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42C00" w:rsidRPr="00B41319" w:rsidRDefault="00B41319" w:rsidP="00B41319">
      <w:pPr>
        <w:jc w:val="center"/>
        <w:rPr>
          <w:b/>
          <w:smallCaps/>
        </w:rPr>
      </w:pPr>
      <w:bookmarkStart w:id="0" w:name="_GoBack"/>
      <w:bookmarkEnd w:id="0"/>
      <w:r w:rsidRPr="00B41319">
        <w:rPr>
          <w:b/>
          <w:smallCaps/>
        </w:rPr>
        <w:t>2.67.</w:t>
      </w:r>
    </w:p>
    <w:p w:rsidR="00742C00" w:rsidRPr="00B41319" w:rsidRDefault="00D96086" w:rsidP="00B41319">
      <w:pPr>
        <w:jc w:val="center"/>
      </w:pPr>
      <w:r w:rsidRPr="00B41319">
        <w:rPr>
          <w:b/>
          <w:smallCaps/>
        </w:rPr>
        <w:t>SZAKKÉPZÉSI KERETTANTERV</w:t>
      </w:r>
    </w:p>
    <w:p w:rsidR="00742C00" w:rsidRPr="00B41319" w:rsidRDefault="00D96086" w:rsidP="00B41319">
      <w:pPr>
        <w:jc w:val="center"/>
      </w:pPr>
      <w:r w:rsidRPr="00B41319">
        <w:rPr>
          <w:b/>
        </w:rPr>
        <w:t>a(z)</w:t>
      </w:r>
    </w:p>
    <w:p w:rsidR="00742C00" w:rsidRPr="00B41319" w:rsidRDefault="00D96086" w:rsidP="00B41319">
      <w:pPr>
        <w:jc w:val="center"/>
      </w:pPr>
      <w:r w:rsidRPr="00B41319">
        <w:rPr>
          <w:b/>
          <w:smallCaps/>
        </w:rPr>
        <w:t>VI. HANG-, FILM- ÉS SZÍNHÁZTECHNIKA</w:t>
      </w:r>
    </w:p>
    <w:p w:rsidR="00742C00" w:rsidRPr="00B41319" w:rsidRDefault="00D96086" w:rsidP="00B41319">
      <w:pPr>
        <w:jc w:val="center"/>
      </w:pPr>
      <w:r w:rsidRPr="00B41319">
        <w:rPr>
          <w:b/>
        </w:rPr>
        <w:t>ágazathoz tartozó</w:t>
      </w:r>
    </w:p>
    <w:p w:rsidR="00742C00" w:rsidRPr="00B41319" w:rsidRDefault="00D96086" w:rsidP="00B41319">
      <w:pPr>
        <w:jc w:val="center"/>
      </w:pPr>
      <w:r w:rsidRPr="00B41319">
        <w:rPr>
          <w:b/>
        </w:rPr>
        <w:t>54 213 01</w:t>
      </w:r>
    </w:p>
    <w:p w:rsidR="00742C00" w:rsidRPr="00B41319" w:rsidRDefault="00D96086" w:rsidP="00B41319">
      <w:pPr>
        <w:jc w:val="center"/>
      </w:pPr>
      <w:r w:rsidRPr="00B41319">
        <w:rPr>
          <w:b/>
          <w:smallCaps/>
        </w:rPr>
        <w:t>HANGMESTER</w:t>
      </w:r>
    </w:p>
    <w:p w:rsidR="00742C00" w:rsidRPr="00B41319" w:rsidRDefault="00D96086" w:rsidP="00B41319">
      <w:pPr>
        <w:jc w:val="center"/>
      </w:pPr>
      <w:r w:rsidRPr="00B41319">
        <w:rPr>
          <w:b/>
          <w:smallCaps/>
        </w:rPr>
        <w:t>SZAKKÉPESÍTÉSHEZ</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I. A szakképzés jogi háttere</w:t>
      </w:r>
    </w:p>
    <w:p w:rsidR="00B41319" w:rsidRDefault="00B41319">
      <w:pPr>
        <w:spacing w:after="0"/>
      </w:pPr>
    </w:p>
    <w:p w:rsidR="00742C00" w:rsidRPr="007C141D" w:rsidRDefault="00D96086">
      <w:pPr>
        <w:spacing w:after="0"/>
      </w:pPr>
      <w:r w:rsidRPr="007C141D">
        <w:t>A szakképzési kerettanterv</w:t>
      </w:r>
    </w:p>
    <w:p w:rsidR="00742C00" w:rsidRPr="007C141D" w:rsidRDefault="00D96086">
      <w:pPr>
        <w:numPr>
          <w:ilvl w:val="0"/>
          <w:numId w:val="2"/>
        </w:numPr>
        <w:spacing w:after="0"/>
        <w:ind w:hanging="360"/>
        <w:contextualSpacing/>
      </w:pPr>
      <w:r w:rsidRPr="007C141D">
        <w:t>a nemzeti köznevelésről szóló 2011. évi CXC. törvény,</w:t>
      </w:r>
    </w:p>
    <w:p w:rsidR="00742C00" w:rsidRPr="007C141D" w:rsidRDefault="00D96086">
      <w:pPr>
        <w:numPr>
          <w:ilvl w:val="0"/>
          <w:numId w:val="2"/>
        </w:numPr>
        <w:spacing w:after="0"/>
        <w:ind w:hanging="360"/>
        <w:contextualSpacing/>
      </w:pPr>
      <w:r w:rsidRPr="007C141D">
        <w:t>a szakképzésről szóló 2011. évi CLXXXVII. törvény,</w:t>
      </w:r>
    </w:p>
    <w:p w:rsidR="00742C00" w:rsidRPr="007C141D" w:rsidRDefault="00742C00">
      <w:pPr>
        <w:spacing w:after="0"/>
      </w:pPr>
    </w:p>
    <w:p w:rsidR="00742C00" w:rsidRPr="007C141D" w:rsidRDefault="00D96086">
      <w:pPr>
        <w:spacing w:after="0"/>
      </w:pPr>
      <w:r w:rsidRPr="007C141D">
        <w:t>valamint</w:t>
      </w:r>
    </w:p>
    <w:p w:rsidR="00742C00" w:rsidRPr="007C141D" w:rsidRDefault="00D96086">
      <w:pPr>
        <w:numPr>
          <w:ilvl w:val="0"/>
          <w:numId w:val="2"/>
        </w:numPr>
        <w:spacing w:after="0"/>
        <w:ind w:hanging="360"/>
        <w:contextualSpacing/>
      </w:pPr>
      <w:r w:rsidRPr="007C141D">
        <w:t>az Országos Képzési Jegyzékről és az Országos Képzési Jegyzék módosításának eljárásrendjéről szóló 150/2012. (VII. 6.) Korm</w:t>
      </w:r>
      <w:r w:rsidR="00B41319">
        <w:t xml:space="preserve">. </w:t>
      </w:r>
      <w:r w:rsidRPr="007C141D">
        <w:t>rendelet,</w:t>
      </w:r>
    </w:p>
    <w:p w:rsidR="00742C00" w:rsidRPr="007C141D" w:rsidRDefault="00D96086">
      <w:pPr>
        <w:numPr>
          <w:ilvl w:val="0"/>
          <w:numId w:val="2"/>
        </w:numPr>
        <w:spacing w:after="0"/>
        <w:ind w:hanging="360"/>
        <w:contextualSpacing/>
      </w:pPr>
      <w:r w:rsidRPr="007C141D">
        <w:t>az állam által elismert szakképesítések szakmai követelménymoduljairól szóló 217/2012. (VIII. 9.) Korm</w:t>
      </w:r>
      <w:r w:rsidR="00B41319">
        <w:t xml:space="preserve">. </w:t>
      </w:r>
      <w:r w:rsidRPr="007C141D">
        <w:t>rendelet,</w:t>
      </w:r>
      <w:r w:rsidR="00B41319">
        <w:t xml:space="preserve"> és</w:t>
      </w:r>
    </w:p>
    <w:p w:rsidR="00B41319" w:rsidRDefault="00D96086" w:rsidP="00A161D8">
      <w:pPr>
        <w:numPr>
          <w:ilvl w:val="0"/>
          <w:numId w:val="2"/>
        </w:numPr>
        <w:spacing w:after="0"/>
        <w:ind w:hanging="360"/>
        <w:contextualSpacing/>
      </w:pPr>
      <w:r w:rsidRPr="007C141D">
        <w:t>a(z) 54 213 01.. számú,Hangmester megnevezésű szakképesítés szakmai és vizsgaköv</w:t>
      </w:r>
      <w:r w:rsidR="00B41319">
        <w:t>etelményeit tartalmazó rendelet</w:t>
      </w:r>
    </w:p>
    <w:p w:rsidR="00742C00" w:rsidRPr="007C141D" w:rsidRDefault="00D96086" w:rsidP="00B41319">
      <w:pPr>
        <w:spacing w:after="0"/>
        <w:contextualSpacing/>
      </w:pPr>
      <w:r w:rsidRPr="007C141D">
        <w:t>alapján készült.</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II. A szakképesítés alapadatai</w:t>
      </w:r>
    </w:p>
    <w:p w:rsidR="00742C00" w:rsidRPr="007C141D" w:rsidRDefault="00742C00">
      <w:pPr>
        <w:spacing w:after="0"/>
      </w:pPr>
    </w:p>
    <w:p w:rsidR="00742C00" w:rsidRPr="007C141D" w:rsidRDefault="00D96086">
      <w:pPr>
        <w:spacing w:after="0"/>
      </w:pPr>
      <w:r w:rsidRPr="007C141D">
        <w:t>A szakképesítés azonosító száma: 54 213 01</w:t>
      </w:r>
    </w:p>
    <w:p w:rsidR="00742C00" w:rsidRPr="007C141D" w:rsidRDefault="00D96086">
      <w:pPr>
        <w:spacing w:after="0"/>
      </w:pPr>
      <w:r w:rsidRPr="007C141D">
        <w:t>Szakképesítés megnevezése: Hangmester</w:t>
      </w:r>
    </w:p>
    <w:p w:rsidR="00742C00" w:rsidRPr="007C141D" w:rsidRDefault="00D96086">
      <w:pPr>
        <w:spacing w:after="0"/>
      </w:pPr>
      <w:r w:rsidRPr="007C141D">
        <w:t xml:space="preserve">A szakmacsoport száma és </w:t>
      </w:r>
      <w:r w:rsidR="008C1B5E">
        <w:t>megnevezése: 4.</w:t>
      </w:r>
      <w:r w:rsidRPr="007C141D">
        <w:t xml:space="preserve"> Művészet, közművelődés, kommunikáció</w:t>
      </w:r>
    </w:p>
    <w:p w:rsidR="00742C00" w:rsidRPr="007C141D" w:rsidRDefault="00D96086">
      <w:pPr>
        <w:spacing w:after="0"/>
      </w:pPr>
      <w:r w:rsidRPr="007C141D">
        <w:t>Ágazati besorolás száma és megnevezése: VI.. Hang-, film és színháztechnika</w:t>
      </w:r>
    </w:p>
    <w:p w:rsidR="00742C00" w:rsidRPr="007C141D" w:rsidRDefault="00D96086">
      <w:pPr>
        <w:spacing w:after="0"/>
      </w:pPr>
      <w:r w:rsidRPr="007C141D">
        <w:t>Iskolai rendszerű szakképzésben a szakképzési évfolyamok száma: 2 év</w:t>
      </w:r>
    </w:p>
    <w:p w:rsidR="00742C00" w:rsidRPr="007C141D" w:rsidRDefault="00D96086">
      <w:pPr>
        <w:spacing w:after="0"/>
      </w:pPr>
      <w:r w:rsidRPr="007C141D">
        <w:t>Elméleti képzési idő aránya: 60%</w:t>
      </w:r>
    </w:p>
    <w:p w:rsidR="00742C00" w:rsidRPr="007C141D" w:rsidRDefault="00D96086">
      <w:pPr>
        <w:spacing w:after="0"/>
      </w:pPr>
      <w:r w:rsidRPr="007C141D">
        <w:t>Gyakorlati képzési idő aránya: 40%</w:t>
      </w:r>
    </w:p>
    <w:p w:rsidR="00742C00" w:rsidRPr="007C141D" w:rsidRDefault="00D96086">
      <w:pPr>
        <w:spacing w:after="0"/>
      </w:pPr>
      <w:r w:rsidRPr="007C141D">
        <w:t>Az iskolai rendszerű képzésben az összefüggő szakmai gyakorlat időtartama:</w:t>
      </w:r>
    </w:p>
    <w:p w:rsidR="00742C00" w:rsidRPr="007C141D" w:rsidRDefault="00D96086">
      <w:pPr>
        <w:numPr>
          <w:ilvl w:val="0"/>
          <w:numId w:val="3"/>
        </w:numPr>
        <w:spacing w:after="0"/>
        <w:ind w:hanging="360"/>
        <w:contextualSpacing/>
      </w:pPr>
      <w:r w:rsidRPr="007C141D">
        <w:t>5 évfolyamos képzés esetén:</w:t>
      </w:r>
      <w:r w:rsidR="008C1B5E">
        <w:t xml:space="preserve"> </w:t>
      </w:r>
      <w:r w:rsidRPr="007C141D">
        <w:t xml:space="preserve">a 10. évfolyamot követően 60 óra, a 11. évfolyamot követően 60 óra; </w:t>
      </w:r>
    </w:p>
    <w:p w:rsidR="00742C00" w:rsidRDefault="00D96086">
      <w:pPr>
        <w:numPr>
          <w:ilvl w:val="0"/>
          <w:numId w:val="3"/>
        </w:numPr>
        <w:spacing w:after="0"/>
        <w:ind w:hanging="360"/>
        <w:contextualSpacing/>
      </w:pPr>
      <w:r w:rsidRPr="007C141D">
        <w:t>2 évfolyamos képzés esetén: az első szakképzési évfolyamot követően 80 óra</w:t>
      </w:r>
    </w:p>
    <w:p w:rsidR="00FD76DE" w:rsidRPr="007C141D" w:rsidRDefault="00FD76DE">
      <w:pPr>
        <w:numPr>
          <w:ilvl w:val="0"/>
          <w:numId w:val="3"/>
        </w:numPr>
        <w:spacing w:after="0"/>
        <w:ind w:hanging="360"/>
        <w:contextualSpacing/>
      </w:pPr>
      <w:r>
        <w:t>a szakmai gyakorlat</w:t>
      </w:r>
      <w:r w:rsidRPr="00FD76DE">
        <w:t xml:space="preserve"> megszervezhető a képzési sajátosságok figyelembevételével a képzési folyamat időszakában is. Pl. hétvégi és nyári koncertek, fellépések, táborok, versenyek, kiállítások, művésztelepek, valamint az állam által elismert, vagy az iskola által szervezett nemzetközi szakmai diákcsere (pl. Erasmus) formájában is.</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III. A szakképzésbe történő belépés feltételei</w:t>
      </w:r>
    </w:p>
    <w:p w:rsidR="00742C00" w:rsidRPr="007C141D" w:rsidRDefault="00742C00">
      <w:pPr>
        <w:spacing w:after="0"/>
      </w:pPr>
    </w:p>
    <w:p w:rsidR="00742C00" w:rsidRPr="007C141D" w:rsidRDefault="00D96086">
      <w:pPr>
        <w:spacing w:after="0"/>
      </w:pPr>
      <w:r w:rsidRPr="007C141D">
        <w:lastRenderedPageBreak/>
        <w:t>Iskolai előképzettség: érettségi végzettség</w:t>
      </w:r>
    </w:p>
    <w:p w:rsidR="00742C00" w:rsidRPr="007C141D" w:rsidRDefault="00D96086">
      <w:pPr>
        <w:spacing w:after="0"/>
      </w:pPr>
      <w:r w:rsidRPr="007C141D">
        <w:t>Bemeneti kompetenciák: —</w:t>
      </w:r>
    </w:p>
    <w:p w:rsidR="00742C00" w:rsidRPr="007C141D" w:rsidRDefault="00D96086">
      <w:pPr>
        <w:spacing w:after="0"/>
      </w:pPr>
      <w:r w:rsidRPr="007C141D">
        <w:t>Szakmai előképzettség: —</w:t>
      </w:r>
    </w:p>
    <w:p w:rsidR="00742C00" w:rsidRPr="007C141D" w:rsidRDefault="00D96086">
      <w:pPr>
        <w:spacing w:after="0"/>
      </w:pPr>
      <w:r w:rsidRPr="007C141D">
        <w:t>Előírt gyakorlat: —</w:t>
      </w:r>
    </w:p>
    <w:p w:rsidR="00742C00" w:rsidRPr="007C141D" w:rsidRDefault="00D96086">
      <w:pPr>
        <w:spacing w:after="0"/>
      </w:pPr>
      <w:r w:rsidRPr="007C141D">
        <w:t>Egészségügyi alkalmassági követelmények: vannak</w:t>
      </w:r>
    </w:p>
    <w:p w:rsidR="00742C00" w:rsidRPr="007C141D" w:rsidRDefault="00D96086">
      <w:pPr>
        <w:spacing w:after="0"/>
      </w:pPr>
      <w:r w:rsidRPr="007C141D">
        <w:t>Pályaalkalmassági követelmények: szükségesek</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IV.</w:t>
      </w:r>
      <w:r w:rsidR="00EC7AA0">
        <w:rPr>
          <w:b/>
        </w:rPr>
        <w:t xml:space="preserve"> </w:t>
      </w:r>
      <w:r w:rsidRPr="007C141D">
        <w:rPr>
          <w:b/>
        </w:rPr>
        <w:t>A szakképzés szervezésének feltételei</w:t>
      </w:r>
    </w:p>
    <w:p w:rsidR="00742C00" w:rsidRPr="007C141D" w:rsidRDefault="00742C00">
      <w:pPr>
        <w:spacing w:after="0"/>
      </w:pPr>
    </w:p>
    <w:p w:rsidR="00742C00" w:rsidRPr="007C141D" w:rsidRDefault="00D96086">
      <w:pPr>
        <w:spacing w:after="0"/>
      </w:pPr>
      <w:r w:rsidRPr="007C141D">
        <w:rPr>
          <w:b/>
        </w:rPr>
        <w:t>Személyi feltételek</w:t>
      </w:r>
    </w:p>
    <w:p w:rsidR="00742C00" w:rsidRPr="007C141D" w:rsidRDefault="00D96086">
      <w:pPr>
        <w:spacing w:after="0"/>
      </w:pPr>
      <w:r w:rsidRPr="007C141D">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42C00" w:rsidRPr="007C141D" w:rsidRDefault="00D96086">
      <w:pPr>
        <w:spacing w:after="0"/>
      </w:pPr>
      <w:r w:rsidRPr="007C141D">
        <w:t>Ezen túl az alábbi tantárgyak oktatására az alábbi végzettséggel rendelkező szakember alkalmazható:</w:t>
      </w:r>
    </w:p>
    <w:p w:rsidR="00742C00" w:rsidRPr="007C141D" w:rsidRDefault="00742C00">
      <w:pPr>
        <w:spacing w:after="0"/>
      </w:pPr>
    </w:p>
    <w:tbl>
      <w:tblPr>
        <w:tblW w:w="9396" w:type="dxa"/>
        <w:tblInd w:w="75" w:type="dxa"/>
        <w:tblCellMar>
          <w:left w:w="70" w:type="dxa"/>
          <w:right w:w="70" w:type="dxa"/>
        </w:tblCellMar>
        <w:tblLook w:val="04A0" w:firstRow="1" w:lastRow="0" w:firstColumn="1" w:lastColumn="0" w:noHBand="0" w:noVBand="1"/>
      </w:tblPr>
      <w:tblGrid>
        <w:gridCol w:w="2290"/>
        <w:gridCol w:w="7106"/>
      </w:tblGrid>
      <w:tr w:rsidR="00D96086" w:rsidRPr="007C141D" w:rsidTr="00D96086">
        <w:trPr>
          <w:trHeight w:val="300"/>
        </w:trPr>
        <w:tc>
          <w:tcPr>
            <w:tcW w:w="22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086" w:rsidRPr="007C141D" w:rsidRDefault="00D96086" w:rsidP="00D96086">
            <w:pPr>
              <w:spacing w:after="0"/>
              <w:jc w:val="center"/>
              <w:rPr>
                <w:b/>
                <w:bCs/>
                <w:sz w:val="20"/>
                <w:szCs w:val="20"/>
              </w:rPr>
            </w:pPr>
            <w:r w:rsidRPr="007C141D">
              <w:rPr>
                <w:b/>
                <w:bCs/>
                <w:sz w:val="20"/>
                <w:szCs w:val="20"/>
              </w:rPr>
              <w:t>Tantárgy</w:t>
            </w:r>
          </w:p>
        </w:tc>
        <w:tc>
          <w:tcPr>
            <w:tcW w:w="7106" w:type="dxa"/>
            <w:tcBorders>
              <w:top w:val="single" w:sz="4" w:space="0" w:color="auto"/>
              <w:left w:val="nil"/>
              <w:bottom w:val="single" w:sz="4" w:space="0" w:color="auto"/>
              <w:right w:val="single" w:sz="4" w:space="0" w:color="auto"/>
            </w:tcBorders>
            <w:shd w:val="clear" w:color="auto" w:fill="auto"/>
            <w:noWrap/>
            <w:vAlign w:val="center"/>
            <w:hideMark/>
          </w:tcPr>
          <w:p w:rsidR="00D96086" w:rsidRPr="007C141D" w:rsidRDefault="00D96086" w:rsidP="00D96086">
            <w:pPr>
              <w:spacing w:after="0"/>
              <w:jc w:val="center"/>
              <w:rPr>
                <w:b/>
                <w:bCs/>
                <w:sz w:val="20"/>
                <w:szCs w:val="20"/>
              </w:rPr>
            </w:pPr>
            <w:r w:rsidRPr="007C141D">
              <w:rPr>
                <w:b/>
                <w:bCs/>
                <w:sz w:val="20"/>
                <w:szCs w:val="20"/>
              </w:rPr>
              <w:t>Szakképesítés/Szakképzettség</w:t>
            </w:r>
          </w:p>
        </w:tc>
      </w:tr>
      <w:tr w:rsidR="00D96086" w:rsidRPr="007C141D" w:rsidTr="00D96086">
        <w:trPr>
          <w:trHeight w:val="300"/>
        </w:trPr>
        <w:tc>
          <w:tcPr>
            <w:tcW w:w="2290" w:type="dxa"/>
            <w:tcBorders>
              <w:top w:val="nil"/>
              <w:left w:val="single" w:sz="4" w:space="0" w:color="auto"/>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proofErr w:type="spellStart"/>
            <w:r w:rsidRPr="007C141D">
              <w:rPr>
                <w:sz w:val="20"/>
                <w:szCs w:val="20"/>
              </w:rPr>
              <w:t>-Médiaművészeti</w:t>
            </w:r>
            <w:proofErr w:type="spellEnd"/>
            <w:r w:rsidRPr="007C141D">
              <w:rPr>
                <w:sz w:val="20"/>
                <w:szCs w:val="20"/>
              </w:rPr>
              <w:t xml:space="preserve"> alapismeretek</w:t>
            </w:r>
          </w:p>
        </w:tc>
        <w:tc>
          <w:tcPr>
            <w:tcW w:w="7106" w:type="dxa"/>
            <w:tcBorders>
              <w:top w:val="nil"/>
              <w:left w:val="nil"/>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proofErr w:type="spellStart"/>
            <w:r w:rsidRPr="007C141D">
              <w:rPr>
                <w:sz w:val="20"/>
                <w:szCs w:val="20"/>
              </w:rPr>
              <w:t>-a</w:t>
            </w:r>
            <w:proofErr w:type="spellEnd"/>
            <w:r w:rsidRPr="007C141D">
              <w:rPr>
                <w:sz w:val="20"/>
                <w:szCs w:val="20"/>
              </w:rPr>
              <w:t xml:space="preserve"> témakörnek megfelelő szakmai végzettség és legalább 10 év szakmai gyakorlat.</w:t>
            </w:r>
          </w:p>
        </w:tc>
      </w:tr>
      <w:tr w:rsidR="00D96086" w:rsidRPr="007C141D" w:rsidTr="00D96086">
        <w:trPr>
          <w:trHeight w:val="300"/>
        </w:trPr>
        <w:tc>
          <w:tcPr>
            <w:tcW w:w="2290" w:type="dxa"/>
            <w:tcBorders>
              <w:top w:val="nil"/>
              <w:left w:val="single" w:sz="4" w:space="0" w:color="auto"/>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proofErr w:type="spellStart"/>
            <w:r w:rsidRPr="007C141D">
              <w:rPr>
                <w:sz w:val="20"/>
                <w:szCs w:val="20"/>
              </w:rPr>
              <w:t>-Hangmester</w:t>
            </w:r>
            <w:proofErr w:type="spellEnd"/>
            <w:r w:rsidRPr="007C141D">
              <w:rPr>
                <w:sz w:val="20"/>
                <w:szCs w:val="20"/>
              </w:rPr>
              <w:t xml:space="preserve"> szakmai ismeretek</w:t>
            </w:r>
          </w:p>
        </w:tc>
        <w:tc>
          <w:tcPr>
            <w:tcW w:w="7106" w:type="dxa"/>
            <w:tcBorders>
              <w:top w:val="nil"/>
              <w:left w:val="nil"/>
              <w:bottom w:val="single" w:sz="4" w:space="0" w:color="auto"/>
              <w:right w:val="single" w:sz="4" w:space="0" w:color="auto"/>
            </w:tcBorders>
            <w:shd w:val="clear" w:color="auto" w:fill="auto"/>
            <w:noWrap/>
            <w:vAlign w:val="center"/>
            <w:hideMark/>
          </w:tcPr>
          <w:p w:rsidR="00D96086" w:rsidRPr="007C141D" w:rsidRDefault="00D96086" w:rsidP="00D96086">
            <w:pPr>
              <w:spacing w:after="0"/>
              <w:jc w:val="left"/>
              <w:rPr>
                <w:sz w:val="20"/>
                <w:szCs w:val="20"/>
              </w:rPr>
            </w:pPr>
            <w:r w:rsidRPr="007C141D">
              <w:rPr>
                <w:sz w:val="20"/>
                <w:szCs w:val="20"/>
              </w:rPr>
              <w:t>-  a témakörnek megfelelő szakmai végzettség és hangmester/</w:t>
            </w:r>
            <w:proofErr w:type="spellStart"/>
            <w:r w:rsidRPr="007C141D">
              <w:rPr>
                <w:sz w:val="20"/>
                <w:szCs w:val="20"/>
              </w:rPr>
              <w:t>hangtechnikus</w:t>
            </w:r>
            <w:proofErr w:type="spellEnd"/>
            <w:r w:rsidRPr="007C141D">
              <w:rPr>
                <w:sz w:val="20"/>
                <w:szCs w:val="20"/>
              </w:rPr>
              <w:t xml:space="preserve"> végzettség és legalább 10 év szakmai gyakorlat.</w:t>
            </w:r>
          </w:p>
        </w:tc>
      </w:tr>
    </w:tbl>
    <w:p w:rsidR="00742C00" w:rsidRPr="007C141D" w:rsidRDefault="00742C00">
      <w:pPr>
        <w:spacing w:after="0"/>
        <w:jc w:val="center"/>
      </w:pPr>
    </w:p>
    <w:p w:rsidR="00742C00" w:rsidRPr="007C141D" w:rsidRDefault="00742C00">
      <w:pPr>
        <w:spacing w:after="0"/>
      </w:pPr>
    </w:p>
    <w:p w:rsidR="00742C00" w:rsidRPr="007C141D" w:rsidRDefault="00D96086">
      <w:pPr>
        <w:spacing w:after="0"/>
      </w:pPr>
      <w:r w:rsidRPr="007C141D">
        <w:rPr>
          <w:b/>
        </w:rPr>
        <w:t>Tárgyi feltételek</w:t>
      </w:r>
    </w:p>
    <w:p w:rsidR="00742C00" w:rsidRPr="007C141D" w:rsidRDefault="00D96086">
      <w:pPr>
        <w:spacing w:after="0"/>
      </w:pPr>
      <w:r w:rsidRPr="007C141D">
        <w:t>A szakmai képzés lebonyolításához szükséges eszközök és felszerelések felsorolását a szakképesítés szakmai és vizsgakövetelménye (</w:t>
      </w:r>
      <w:proofErr w:type="spellStart"/>
      <w:r w:rsidRPr="007C141D">
        <w:t>szvk</w:t>
      </w:r>
      <w:proofErr w:type="spellEnd"/>
      <w:r w:rsidRPr="007C141D">
        <w:t>) tartalmazza, melynek további részletei az alábbiak: Nincs.</w:t>
      </w:r>
    </w:p>
    <w:p w:rsidR="00742C00" w:rsidRPr="007C141D" w:rsidRDefault="00742C00">
      <w:pPr>
        <w:spacing w:after="0"/>
      </w:pPr>
    </w:p>
    <w:p w:rsidR="00742C00" w:rsidRPr="007C141D" w:rsidRDefault="00D96086">
      <w:pPr>
        <w:spacing w:after="0"/>
      </w:pPr>
      <w:r w:rsidRPr="007C141D">
        <w:t>Ajánlás a szakmai képzés lebonyolításához szükséges további eszközökre és felszerelésekre: Nincs.</w:t>
      </w:r>
    </w:p>
    <w:p w:rsidR="00742C00" w:rsidRPr="007C141D" w:rsidRDefault="00742C00">
      <w:pPr>
        <w:spacing w:after="0"/>
      </w:pPr>
    </w:p>
    <w:p w:rsidR="00742C00" w:rsidRPr="007C141D" w:rsidRDefault="00742C00">
      <w:pPr>
        <w:spacing w:after="0"/>
      </w:pPr>
    </w:p>
    <w:p w:rsidR="00742C00" w:rsidRPr="007C141D" w:rsidRDefault="00D96086">
      <w:pPr>
        <w:spacing w:after="0"/>
      </w:pPr>
      <w:r w:rsidRPr="007C141D">
        <w:rPr>
          <w:b/>
        </w:rPr>
        <w:t>V. A szakképesítés óraterve nappali rendszerű oktatásra</w:t>
      </w:r>
    </w:p>
    <w:p w:rsidR="00742C00" w:rsidRPr="007C141D" w:rsidRDefault="00742C00">
      <w:pPr>
        <w:spacing w:after="0"/>
      </w:pPr>
    </w:p>
    <w:p w:rsidR="00742C00" w:rsidRPr="007C141D" w:rsidRDefault="00D96086">
      <w:pPr>
        <w:spacing w:after="0"/>
      </w:pPr>
      <w:r w:rsidRPr="007C141D">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742C00" w:rsidRPr="007C141D" w:rsidRDefault="00D96086" w:rsidP="00EC7AA0">
      <w:r w:rsidRPr="007C141D">
        <w:br w:type="page"/>
      </w:r>
    </w:p>
    <w:p w:rsidR="0077465A" w:rsidRPr="00431365" w:rsidRDefault="0077465A" w:rsidP="0077465A">
      <w:pPr>
        <w:spacing w:after="0" w:line="276" w:lineRule="auto"/>
        <w:ind w:left="720"/>
        <w:contextualSpacing/>
        <w:jc w:val="left"/>
        <w:rPr>
          <w:rFonts w:eastAsia="Calibri"/>
          <w:color w:val="auto"/>
          <w:sz w:val="22"/>
          <w:szCs w:val="22"/>
          <w:lang w:eastAsia="en-US"/>
        </w:rPr>
      </w:pPr>
      <w:r w:rsidRPr="00431365">
        <w:rPr>
          <w:rFonts w:eastAsia="Calibri"/>
          <w:color w:val="auto"/>
          <w:sz w:val="22"/>
          <w:szCs w:val="22"/>
          <w:lang w:eastAsia="en-US"/>
        </w:rPr>
        <w:t>Szakgimnáziumi képzés esetén a heti és éves szakmai óraszámok:</w:t>
      </w:r>
    </w:p>
    <w:p w:rsidR="0077465A" w:rsidRPr="00431365" w:rsidRDefault="0077465A" w:rsidP="0077465A">
      <w:pPr>
        <w:spacing w:after="0" w:line="276" w:lineRule="auto"/>
        <w:ind w:left="720"/>
        <w:contextualSpacing/>
        <w:jc w:val="left"/>
        <w:rPr>
          <w:rFonts w:eastAsia="Calibri"/>
          <w:color w:val="auto"/>
          <w:sz w:val="22"/>
          <w:szCs w:val="22"/>
          <w:lang w:eastAsia="en-US"/>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7465A" w:rsidRPr="0077465A" w:rsidTr="00A161D8">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 xml:space="preserve">éves óraszám </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ind w:left="252"/>
              <w:rPr>
                <w:rFonts w:eastAsia="Calibri"/>
                <w:color w:val="auto"/>
                <w:lang w:eastAsia="en-US"/>
              </w:rPr>
            </w:pPr>
            <w:r w:rsidRPr="00431365">
              <w:rPr>
                <w:rFonts w:eastAsia="Calibri"/>
                <w:color w:val="auto"/>
                <w:sz w:val="22"/>
                <w:szCs w:val="22"/>
                <w:lang w:eastAsia="en-US"/>
              </w:rPr>
              <w:t>396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ind w:left="252"/>
              <w:rPr>
                <w:rFonts w:eastAsia="Calibri"/>
                <w:color w:val="auto"/>
                <w:lang w:eastAsia="en-US"/>
              </w:rPr>
            </w:pPr>
            <w:r w:rsidRPr="00431365">
              <w:rPr>
                <w:rFonts w:eastAsia="Calibri"/>
                <w:color w:val="auto"/>
                <w:sz w:val="22"/>
                <w:szCs w:val="22"/>
                <w:lang w:eastAsia="en-US"/>
              </w:rPr>
              <w:t>432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proofErr w:type="spellStart"/>
            <w:r w:rsidRPr="00431365">
              <w:rPr>
                <w:rFonts w:eastAsia="Calibri"/>
                <w:color w:val="auto"/>
                <w:sz w:val="22"/>
                <w:szCs w:val="22"/>
                <w:lang w:eastAsia="en-US"/>
              </w:rPr>
              <w:t>Ögy</w:t>
            </w:r>
            <w:proofErr w:type="spellEnd"/>
            <w:r w:rsidRPr="00431365">
              <w:rPr>
                <w:rFonts w:eastAsia="Calibri"/>
                <w:color w:val="auto"/>
                <w:sz w:val="22"/>
                <w:szCs w:val="22"/>
                <w:lang w:eastAsia="en-US"/>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7465A" w:rsidRPr="00431365" w:rsidRDefault="0077465A" w:rsidP="0077465A">
            <w:pPr>
              <w:spacing w:after="0"/>
              <w:jc w:val="center"/>
              <w:rPr>
                <w:rFonts w:eastAsia="Calibri"/>
                <w:color w:val="auto"/>
                <w:lang w:eastAsia="en-US"/>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431365" w:rsidP="0077465A">
            <w:pPr>
              <w:spacing w:after="0"/>
              <w:ind w:left="252"/>
              <w:rPr>
                <w:rFonts w:eastAsia="Calibri"/>
                <w:color w:val="auto"/>
                <w:lang w:eastAsia="en-US"/>
              </w:rPr>
            </w:pPr>
            <w:r w:rsidRPr="00431365">
              <w:rPr>
                <w:rFonts w:eastAsia="Calibri"/>
                <w:color w:val="auto"/>
                <w:sz w:val="22"/>
                <w:szCs w:val="22"/>
                <w:lang w:eastAsia="en-US"/>
              </w:rPr>
              <w:t>60</w:t>
            </w:r>
            <w:r w:rsidR="0077465A" w:rsidRPr="00431365">
              <w:rPr>
                <w:rFonts w:eastAsia="Calibri"/>
                <w:color w:val="auto"/>
                <w:sz w:val="22"/>
                <w:szCs w:val="22"/>
                <w:lang w:eastAsia="en-US"/>
              </w:rPr>
              <w:t xml:space="preserve"> óra</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ind w:left="252"/>
              <w:rPr>
                <w:rFonts w:eastAsia="Calibri"/>
                <w:color w:val="auto"/>
                <w:lang w:eastAsia="en-US"/>
              </w:rPr>
            </w:pPr>
            <w:r w:rsidRPr="00431365">
              <w:rPr>
                <w:rFonts w:eastAsia="Calibri"/>
                <w:color w:val="auto"/>
                <w:sz w:val="22"/>
                <w:szCs w:val="22"/>
                <w:lang w:eastAsia="en-US"/>
              </w:rPr>
              <w:t>360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proofErr w:type="spellStart"/>
            <w:r w:rsidRPr="00431365">
              <w:rPr>
                <w:rFonts w:eastAsia="Calibri"/>
                <w:color w:val="auto"/>
                <w:sz w:val="22"/>
                <w:szCs w:val="22"/>
                <w:lang w:eastAsia="en-US"/>
              </w:rPr>
              <w:t>Ögy</w:t>
            </w:r>
            <w:proofErr w:type="spellEnd"/>
            <w:r w:rsidRPr="00431365">
              <w:rPr>
                <w:rFonts w:eastAsia="Calibri"/>
                <w:color w:val="auto"/>
                <w:sz w:val="22"/>
                <w:szCs w:val="22"/>
                <w:lang w:eastAsia="en-US"/>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7465A" w:rsidRPr="00431365" w:rsidRDefault="0077465A" w:rsidP="0077465A">
            <w:pPr>
              <w:spacing w:after="0"/>
              <w:jc w:val="center"/>
              <w:rPr>
                <w:rFonts w:eastAsia="Calibri"/>
                <w:color w:val="auto"/>
                <w:lang w:eastAsia="en-US"/>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431365" w:rsidP="0077465A">
            <w:pPr>
              <w:spacing w:after="0"/>
              <w:ind w:left="252"/>
              <w:rPr>
                <w:rFonts w:eastAsia="Calibri"/>
                <w:color w:val="auto"/>
                <w:lang w:eastAsia="en-US"/>
              </w:rPr>
            </w:pPr>
            <w:r w:rsidRPr="00431365">
              <w:rPr>
                <w:rFonts w:eastAsia="Calibri"/>
                <w:color w:val="auto"/>
                <w:sz w:val="22"/>
                <w:szCs w:val="22"/>
                <w:lang w:eastAsia="en-US"/>
              </w:rPr>
              <w:t>60</w:t>
            </w:r>
            <w:r w:rsidR="0077465A" w:rsidRPr="00431365">
              <w:rPr>
                <w:rFonts w:eastAsia="Calibri"/>
                <w:color w:val="auto"/>
                <w:sz w:val="22"/>
                <w:szCs w:val="22"/>
                <w:lang w:eastAsia="en-US"/>
              </w:rPr>
              <w:t xml:space="preserve"> óra</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ind w:left="252"/>
              <w:rPr>
                <w:rFonts w:eastAsia="Calibri"/>
                <w:color w:val="auto"/>
                <w:lang w:eastAsia="en-US"/>
              </w:rPr>
            </w:pPr>
            <w:r w:rsidRPr="00431365">
              <w:rPr>
                <w:rFonts w:eastAsia="Calibri"/>
                <w:color w:val="auto"/>
                <w:sz w:val="22"/>
                <w:szCs w:val="22"/>
                <w:lang w:eastAsia="en-US"/>
              </w:rPr>
              <w:t>310 óra/év</w:t>
            </w:r>
          </w:p>
        </w:tc>
      </w:tr>
      <w:tr w:rsidR="0077465A" w:rsidRPr="0077465A" w:rsidTr="00A161D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ind w:left="252"/>
              <w:rPr>
                <w:rFonts w:eastAsia="Calibri"/>
                <w:color w:val="auto"/>
                <w:lang w:eastAsia="en-US"/>
              </w:rPr>
            </w:pPr>
            <w:r w:rsidRPr="00431365">
              <w:rPr>
                <w:rFonts w:eastAsia="Calibri"/>
                <w:color w:val="auto"/>
                <w:sz w:val="22"/>
                <w:szCs w:val="22"/>
                <w:lang w:eastAsia="en-US"/>
              </w:rPr>
              <w:t>961 óra/év</w:t>
            </w:r>
          </w:p>
        </w:tc>
      </w:tr>
      <w:tr w:rsidR="0077465A" w:rsidRPr="0077465A" w:rsidTr="00A161D8">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ind w:left="252"/>
              <w:rPr>
                <w:rFonts w:eastAsia="Calibri"/>
                <w:color w:val="auto"/>
                <w:lang w:eastAsia="en-US"/>
              </w:rPr>
            </w:pPr>
            <w:r w:rsidRPr="00431365">
              <w:rPr>
                <w:rFonts w:eastAsia="Calibri"/>
                <w:color w:val="auto"/>
                <w:sz w:val="22"/>
                <w:szCs w:val="22"/>
                <w:lang w:eastAsia="en-US"/>
              </w:rPr>
              <w:t>2739 óra</w:t>
            </w:r>
          </w:p>
        </w:tc>
      </w:tr>
    </w:tbl>
    <w:p w:rsidR="0077465A" w:rsidRPr="00431365" w:rsidRDefault="0077465A" w:rsidP="0077465A">
      <w:pPr>
        <w:spacing w:after="0"/>
        <w:ind w:left="360"/>
        <w:jc w:val="left"/>
        <w:rPr>
          <w:rFonts w:eastAsia="Calibri"/>
          <w:color w:val="auto"/>
          <w:sz w:val="22"/>
          <w:szCs w:val="22"/>
          <w:lang w:eastAsia="en-US"/>
        </w:rPr>
      </w:pPr>
    </w:p>
    <w:p w:rsidR="0077465A" w:rsidRPr="00431365" w:rsidRDefault="0077465A" w:rsidP="0077465A">
      <w:pPr>
        <w:spacing w:after="0" w:line="276" w:lineRule="auto"/>
        <w:ind w:left="720"/>
        <w:contextualSpacing/>
        <w:rPr>
          <w:rFonts w:eastAsia="Calibri"/>
          <w:color w:val="auto"/>
          <w:sz w:val="22"/>
          <w:szCs w:val="22"/>
        </w:rPr>
      </w:pPr>
      <w:r w:rsidRPr="00431365">
        <w:rPr>
          <w:rFonts w:eastAsia="Calibri"/>
          <w:color w:val="auto"/>
          <w:sz w:val="22"/>
          <w:szCs w:val="22"/>
          <w:lang w:eastAsia="en-US"/>
        </w:rPr>
        <w:t xml:space="preserve">Amennyiben a kerettantervek kiadásának és jóváhagyásának rendjéről szóló rendeletben a szakgimnáziumok 9-12. évfolyama számára kiadott kerettanterv óraterve alapján a kötelezően választható tantárgyak közül a </w:t>
      </w:r>
      <w:r w:rsidRPr="00431365">
        <w:rPr>
          <w:rFonts w:eastAsia="Calibri"/>
          <w:color w:val="auto"/>
          <w:sz w:val="22"/>
          <w:szCs w:val="22"/>
        </w:rPr>
        <w:t>szakmai tantárgyat választja a szakképző iskola akkor a 11. évfolyamon 72 óra és a 12. évfolyamon 62 óra időkeret szakmai tartalmáról a szakképző iskola szakmai programjában kell rendelkezni.</w:t>
      </w:r>
    </w:p>
    <w:p w:rsidR="0077465A" w:rsidRPr="00431365" w:rsidRDefault="0077465A" w:rsidP="0077465A">
      <w:pPr>
        <w:spacing w:after="0" w:line="276" w:lineRule="auto"/>
        <w:ind w:left="720"/>
        <w:contextualSpacing/>
        <w:rPr>
          <w:rFonts w:eastAsia="Calibri"/>
          <w:color w:val="auto"/>
          <w:sz w:val="22"/>
          <w:szCs w:val="22"/>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7465A" w:rsidRPr="0077465A" w:rsidTr="00A161D8">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465A" w:rsidRPr="00431365" w:rsidRDefault="0077465A" w:rsidP="0077465A">
            <w:pPr>
              <w:spacing w:after="0"/>
              <w:jc w:val="center"/>
              <w:rPr>
                <w:rFonts w:eastAsia="Calibri"/>
                <w:color w:val="auto"/>
                <w:lang w:eastAsia="en-US"/>
              </w:rPr>
            </w:pPr>
            <w:r w:rsidRPr="00431365">
              <w:rPr>
                <w:rFonts w:eastAsia="Calibri"/>
                <w:color w:val="auto"/>
                <w:sz w:val="22"/>
                <w:szCs w:val="22"/>
                <w:lang w:eastAsia="en-US"/>
              </w:rPr>
              <w:t xml:space="preserve">éves óraszám </w:t>
            </w:r>
          </w:p>
        </w:tc>
      </w:tr>
      <w:tr w:rsidR="0077465A" w:rsidRPr="0077465A" w:rsidTr="00A161D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1116 óra/év</w:t>
            </w:r>
          </w:p>
        </w:tc>
      </w:tr>
      <w:tr w:rsidR="0077465A" w:rsidRPr="0077465A" w:rsidTr="00A161D8">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proofErr w:type="spellStart"/>
            <w:r w:rsidRPr="00431365">
              <w:rPr>
                <w:rFonts w:eastAsia="Calibri"/>
                <w:color w:val="auto"/>
                <w:sz w:val="22"/>
                <w:szCs w:val="22"/>
                <w:lang w:eastAsia="en-US"/>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77465A" w:rsidRPr="00431365" w:rsidRDefault="0077465A" w:rsidP="0077465A">
            <w:pPr>
              <w:spacing w:after="0"/>
              <w:rPr>
                <w:rFonts w:eastAsia="Calibri"/>
                <w:color w:val="auto"/>
                <w:lang w:eastAsia="en-US"/>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7465A" w:rsidRPr="00431365" w:rsidRDefault="00431365" w:rsidP="0077465A">
            <w:pPr>
              <w:spacing w:after="0"/>
              <w:rPr>
                <w:rFonts w:eastAsia="Calibri"/>
                <w:color w:val="auto"/>
                <w:lang w:eastAsia="en-US"/>
              </w:rPr>
            </w:pPr>
            <w:r w:rsidRPr="00431365">
              <w:rPr>
                <w:rFonts w:eastAsia="Calibri"/>
                <w:color w:val="auto"/>
                <w:sz w:val="22"/>
                <w:szCs w:val="22"/>
                <w:lang w:eastAsia="en-US"/>
              </w:rPr>
              <w:t>80</w:t>
            </w:r>
            <w:r w:rsidR="0077465A" w:rsidRPr="00431365">
              <w:rPr>
                <w:rFonts w:eastAsia="Calibri"/>
                <w:color w:val="auto"/>
                <w:sz w:val="22"/>
                <w:szCs w:val="22"/>
                <w:lang w:eastAsia="en-US"/>
              </w:rPr>
              <w:t xml:space="preserve"> óra</w:t>
            </w:r>
          </w:p>
        </w:tc>
      </w:tr>
      <w:tr w:rsidR="0077465A" w:rsidRPr="0077465A" w:rsidTr="00A161D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961 óra/év</w:t>
            </w:r>
          </w:p>
        </w:tc>
      </w:tr>
      <w:tr w:rsidR="0077465A" w:rsidRPr="0077465A" w:rsidTr="00A161D8">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465A" w:rsidRPr="00431365" w:rsidRDefault="0077465A" w:rsidP="0077465A">
            <w:pPr>
              <w:spacing w:after="0"/>
              <w:rPr>
                <w:rFonts w:eastAsia="Calibri"/>
                <w:color w:val="auto"/>
                <w:lang w:eastAsia="en-US"/>
              </w:rPr>
            </w:pPr>
            <w:r w:rsidRPr="00431365">
              <w:rPr>
                <w:rFonts w:eastAsia="Calibri"/>
                <w:color w:val="auto"/>
                <w:sz w:val="22"/>
                <w:szCs w:val="22"/>
                <w:lang w:eastAsia="en-US"/>
              </w:rPr>
              <w:t>2237 óra</w:t>
            </w:r>
          </w:p>
        </w:tc>
      </w:tr>
    </w:tbl>
    <w:p w:rsidR="00742C00" w:rsidRPr="007C141D" w:rsidRDefault="00742C00">
      <w:pPr>
        <w:spacing w:after="0"/>
      </w:pPr>
    </w:p>
    <w:p w:rsidR="00742C00" w:rsidRPr="007C141D" w:rsidRDefault="00742C00">
      <w:pPr>
        <w:spacing w:after="0"/>
      </w:pPr>
    </w:p>
    <w:p w:rsidR="000C4D5B" w:rsidRDefault="000C4D5B" w:rsidP="000C4D5B">
      <w:pPr>
        <w:spacing w:after="0"/>
      </w:pPr>
      <w:r w:rsidRPr="007C141D">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E93786" w:rsidRDefault="00E93786" w:rsidP="000C4D5B">
      <w:pPr>
        <w:spacing w:after="0"/>
      </w:pPr>
    </w:p>
    <w:p w:rsidR="00E93786" w:rsidRDefault="00E93786" w:rsidP="000C4D5B">
      <w:pPr>
        <w:spacing w:after="0"/>
      </w:pPr>
    </w:p>
    <w:p w:rsidR="00E93786" w:rsidRPr="003407F4" w:rsidRDefault="00E93786" w:rsidP="00E93786">
      <w:pPr>
        <w:spacing w:after="0"/>
      </w:pPr>
      <w:r w:rsidRPr="003407F4">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E93786" w:rsidRPr="003407F4" w:rsidRDefault="00E93786" w:rsidP="00E93786">
      <w:pPr>
        <w:spacing w:after="0"/>
      </w:pPr>
    </w:p>
    <w:p w:rsidR="00E93786" w:rsidRPr="007C141D" w:rsidRDefault="00E93786" w:rsidP="000C4D5B">
      <w:pPr>
        <w:spacing w:after="0"/>
      </w:pPr>
      <w:r w:rsidRPr="003407F4">
        <w:t xml:space="preserve">A szakképzési kerettantervben a 9-12. évfolyamra meghatározott órakeret heti 40 órára történő kiegészítését a művészeti szakgimnázium </w:t>
      </w:r>
      <w:r>
        <w:t>a helyi tantervében szabályozza.</w:t>
      </w:r>
    </w:p>
    <w:p w:rsidR="000C4D5B" w:rsidRPr="007C141D" w:rsidRDefault="000C4D5B" w:rsidP="000C4D5B">
      <w:pPr>
        <w:spacing w:after="0"/>
        <w:sectPr w:rsidR="000C4D5B" w:rsidRPr="007C141D">
          <w:pgSz w:w="11906" w:h="16838"/>
          <w:pgMar w:top="1417" w:right="1417" w:bottom="1417" w:left="1417" w:header="708" w:footer="708" w:gutter="0"/>
          <w:cols w:space="708"/>
          <w:docGrid w:linePitch="360"/>
        </w:sectPr>
      </w:pPr>
    </w:p>
    <w:p w:rsidR="000C4D5B" w:rsidRPr="007C141D" w:rsidRDefault="000C4D5B" w:rsidP="000C4D5B">
      <w:pPr>
        <w:spacing w:after="0"/>
        <w:jc w:val="center"/>
      </w:pPr>
      <w:r w:rsidRPr="007C141D">
        <w:t>1. számú táblázat</w:t>
      </w:r>
    </w:p>
    <w:p w:rsidR="000C4D5B" w:rsidRPr="007C141D" w:rsidRDefault="000C4D5B" w:rsidP="000C4D5B">
      <w:pPr>
        <w:spacing w:after="0"/>
        <w:jc w:val="center"/>
        <w:rPr>
          <w:b/>
        </w:rPr>
      </w:pPr>
      <w:r w:rsidRPr="007C141D">
        <w:rPr>
          <w:b/>
        </w:rPr>
        <w:t>A szakmai követelménymodulokhoz rendelt tantárgyak heti óraszáma évfolyamonként</w:t>
      </w:r>
    </w:p>
    <w:p w:rsidR="000C4D5B" w:rsidRPr="007C141D" w:rsidRDefault="000C4D5B" w:rsidP="000C4D5B">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6"/>
        <w:gridCol w:w="2450"/>
        <w:gridCol w:w="540"/>
        <w:gridCol w:w="540"/>
        <w:gridCol w:w="510"/>
        <w:gridCol w:w="510"/>
        <w:gridCol w:w="601"/>
        <w:gridCol w:w="510"/>
        <w:gridCol w:w="510"/>
        <w:gridCol w:w="601"/>
        <w:gridCol w:w="540"/>
        <w:gridCol w:w="540"/>
        <w:gridCol w:w="540"/>
        <w:gridCol w:w="540"/>
        <w:gridCol w:w="622"/>
        <w:gridCol w:w="490"/>
        <w:gridCol w:w="540"/>
        <w:gridCol w:w="540"/>
        <w:gridCol w:w="540"/>
      </w:tblGrid>
      <w:tr w:rsidR="0077465A" w:rsidRPr="007C141D" w:rsidTr="0077465A">
        <w:trPr>
          <w:trHeight w:val="750"/>
          <w:jc w:val="center"/>
        </w:trPr>
        <w:tc>
          <w:tcPr>
            <w:tcW w:w="5158" w:type="dxa"/>
            <w:gridSpan w:val="2"/>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 </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9.</w:t>
            </w:r>
          </w:p>
        </w:tc>
        <w:tc>
          <w:tcPr>
            <w:tcW w:w="1621" w:type="dxa"/>
            <w:gridSpan w:val="3"/>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10.</w:t>
            </w:r>
          </w:p>
        </w:tc>
        <w:tc>
          <w:tcPr>
            <w:tcW w:w="1621" w:type="dxa"/>
            <w:gridSpan w:val="3"/>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11.</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12.</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5/13.</w:t>
            </w:r>
          </w:p>
        </w:tc>
        <w:tc>
          <w:tcPr>
            <w:tcW w:w="1620" w:type="dxa"/>
            <w:gridSpan w:val="3"/>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1/13.</w:t>
            </w:r>
          </w:p>
        </w:tc>
        <w:tc>
          <w:tcPr>
            <w:tcW w:w="1080" w:type="dxa"/>
            <w:gridSpan w:val="2"/>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2/14.</w:t>
            </w:r>
          </w:p>
        </w:tc>
      </w:tr>
      <w:tr w:rsidR="0077465A" w:rsidRPr="007C141D" w:rsidTr="0077465A">
        <w:trPr>
          <w:trHeight w:val="450"/>
          <w:jc w:val="center"/>
        </w:trPr>
        <w:tc>
          <w:tcPr>
            <w:tcW w:w="5158" w:type="dxa"/>
            <w:gridSpan w:val="2"/>
            <w:vMerge/>
            <w:vAlign w:val="center"/>
            <w:hideMark/>
          </w:tcPr>
          <w:p w:rsidR="0077465A" w:rsidRPr="007C141D" w:rsidRDefault="0077465A" w:rsidP="00146888">
            <w:pPr>
              <w:spacing w:after="0"/>
              <w:jc w:val="left"/>
              <w:rPr>
                <w:sz w:val="20"/>
                <w:szCs w:val="20"/>
              </w:rPr>
            </w:pP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102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601" w:type="dxa"/>
            <w:vMerge w:val="restart"/>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ögy</w:t>
            </w:r>
            <w:proofErr w:type="spellEnd"/>
          </w:p>
        </w:tc>
        <w:tc>
          <w:tcPr>
            <w:tcW w:w="102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601" w:type="dxa"/>
            <w:vMerge w:val="restart"/>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ögy</w:t>
            </w:r>
            <w:proofErr w:type="spellEnd"/>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c>
          <w:tcPr>
            <w:tcW w:w="540" w:type="dxa"/>
            <w:vMerge w:val="restart"/>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ögy</w:t>
            </w:r>
            <w:proofErr w:type="spellEnd"/>
          </w:p>
        </w:tc>
        <w:tc>
          <w:tcPr>
            <w:tcW w:w="1080" w:type="dxa"/>
            <w:gridSpan w:val="2"/>
            <w:shd w:val="clear" w:color="auto" w:fill="auto"/>
            <w:vAlign w:val="center"/>
            <w:hideMark/>
          </w:tcPr>
          <w:p w:rsidR="0077465A" w:rsidRPr="007C141D" w:rsidRDefault="0077465A" w:rsidP="00146888">
            <w:pPr>
              <w:spacing w:after="0"/>
              <w:jc w:val="center"/>
              <w:rPr>
                <w:sz w:val="20"/>
                <w:szCs w:val="20"/>
              </w:rPr>
            </w:pPr>
            <w:r w:rsidRPr="007C141D">
              <w:rPr>
                <w:sz w:val="20"/>
                <w:szCs w:val="20"/>
              </w:rPr>
              <w:t>heti óraszám</w:t>
            </w:r>
          </w:p>
        </w:tc>
      </w:tr>
      <w:tr w:rsidR="0077465A" w:rsidRPr="007C141D" w:rsidTr="0077465A">
        <w:trPr>
          <w:trHeight w:val="375"/>
          <w:jc w:val="center"/>
        </w:trPr>
        <w:tc>
          <w:tcPr>
            <w:tcW w:w="5158" w:type="dxa"/>
            <w:gridSpan w:val="2"/>
            <w:vMerge/>
            <w:vAlign w:val="center"/>
            <w:hideMark/>
          </w:tcPr>
          <w:p w:rsidR="0077465A" w:rsidRPr="007C141D" w:rsidRDefault="0077465A" w:rsidP="00146888">
            <w:pPr>
              <w:spacing w:after="0"/>
              <w:jc w:val="left"/>
              <w:rPr>
                <w:sz w:val="20"/>
                <w:szCs w:val="20"/>
              </w:rPr>
            </w:pPr>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gy</w:t>
            </w:r>
            <w:proofErr w:type="spellEnd"/>
          </w:p>
        </w:tc>
        <w:tc>
          <w:tcPr>
            <w:tcW w:w="51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10" w:type="dxa"/>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gy</w:t>
            </w:r>
            <w:proofErr w:type="spellEnd"/>
          </w:p>
        </w:tc>
        <w:tc>
          <w:tcPr>
            <w:tcW w:w="601" w:type="dxa"/>
            <w:vMerge/>
            <w:vAlign w:val="center"/>
            <w:hideMark/>
          </w:tcPr>
          <w:p w:rsidR="0077465A" w:rsidRPr="007C141D" w:rsidRDefault="0077465A" w:rsidP="00146888">
            <w:pPr>
              <w:spacing w:after="0"/>
              <w:jc w:val="left"/>
              <w:rPr>
                <w:sz w:val="20"/>
                <w:szCs w:val="20"/>
              </w:rPr>
            </w:pPr>
          </w:p>
        </w:tc>
        <w:tc>
          <w:tcPr>
            <w:tcW w:w="51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10" w:type="dxa"/>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gy</w:t>
            </w:r>
            <w:proofErr w:type="spellEnd"/>
          </w:p>
        </w:tc>
        <w:tc>
          <w:tcPr>
            <w:tcW w:w="601" w:type="dxa"/>
            <w:vMerge/>
            <w:vAlign w:val="center"/>
            <w:hideMark/>
          </w:tcPr>
          <w:p w:rsidR="0077465A" w:rsidRPr="007C141D" w:rsidRDefault="0077465A" w:rsidP="00146888">
            <w:pPr>
              <w:spacing w:after="0"/>
              <w:jc w:val="left"/>
              <w:rPr>
                <w:sz w:val="20"/>
                <w:szCs w:val="20"/>
              </w:rPr>
            </w:pPr>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gy</w:t>
            </w:r>
            <w:proofErr w:type="spellEnd"/>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gy</w:t>
            </w:r>
            <w:proofErr w:type="spellEnd"/>
          </w:p>
        </w:tc>
        <w:tc>
          <w:tcPr>
            <w:tcW w:w="622"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458" w:type="dxa"/>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gy</w:t>
            </w:r>
            <w:proofErr w:type="spellEnd"/>
          </w:p>
        </w:tc>
        <w:tc>
          <w:tcPr>
            <w:tcW w:w="540" w:type="dxa"/>
            <w:vMerge/>
            <w:vAlign w:val="center"/>
            <w:hideMark/>
          </w:tcPr>
          <w:p w:rsidR="0077465A" w:rsidRPr="007C141D" w:rsidRDefault="0077465A" w:rsidP="00146888">
            <w:pPr>
              <w:spacing w:after="0"/>
              <w:jc w:val="left"/>
              <w:rPr>
                <w:sz w:val="20"/>
                <w:szCs w:val="20"/>
              </w:rPr>
            </w:pPr>
          </w:p>
        </w:tc>
        <w:tc>
          <w:tcPr>
            <w:tcW w:w="540" w:type="dxa"/>
            <w:shd w:val="clear" w:color="auto" w:fill="auto"/>
            <w:noWrap/>
            <w:vAlign w:val="center"/>
            <w:hideMark/>
          </w:tcPr>
          <w:p w:rsidR="0077465A" w:rsidRPr="007C141D" w:rsidRDefault="0077465A" w:rsidP="00146888">
            <w:pPr>
              <w:spacing w:after="0"/>
              <w:jc w:val="center"/>
              <w:rPr>
                <w:sz w:val="20"/>
                <w:szCs w:val="20"/>
              </w:rPr>
            </w:pPr>
            <w:r w:rsidRPr="007C141D">
              <w:rPr>
                <w:sz w:val="20"/>
                <w:szCs w:val="20"/>
              </w:rPr>
              <w:t>e</w:t>
            </w:r>
          </w:p>
        </w:tc>
        <w:tc>
          <w:tcPr>
            <w:tcW w:w="540" w:type="dxa"/>
            <w:shd w:val="clear" w:color="000000" w:fill="F2F2F2"/>
            <w:noWrap/>
            <w:vAlign w:val="center"/>
            <w:hideMark/>
          </w:tcPr>
          <w:p w:rsidR="0077465A" w:rsidRPr="007C141D" w:rsidRDefault="0077465A" w:rsidP="00146888">
            <w:pPr>
              <w:spacing w:after="0"/>
              <w:jc w:val="center"/>
              <w:rPr>
                <w:sz w:val="20"/>
                <w:szCs w:val="20"/>
              </w:rPr>
            </w:pPr>
            <w:proofErr w:type="spellStart"/>
            <w:r w:rsidRPr="007C141D">
              <w:rPr>
                <w:sz w:val="20"/>
                <w:szCs w:val="20"/>
              </w:rPr>
              <w:t>gy</w:t>
            </w:r>
            <w:proofErr w:type="spellEnd"/>
          </w:p>
        </w:tc>
      </w:tr>
      <w:tr w:rsidR="0077465A" w:rsidRPr="007C141D" w:rsidTr="0077465A">
        <w:trPr>
          <w:trHeight w:val="615"/>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A fő szakképesítésre vonatkozóan:</w:t>
            </w:r>
          </w:p>
        </w:tc>
        <w:tc>
          <w:tcPr>
            <w:tcW w:w="2459" w:type="dxa"/>
            <w:shd w:val="clear" w:color="auto" w:fill="auto"/>
            <w:vAlign w:val="center"/>
            <w:hideMark/>
          </w:tcPr>
          <w:p w:rsidR="0077465A" w:rsidRPr="007C141D" w:rsidRDefault="0077465A" w:rsidP="00146888">
            <w:pPr>
              <w:spacing w:after="0"/>
              <w:jc w:val="left"/>
              <w:rPr>
                <w:sz w:val="20"/>
                <w:szCs w:val="20"/>
              </w:rPr>
            </w:pPr>
            <w:r w:rsidRPr="007C141D">
              <w:rPr>
                <w:sz w:val="20"/>
                <w:szCs w:val="20"/>
              </w:rPr>
              <w:t>Összesen</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7,8</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3</w:t>
            </w:r>
            <w:r w:rsidR="0077465A" w:rsidRPr="007C141D">
              <w:rPr>
                <w:b/>
                <w:bCs/>
                <w:sz w:val="20"/>
                <w:szCs w:val="20"/>
              </w:rPr>
              <w:t>,2</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7,</w:t>
            </w:r>
            <w:r w:rsidR="0077465A" w:rsidRPr="007C141D">
              <w:rPr>
                <w:b/>
                <w:bCs/>
                <w:sz w:val="20"/>
                <w:szCs w:val="20"/>
              </w:rPr>
              <w:t>6</w:t>
            </w:r>
          </w:p>
        </w:tc>
        <w:tc>
          <w:tcPr>
            <w:tcW w:w="51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4,4</w:t>
            </w:r>
          </w:p>
        </w:tc>
        <w:tc>
          <w:tcPr>
            <w:tcW w:w="601" w:type="dxa"/>
            <w:vMerge w:val="restart"/>
            <w:shd w:val="clear" w:color="000000" w:fill="F2F2F2"/>
            <w:noWrap/>
            <w:vAlign w:val="center"/>
            <w:hideMark/>
          </w:tcPr>
          <w:p w:rsidR="0077465A" w:rsidRPr="007C141D" w:rsidRDefault="00431365" w:rsidP="00146888">
            <w:pPr>
              <w:spacing w:after="0"/>
              <w:jc w:val="center"/>
              <w:rPr>
                <w:b/>
                <w:bCs/>
                <w:sz w:val="20"/>
                <w:szCs w:val="20"/>
              </w:rPr>
            </w:pPr>
            <w:r>
              <w:rPr>
                <w:b/>
                <w:bCs/>
                <w:sz w:val="20"/>
                <w:szCs w:val="20"/>
              </w:rPr>
              <w:t>60</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7,5</w:t>
            </w:r>
          </w:p>
        </w:tc>
        <w:tc>
          <w:tcPr>
            <w:tcW w:w="51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2,5</w:t>
            </w:r>
          </w:p>
        </w:tc>
        <w:tc>
          <w:tcPr>
            <w:tcW w:w="601" w:type="dxa"/>
            <w:vMerge w:val="restart"/>
            <w:shd w:val="clear" w:color="000000" w:fill="F2F2F2"/>
            <w:noWrap/>
            <w:vAlign w:val="center"/>
            <w:hideMark/>
          </w:tcPr>
          <w:p w:rsidR="0077465A" w:rsidRPr="007C141D" w:rsidRDefault="00431365" w:rsidP="00146888">
            <w:pPr>
              <w:spacing w:after="0"/>
              <w:jc w:val="center"/>
              <w:rPr>
                <w:b/>
                <w:bCs/>
                <w:sz w:val="20"/>
                <w:szCs w:val="20"/>
              </w:rPr>
            </w:pPr>
            <w:r>
              <w:rPr>
                <w:b/>
                <w:bCs/>
                <w:sz w:val="20"/>
                <w:szCs w:val="20"/>
              </w:rPr>
              <w:t>6</w:t>
            </w:r>
            <w:r w:rsidR="0077465A" w:rsidRPr="007C141D">
              <w:rPr>
                <w:b/>
                <w:bCs/>
                <w:sz w:val="20"/>
                <w:szCs w:val="20"/>
              </w:rPr>
              <w:t>0</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4</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6</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21</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10</w:t>
            </w:r>
          </w:p>
        </w:tc>
        <w:tc>
          <w:tcPr>
            <w:tcW w:w="622"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20</w:t>
            </w:r>
            <w:r w:rsidR="0077465A" w:rsidRPr="007C141D">
              <w:rPr>
                <w:b/>
                <w:bCs/>
                <w:sz w:val="20"/>
                <w:szCs w:val="20"/>
              </w:rPr>
              <w:t>,3</w:t>
            </w:r>
          </w:p>
        </w:tc>
        <w:tc>
          <w:tcPr>
            <w:tcW w:w="458"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10</w:t>
            </w:r>
            <w:r w:rsidR="0077465A" w:rsidRPr="007C141D">
              <w:rPr>
                <w:b/>
                <w:bCs/>
                <w:sz w:val="20"/>
                <w:szCs w:val="20"/>
              </w:rPr>
              <w:t>,7</w:t>
            </w:r>
          </w:p>
        </w:tc>
        <w:tc>
          <w:tcPr>
            <w:tcW w:w="540" w:type="dxa"/>
            <w:vMerge w:val="restart"/>
            <w:shd w:val="clear" w:color="000000" w:fill="F2F2F2"/>
            <w:noWrap/>
            <w:vAlign w:val="center"/>
            <w:hideMark/>
          </w:tcPr>
          <w:p w:rsidR="0077465A" w:rsidRPr="007C141D" w:rsidRDefault="00431365" w:rsidP="00146888">
            <w:pPr>
              <w:spacing w:after="0"/>
              <w:jc w:val="center"/>
              <w:rPr>
                <w:b/>
                <w:bCs/>
                <w:sz w:val="20"/>
                <w:szCs w:val="20"/>
              </w:rPr>
            </w:pPr>
            <w:r>
              <w:rPr>
                <w:b/>
                <w:bCs/>
                <w:sz w:val="20"/>
                <w:szCs w:val="20"/>
              </w:rPr>
              <w:t>8</w:t>
            </w:r>
            <w:r w:rsidR="0077465A" w:rsidRPr="007C141D">
              <w:rPr>
                <w:b/>
                <w:bCs/>
                <w:sz w:val="20"/>
                <w:szCs w:val="20"/>
              </w:rPr>
              <w:t>0</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21</w:t>
            </w:r>
          </w:p>
        </w:tc>
        <w:tc>
          <w:tcPr>
            <w:tcW w:w="540" w:type="dxa"/>
            <w:shd w:val="clear" w:color="000000" w:fill="F2F2F2"/>
            <w:noWrap/>
            <w:vAlign w:val="center"/>
            <w:hideMark/>
          </w:tcPr>
          <w:p w:rsidR="0077465A" w:rsidRPr="007C141D" w:rsidRDefault="00384FF3" w:rsidP="00146888">
            <w:pPr>
              <w:spacing w:after="0"/>
              <w:jc w:val="center"/>
              <w:rPr>
                <w:b/>
                <w:bCs/>
                <w:sz w:val="20"/>
                <w:szCs w:val="20"/>
              </w:rPr>
            </w:pPr>
            <w:r>
              <w:rPr>
                <w:b/>
                <w:bCs/>
                <w:sz w:val="20"/>
                <w:szCs w:val="20"/>
              </w:rPr>
              <w:t>10</w:t>
            </w:r>
          </w:p>
        </w:tc>
      </w:tr>
      <w:tr w:rsidR="0077465A" w:rsidRPr="007C141D" w:rsidTr="0077465A">
        <w:trPr>
          <w:trHeight w:val="61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sz w:val="20"/>
                <w:szCs w:val="20"/>
              </w:rPr>
            </w:pPr>
            <w:r w:rsidRPr="007C141D">
              <w:rPr>
                <w:sz w:val="20"/>
                <w:szCs w:val="20"/>
              </w:rPr>
              <w:t>Összesen</w:t>
            </w: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11</w:t>
            </w:r>
          </w:p>
        </w:tc>
        <w:tc>
          <w:tcPr>
            <w:tcW w:w="102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12</w:t>
            </w:r>
          </w:p>
        </w:tc>
        <w:tc>
          <w:tcPr>
            <w:tcW w:w="601" w:type="dxa"/>
            <w:vMerge/>
            <w:vAlign w:val="center"/>
            <w:hideMark/>
          </w:tcPr>
          <w:p w:rsidR="0077465A" w:rsidRPr="007C141D" w:rsidRDefault="0077465A" w:rsidP="00146888">
            <w:pPr>
              <w:spacing w:after="0"/>
              <w:jc w:val="left"/>
              <w:rPr>
                <w:b/>
                <w:bCs/>
                <w:sz w:val="20"/>
                <w:szCs w:val="20"/>
              </w:rPr>
            </w:pPr>
          </w:p>
        </w:tc>
        <w:tc>
          <w:tcPr>
            <w:tcW w:w="102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c>
          <w:tcPr>
            <w:tcW w:w="601" w:type="dxa"/>
            <w:vMerge/>
            <w:vAlign w:val="center"/>
            <w:hideMark/>
          </w:tcPr>
          <w:p w:rsidR="0077465A" w:rsidRPr="007C141D" w:rsidRDefault="0077465A" w:rsidP="00146888">
            <w:pPr>
              <w:spacing w:after="0"/>
              <w:jc w:val="left"/>
              <w:rPr>
                <w:b/>
                <w:bCs/>
                <w:sz w:val="20"/>
                <w:szCs w:val="20"/>
              </w:rPr>
            </w:pP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31</w:t>
            </w: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31</w:t>
            </w:r>
          </w:p>
        </w:tc>
        <w:tc>
          <w:tcPr>
            <w:tcW w:w="540" w:type="dxa"/>
            <w:vMerge/>
            <w:vAlign w:val="center"/>
            <w:hideMark/>
          </w:tcPr>
          <w:p w:rsidR="0077465A" w:rsidRPr="007C141D" w:rsidRDefault="0077465A" w:rsidP="00146888">
            <w:pPr>
              <w:spacing w:after="0"/>
              <w:jc w:val="left"/>
              <w:rPr>
                <w:b/>
                <w:bCs/>
                <w:sz w:val="20"/>
                <w:szCs w:val="20"/>
              </w:rPr>
            </w:pPr>
          </w:p>
        </w:tc>
        <w:tc>
          <w:tcPr>
            <w:tcW w:w="1080" w:type="dxa"/>
            <w:gridSpan w:val="2"/>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31</w:t>
            </w:r>
          </w:p>
        </w:tc>
      </w:tr>
      <w:tr w:rsidR="0077465A" w:rsidRPr="007C141D" w:rsidTr="0077465A">
        <w:trPr>
          <w:trHeight w:val="600"/>
          <w:jc w:val="center"/>
        </w:trPr>
        <w:tc>
          <w:tcPr>
            <w:tcW w:w="2699" w:type="dxa"/>
            <w:shd w:val="clear" w:color="000000" w:fill="FFC000"/>
            <w:vAlign w:val="center"/>
            <w:hideMark/>
          </w:tcPr>
          <w:p w:rsidR="0077465A" w:rsidRPr="007C141D" w:rsidRDefault="0077465A" w:rsidP="00146888">
            <w:pPr>
              <w:spacing w:after="0"/>
              <w:jc w:val="center"/>
              <w:rPr>
                <w:sz w:val="20"/>
                <w:szCs w:val="20"/>
              </w:rPr>
            </w:pPr>
            <w:r w:rsidRPr="007C141D">
              <w:rPr>
                <w:sz w:val="20"/>
                <w:szCs w:val="20"/>
              </w:rPr>
              <w:t>11499-12</w:t>
            </w:r>
            <w:r w:rsidRPr="007C141D">
              <w:rPr>
                <w:sz w:val="20"/>
                <w:szCs w:val="20"/>
              </w:rPr>
              <w:br/>
              <w:t>Foglalkoztatás II.</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Foglalkoztatás II.</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915"/>
          <w:jc w:val="center"/>
        </w:trPr>
        <w:tc>
          <w:tcPr>
            <w:tcW w:w="2699" w:type="dxa"/>
            <w:shd w:val="clear" w:color="000000" w:fill="FFC000"/>
            <w:vAlign w:val="center"/>
            <w:hideMark/>
          </w:tcPr>
          <w:p w:rsidR="0077465A" w:rsidRPr="007C141D" w:rsidRDefault="0077465A" w:rsidP="00146888">
            <w:pPr>
              <w:spacing w:after="0"/>
              <w:jc w:val="center"/>
              <w:rPr>
                <w:sz w:val="20"/>
                <w:szCs w:val="20"/>
              </w:rPr>
            </w:pPr>
            <w:r w:rsidRPr="007C141D">
              <w:rPr>
                <w:sz w:val="20"/>
                <w:szCs w:val="20"/>
              </w:rPr>
              <w:t>11498-12</w:t>
            </w:r>
            <w:r w:rsidRPr="007C141D">
              <w:rPr>
                <w:sz w:val="20"/>
                <w:szCs w:val="20"/>
              </w:rPr>
              <w:br/>
              <w:t>Foglalkoztatás I. (érettségire épülő képzések esetén)</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Foglalkoztatás I.</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Médiaművészeti alapismeretek</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 xml:space="preserve">Médiaművészeti alapismeretek elmélet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5,5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6</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3</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20</w:t>
            </w:r>
            <w:r w:rsidR="0077465A" w:rsidRPr="007C141D">
              <w:rPr>
                <w:b/>
                <w:bCs/>
                <w:sz w:val="20"/>
                <w:szCs w:val="20"/>
              </w:rPr>
              <w:t>,3</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 xml:space="preserve">Médiaművészeti alapismeretek gyakorlat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2,7</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3</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r w:rsidR="0077465A" w:rsidRPr="007C141D">
              <w:rPr>
                <w:b/>
                <w:bCs/>
                <w:sz w:val="20"/>
                <w:szCs w:val="20"/>
              </w:rPr>
              <w:t>,7</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25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Munkakörnyezet ismeret 1</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1,3</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0,7</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Hangmester szakmai ismeretek</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Hangmester szakmai ismeretek elmélet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16</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16</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Hangmester szakmai ismeretek gyakorlat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10</w:t>
            </w:r>
          </w:p>
        </w:tc>
      </w:tr>
      <w:tr w:rsidR="0077465A" w:rsidRPr="007C141D" w:rsidTr="0077465A">
        <w:trPr>
          <w:trHeight w:val="25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Munkakörnyezet ismeret 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2,5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Kulturális programok és projektek szervezése</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Projektszervezés és projektmenedzsment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76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Projekttervezés és projektmenedzsment gyakorlata</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1</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25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Rendezvényszervezés</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1</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Rendezvényszervezés gyakorlata</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1</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255"/>
          <w:jc w:val="center"/>
        </w:trPr>
        <w:tc>
          <w:tcPr>
            <w:tcW w:w="2699" w:type="dxa"/>
            <w:vMerge w:val="restart"/>
            <w:shd w:val="clear" w:color="auto" w:fill="auto"/>
            <w:vAlign w:val="center"/>
            <w:hideMark/>
          </w:tcPr>
          <w:p w:rsidR="0077465A" w:rsidRPr="007C141D" w:rsidRDefault="0077465A" w:rsidP="00146888">
            <w:pPr>
              <w:spacing w:after="0"/>
              <w:jc w:val="center"/>
              <w:rPr>
                <w:sz w:val="20"/>
                <w:szCs w:val="20"/>
              </w:rPr>
            </w:pPr>
            <w:r w:rsidRPr="007C141D">
              <w:rPr>
                <w:sz w:val="20"/>
                <w:szCs w:val="20"/>
              </w:rPr>
              <w:t>Médiaművészeti alapok</w:t>
            </w: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alapok</w:t>
            </w:r>
          </w:p>
        </w:tc>
        <w:tc>
          <w:tcPr>
            <w:tcW w:w="540" w:type="dxa"/>
            <w:shd w:val="clear" w:color="auto" w:fill="auto"/>
            <w:noWrap/>
            <w:vAlign w:val="center"/>
            <w:hideMark/>
          </w:tcPr>
          <w:p w:rsidR="0077465A" w:rsidRPr="007C141D" w:rsidRDefault="00A161D8" w:rsidP="00146888">
            <w:pPr>
              <w:spacing w:after="0"/>
              <w:jc w:val="center"/>
              <w:rPr>
                <w:b/>
                <w:bCs/>
                <w:sz w:val="20"/>
                <w:szCs w:val="20"/>
              </w:rPr>
            </w:pPr>
            <w:r>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0,4</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384FF3" w:rsidP="00146888">
            <w:pPr>
              <w:spacing w:after="0"/>
              <w:jc w:val="center"/>
              <w:rPr>
                <w:b/>
                <w:bCs/>
                <w:sz w:val="20"/>
                <w:szCs w:val="20"/>
              </w:rPr>
            </w:pPr>
            <w:r>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alapok gyakorlat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0,7</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0,7</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4B0420" w:rsidP="00146888">
            <w:pPr>
              <w:spacing w:after="0"/>
              <w:jc w:val="center"/>
              <w:rPr>
                <w:b/>
                <w:bCs/>
                <w:sz w:val="20"/>
                <w:szCs w:val="20"/>
              </w:rPr>
            </w:pPr>
            <w:r>
              <w:rPr>
                <w:b/>
                <w:bCs/>
                <w:sz w:val="20"/>
                <w:szCs w:val="20"/>
              </w:rPr>
              <w:t>0,5</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510"/>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rendezvényszervezés</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0,5</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r w:rsidR="0077465A" w:rsidRPr="007C141D" w:rsidTr="0077465A">
        <w:trPr>
          <w:trHeight w:val="765"/>
          <w:jc w:val="center"/>
        </w:trPr>
        <w:tc>
          <w:tcPr>
            <w:tcW w:w="2699" w:type="dxa"/>
            <w:vMerge/>
            <w:vAlign w:val="center"/>
            <w:hideMark/>
          </w:tcPr>
          <w:p w:rsidR="0077465A" w:rsidRPr="007C141D" w:rsidRDefault="0077465A" w:rsidP="00146888">
            <w:pPr>
              <w:spacing w:after="0"/>
              <w:jc w:val="left"/>
              <w:rPr>
                <w:sz w:val="20"/>
                <w:szCs w:val="20"/>
              </w:rPr>
            </w:pPr>
          </w:p>
        </w:tc>
        <w:tc>
          <w:tcPr>
            <w:tcW w:w="2459" w:type="dxa"/>
            <w:shd w:val="clear" w:color="auto" w:fill="auto"/>
            <w:vAlign w:val="center"/>
            <w:hideMark/>
          </w:tcPr>
          <w:p w:rsidR="0077465A" w:rsidRPr="007C141D" w:rsidRDefault="0077465A" w:rsidP="00146888">
            <w:pPr>
              <w:spacing w:after="0"/>
              <w:jc w:val="left"/>
              <w:rPr>
                <w:b/>
                <w:bCs/>
                <w:sz w:val="20"/>
                <w:szCs w:val="20"/>
              </w:rPr>
            </w:pPr>
            <w:r w:rsidRPr="007C141D">
              <w:rPr>
                <w:b/>
                <w:bCs/>
                <w:sz w:val="20"/>
                <w:szCs w:val="20"/>
              </w:rPr>
              <w:t>Médiaművészeti rendezvényszervezés gyakorlat</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1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01"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2</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622"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458"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c>
          <w:tcPr>
            <w:tcW w:w="540" w:type="dxa"/>
            <w:shd w:val="clear" w:color="auto" w:fill="auto"/>
            <w:noWrap/>
            <w:vAlign w:val="center"/>
            <w:hideMark/>
          </w:tcPr>
          <w:p w:rsidR="0077465A" w:rsidRPr="007C141D" w:rsidRDefault="0077465A" w:rsidP="00146888">
            <w:pPr>
              <w:spacing w:after="0"/>
              <w:jc w:val="center"/>
              <w:rPr>
                <w:b/>
                <w:bCs/>
                <w:sz w:val="20"/>
                <w:szCs w:val="20"/>
              </w:rPr>
            </w:pPr>
            <w:r w:rsidRPr="007C141D">
              <w:rPr>
                <w:b/>
                <w:bCs/>
                <w:sz w:val="20"/>
                <w:szCs w:val="20"/>
              </w:rPr>
              <w:t> </w:t>
            </w:r>
          </w:p>
        </w:tc>
      </w:tr>
    </w:tbl>
    <w:p w:rsidR="000C4D5B" w:rsidRPr="007C141D" w:rsidRDefault="000C4D5B" w:rsidP="000C4D5B">
      <w:pPr>
        <w:spacing w:after="0"/>
      </w:pPr>
    </w:p>
    <w:p w:rsidR="000C4D5B" w:rsidRPr="007C141D" w:rsidRDefault="000C4D5B" w:rsidP="000C4D5B">
      <w:pPr>
        <w:spacing w:after="0"/>
      </w:pPr>
    </w:p>
    <w:p w:rsidR="000C4D5B" w:rsidRPr="007C141D" w:rsidRDefault="000C4D5B" w:rsidP="000C4D5B">
      <w:pPr>
        <w:spacing w:after="0"/>
      </w:pPr>
      <w:r w:rsidRPr="007C141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0C4D5B" w:rsidRPr="007C141D" w:rsidRDefault="000C4D5B" w:rsidP="000C4D5B">
      <w:pPr>
        <w:spacing w:after="0"/>
      </w:pPr>
      <w:r w:rsidRPr="007C141D">
        <w:t>Az időkeret fennmaradó részének (szabadsáv) szakmai tartalmáról a szakképző iskola szakmai programjában kell rendelkezni.</w:t>
      </w:r>
    </w:p>
    <w:p w:rsidR="000C4D5B" w:rsidRPr="007C141D" w:rsidRDefault="000C4D5B" w:rsidP="000C4D5B">
      <w:pPr>
        <w:spacing w:after="0"/>
      </w:pPr>
    </w:p>
    <w:p w:rsidR="000C4D5B" w:rsidRPr="007C141D" w:rsidRDefault="000C4D5B" w:rsidP="000C4D5B">
      <w:pPr>
        <w:spacing w:after="0"/>
      </w:pPr>
      <w:r w:rsidRPr="007C141D">
        <w:t>A szakmai és vizsgakövetelményben a szakképesítésre meghatározott elmélet/gyakorlat arányának a teljes képzési idő során kell teljesülnie.</w:t>
      </w:r>
    </w:p>
    <w:p w:rsidR="000C4D5B" w:rsidRPr="007C141D" w:rsidRDefault="000C4D5B" w:rsidP="00EC7AA0">
      <w:pPr>
        <w:spacing w:after="200" w:line="276" w:lineRule="auto"/>
        <w:jc w:val="center"/>
      </w:pPr>
      <w:r w:rsidRPr="007C141D">
        <w:br w:type="page"/>
        <w:t>2. számú táblázat</w:t>
      </w:r>
    </w:p>
    <w:p w:rsidR="000C4D5B" w:rsidRPr="007C141D" w:rsidRDefault="000C4D5B" w:rsidP="000C4D5B">
      <w:pPr>
        <w:spacing w:after="0"/>
        <w:jc w:val="center"/>
        <w:rPr>
          <w:b/>
        </w:rPr>
      </w:pPr>
      <w:r w:rsidRPr="007C141D">
        <w:rPr>
          <w:b/>
        </w:rPr>
        <w:t>A szakmai követelménymodulokhoz rendelt tantárgyak és témakörök óraszáma évfolyamonként</w:t>
      </w:r>
    </w:p>
    <w:p w:rsidR="000C4D5B" w:rsidRPr="007C141D" w:rsidRDefault="000C4D5B" w:rsidP="000C4D5B">
      <w:pPr>
        <w:spacing w:after="0"/>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588"/>
        <w:gridCol w:w="412"/>
        <w:gridCol w:w="556"/>
        <w:gridCol w:w="389"/>
        <w:gridCol w:w="556"/>
        <w:gridCol w:w="556"/>
        <w:gridCol w:w="389"/>
        <w:gridCol w:w="556"/>
        <w:gridCol w:w="412"/>
        <w:gridCol w:w="588"/>
        <w:gridCol w:w="677"/>
        <w:gridCol w:w="670"/>
        <w:gridCol w:w="677"/>
        <w:gridCol w:w="500"/>
        <w:gridCol w:w="500"/>
        <w:gridCol w:w="677"/>
        <w:gridCol w:w="500"/>
        <w:gridCol w:w="500"/>
        <w:gridCol w:w="500"/>
        <w:gridCol w:w="500"/>
        <w:gridCol w:w="500"/>
        <w:gridCol w:w="677"/>
      </w:tblGrid>
      <w:tr w:rsidR="0077465A" w:rsidRPr="007C141D" w:rsidTr="0077465A">
        <w:trPr>
          <w:trHeight w:val="990"/>
          <w:jc w:val="center"/>
        </w:trPr>
        <w:tc>
          <w:tcPr>
            <w:tcW w:w="2890" w:type="dxa"/>
            <w:gridSpan w:val="2"/>
            <w:vMerge w:val="restart"/>
            <w:shd w:val="clear" w:color="auto" w:fill="auto"/>
            <w:vAlign w:val="center"/>
            <w:hideMark/>
          </w:tcPr>
          <w:p w:rsidR="0077465A" w:rsidRPr="007C141D" w:rsidRDefault="0077465A" w:rsidP="00146888">
            <w:pPr>
              <w:spacing w:after="0"/>
              <w:jc w:val="center"/>
              <w:rPr>
                <w:sz w:val="18"/>
                <w:szCs w:val="18"/>
              </w:rPr>
            </w:pPr>
            <w:r w:rsidRPr="007C141D">
              <w:rPr>
                <w:sz w:val="18"/>
                <w:szCs w:val="18"/>
              </w:rPr>
              <w:t> </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1501" w:type="dxa"/>
            <w:gridSpan w:val="3"/>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1501" w:type="dxa"/>
            <w:gridSpan w:val="3"/>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Szakgimnáziumi képzés összes óraszáma</w:t>
            </w:r>
          </w:p>
        </w:tc>
        <w:tc>
          <w:tcPr>
            <w:tcW w:w="670"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 xml:space="preserve">Érettségi vizsga keretében megszerezhető </w:t>
            </w:r>
            <w:proofErr w:type="spellStart"/>
            <w:r w:rsidRPr="007C141D">
              <w:rPr>
                <w:sz w:val="16"/>
                <w:szCs w:val="16"/>
              </w:rPr>
              <w:t>szakképe-sítéshez</w:t>
            </w:r>
            <w:proofErr w:type="spellEnd"/>
            <w:r w:rsidRPr="007C141D">
              <w:rPr>
                <w:sz w:val="16"/>
                <w:szCs w:val="16"/>
              </w:rPr>
              <w:t xml:space="preserve"> kapcsolódó óraszám</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Fő szakképesítéshez kapcsolódó összes óraszám</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5/13.</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A szakképzés összes óraszáma</w:t>
            </w:r>
          </w:p>
        </w:tc>
        <w:tc>
          <w:tcPr>
            <w:tcW w:w="1500" w:type="dxa"/>
            <w:gridSpan w:val="3"/>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1/13.</w:t>
            </w:r>
          </w:p>
        </w:tc>
        <w:tc>
          <w:tcPr>
            <w:tcW w:w="1000" w:type="dxa"/>
            <w:gridSpan w:val="2"/>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2/14.</w:t>
            </w:r>
          </w:p>
        </w:tc>
        <w:tc>
          <w:tcPr>
            <w:tcW w:w="677" w:type="dxa"/>
            <w:vMerge w:val="restart"/>
            <w:shd w:val="clear" w:color="auto" w:fill="auto"/>
            <w:textDirection w:val="btLr"/>
            <w:vAlign w:val="center"/>
            <w:hideMark/>
          </w:tcPr>
          <w:p w:rsidR="0077465A" w:rsidRPr="007C141D" w:rsidRDefault="0077465A" w:rsidP="00146888">
            <w:pPr>
              <w:spacing w:after="0"/>
              <w:jc w:val="center"/>
              <w:rPr>
                <w:sz w:val="16"/>
                <w:szCs w:val="16"/>
              </w:rPr>
            </w:pPr>
            <w:r w:rsidRPr="007C141D">
              <w:rPr>
                <w:sz w:val="16"/>
                <w:szCs w:val="16"/>
              </w:rPr>
              <w:t>A szakképzés összes óraszáma</w:t>
            </w:r>
          </w:p>
        </w:tc>
      </w:tr>
      <w:tr w:rsidR="0077465A" w:rsidRPr="007C141D" w:rsidTr="0077465A">
        <w:trPr>
          <w:trHeight w:val="990"/>
          <w:jc w:val="center"/>
        </w:trPr>
        <w:tc>
          <w:tcPr>
            <w:tcW w:w="2890" w:type="dxa"/>
            <w:gridSpan w:val="2"/>
            <w:vMerge/>
            <w:vAlign w:val="center"/>
            <w:hideMark/>
          </w:tcPr>
          <w:p w:rsidR="0077465A" w:rsidRPr="007C141D" w:rsidRDefault="0077465A" w:rsidP="00146888">
            <w:pPr>
              <w:spacing w:after="0"/>
              <w:jc w:val="left"/>
              <w:rPr>
                <w:sz w:val="18"/>
                <w:szCs w:val="18"/>
              </w:rPr>
            </w:pP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412"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gy</w:t>
            </w:r>
            <w:proofErr w:type="spellEnd"/>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389"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gy</w:t>
            </w:r>
            <w:proofErr w:type="spellEnd"/>
          </w:p>
        </w:tc>
        <w:tc>
          <w:tcPr>
            <w:tcW w:w="556"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ögy</w:t>
            </w:r>
            <w:proofErr w:type="spellEnd"/>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389"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gy</w:t>
            </w:r>
            <w:proofErr w:type="spellEnd"/>
          </w:p>
        </w:tc>
        <w:tc>
          <w:tcPr>
            <w:tcW w:w="556"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ögy</w:t>
            </w:r>
            <w:proofErr w:type="spellEnd"/>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88"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gy</w:t>
            </w:r>
            <w:proofErr w:type="spellEnd"/>
          </w:p>
        </w:tc>
        <w:tc>
          <w:tcPr>
            <w:tcW w:w="677" w:type="dxa"/>
            <w:vMerge/>
            <w:vAlign w:val="center"/>
            <w:hideMark/>
          </w:tcPr>
          <w:p w:rsidR="0077465A" w:rsidRPr="007C141D" w:rsidRDefault="0077465A" w:rsidP="00146888">
            <w:pPr>
              <w:spacing w:after="0"/>
              <w:jc w:val="left"/>
              <w:rPr>
                <w:sz w:val="16"/>
                <w:szCs w:val="16"/>
              </w:rPr>
            </w:pPr>
          </w:p>
        </w:tc>
        <w:tc>
          <w:tcPr>
            <w:tcW w:w="670" w:type="dxa"/>
            <w:vMerge/>
            <w:vAlign w:val="center"/>
            <w:hideMark/>
          </w:tcPr>
          <w:p w:rsidR="0077465A" w:rsidRPr="007C141D" w:rsidRDefault="0077465A" w:rsidP="00146888">
            <w:pPr>
              <w:spacing w:after="0"/>
              <w:jc w:val="left"/>
              <w:rPr>
                <w:sz w:val="16"/>
                <w:szCs w:val="16"/>
              </w:rPr>
            </w:pPr>
          </w:p>
        </w:tc>
        <w:tc>
          <w:tcPr>
            <w:tcW w:w="677" w:type="dxa"/>
            <w:vMerge/>
            <w:vAlign w:val="center"/>
            <w:hideMark/>
          </w:tcPr>
          <w:p w:rsidR="0077465A" w:rsidRPr="007C141D" w:rsidRDefault="0077465A" w:rsidP="00146888">
            <w:pPr>
              <w:spacing w:after="0"/>
              <w:jc w:val="left"/>
              <w:rPr>
                <w:sz w:val="16"/>
                <w:szCs w:val="16"/>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00"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gy</w:t>
            </w:r>
            <w:proofErr w:type="spellEnd"/>
          </w:p>
        </w:tc>
        <w:tc>
          <w:tcPr>
            <w:tcW w:w="677" w:type="dxa"/>
            <w:vMerge/>
            <w:vAlign w:val="center"/>
            <w:hideMark/>
          </w:tcPr>
          <w:p w:rsidR="0077465A" w:rsidRPr="007C141D" w:rsidRDefault="0077465A" w:rsidP="00146888">
            <w:pPr>
              <w:spacing w:after="0"/>
              <w:jc w:val="left"/>
              <w:rPr>
                <w:sz w:val="16"/>
                <w:szCs w:val="16"/>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00"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gy</w:t>
            </w:r>
            <w:proofErr w:type="spellEnd"/>
          </w:p>
        </w:tc>
        <w:tc>
          <w:tcPr>
            <w:tcW w:w="500"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ögy</w:t>
            </w:r>
            <w:proofErr w:type="spellEnd"/>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e</w:t>
            </w:r>
          </w:p>
        </w:tc>
        <w:tc>
          <w:tcPr>
            <w:tcW w:w="500" w:type="dxa"/>
            <w:shd w:val="clear" w:color="000000" w:fill="F2F2F2"/>
            <w:noWrap/>
            <w:vAlign w:val="center"/>
            <w:hideMark/>
          </w:tcPr>
          <w:p w:rsidR="0077465A" w:rsidRPr="007C141D" w:rsidRDefault="0077465A" w:rsidP="00146888">
            <w:pPr>
              <w:spacing w:after="0"/>
              <w:jc w:val="center"/>
              <w:rPr>
                <w:sz w:val="18"/>
                <w:szCs w:val="18"/>
              </w:rPr>
            </w:pPr>
            <w:proofErr w:type="spellStart"/>
            <w:r w:rsidRPr="007C141D">
              <w:rPr>
                <w:sz w:val="18"/>
                <w:szCs w:val="18"/>
              </w:rPr>
              <w:t>gy</w:t>
            </w:r>
            <w:proofErr w:type="spellEnd"/>
          </w:p>
        </w:tc>
        <w:tc>
          <w:tcPr>
            <w:tcW w:w="677" w:type="dxa"/>
            <w:vMerge/>
            <w:vAlign w:val="center"/>
            <w:hideMark/>
          </w:tcPr>
          <w:p w:rsidR="0077465A" w:rsidRPr="007C141D" w:rsidRDefault="0077465A" w:rsidP="00146888">
            <w:pPr>
              <w:spacing w:after="0"/>
              <w:jc w:val="left"/>
              <w:rPr>
                <w:sz w:val="16"/>
                <w:szCs w:val="16"/>
              </w:rPr>
            </w:pPr>
          </w:p>
        </w:tc>
      </w:tr>
      <w:tr w:rsidR="0077465A" w:rsidRPr="007C141D" w:rsidTr="0077465A">
        <w:trPr>
          <w:trHeight w:val="240"/>
          <w:jc w:val="center"/>
        </w:trPr>
        <w:tc>
          <w:tcPr>
            <w:tcW w:w="940" w:type="dxa"/>
            <w:vMerge w:val="restart"/>
            <w:shd w:val="clear" w:color="auto" w:fill="auto"/>
            <w:vAlign w:val="center"/>
            <w:hideMark/>
          </w:tcPr>
          <w:p w:rsidR="0077465A" w:rsidRPr="007C141D" w:rsidRDefault="0077465A" w:rsidP="00146888">
            <w:pPr>
              <w:spacing w:after="0"/>
              <w:jc w:val="center"/>
              <w:rPr>
                <w:sz w:val="18"/>
                <w:szCs w:val="18"/>
              </w:rPr>
            </w:pPr>
            <w:r w:rsidRPr="007C141D">
              <w:rPr>
                <w:sz w:val="18"/>
                <w:szCs w:val="18"/>
              </w:rPr>
              <w:t xml:space="preserve">A fő </w:t>
            </w:r>
            <w:proofErr w:type="spellStart"/>
            <w:r w:rsidRPr="007C141D">
              <w:rPr>
                <w:sz w:val="18"/>
                <w:szCs w:val="18"/>
              </w:rPr>
              <w:t>szakképe-sítésre</w:t>
            </w:r>
            <w:proofErr w:type="spellEnd"/>
            <w:r w:rsidRPr="007C141D">
              <w:rPr>
                <w:sz w:val="18"/>
                <w:szCs w:val="18"/>
              </w:rPr>
              <w:t xml:space="preserve"> vonatkozó:</w:t>
            </w: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Összesen</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215</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56</w:t>
            </w:r>
          </w:p>
        </w:tc>
        <w:tc>
          <w:tcPr>
            <w:tcW w:w="556" w:type="dxa"/>
            <w:vMerge w:val="restart"/>
            <w:shd w:val="clear" w:color="000000" w:fill="F2F2F2"/>
            <w:noWrap/>
            <w:vAlign w:val="center"/>
            <w:hideMark/>
          </w:tcPr>
          <w:p w:rsidR="0077465A" w:rsidRPr="007C141D" w:rsidRDefault="00431365" w:rsidP="00146888">
            <w:pPr>
              <w:spacing w:after="0"/>
              <w:jc w:val="center"/>
              <w:rPr>
                <w:b/>
                <w:bCs/>
                <w:sz w:val="18"/>
                <w:szCs w:val="18"/>
              </w:rPr>
            </w:pPr>
            <w:r>
              <w:rPr>
                <w:b/>
                <w:bCs/>
                <w:sz w:val="18"/>
                <w:szCs w:val="18"/>
              </w:rPr>
              <w:t>60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vMerge w:val="restart"/>
            <w:shd w:val="clear" w:color="000000" w:fill="F2F2F2"/>
            <w:noWrap/>
            <w:vAlign w:val="center"/>
            <w:hideMark/>
          </w:tcPr>
          <w:p w:rsidR="0077465A" w:rsidRPr="007C141D" w:rsidRDefault="00431365" w:rsidP="00146888">
            <w:pPr>
              <w:spacing w:after="0"/>
              <w:jc w:val="center"/>
              <w:rPr>
                <w:b/>
                <w:bCs/>
                <w:sz w:val="18"/>
                <w:szCs w:val="18"/>
              </w:rPr>
            </w:pPr>
            <w:r>
              <w:rPr>
                <w:b/>
                <w:bCs/>
                <w:sz w:val="18"/>
                <w:szCs w:val="18"/>
              </w:rPr>
              <w:t>60</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94</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138</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1045</w:t>
            </w:r>
          </w:p>
        </w:tc>
        <w:tc>
          <w:tcPr>
            <w:tcW w:w="670"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453</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1045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689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2086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vMerge w:val="restart"/>
            <w:shd w:val="clear" w:color="000000" w:fill="F2F2F2"/>
            <w:noWrap/>
            <w:vAlign w:val="center"/>
            <w:hideMark/>
          </w:tcPr>
          <w:p w:rsidR="0077465A" w:rsidRPr="007C141D" w:rsidRDefault="00431365" w:rsidP="00146888">
            <w:pPr>
              <w:spacing w:after="0"/>
              <w:jc w:val="center"/>
              <w:rPr>
                <w:b/>
                <w:bCs/>
                <w:sz w:val="18"/>
                <w:szCs w:val="18"/>
              </w:rPr>
            </w:pPr>
            <w:r>
              <w:rPr>
                <w:b/>
                <w:bCs/>
                <w:sz w:val="18"/>
                <w:szCs w:val="18"/>
              </w:rPr>
              <w:t>80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689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vMerge w:val="restart"/>
            <w:shd w:val="clear" w:color="auto" w:fill="auto"/>
            <w:vAlign w:val="center"/>
            <w:hideMark/>
          </w:tcPr>
          <w:p w:rsidR="0077465A" w:rsidRPr="007C141D" w:rsidRDefault="0077465A" w:rsidP="00146888">
            <w:pPr>
              <w:spacing w:after="0"/>
              <w:jc w:val="center"/>
              <w:rPr>
                <w:b/>
                <w:bCs/>
                <w:sz w:val="18"/>
                <w:szCs w:val="18"/>
              </w:rPr>
            </w:pPr>
            <w:r w:rsidRPr="007C141D">
              <w:rPr>
                <w:b/>
                <w:bCs/>
                <w:sz w:val="18"/>
                <w:szCs w:val="18"/>
              </w:rPr>
              <w:t>2086</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Összesen</w:t>
            </w: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271</w:t>
            </w:r>
          </w:p>
        </w:tc>
        <w:tc>
          <w:tcPr>
            <w:tcW w:w="945"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271</w:t>
            </w:r>
          </w:p>
        </w:tc>
        <w:tc>
          <w:tcPr>
            <w:tcW w:w="556" w:type="dxa"/>
            <w:vMerge/>
            <w:vAlign w:val="center"/>
            <w:hideMark/>
          </w:tcPr>
          <w:p w:rsidR="0077465A" w:rsidRPr="007C141D" w:rsidRDefault="0077465A" w:rsidP="00146888">
            <w:pPr>
              <w:spacing w:after="0"/>
              <w:jc w:val="left"/>
              <w:rPr>
                <w:b/>
                <w:bCs/>
                <w:sz w:val="18"/>
                <w:szCs w:val="18"/>
              </w:rPr>
            </w:pPr>
          </w:p>
        </w:tc>
        <w:tc>
          <w:tcPr>
            <w:tcW w:w="945"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271</w:t>
            </w:r>
          </w:p>
        </w:tc>
        <w:tc>
          <w:tcPr>
            <w:tcW w:w="556"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232</w:t>
            </w:r>
          </w:p>
        </w:tc>
        <w:tc>
          <w:tcPr>
            <w:tcW w:w="677" w:type="dxa"/>
            <w:vMerge/>
            <w:vAlign w:val="center"/>
            <w:hideMark/>
          </w:tcPr>
          <w:p w:rsidR="0077465A" w:rsidRPr="007C141D" w:rsidRDefault="0077465A" w:rsidP="00146888">
            <w:pPr>
              <w:spacing w:after="0"/>
              <w:jc w:val="left"/>
              <w:rPr>
                <w:b/>
                <w:bCs/>
                <w:sz w:val="18"/>
                <w:szCs w:val="18"/>
              </w:rPr>
            </w:pP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1041</w:t>
            </w: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1045</w:t>
            </w:r>
          </w:p>
        </w:tc>
        <w:tc>
          <w:tcPr>
            <w:tcW w:w="500" w:type="dxa"/>
            <w:vMerge/>
            <w:vAlign w:val="center"/>
            <w:hideMark/>
          </w:tcPr>
          <w:p w:rsidR="0077465A" w:rsidRPr="007C141D" w:rsidRDefault="0077465A" w:rsidP="00146888">
            <w:pPr>
              <w:spacing w:after="0"/>
              <w:jc w:val="left"/>
              <w:rPr>
                <w:b/>
                <w:bCs/>
                <w:sz w:val="18"/>
                <w:szCs w:val="18"/>
              </w:rPr>
            </w:pPr>
          </w:p>
        </w:tc>
        <w:tc>
          <w:tcPr>
            <w:tcW w:w="1000" w:type="dxa"/>
            <w:gridSpan w:val="2"/>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1041</w:t>
            </w:r>
          </w:p>
        </w:tc>
        <w:tc>
          <w:tcPr>
            <w:tcW w:w="677" w:type="dxa"/>
            <w:vMerge/>
            <w:vAlign w:val="center"/>
            <w:hideMark/>
          </w:tcPr>
          <w:p w:rsidR="0077465A" w:rsidRPr="007C141D" w:rsidRDefault="0077465A" w:rsidP="00146888">
            <w:pPr>
              <w:spacing w:after="0"/>
              <w:jc w:val="left"/>
              <w:rPr>
                <w:b/>
                <w:bCs/>
                <w:sz w:val="18"/>
                <w:szCs w:val="18"/>
              </w:rPr>
            </w:pP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 xml:space="preserve">Elméleti óraszámok </w:t>
            </w:r>
            <w:r w:rsidRPr="007C141D">
              <w:rPr>
                <w:sz w:val="18"/>
                <w:szCs w:val="18"/>
              </w:rPr>
              <w:br/>
              <w:t xml:space="preserve">(arány </w:t>
            </w:r>
            <w:proofErr w:type="spellStart"/>
            <w:r w:rsidRPr="007C141D">
              <w:rPr>
                <w:sz w:val="18"/>
                <w:szCs w:val="18"/>
              </w:rPr>
              <w:t>ögy-vel</w:t>
            </w:r>
            <w:proofErr w:type="spellEnd"/>
            <w:r w:rsidRPr="007C141D">
              <w:rPr>
                <w:sz w:val="18"/>
                <w:szCs w:val="18"/>
              </w:rPr>
              <w:t>)</w:t>
            </w:r>
          </w:p>
        </w:tc>
        <w:tc>
          <w:tcPr>
            <w:tcW w:w="5002" w:type="dxa"/>
            <w:gridSpan w:val="10"/>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öt évfolyamos képzés egészében: 1384 óra (58,5%)</w:t>
            </w:r>
          </w:p>
        </w:tc>
        <w:tc>
          <w:tcPr>
            <w:tcW w:w="677" w:type="dxa"/>
            <w:vMerge/>
            <w:vAlign w:val="center"/>
            <w:hideMark/>
          </w:tcPr>
          <w:p w:rsidR="0077465A" w:rsidRPr="007C141D" w:rsidRDefault="0077465A" w:rsidP="00146888">
            <w:pPr>
              <w:spacing w:after="0"/>
              <w:jc w:val="left"/>
              <w:rPr>
                <w:b/>
                <w:bCs/>
                <w:sz w:val="18"/>
                <w:szCs w:val="18"/>
              </w:rPr>
            </w:pP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vMerge w:val="restart"/>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vMerge/>
            <w:vAlign w:val="center"/>
            <w:hideMark/>
          </w:tcPr>
          <w:p w:rsidR="0077465A" w:rsidRPr="007C141D" w:rsidRDefault="0077465A" w:rsidP="00146888">
            <w:pPr>
              <w:spacing w:after="0"/>
              <w:jc w:val="left"/>
              <w:rPr>
                <w:b/>
                <w:bCs/>
                <w:sz w:val="18"/>
                <w:szCs w:val="18"/>
              </w:rPr>
            </w:pPr>
          </w:p>
        </w:tc>
        <w:tc>
          <w:tcPr>
            <w:tcW w:w="2500" w:type="dxa"/>
            <w:gridSpan w:val="5"/>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1384 óra (61,6%)</w:t>
            </w:r>
          </w:p>
        </w:tc>
        <w:tc>
          <w:tcPr>
            <w:tcW w:w="677" w:type="dxa"/>
            <w:vMerge/>
            <w:vAlign w:val="center"/>
            <w:hideMark/>
          </w:tcPr>
          <w:p w:rsidR="0077465A" w:rsidRPr="007C141D" w:rsidRDefault="0077465A" w:rsidP="00146888">
            <w:pPr>
              <w:spacing w:after="0"/>
              <w:jc w:val="left"/>
              <w:rPr>
                <w:b/>
                <w:bCs/>
                <w:sz w:val="18"/>
                <w:szCs w:val="18"/>
              </w:rPr>
            </w:pP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 xml:space="preserve">Gyakorlati óraszámok </w:t>
            </w:r>
            <w:r w:rsidRPr="007C141D">
              <w:rPr>
                <w:sz w:val="18"/>
                <w:szCs w:val="18"/>
              </w:rPr>
              <w:br/>
              <w:t xml:space="preserve">(arány </w:t>
            </w:r>
            <w:proofErr w:type="spellStart"/>
            <w:r w:rsidRPr="007C141D">
              <w:rPr>
                <w:sz w:val="18"/>
                <w:szCs w:val="18"/>
              </w:rPr>
              <w:t>ögy-vel</w:t>
            </w:r>
            <w:proofErr w:type="spellEnd"/>
            <w:r w:rsidRPr="007C141D">
              <w:rPr>
                <w:sz w:val="18"/>
                <w:szCs w:val="18"/>
              </w:rPr>
              <w:t>)</w:t>
            </w:r>
          </w:p>
        </w:tc>
        <w:tc>
          <w:tcPr>
            <w:tcW w:w="5002" w:type="dxa"/>
            <w:gridSpan w:val="10"/>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öt évfolyamos képzés egészében: 702 óra (41,5%)</w:t>
            </w:r>
          </w:p>
        </w:tc>
        <w:tc>
          <w:tcPr>
            <w:tcW w:w="677" w:type="dxa"/>
            <w:vMerge/>
            <w:vAlign w:val="center"/>
            <w:hideMark/>
          </w:tcPr>
          <w:p w:rsidR="0077465A" w:rsidRPr="007C141D" w:rsidRDefault="0077465A" w:rsidP="00146888">
            <w:pPr>
              <w:spacing w:after="0"/>
              <w:jc w:val="left"/>
              <w:rPr>
                <w:b/>
                <w:bCs/>
                <w:sz w:val="18"/>
                <w:szCs w:val="18"/>
              </w:rPr>
            </w:pP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1000" w:type="dxa"/>
            <w:gridSpan w:val="2"/>
            <w:vMerge/>
            <w:vAlign w:val="center"/>
            <w:hideMark/>
          </w:tcPr>
          <w:p w:rsidR="0077465A" w:rsidRPr="007C141D" w:rsidRDefault="0077465A" w:rsidP="00146888">
            <w:pPr>
              <w:spacing w:after="0"/>
              <w:jc w:val="left"/>
              <w:rPr>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2500" w:type="dxa"/>
            <w:gridSpan w:val="5"/>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702 óra (38,4%)</w:t>
            </w:r>
          </w:p>
        </w:tc>
        <w:tc>
          <w:tcPr>
            <w:tcW w:w="677" w:type="dxa"/>
            <w:vMerge/>
            <w:vAlign w:val="center"/>
            <w:hideMark/>
          </w:tcPr>
          <w:p w:rsidR="0077465A" w:rsidRPr="007C141D" w:rsidRDefault="0077465A" w:rsidP="00146888">
            <w:pPr>
              <w:spacing w:after="0"/>
              <w:jc w:val="left"/>
              <w:rPr>
                <w:b/>
                <w:bCs/>
                <w:sz w:val="18"/>
                <w:szCs w:val="18"/>
              </w:rPr>
            </w:pPr>
          </w:p>
        </w:tc>
      </w:tr>
      <w:tr w:rsidR="0077465A" w:rsidRPr="007C141D" w:rsidTr="0077465A">
        <w:trPr>
          <w:trHeight w:val="240"/>
          <w:jc w:val="center"/>
        </w:trPr>
        <w:tc>
          <w:tcPr>
            <w:tcW w:w="940" w:type="dxa"/>
            <w:vMerge w:val="restart"/>
            <w:shd w:val="clear" w:color="000000" w:fill="FFC000"/>
            <w:textDirection w:val="btLr"/>
            <w:vAlign w:val="center"/>
            <w:hideMark/>
          </w:tcPr>
          <w:p w:rsidR="0077465A" w:rsidRPr="007C141D" w:rsidRDefault="0077465A" w:rsidP="00146888">
            <w:pPr>
              <w:spacing w:after="0"/>
              <w:jc w:val="center"/>
              <w:rPr>
                <w:sz w:val="18"/>
                <w:szCs w:val="18"/>
              </w:rPr>
            </w:pPr>
            <w:r w:rsidRPr="007C141D">
              <w:rPr>
                <w:sz w:val="18"/>
                <w:szCs w:val="18"/>
              </w:rPr>
              <w:t>11499-12</w:t>
            </w:r>
            <w:r w:rsidRPr="007C141D">
              <w:rPr>
                <w:sz w:val="18"/>
                <w:szCs w:val="18"/>
              </w:rPr>
              <w:br/>
              <w:t>Foglalkoztatás II.</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Foglalkoztatás II.</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1</w:t>
            </w:r>
            <w:r>
              <w:rPr>
                <w:b/>
                <w:bCs/>
                <w:sz w:val="18"/>
                <w:szCs w:val="18"/>
              </w:rPr>
              <w:t>5</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Munkajogi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Munkaviszony létesítése</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Álláskeresés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Munkanélküliség</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3</w:t>
            </w:r>
          </w:p>
        </w:tc>
      </w:tr>
      <w:tr w:rsidR="0077465A" w:rsidRPr="007C141D" w:rsidTr="0077465A">
        <w:trPr>
          <w:trHeight w:val="240"/>
          <w:jc w:val="center"/>
        </w:trPr>
        <w:tc>
          <w:tcPr>
            <w:tcW w:w="940" w:type="dxa"/>
            <w:vMerge w:val="restart"/>
            <w:shd w:val="clear" w:color="000000" w:fill="FFC000"/>
            <w:textDirection w:val="btLr"/>
            <w:vAlign w:val="center"/>
            <w:hideMark/>
          </w:tcPr>
          <w:p w:rsidR="0077465A" w:rsidRPr="007C141D" w:rsidRDefault="0077465A" w:rsidP="00146888">
            <w:pPr>
              <w:spacing w:after="0"/>
              <w:jc w:val="center"/>
              <w:rPr>
                <w:sz w:val="18"/>
                <w:szCs w:val="18"/>
              </w:rPr>
            </w:pPr>
            <w:r w:rsidRPr="007C141D">
              <w:rPr>
                <w:sz w:val="18"/>
                <w:szCs w:val="18"/>
              </w:rPr>
              <w:t>11498-12</w:t>
            </w:r>
            <w:r w:rsidRPr="007C141D">
              <w:rPr>
                <w:sz w:val="18"/>
                <w:szCs w:val="18"/>
              </w:rPr>
              <w:br/>
              <w:t>Foglalkoztatás I. (érettségire épülő képzések esetén)</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Foglalkoztatás I.</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Pr>
                <w:b/>
                <w:bCs/>
                <w:sz w:val="18"/>
                <w:szCs w:val="18"/>
              </w:rPr>
              <w:t>62</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6</w:t>
            </w:r>
            <w:r>
              <w:rPr>
                <w:b/>
                <w:bCs/>
                <w:sz w:val="18"/>
                <w:szCs w:val="18"/>
              </w:rPr>
              <w:t>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6</w:t>
            </w:r>
            <w:r>
              <w:rPr>
                <w:b/>
                <w:bCs/>
                <w:sz w:val="18"/>
                <w:szCs w:val="18"/>
              </w:rPr>
              <w:t>2</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77465A">
            <w:pPr>
              <w:spacing w:after="0"/>
              <w:jc w:val="center"/>
              <w:rPr>
                <w:b/>
                <w:bCs/>
                <w:sz w:val="18"/>
                <w:szCs w:val="18"/>
              </w:rPr>
            </w:pPr>
            <w:r w:rsidRPr="007C141D">
              <w:rPr>
                <w:b/>
                <w:bCs/>
                <w:sz w:val="18"/>
                <w:szCs w:val="18"/>
              </w:rPr>
              <w:t>6</w:t>
            </w:r>
            <w:r>
              <w:rPr>
                <w:b/>
                <w:bCs/>
                <w:sz w:val="18"/>
                <w:szCs w:val="18"/>
              </w:rPr>
              <w:t>2</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Nyelvtani rendszerezés 1</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Pr>
                <w:sz w:val="18"/>
                <w:szCs w:val="18"/>
              </w:rPr>
              <w:t>6</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Nyelvtani rendszerezés 2</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Nyelvi készségfejlesztés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Munkavállalói szókincs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Médiaművészeti alapismeretek</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 xml:space="preserve">Médiaművészeti alapismeretek elmélet </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215</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193</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94</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695</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Művészetelmélet és ábrázolás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Zenei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34</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Hangforrás és hangszerismeret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 xml:space="preserve">Hangok művészete, </w:t>
            </w:r>
            <w:proofErr w:type="spellStart"/>
            <w:r w:rsidRPr="007C141D">
              <w:rPr>
                <w:sz w:val="18"/>
                <w:szCs w:val="18"/>
              </w:rPr>
              <w:t>pszichoakusztika</w:t>
            </w:r>
            <w:proofErr w:type="spellEnd"/>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41</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hangrögzítés története</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eszközök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Képtechnika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17</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41</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Kompozíció, tervezés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15</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Anyagismeret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37</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 xml:space="preserve">Médiaművészeti alapismeretek gyakorlat </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56</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78</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138</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Múzeum és műhelylátogatás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6</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14</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Gyakorlati műhelymunka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38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38</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számítástechnika, multimédia fogalmai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Számítógépes audiovizuális programok használata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88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88</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Hallásfejlesztés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Projektmunka, stábmunka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Elemzés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Alkotás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60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Alkalmazott grafikai tervezés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8</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Tárgy tervezés (design)</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Munkakörnyezet ismeret 1</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41</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24</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22</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21</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108</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108</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108</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Művészeti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 xml:space="preserve">Gazdasági </w:t>
            </w:r>
            <w:proofErr w:type="spellStart"/>
            <w:r w:rsidRPr="007C141D">
              <w:rPr>
                <w:sz w:val="18"/>
                <w:szCs w:val="18"/>
              </w:rPr>
              <w:t>teület</w:t>
            </w:r>
            <w:proofErr w:type="spellEnd"/>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Technikai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8</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Hangmester szakmai ismeretek</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Hangmester szakmai ismeretek elmélet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529</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és akusztikai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180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eszközök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235</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Rendszerek és eljárások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114</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Hangmester szakmai ismeretek gyakorlat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352</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és akusztikai alapismeretek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Hangtechnikai eszközök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204</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204</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Rendszerek és eljárások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76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76</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Munkakörnyezet ismeret 2</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80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Művészeti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32</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Gazdasági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Technikai terület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28</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Kulturális programok és projektek szervezése</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Projektszervezés és projektmenedzsment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36</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projekt jellemzői, projektciklus menedzsment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Programozás, azonosítás, tervezés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Megvalósítás és kontroll</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Értékelés és zárás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Projekttervezés és projektmenedzsment gyakorlata</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36</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projektmunka gyakorlata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22</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projektet támogató szoftverek használata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Pályázatírás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7</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Rendezvényszervezés</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36</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36</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Rendezvénytípusok és feltételek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Jogi alapok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5</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Rendezvényi költségvetés készítés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Közönségkapcsolat és marketingkommunikáció</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9</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Rendezvényszervezés gyakorlata</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31</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31</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31</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31</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Forgatókönyvírás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13</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proofErr w:type="spellStart"/>
            <w:r w:rsidRPr="007C141D">
              <w:rPr>
                <w:sz w:val="18"/>
                <w:szCs w:val="18"/>
              </w:rPr>
              <w:t>Költségvetéskészítése</w:t>
            </w:r>
            <w:proofErr w:type="spellEnd"/>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6</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Közönségkapcsolat és médiakommunikáció gyakorlata</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restart"/>
            <w:shd w:val="clear" w:color="auto" w:fill="auto"/>
            <w:textDirection w:val="btLr"/>
            <w:vAlign w:val="center"/>
            <w:hideMark/>
          </w:tcPr>
          <w:p w:rsidR="0077465A" w:rsidRPr="007C141D" w:rsidRDefault="0077465A" w:rsidP="00146888">
            <w:pPr>
              <w:spacing w:after="0"/>
              <w:jc w:val="center"/>
              <w:rPr>
                <w:sz w:val="18"/>
                <w:szCs w:val="18"/>
              </w:rPr>
            </w:pPr>
            <w:r w:rsidRPr="007C141D">
              <w:rPr>
                <w:sz w:val="18"/>
                <w:szCs w:val="18"/>
              </w:rPr>
              <w:t>Médiaművészeti alapok</w:t>
            </w: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alapok</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16</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64</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64</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64</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Médiaművészeti alapfogalmak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Mozgóképes műfajismeret</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mozgókép fejlődésének főbb állomásai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film és közönsége</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alapok gyakorlat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26</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26</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10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62</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Médiaművészet területei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Jelentős alkotók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26</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Látogatás egy filmműteremben</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F2F2F2"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48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rendezvényszervezés</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18</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18</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Rendezvénytípusok</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A rendezvények szervezésének speciális követelményei</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Marketing és PR</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4</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72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b/>
                <w:bCs/>
                <w:sz w:val="18"/>
                <w:szCs w:val="18"/>
              </w:rPr>
            </w:pPr>
            <w:r w:rsidRPr="007C141D">
              <w:rPr>
                <w:b/>
                <w:bCs/>
                <w:sz w:val="18"/>
                <w:szCs w:val="18"/>
              </w:rPr>
              <w:t>Médiaművészeti rendezvényszervezés gyakorlat</w:t>
            </w:r>
          </w:p>
        </w:tc>
        <w:tc>
          <w:tcPr>
            <w:tcW w:w="588"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412"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56"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389"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56"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412"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88"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670"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62</w:t>
            </w:r>
          </w:p>
        </w:tc>
        <w:tc>
          <w:tcPr>
            <w:tcW w:w="677" w:type="dxa"/>
            <w:vMerge w:val="restart"/>
            <w:shd w:val="clear" w:color="auto" w:fill="auto"/>
            <w:noWrap/>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62</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 </w:t>
            </w:r>
          </w:p>
        </w:tc>
        <w:tc>
          <w:tcPr>
            <w:tcW w:w="500"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500" w:type="dxa"/>
            <w:shd w:val="clear" w:color="000000" w:fill="F2F2F2"/>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c>
          <w:tcPr>
            <w:tcW w:w="677" w:type="dxa"/>
            <w:shd w:val="clear" w:color="auto" w:fill="auto"/>
            <w:noWrap/>
            <w:vAlign w:val="center"/>
            <w:hideMark/>
          </w:tcPr>
          <w:p w:rsidR="0077465A" w:rsidRPr="007C141D" w:rsidRDefault="0077465A" w:rsidP="00146888">
            <w:pPr>
              <w:spacing w:after="0"/>
              <w:jc w:val="center"/>
              <w:rPr>
                <w:b/>
                <w:bCs/>
                <w:sz w:val="18"/>
                <w:szCs w:val="18"/>
              </w:rPr>
            </w:pPr>
            <w:r w:rsidRPr="007C141D">
              <w:rPr>
                <w:b/>
                <w:bCs/>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Rendezvénylátogatás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20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Rendezvényszervezés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30</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r w:rsidR="0077465A" w:rsidRPr="007C141D" w:rsidTr="0077465A">
        <w:trPr>
          <w:trHeight w:val="240"/>
          <w:jc w:val="center"/>
        </w:trPr>
        <w:tc>
          <w:tcPr>
            <w:tcW w:w="940" w:type="dxa"/>
            <w:vMerge/>
            <w:vAlign w:val="center"/>
            <w:hideMark/>
          </w:tcPr>
          <w:p w:rsidR="0077465A" w:rsidRPr="007C141D" w:rsidRDefault="0077465A" w:rsidP="00146888">
            <w:pPr>
              <w:spacing w:after="0"/>
              <w:jc w:val="left"/>
              <w:rPr>
                <w:sz w:val="18"/>
                <w:szCs w:val="18"/>
              </w:rPr>
            </w:pPr>
          </w:p>
        </w:tc>
        <w:tc>
          <w:tcPr>
            <w:tcW w:w="1950" w:type="dxa"/>
            <w:shd w:val="clear" w:color="auto" w:fill="auto"/>
            <w:vAlign w:val="center"/>
            <w:hideMark/>
          </w:tcPr>
          <w:p w:rsidR="0077465A" w:rsidRPr="007C141D" w:rsidRDefault="0077465A" w:rsidP="00146888">
            <w:pPr>
              <w:spacing w:after="0"/>
              <w:jc w:val="left"/>
              <w:rPr>
                <w:sz w:val="18"/>
                <w:szCs w:val="18"/>
              </w:rPr>
            </w:pPr>
            <w:r w:rsidRPr="007C141D">
              <w:rPr>
                <w:sz w:val="18"/>
                <w:szCs w:val="18"/>
              </w:rPr>
              <w:t>Rendezvénykövetés</w:t>
            </w:r>
          </w:p>
        </w:tc>
        <w:tc>
          <w:tcPr>
            <w:tcW w:w="588"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389"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56"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412"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88"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670" w:type="dxa"/>
            <w:vMerge/>
            <w:vAlign w:val="center"/>
            <w:hideMark/>
          </w:tcPr>
          <w:p w:rsidR="0077465A" w:rsidRPr="007C141D" w:rsidRDefault="0077465A" w:rsidP="00146888">
            <w:pPr>
              <w:spacing w:after="0"/>
              <w:jc w:val="left"/>
              <w:rPr>
                <w:b/>
                <w:bCs/>
                <w:sz w:val="18"/>
                <w:szCs w:val="18"/>
              </w:rPr>
            </w:pPr>
          </w:p>
        </w:tc>
        <w:tc>
          <w:tcPr>
            <w:tcW w:w="677" w:type="dxa"/>
            <w:vMerge/>
            <w:vAlign w:val="center"/>
            <w:hideMark/>
          </w:tcPr>
          <w:p w:rsidR="0077465A" w:rsidRPr="007C141D" w:rsidRDefault="0077465A" w:rsidP="00146888">
            <w:pPr>
              <w:spacing w:after="0"/>
              <w:jc w:val="left"/>
              <w:rPr>
                <w:b/>
                <w:bCs/>
                <w:sz w:val="18"/>
                <w:szCs w:val="18"/>
              </w:rPr>
            </w:pP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12</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 </w:t>
            </w:r>
          </w:p>
        </w:tc>
        <w:tc>
          <w:tcPr>
            <w:tcW w:w="500"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c>
          <w:tcPr>
            <w:tcW w:w="500" w:type="dxa"/>
            <w:shd w:val="clear" w:color="000000" w:fill="F2F2F2"/>
            <w:noWrap/>
            <w:vAlign w:val="center"/>
            <w:hideMark/>
          </w:tcPr>
          <w:p w:rsidR="0077465A" w:rsidRPr="007C141D" w:rsidRDefault="0077465A" w:rsidP="00146888">
            <w:pPr>
              <w:spacing w:after="0"/>
              <w:jc w:val="center"/>
              <w:rPr>
                <w:sz w:val="18"/>
                <w:szCs w:val="18"/>
              </w:rPr>
            </w:pPr>
            <w:r w:rsidRPr="007C141D">
              <w:rPr>
                <w:sz w:val="18"/>
                <w:szCs w:val="18"/>
              </w:rPr>
              <w:t>0</w:t>
            </w:r>
          </w:p>
        </w:tc>
        <w:tc>
          <w:tcPr>
            <w:tcW w:w="677" w:type="dxa"/>
            <w:shd w:val="clear" w:color="auto" w:fill="auto"/>
            <w:noWrap/>
            <w:vAlign w:val="center"/>
            <w:hideMark/>
          </w:tcPr>
          <w:p w:rsidR="0077465A" w:rsidRPr="007C141D" w:rsidRDefault="0077465A" w:rsidP="00146888">
            <w:pPr>
              <w:spacing w:after="0"/>
              <w:jc w:val="center"/>
              <w:rPr>
                <w:sz w:val="18"/>
                <w:szCs w:val="18"/>
              </w:rPr>
            </w:pPr>
            <w:r w:rsidRPr="007C141D">
              <w:rPr>
                <w:sz w:val="18"/>
                <w:szCs w:val="18"/>
              </w:rPr>
              <w:t>0</w:t>
            </w:r>
          </w:p>
        </w:tc>
      </w:tr>
    </w:tbl>
    <w:p w:rsidR="000C4D5B" w:rsidRPr="007C141D" w:rsidRDefault="000C4D5B" w:rsidP="000C4D5B">
      <w:pPr>
        <w:spacing w:after="0"/>
        <w:jc w:val="left"/>
      </w:pPr>
    </w:p>
    <w:p w:rsidR="000C4D5B" w:rsidRPr="007C141D" w:rsidRDefault="000C4D5B" w:rsidP="000C4D5B">
      <w:pPr>
        <w:spacing w:after="0"/>
      </w:pPr>
      <w:r w:rsidRPr="007C141D">
        <w:t xml:space="preserve">Jelmagyarázat: e/elmélet; </w:t>
      </w:r>
      <w:proofErr w:type="spellStart"/>
      <w:r w:rsidRPr="007C141D">
        <w:t>gy</w:t>
      </w:r>
      <w:proofErr w:type="spellEnd"/>
      <w:r w:rsidRPr="007C141D">
        <w:t xml:space="preserve">/gyakorlat; </w:t>
      </w:r>
      <w:proofErr w:type="spellStart"/>
      <w:r w:rsidRPr="007C141D">
        <w:t>ögy</w:t>
      </w:r>
      <w:proofErr w:type="spellEnd"/>
      <w:r w:rsidRPr="007C141D">
        <w:t>/összefüggő szakmai gyakorlat</w:t>
      </w:r>
    </w:p>
    <w:p w:rsidR="000C4D5B" w:rsidRPr="007C141D" w:rsidRDefault="000C4D5B" w:rsidP="000C4D5B">
      <w:pPr>
        <w:spacing w:after="0"/>
      </w:pPr>
    </w:p>
    <w:p w:rsidR="000C4D5B" w:rsidRPr="007C141D" w:rsidRDefault="000C4D5B" w:rsidP="000C4D5B">
      <w:pPr>
        <w:spacing w:after="0"/>
      </w:pPr>
      <w:r w:rsidRPr="007C141D">
        <w:t>A szakképzésről szóló 2011. évi CLXXXVII. törvény 8.§ (5) bekezdésének megfelelően a táblázatban a nappali rendszerű oktatásra meghatározott tanulói éves kötelező szakmai elméleti és gyakorlati óraszám legalább 90%-a felosztásra került.</w:t>
      </w:r>
    </w:p>
    <w:p w:rsidR="000C4D5B" w:rsidRPr="007C141D" w:rsidRDefault="000C4D5B" w:rsidP="000C4D5B">
      <w:pPr>
        <w:spacing w:after="0"/>
      </w:pPr>
      <w:r w:rsidRPr="007C141D">
        <w:t>A szakmai és vizsgakövetelményben a szakképesítésre meghatározott elmélet/gyakorlat arányának a teljes képzési idő során kell teljesülnie.</w:t>
      </w:r>
    </w:p>
    <w:p w:rsidR="000C4D5B" w:rsidRPr="007C141D" w:rsidRDefault="000C4D5B" w:rsidP="000C4D5B">
      <w:pPr>
        <w:spacing w:after="0"/>
      </w:pPr>
      <w:r w:rsidRPr="007C141D">
        <w:t>A tantárgyakra meghatározott időkeret kötelező érvényű, a témakörökre kialakított óraszám pedig ajánlás.</w:t>
      </w:r>
    </w:p>
    <w:p w:rsidR="000C4D5B" w:rsidRPr="007C141D" w:rsidRDefault="000C4D5B" w:rsidP="000C4D5B">
      <w:pPr>
        <w:spacing w:after="0"/>
        <w:sectPr w:rsidR="000C4D5B" w:rsidRPr="007C141D" w:rsidSect="00E93786">
          <w:pgSz w:w="16838" w:h="11906" w:orient="landscape"/>
          <w:pgMar w:top="1417" w:right="1417" w:bottom="1417" w:left="1417" w:header="708" w:footer="708" w:gutter="0"/>
          <w:cols w:space="708"/>
          <w:docGrid w:linePitch="360"/>
        </w:sectPr>
      </w:pPr>
    </w:p>
    <w:p w:rsidR="00D96086" w:rsidRPr="007C141D" w:rsidRDefault="00D96086">
      <w:pPr>
        <w:spacing w:before="2880"/>
        <w:jc w:val="center"/>
        <w:rPr>
          <w:b/>
          <w:sz w:val="36"/>
          <w:szCs w:val="36"/>
        </w:rPr>
      </w:pPr>
    </w:p>
    <w:p w:rsidR="00EC7AA0" w:rsidRDefault="00EC7AA0">
      <w:pPr>
        <w:spacing w:after="480"/>
        <w:jc w:val="center"/>
        <w:rPr>
          <w:b/>
          <w:sz w:val="36"/>
          <w:szCs w:val="36"/>
        </w:rPr>
      </w:pPr>
      <w:r>
        <w:rPr>
          <w:b/>
          <w:sz w:val="36"/>
          <w:szCs w:val="36"/>
        </w:rPr>
        <w:t>A</w:t>
      </w:r>
    </w:p>
    <w:p w:rsidR="00742C00" w:rsidRPr="007C141D" w:rsidRDefault="00D96086">
      <w:pPr>
        <w:spacing w:after="480"/>
        <w:jc w:val="center"/>
      </w:pPr>
      <w:r w:rsidRPr="007C141D">
        <w:rPr>
          <w:b/>
          <w:sz w:val="36"/>
          <w:szCs w:val="36"/>
        </w:rPr>
        <w:t>11499-12 azonosító számú</w:t>
      </w:r>
    </w:p>
    <w:p w:rsidR="00742C00" w:rsidRPr="007C141D" w:rsidRDefault="00D96086">
      <w:pPr>
        <w:jc w:val="center"/>
      </w:pPr>
      <w:r w:rsidRPr="007C141D">
        <w:rPr>
          <w:b/>
          <w:sz w:val="36"/>
          <w:szCs w:val="36"/>
        </w:rPr>
        <w:t>Foglalkoztatás II.</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CF42B5" w:rsidRDefault="00CF42B5"/>
    <w:p w:rsidR="00CF42B5" w:rsidRPr="00CF42B5" w:rsidRDefault="00CF42B5" w:rsidP="00CF42B5"/>
    <w:p w:rsidR="00CF42B5" w:rsidRPr="00CF42B5" w:rsidRDefault="00CF42B5" w:rsidP="00CF42B5"/>
    <w:p w:rsidR="00CF42B5" w:rsidRPr="00CF42B5" w:rsidRDefault="00CF42B5" w:rsidP="00CF42B5"/>
    <w:p w:rsidR="00CF42B5" w:rsidRPr="00CF42B5" w:rsidRDefault="00CF42B5" w:rsidP="00CF42B5"/>
    <w:p w:rsidR="00CF42B5" w:rsidRPr="00CF42B5" w:rsidRDefault="00CF42B5" w:rsidP="00CF42B5"/>
    <w:p w:rsidR="00CF42B5" w:rsidRDefault="00CF42B5"/>
    <w:p w:rsidR="00CF42B5" w:rsidRDefault="00CF42B5" w:rsidP="00CF42B5">
      <w:pPr>
        <w:tabs>
          <w:tab w:val="left" w:pos="3899"/>
        </w:tabs>
      </w:pPr>
      <w:r>
        <w:tab/>
      </w:r>
    </w:p>
    <w:p w:rsidR="00742C00" w:rsidRPr="007C141D" w:rsidRDefault="00D96086">
      <w:r w:rsidRPr="00CF42B5">
        <w:br w:type="page"/>
      </w:r>
      <w:r w:rsidRPr="007C141D">
        <w:t>A 11499-12 azonosító számú Foglalkoztatás II.</w:t>
      </w:r>
      <w:r w:rsidR="00EC7AA0">
        <w:t xml:space="preserve"> </w:t>
      </w:r>
      <w:r w:rsidRPr="007C141D">
        <w:t>megnevezésű szakmai követelménymodulhoz tartozó tantárgyak és témakörök oktatása során fejlesztendő kompetenciák</w:t>
      </w:r>
    </w:p>
    <w:tbl>
      <w:tblPr>
        <w:tblW w:w="4680" w:type="dxa"/>
        <w:jc w:val="center"/>
        <w:tblLayout w:type="fixed"/>
        <w:tblLook w:val="0400" w:firstRow="0" w:lastRow="0" w:firstColumn="0" w:lastColumn="0" w:noHBand="0" w:noVBand="1"/>
      </w:tblPr>
      <w:tblGrid>
        <w:gridCol w:w="3980"/>
        <w:gridCol w:w="700"/>
      </w:tblGrid>
      <w:tr w:rsidR="00742C00" w:rsidRPr="007C141D">
        <w:trPr>
          <w:trHeight w:val="1740"/>
          <w:jc w:val="center"/>
        </w:trPr>
        <w:tc>
          <w:tcPr>
            <w:tcW w:w="3980" w:type="dxa"/>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700" w:type="dxa"/>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Foglalkoztatás II.</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FELADATOK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Munkaviszonyt létesít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xml:space="preserve">Alkalmazza a </w:t>
            </w:r>
            <w:proofErr w:type="spellStart"/>
            <w:r w:rsidRPr="007C141D">
              <w:rPr>
                <w:sz w:val="20"/>
                <w:szCs w:val="20"/>
              </w:rPr>
              <w:t>munkaerőpiaci</w:t>
            </w:r>
            <w:proofErr w:type="spellEnd"/>
            <w:r w:rsidRPr="007C141D">
              <w:rPr>
                <w:sz w:val="20"/>
                <w:szCs w:val="20"/>
              </w:rPr>
              <w:t xml:space="preserve"> technikákat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Feltérképezi a karrierlehetőségeket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Vállalkozást hoz létre és működtet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Motivációs levelet és önéletrajzot készít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Diákmunkát végez</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SZAKMAI ISMERETEK</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Munkavállaló jogai, munkavállaló kötelezettségei, munkavállaló felelőssége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Munkajogi alapok, foglalkoztatási formák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Speciális jogviszonyok (önkéntes munka, diákmunka)</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Álláskeresési módszerek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Vállalkozások létrehozása és működtetése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Munkaügyi szervezetek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Munkavállaláshoz szükséges iratok</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Munkaviszony létrejötte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A munkaviszony adózási, biztosítási, egészség- és nyugdíjbiztosítási összefüggései</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xml:space="preserve">A munkanélküli (álláskereső) jogai, kötelezettségei és lehetőségei </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50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xml:space="preserve">A munkaerőpiac sajátosságai (állásbörzék és pályaválasztási tanácsadás) </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SZAKMAI KÉSZSÉGEK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Köznyelvi olvasott szöveg megértése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Köznyelvi szöveg fogalmazása írásban</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Elemi szintű számítógép használat</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Információforrások kezelése</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Köznyelvi beszédkészség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SZEMÉLYES 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Önfejlesztés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Szervezőkészség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TÁRSAS 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Kapcsolatteremtő készség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Határozottság</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MÓDSZERKOMPETENCIÁK</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Logikus gondolkodás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r w:rsidR="00742C00" w:rsidRPr="007C141D">
        <w:trPr>
          <w:trHeight w:val="240"/>
          <w:jc w:val="center"/>
        </w:trPr>
        <w:tc>
          <w:tcPr>
            <w:tcW w:w="398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left"/>
            </w:pPr>
            <w:r w:rsidRPr="007C141D">
              <w:rPr>
                <w:sz w:val="20"/>
                <w:szCs w:val="20"/>
              </w:rPr>
              <w:t>Információgyűjtés</w:t>
            </w:r>
          </w:p>
        </w:tc>
        <w:tc>
          <w:tcPr>
            <w:tcW w:w="70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r>
    </w:tbl>
    <w:p w:rsidR="00742C00" w:rsidRPr="007C141D" w:rsidRDefault="00EC7AA0" w:rsidP="00EC7AA0">
      <w:r>
        <w:br w:type="page"/>
      </w:r>
      <w:bookmarkStart w:id="1" w:name="h.gjdgxs" w:colFirst="0" w:colLast="0"/>
      <w:bookmarkEnd w:id="1"/>
    </w:p>
    <w:p w:rsidR="00742C00" w:rsidRPr="007C141D" w:rsidRDefault="00D96086" w:rsidP="00EC7AA0">
      <w:pPr>
        <w:numPr>
          <w:ilvl w:val="0"/>
          <w:numId w:val="4"/>
        </w:numPr>
        <w:spacing w:after="0"/>
        <w:ind w:hanging="360"/>
        <w:contextualSpacing/>
        <w:rPr>
          <w:b/>
        </w:rPr>
      </w:pPr>
      <w:r w:rsidRPr="007C141D">
        <w:rPr>
          <w:b/>
        </w:rPr>
        <w:t>Foglalkoztatás II. tantárgy</w:t>
      </w:r>
      <w:r w:rsidRPr="007C141D">
        <w:rPr>
          <w:b/>
        </w:rPr>
        <w:tab/>
        <w:t>1</w:t>
      </w:r>
      <w:r w:rsidR="0077465A">
        <w:rPr>
          <w:b/>
        </w:rPr>
        <w:t>5</w:t>
      </w:r>
      <w:r w:rsidRPr="007C141D">
        <w:rPr>
          <w:b/>
        </w:rPr>
        <w:t xml:space="preserve"> óra/1</w:t>
      </w:r>
      <w:r w:rsidR="0077465A">
        <w:rPr>
          <w:b/>
        </w:rPr>
        <w:t>5</w:t>
      </w:r>
      <w:r w:rsidRPr="007C141D">
        <w:rPr>
          <w:b/>
        </w:rPr>
        <w:t xml:space="preserve">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426"/>
      </w:pPr>
      <w:r w:rsidRPr="007C141D">
        <w:t>A tanuló általános felkészítése az álláskeresés módszereire, technikáira, valamint a munkavállaláshoz, munkaviszony létesítéséhez szükséges alapismeretek elsajátítására.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Munkajogi alapismeretek</w:t>
      </w:r>
      <w:r w:rsidRPr="007C141D">
        <w:rPr>
          <w:b/>
          <w:i/>
        </w:rPr>
        <w:tab/>
        <w:t>4 óra/4 óra</w:t>
      </w:r>
    </w:p>
    <w:p w:rsidR="00742C00" w:rsidRPr="007C141D" w:rsidRDefault="00D96086">
      <w:pPr>
        <w:spacing w:after="0"/>
        <w:ind w:left="851"/>
      </w:pPr>
      <w:r w:rsidRPr="007C141D">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742C00" w:rsidRPr="007C141D" w:rsidRDefault="00D96086">
      <w:pPr>
        <w:spacing w:after="0"/>
        <w:ind w:left="851"/>
      </w:pPr>
      <w:r w:rsidRPr="007C141D">
        <w:t>Munkajogi alapok: felek a munkajogviszonyban, munkaviszony létesítése, munkakör, munkaszerződés módosítása, megszűnése, megszüntetése, felmondás, végkielégítés, pihenőidők, szabadság.</w:t>
      </w:r>
    </w:p>
    <w:p w:rsidR="00742C00" w:rsidRPr="007C141D" w:rsidRDefault="00D96086">
      <w:pPr>
        <w:spacing w:after="0"/>
        <w:ind w:left="851"/>
      </w:pPr>
      <w:r w:rsidRPr="007C141D">
        <w:t>Foglalkoztatási formák: munkaviszony, megbízási jogviszony, vállalkozási jogviszony, közalkalmazotti jogviszony, közszolgálati jogviszony.</w:t>
      </w:r>
    </w:p>
    <w:p w:rsidR="00742C00" w:rsidRPr="007C141D" w:rsidRDefault="00D96086">
      <w:pPr>
        <w:spacing w:after="0"/>
        <w:ind w:left="851"/>
      </w:pPr>
      <w:r w:rsidRPr="007C141D">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Munkaviszony létesítése</w:t>
      </w:r>
      <w:r w:rsidRPr="007C141D">
        <w:rPr>
          <w:b/>
          <w:i/>
        </w:rPr>
        <w:tab/>
        <w:t>4 óra/4 óra</w:t>
      </w:r>
    </w:p>
    <w:p w:rsidR="00742C00" w:rsidRPr="007C141D" w:rsidRDefault="00D96086">
      <w:pPr>
        <w:spacing w:after="0"/>
        <w:ind w:left="851"/>
      </w:pPr>
      <w:r w:rsidRPr="007C141D">
        <w:t>Munkaviszony létrejötte, fajtái: munkaszerződés, teljes- és részmunkaidő, határozott és határozatlan munkaviszony, minimálbér és garantált bérminimum, képviselet szabályai, elállás szabályai, próbaidő.</w:t>
      </w:r>
    </w:p>
    <w:p w:rsidR="00742C00" w:rsidRPr="007C141D" w:rsidRDefault="00D96086">
      <w:pPr>
        <w:spacing w:after="0"/>
        <w:ind w:left="851"/>
      </w:pPr>
      <w:r w:rsidRPr="007C141D">
        <w:t>Munkavállaláshoz szükséges iratok, munkaviszony megszűnésekor a munkáltató által kiadandó dokumentumok.</w:t>
      </w:r>
    </w:p>
    <w:p w:rsidR="00742C00" w:rsidRPr="007C141D" w:rsidRDefault="00D96086">
      <w:pPr>
        <w:spacing w:after="0"/>
        <w:ind w:left="851"/>
      </w:pPr>
      <w:r w:rsidRPr="007C141D">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Álláskeresés</w:t>
      </w:r>
      <w:r w:rsidRPr="007C141D">
        <w:rPr>
          <w:b/>
          <w:i/>
        </w:rPr>
        <w:tab/>
        <w:t>4 óra/4 óra</w:t>
      </w:r>
    </w:p>
    <w:p w:rsidR="00742C00" w:rsidRPr="007C141D" w:rsidRDefault="00D96086">
      <w:pPr>
        <w:spacing w:after="0"/>
        <w:ind w:left="851"/>
      </w:pPr>
      <w:r w:rsidRPr="007C141D">
        <w:t>Karrierlehetőségek feltérképezése: önismeret, reális célkitűzések, helyi munkaerőpiac ismerete, mobilitás szerepe, képzések szerepe, foglalkoztatási támogatások ismerete.</w:t>
      </w:r>
    </w:p>
    <w:p w:rsidR="00742C00" w:rsidRPr="007C141D" w:rsidRDefault="00D96086">
      <w:pPr>
        <w:spacing w:after="0"/>
        <w:ind w:left="851"/>
      </w:pPr>
      <w:r w:rsidRPr="007C141D">
        <w:t xml:space="preserve">Motivációs levél és önéletrajz készítése: fontossága, formai és tartalmi kritériumai, szakmai önéletrajz fajtái: hagyományos, </w:t>
      </w:r>
      <w:proofErr w:type="spellStart"/>
      <w:r w:rsidRPr="007C141D">
        <w:t>Europass</w:t>
      </w:r>
      <w:proofErr w:type="spellEnd"/>
      <w:r w:rsidRPr="007C141D">
        <w:t>, amerikai típusú, önéletrajzban szereplő email cím és fénykép megválasztása, motivációs levél felépítése.</w:t>
      </w:r>
    </w:p>
    <w:p w:rsidR="00742C00" w:rsidRPr="007C141D" w:rsidRDefault="00D96086">
      <w:pPr>
        <w:spacing w:after="0"/>
        <w:ind w:left="851"/>
      </w:pPr>
      <w:r w:rsidRPr="007C141D">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42C00" w:rsidRPr="007C141D" w:rsidRDefault="00D96086">
      <w:pPr>
        <w:spacing w:after="0"/>
        <w:ind w:left="851"/>
      </w:pPr>
      <w:proofErr w:type="spellStart"/>
      <w:r w:rsidRPr="007C141D">
        <w:t>Munkaerőpiaci</w:t>
      </w:r>
      <w:proofErr w:type="spellEnd"/>
      <w:r w:rsidRPr="007C141D">
        <w:t xml:space="preserve"> technikák alkalmazása: Foglalkozási Információs Tanácsadó (FIT), Foglalkoztatási Információs Pontok (FIP), Nemzeti Pályaorientációs Portál (NPP). </w:t>
      </w:r>
    </w:p>
    <w:p w:rsidR="00742C00" w:rsidRPr="007C141D" w:rsidRDefault="00D96086">
      <w:pPr>
        <w:spacing w:after="0"/>
        <w:ind w:left="851"/>
      </w:pPr>
      <w:r w:rsidRPr="007C141D">
        <w:t>Állásinterjú: felkészülés, megjelenés, szereplés az állásinterjún, testbeszéd szerepe.</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Munkanélküliség</w:t>
      </w:r>
      <w:r w:rsidRPr="007C141D">
        <w:rPr>
          <w:b/>
          <w:i/>
        </w:rPr>
        <w:tab/>
      </w:r>
      <w:r w:rsidR="0077465A">
        <w:rPr>
          <w:b/>
          <w:i/>
        </w:rPr>
        <w:t>3</w:t>
      </w:r>
      <w:r w:rsidRPr="007C141D">
        <w:rPr>
          <w:b/>
          <w:i/>
        </w:rPr>
        <w:t xml:space="preserve"> óra/</w:t>
      </w:r>
      <w:r w:rsidR="0077465A">
        <w:rPr>
          <w:b/>
          <w:i/>
        </w:rPr>
        <w:t>3</w:t>
      </w:r>
      <w:r w:rsidRPr="007C141D">
        <w:rPr>
          <w:b/>
          <w:i/>
        </w:rPr>
        <w:t xml:space="preserve"> óra</w:t>
      </w:r>
    </w:p>
    <w:p w:rsidR="00742C00" w:rsidRPr="007C141D" w:rsidRDefault="00D96086">
      <w:pPr>
        <w:spacing w:after="0"/>
        <w:ind w:left="851"/>
      </w:pPr>
      <w:r w:rsidRPr="007C141D">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42C00" w:rsidRPr="007C141D" w:rsidRDefault="00D96086">
      <w:pPr>
        <w:spacing w:after="0"/>
        <w:ind w:left="851"/>
      </w:pPr>
      <w:r w:rsidRPr="007C141D">
        <w:t xml:space="preserve">Álláskeresési ellátások („passzív eszközök”): álláskeresési járadék és nyugdíj előtti álláskeresési segély. Utazási költségtérítés. </w:t>
      </w:r>
    </w:p>
    <w:p w:rsidR="00742C00" w:rsidRPr="007C141D" w:rsidRDefault="00D96086">
      <w:pPr>
        <w:spacing w:after="0"/>
        <w:ind w:left="851"/>
      </w:pPr>
      <w:r w:rsidRPr="007C141D">
        <w:t xml:space="preserve">Foglalkoztatást helyettesítő támogatás. </w:t>
      </w:r>
    </w:p>
    <w:p w:rsidR="00742C00" w:rsidRPr="007C141D" w:rsidRDefault="00D96086">
      <w:pPr>
        <w:spacing w:after="0"/>
        <w:ind w:left="851"/>
      </w:pPr>
      <w:r w:rsidRPr="007C141D">
        <w:t>Közfoglalkoztatás: közfoglalkoztatás célja, közfoglalkozatás célcsoportja, közfoglalkozatás főbb szabályai</w:t>
      </w:r>
    </w:p>
    <w:p w:rsidR="00742C00" w:rsidRPr="007C141D" w:rsidRDefault="00D96086">
      <w:pPr>
        <w:spacing w:after="0"/>
        <w:ind w:left="851"/>
      </w:pPr>
      <w:r w:rsidRPr="007C141D">
        <w:t xml:space="preserve">Munkaügyi szervezet: Nemzeti Foglalkoztatási Szervezet (NFSZ) felépítése, Nemzeti Munkaügyi Hivatal, munkaügyi központ, kirendeltség feladatai. </w:t>
      </w:r>
    </w:p>
    <w:p w:rsidR="00742C00" w:rsidRPr="007C141D" w:rsidRDefault="00D96086">
      <w:pPr>
        <w:spacing w:after="0"/>
        <w:ind w:left="851"/>
      </w:pPr>
      <w:r w:rsidRPr="007C141D">
        <w:t>Az álláskeresők részére nyújtott támogatások („aktív eszközök”): önfoglalkoztatás támogatása, foglalkoztatást elősegítő támogatások (képzések, béralapú támogatások, mobilitási támogatások).</w:t>
      </w:r>
    </w:p>
    <w:p w:rsidR="00742C00" w:rsidRPr="007C141D" w:rsidRDefault="00D96086">
      <w:pPr>
        <w:spacing w:after="0"/>
        <w:ind w:left="851"/>
      </w:pPr>
      <w:r w:rsidRPr="007C141D">
        <w:t>Vállalkozások létrehozása és működtetése: társas vállalkozási formák, egyéni vállalkozás, mezőgazdasági őstermelő, nyilvántartásba vétel, működés, vállalkozás megszűnésének, megszüntetésének szabályai.</w:t>
      </w:r>
    </w:p>
    <w:p w:rsidR="00742C00" w:rsidRPr="007C141D" w:rsidRDefault="00D96086">
      <w:pPr>
        <w:spacing w:after="0"/>
        <w:ind w:left="851"/>
      </w:pPr>
      <w:r w:rsidRPr="007C141D">
        <w:t>A munkaerőpiac sajátosságai, NFSZ szolgáltatásai: pályaválasztási tanácsadás, munka- és pályatanácsadás, álláskeresési tanácsadás, álláskereső klub, pszichológiai tanácsadás.</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Tanterem</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p w:rsidR="00742C00" w:rsidRPr="007C141D" w:rsidRDefault="00742C00">
      <w:pPr>
        <w:spacing w:after="0"/>
        <w:ind w:left="426"/>
      </w:pP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42C00" w:rsidRPr="007C141D">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xml:space="preserve">Alkalmazandó eszközök és felszerelések </w:t>
            </w:r>
          </w:p>
        </w:tc>
      </w:tr>
      <w:tr w:rsidR="00742C00" w:rsidRPr="007C141D">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p w:rsidR="00742C00" w:rsidRPr="007C141D" w:rsidRDefault="00742C00">
            <w:pPr>
              <w:spacing w:after="0"/>
              <w:jc w:val="left"/>
            </w:pP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42C00" w:rsidRPr="007C141D" w:rsidRDefault="00742C00">
            <w:pPr>
              <w:spacing w:after="0"/>
              <w:jc w:val="left"/>
            </w:pP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szerepjáték</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r w:rsidR="00742C00" w:rsidRPr="007C141D">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42C00" w:rsidRPr="007C141D" w:rsidRDefault="00D96086">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42C00" w:rsidRPr="007C141D" w:rsidRDefault="00D96086">
            <w:pPr>
              <w:spacing w:after="0"/>
              <w:jc w:val="left"/>
            </w:pPr>
            <w:r w:rsidRPr="007C141D">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p w:rsidR="00742C00" w:rsidRPr="007C141D" w:rsidRDefault="00742C00">
      <w:pPr>
        <w:spacing w:after="0"/>
        <w:ind w:left="426"/>
      </w:pPr>
    </w:p>
    <w:tbl>
      <w:tblPr>
        <w:tblW w:w="8499" w:type="dxa"/>
        <w:jc w:val="center"/>
        <w:tblLayout w:type="fixed"/>
        <w:tblCellMar>
          <w:left w:w="115" w:type="dxa"/>
          <w:right w:w="115" w:type="dxa"/>
        </w:tblCellMar>
        <w:tblLook w:val="0400" w:firstRow="0" w:lastRow="0" w:firstColumn="0" w:lastColumn="0" w:noHBand="0" w:noVBand="1"/>
      </w:tblPr>
      <w:tblGrid>
        <w:gridCol w:w="1035"/>
        <w:gridCol w:w="2777"/>
        <w:gridCol w:w="758"/>
        <w:gridCol w:w="796"/>
        <w:gridCol w:w="774"/>
        <w:gridCol w:w="2359"/>
      </w:tblGrid>
      <w:tr w:rsidR="00B40553" w:rsidRPr="007C141D" w:rsidTr="00431365">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Sorszám</w:t>
            </w:r>
          </w:p>
        </w:tc>
        <w:tc>
          <w:tcPr>
            <w:tcW w:w="27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xml:space="preserve">Alkalmazandó eszközök és felszerelések </w:t>
            </w:r>
          </w:p>
        </w:tc>
      </w:tr>
      <w:tr w:rsidR="00B40553" w:rsidRPr="007C141D" w:rsidTr="00431365">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spacing w:after="0"/>
              <w:jc w:val="left"/>
            </w:pPr>
          </w:p>
          <w:p w:rsidR="00742C00" w:rsidRPr="007C141D" w:rsidRDefault="00742C00" w:rsidP="00431365">
            <w:pPr>
              <w:spacing w:after="0"/>
              <w:jc w:val="left"/>
            </w:pP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egyéni</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csoport-bontás</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spacing w:after="0"/>
              <w:jc w:val="left"/>
            </w:pPr>
          </w:p>
        </w:tc>
      </w:tr>
      <w:tr w:rsidR="00742C00"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rsidP="00431365">
            <w:pPr>
              <w:spacing w:after="0"/>
              <w:jc w:val="center"/>
            </w:pPr>
            <w:r w:rsidRPr="00431365">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rsidP="00431365">
            <w:pPr>
              <w:spacing w:after="0"/>
              <w:jc w:val="left"/>
            </w:pPr>
            <w:r w:rsidRPr="00431365">
              <w:rPr>
                <w:sz w:val="20"/>
                <w:szCs w:val="20"/>
              </w:rPr>
              <w:t>Információ feldolgozó tevékenységek</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1.1.</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Olvasott szöveg önálló feldolgozása</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1.2.</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Olvasott szöveg feladattal vezetett feldolgozása</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1.3.</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Olvasott szöveg feldolgozása jegyzeteléssel</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1.4.</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Hallott szöveg feldolgozása jegyzeteléssel</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1.5.</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Hallott szöveg feladattal vezetett feldolgozása</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1.6.</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Információk önálló rendszerezése</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1.7.</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Információk feladattal vezetett rendszerezése</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742C00"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rsidP="00431365">
            <w:pPr>
              <w:spacing w:after="0"/>
              <w:jc w:val="center"/>
            </w:pPr>
            <w:r w:rsidRPr="00431365">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rsidP="00431365">
            <w:pPr>
              <w:spacing w:after="0"/>
              <w:jc w:val="left"/>
            </w:pPr>
            <w:r w:rsidRPr="00431365">
              <w:rPr>
                <w:sz w:val="20"/>
                <w:szCs w:val="20"/>
              </w:rPr>
              <w:t>Ismeretalkalmazási gyakorló tevékenységek, feladatok</w:t>
            </w:r>
          </w:p>
        </w:tc>
      </w:tr>
      <w:tr w:rsidR="00B40553"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2.1.</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Leírás készítése</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2.2.</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Válaszolás írásban mondatszintű kérdésekre</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2.3</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Tesztfeladat megoldása</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42C00" w:rsidRPr="007C141D" w:rsidRDefault="00D96086">
      <w:pPr>
        <w:spacing w:before="2880"/>
        <w:jc w:val="center"/>
      </w:pPr>
      <w:r w:rsidRPr="007C141D">
        <w:rPr>
          <w:b/>
          <w:sz w:val="36"/>
          <w:szCs w:val="36"/>
        </w:rPr>
        <w:t>A</w:t>
      </w:r>
    </w:p>
    <w:p w:rsidR="00742C00" w:rsidRPr="007C141D" w:rsidRDefault="00D96086">
      <w:pPr>
        <w:spacing w:after="480"/>
        <w:jc w:val="center"/>
      </w:pPr>
      <w:r w:rsidRPr="007C141D">
        <w:rPr>
          <w:b/>
          <w:sz w:val="36"/>
          <w:szCs w:val="36"/>
        </w:rPr>
        <w:t>11498-12 azonosító számú</w:t>
      </w:r>
    </w:p>
    <w:p w:rsidR="00742C00" w:rsidRPr="007C141D" w:rsidRDefault="00D96086">
      <w:pPr>
        <w:jc w:val="center"/>
      </w:pPr>
      <w:r w:rsidRPr="007C141D">
        <w:rPr>
          <w:b/>
          <w:sz w:val="36"/>
          <w:szCs w:val="36"/>
        </w:rPr>
        <w:t xml:space="preserve">Foglalkoztatás I. </w:t>
      </w:r>
    </w:p>
    <w:p w:rsidR="00742C00" w:rsidRPr="007C141D" w:rsidRDefault="00D96086">
      <w:pPr>
        <w:jc w:val="center"/>
      </w:pPr>
      <w:r w:rsidRPr="007C141D">
        <w:rPr>
          <w:b/>
          <w:sz w:val="36"/>
          <w:szCs w:val="36"/>
        </w:rPr>
        <w:t>(érettségire épülő képzések esetén)</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742C00" w:rsidRPr="007C141D" w:rsidRDefault="00D96086">
      <w:r w:rsidRPr="007C141D">
        <w:br w:type="page"/>
        <w:t>A 11498-12 azonosító számú Foglalkoztatás I. (érettségire épülő képzések esetén)megnevezésű szakmai követelménymodulhoz tartozó tantárgyak és témakörök oktatása során fejlesztendő kompetenciák</w:t>
      </w:r>
    </w:p>
    <w:tbl>
      <w:tblPr>
        <w:tblW w:w="4680" w:type="dxa"/>
        <w:jc w:val="center"/>
        <w:tblLayout w:type="fixed"/>
        <w:tblCellMar>
          <w:left w:w="115" w:type="dxa"/>
          <w:right w:w="115" w:type="dxa"/>
        </w:tblCellMar>
        <w:tblLook w:val="0400" w:firstRow="0" w:lastRow="0" w:firstColumn="0" w:lastColumn="0" w:noHBand="0" w:noVBand="1"/>
      </w:tblPr>
      <w:tblGrid>
        <w:gridCol w:w="3980"/>
        <w:gridCol w:w="700"/>
      </w:tblGrid>
      <w:tr w:rsidR="00742C00" w:rsidRPr="007C141D" w:rsidTr="00431365">
        <w:trPr>
          <w:trHeight w:val="1740"/>
          <w:jc w:val="center"/>
        </w:trPr>
        <w:tc>
          <w:tcPr>
            <w:tcW w:w="3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00" w:type="dxa"/>
            <w:tcBorders>
              <w:top w:val="single" w:sz="4" w:space="0" w:color="000000"/>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Foglalkoztatás I.</w:t>
            </w:r>
          </w:p>
        </w:tc>
      </w:tr>
      <w:tr w:rsidR="00742C00" w:rsidRPr="007C141D" w:rsidTr="00431365">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FELADATOK</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Idegen nyelven:</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bemutatkozik (személyes és szakmai vonatkozással)</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alapadatokat tartalmazó formanyomtatványt kitölt</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szakmai önéletrajzot és motivációs levelet ír</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 xml:space="preserve">állásinterjún részt vesz </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munkakörülményekről, karrier lehetőségekről tájékozódik</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idegen nyelvű szakmai irányítás, együttműködés melletti munkát végez</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munkával, szabadidővel kapcsolatos kifejezések megértése, használata</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SZAKMAI ISMERETEK</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Idegen nyelven:</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szakmai önéletrajz és motivációs levél tartalma, felépítése</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egy szakmai állásinterjú lehetséges kérdései, illetve válaszai</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közvetlen szakmájára vonatkozó gyakran használt egyszerű szavak, szókapcsolatok</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ind w:left="286"/>
              <w:jc w:val="left"/>
            </w:pPr>
            <w:r w:rsidRPr="00431365">
              <w:rPr>
                <w:sz w:val="20"/>
                <w:szCs w:val="20"/>
              </w:rPr>
              <w:t>a munkakör alapkifejezései</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SZAKMAI KÉSZSÉGEK</w:t>
            </w:r>
          </w:p>
        </w:tc>
      </w:tr>
      <w:tr w:rsidR="00742C00" w:rsidRPr="007C141D" w:rsidTr="00431365">
        <w:trPr>
          <w:trHeight w:val="50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Egyszerű formanyomtatványok kitöltése idegen nyelven</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76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Szakmai állásinterjún elhangzó idegen nyelven feltett kérdések megértése, illetve azokra való reagálás értelmező, összetett mondatokban</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SZEMÉLYES KOMPETENCIÁK</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Fejlődőképesség, önfejlesztés</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TÁRSAS KOMPETENCIÁK</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Nyelvi magabiztosság</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Kapcsolatteremtő készség</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300"/>
          <w:jc w:val="center"/>
        </w:trPr>
        <w:tc>
          <w:tcPr>
            <w:tcW w:w="46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MÓDSZERKOMPETENCIÁK</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Információgyűjtés</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Analitikus gondolkodás</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r w:rsidR="00742C00" w:rsidRPr="007C141D" w:rsidTr="00431365">
        <w:trPr>
          <w:trHeight w:val="240"/>
          <w:jc w:val="center"/>
        </w:trPr>
        <w:tc>
          <w:tcPr>
            <w:tcW w:w="398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Deduktív gondolkodás</w:t>
            </w:r>
          </w:p>
        </w:tc>
        <w:tc>
          <w:tcPr>
            <w:tcW w:w="70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r>
    </w:tbl>
    <w:p w:rsidR="00742C00" w:rsidRPr="007C141D" w:rsidRDefault="00742C00"/>
    <w:p w:rsidR="00742C00" w:rsidRPr="007C141D" w:rsidRDefault="00742C00">
      <w:pPr>
        <w:spacing w:after="0"/>
      </w:pPr>
    </w:p>
    <w:p w:rsidR="00742C00" w:rsidRPr="007C141D" w:rsidRDefault="00D96086" w:rsidP="00EC7AA0">
      <w:pPr>
        <w:numPr>
          <w:ilvl w:val="0"/>
          <w:numId w:val="4"/>
        </w:numPr>
        <w:spacing w:after="0"/>
        <w:ind w:hanging="360"/>
        <w:contextualSpacing/>
        <w:rPr>
          <w:b/>
        </w:rPr>
      </w:pPr>
      <w:r w:rsidRPr="007C141D">
        <w:rPr>
          <w:b/>
        </w:rPr>
        <w:t>Foglalkoztatás I. tantárgy</w:t>
      </w:r>
      <w:r w:rsidRPr="007C141D">
        <w:rPr>
          <w:b/>
        </w:rPr>
        <w:tab/>
        <w:t>6</w:t>
      </w:r>
      <w:r w:rsidR="0077465A">
        <w:rPr>
          <w:b/>
        </w:rPr>
        <w:t>2</w:t>
      </w:r>
      <w:r w:rsidRPr="007C141D">
        <w:rPr>
          <w:b/>
        </w:rPr>
        <w:t xml:space="preserve"> óra/6</w:t>
      </w:r>
      <w:r w:rsidR="0077465A">
        <w:rPr>
          <w:b/>
        </w:rPr>
        <w:t>2</w:t>
      </w:r>
      <w:r w:rsidRPr="007C141D">
        <w:rPr>
          <w:b/>
        </w:rPr>
        <w:t xml:space="preserve">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426"/>
      </w:pPr>
      <w:r w:rsidRPr="007C141D">
        <w:t>A tantárgy tanításának célja, hogy a diákok alkalmasak legyenek egy idegen nyelvű állásinterjún eredményesen és hatékonyan részt venni.</w:t>
      </w:r>
    </w:p>
    <w:p w:rsidR="00742C00" w:rsidRPr="007C141D" w:rsidRDefault="00D96086">
      <w:pPr>
        <w:spacing w:after="0"/>
        <w:ind w:left="426"/>
      </w:pPr>
      <w:r w:rsidRPr="007C141D">
        <w:t>Ehhez kapcsolódóan tudjanak idegen nyelven személyes és szakmai vonatkozást is beleértve bemutatkozni, a munkavállaláshoz kapcsolódóan pedig egy egyszerű formanyomtatványt kitölteni.</w:t>
      </w:r>
    </w:p>
    <w:p w:rsidR="00742C00" w:rsidRPr="007C141D" w:rsidRDefault="00D96086">
      <w:pPr>
        <w:spacing w:after="0"/>
        <w:ind w:left="426"/>
      </w:pPr>
      <w:r w:rsidRPr="007C141D">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Idegen nyelvek</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Nyelvtani rendszerezés 1</w:t>
      </w:r>
      <w:r w:rsidRPr="007C141D">
        <w:rPr>
          <w:b/>
          <w:i/>
        </w:rPr>
        <w:tab/>
      </w:r>
      <w:r w:rsidR="0077465A">
        <w:rPr>
          <w:b/>
          <w:i/>
        </w:rPr>
        <w:t>6</w:t>
      </w:r>
      <w:r w:rsidRPr="007C141D">
        <w:rPr>
          <w:b/>
          <w:i/>
        </w:rPr>
        <w:t xml:space="preserve"> óra/</w:t>
      </w:r>
      <w:r w:rsidR="0077465A">
        <w:rPr>
          <w:b/>
          <w:i/>
        </w:rPr>
        <w:t>6</w:t>
      </w:r>
      <w:r w:rsidRPr="007C141D">
        <w:rPr>
          <w:b/>
          <w:i/>
        </w:rPr>
        <w:t xml:space="preserve"> óra</w:t>
      </w:r>
    </w:p>
    <w:p w:rsidR="00742C00" w:rsidRPr="007C141D" w:rsidRDefault="00D96086">
      <w:pPr>
        <w:spacing w:after="0"/>
        <w:ind w:left="851"/>
      </w:pPr>
      <w:r w:rsidRPr="007C141D">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742C00" w:rsidRPr="007C141D" w:rsidRDefault="00D96086">
      <w:pPr>
        <w:spacing w:after="0"/>
        <w:ind w:left="851"/>
      </w:pPr>
      <w:r w:rsidRPr="007C141D">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Nyelvtani rendszerezés 2</w:t>
      </w:r>
      <w:r w:rsidRPr="007C141D">
        <w:rPr>
          <w:b/>
          <w:i/>
        </w:rPr>
        <w:tab/>
        <w:t>8 óra/8 óra</w:t>
      </w:r>
    </w:p>
    <w:p w:rsidR="00742C00" w:rsidRPr="007C141D" w:rsidRDefault="00D96086">
      <w:pPr>
        <w:spacing w:after="0"/>
        <w:ind w:left="851"/>
      </w:pPr>
      <w:r w:rsidRPr="007C141D">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Nyelvi készségfejlesztés</w:t>
      </w:r>
      <w:r w:rsidRPr="007C141D">
        <w:rPr>
          <w:b/>
          <w:i/>
        </w:rPr>
        <w:tab/>
        <w:t>24 óra/24 óra</w:t>
      </w:r>
    </w:p>
    <w:p w:rsidR="00742C00" w:rsidRPr="007C141D" w:rsidRDefault="00D96086">
      <w:pPr>
        <w:spacing w:after="0"/>
        <w:ind w:left="851"/>
      </w:pPr>
      <w:r w:rsidRPr="007C141D">
        <w:t>(Az induktív nyelvtanulási képesség és az idegen nyelvi asszociatív memória fejlesztése fonetikai készségfejlesztéssel kiegészítve)</w:t>
      </w:r>
    </w:p>
    <w:p w:rsidR="00742C00" w:rsidRPr="007C141D" w:rsidRDefault="00742C00">
      <w:pPr>
        <w:spacing w:after="0"/>
        <w:ind w:left="851"/>
      </w:pPr>
    </w:p>
    <w:p w:rsidR="00742C00" w:rsidRPr="007C141D" w:rsidRDefault="00D96086">
      <w:pPr>
        <w:spacing w:after="0"/>
        <w:ind w:left="851"/>
      </w:pPr>
      <w:r w:rsidRPr="007C141D">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42C00" w:rsidRPr="007C141D" w:rsidRDefault="00D96086">
      <w:pPr>
        <w:spacing w:after="0"/>
        <w:ind w:left="851"/>
      </w:pPr>
      <w:r w:rsidRPr="007C141D">
        <w:t>Az elsajátítandó témakörök:</w:t>
      </w:r>
    </w:p>
    <w:p w:rsidR="00742C00" w:rsidRPr="007C141D" w:rsidRDefault="00D96086">
      <w:pPr>
        <w:spacing w:after="0"/>
        <w:ind w:left="851"/>
      </w:pPr>
      <w:r w:rsidRPr="007C141D">
        <w:t>-</w:t>
      </w:r>
      <w:r w:rsidRPr="007C141D">
        <w:tab/>
        <w:t>személyes bemutatkozás</w:t>
      </w:r>
    </w:p>
    <w:p w:rsidR="00742C00" w:rsidRPr="007C141D" w:rsidRDefault="00D96086">
      <w:pPr>
        <w:spacing w:after="0"/>
        <w:ind w:left="851"/>
      </w:pPr>
      <w:r w:rsidRPr="007C141D">
        <w:t>-</w:t>
      </w:r>
      <w:r w:rsidRPr="007C141D">
        <w:tab/>
        <w:t>a munka világa</w:t>
      </w:r>
    </w:p>
    <w:p w:rsidR="00742C00" w:rsidRPr="007C141D" w:rsidRDefault="00D96086">
      <w:pPr>
        <w:spacing w:after="0"/>
        <w:ind w:left="851"/>
      </w:pPr>
      <w:r w:rsidRPr="007C141D">
        <w:t>-</w:t>
      </w:r>
      <w:r w:rsidRPr="007C141D">
        <w:tab/>
        <w:t>napi tevékenységek, aktivitás</w:t>
      </w:r>
    </w:p>
    <w:p w:rsidR="00742C00" w:rsidRPr="007C141D" w:rsidRDefault="00D96086">
      <w:pPr>
        <w:spacing w:after="0"/>
        <w:ind w:left="851"/>
      </w:pPr>
      <w:r w:rsidRPr="007C141D">
        <w:t>-</w:t>
      </w:r>
      <w:r w:rsidRPr="007C141D">
        <w:tab/>
        <w:t>lakás, ház</w:t>
      </w:r>
    </w:p>
    <w:p w:rsidR="00742C00" w:rsidRPr="007C141D" w:rsidRDefault="00D96086">
      <w:pPr>
        <w:spacing w:after="0"/>
        <w:ind w:left="851"/>
      </w:pPr>
      <w:r w:rsidRPr="007C141D">
        <w:t>-</w:t>
      </w:r>
      <w:r w:rsidRPr="007C141D">
        <w:tab/>
        <w:t xml:space="preserve">utazás, </w:t>
      </w:r>
    </w:p>
    <w:p w:rsidR="00742C00" w:rsidRPr="007C141D" w:rsidRDefault="00D96086">
      <w:pPr>
        <w:spacing w:after="0"/>
        <w:ind w:left="851"/>
      </w:pPr>
      <w:r w:rsidRPr="007C141D">
        <w:t>-</w:t>
      </w:r>
      <w:r w:rsidRPr="007C141D">
        <w:tab/>
        <w:t xml:space="preserve">étkezés  </w:t>
      </w:r>
    </w:p>
    <w:p w:rsidR="00742C00" w:rsidRPr="007C141D" w:rsidRDefault="00D96086">
      <w:pPr>
        <w:spacing w:after="0"/>
        <w:ind w:left="851"/>
      </w:pPr>
      <w:r w:rsidRPr="007C141D">
        <w:t>Ezen a témakörön keresztül valósul meg a fonetikai dekódolási képességfejlesztés is, amely során a célnyelv legfontosabb fonetikai szabályaival ismerkedik meg a nyelvtanuló.</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Munkavállalói szókincs</w:t>
      </w:r>
      <w:r w:rsidRPr="007C141D">
        <w:rPr>
          <w:b/>
          <w:i/>
        </w:rPr>
        <w:tab/>
        <w:t>24 óra/24 óra</w:t>
      </w:r>
    </w:p>
    <w:p w:rsidR="00742C00" w:rsidRPr="007C141D" w:rsidRDefault="00D96086">
      <w:pPr>
        <w:spacing w:after="0"/>
        <w:ind w:left="851"/>
      </w:pPr>
      <w:r w:rsidRPr="007C141D">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Az órák kb. 50%-a egyszerű tanteremben történjen, egy másik fele pedig számítógépes tanterem, hiszen az oktatás egy jelentős részben digitális tananyag által támogatott formában zajlik.</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D96086">
      <w:pPr>
        <w:spacing w:after="0"/>
        <w:ind w:left="426"/>
      </w:pPr>
      <w:r w:rsidRPr="007C141D">
        <w:rPr>
          <w:i/>
        </w:rPr>
        <w:t>A tananyag kb. fele digitális tartalmú oktatási anyag, így speciálisak mind a módszerek, mind pedig a tanulói tevékenységformák.</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p w:rsidR="00742C00" w:rsidRPr="007C141D" w:rsidRDefault="00742C00">
      <w:pPr>
        <w:spacing w:after="0"/>
        <w:ind w:left="426"/>
      </w:pPr>
    </w:p>
    <w:tbl>
      <w:tblPr>
        <w:tblW w:w="8440" w:type="dxa"/>
        <w:jc w:val="center"/>
        <w:tblLayout w:type="fixed"/>
        <w:tblCellMar>
          <w:left w:w="70" w:type="dxa"/>
          <w:right w:w="70" w:type="dxa"/>
        </w:tblCellMar>
        <w:tblLook w:val="0400" w:firstRow="0" w:lastRow="0" w:firstColumn="0" w:lastColumn="0" w:noHBand="0" w:noVBand="1"/>
      </w:tblPr>
      <w:tblGrid>
        <w:gridCol w:w="960"/>
        <w:gridCol w:w="2220"/>
        <w:gridCol w:w="960"/>
        <w:gridCol w:w="960"/>
        <w:gridCol w:w="960"/>
        <w:gridCol w:w="2380"/>
      </w:tblGrid>
      <w:tr w:rsidR="00B40553" w:rsidRPr="007C141D" w:rsidTr="00431365">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xml:space="preserve">Alkalmazandó eszközök és felszerelések </w:t>
            </w:r>
          </w:p>
        </w:tc>
      </w:tr>
      <w:tr w:rsidR="00B40553" w:rsidRPr="007C141D" w:rsidTr="00431365">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spacing w:after="0"/>
              <w:jc w:val="left"/>
            </w:pPr>
          </w:p>
          <w:p w:rsidR="00742C00" w:rsidRPr="007C141D" w:rsidRDefault="00742C00" w:rsidP="00431365">
            <w:pPr>
              <w:spacing w:after="0"/>
              <w:jc w:val="left"/>
            </w:pP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egyéni</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csoport</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spacing w:after="0"/>
              <w:jc w:val="left"/>
            </w:pP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magyarázat</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2.</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kiselőadás</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3.</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megbeszélés</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4.</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vita</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5.</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szemléltetés</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6.</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projekt</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7.</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kooperatív tanulás</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8.</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szerepjáték</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9.</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házi feladat</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960"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10.</w:t>
            </w:r>
          </w:p>
        </w:tc>
        <w:tc>
          <w:tcPr>
            <w:tcW w:w="222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digitális alapú feladatmegoldás</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96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80"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p w:rsidR="00742C00" w:rsidRPr="007C141D" w:rsidRDefault="00742C00">
      <w:pPr>
        <w:spacing w:after="0"/>
        <w:ind w:left="426"/>
      </w:pPr>
    </w:p>
    <w:tbl>
      <w:tblPr>
        <w:tblW w:w="8499" w:type="dxa"/>
        <w:jc w:val="center"/>
        <w:tblLayout w:type="fixed"/>
        <w:tblCellMar>
          <w:left w:w="70" w:type="dxa"/>
          <w:right w:w="70" w:type="dxa"/>
        </w:tblCellMar>
        <w:tblLook w:val="0400" w:firstRow="0" w:lastRow="0" w:firstColumn="0" w:lastColumn="0" w:noHBand="0" w:noVBand="1"/>
      </w:tblPr>
      <w:tblGrid>
        <w:gridCol w:w="1035"/>
        <w:gridCol w:w="2777"/>
        <w:gridCol w:w="758"/>
        <w:gridCol w:w="796"/>
        <w:gridCol w:w="774"/>
        <w:gridCol w:w="2359"/>
      </w:tblGrid>
      <w:tr w:rsidR="00B40553" w:rsidRPr="007C141D" w:rsidTr="00431365">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Sorszám</w:t>
            </w:r>
          </w:p>
        </w:tc>
        <w:tc>
          <w:tcPr>
            <w:tcW w:w="27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xml:space="preserve">Alkalmazandó eszközök és felszerelések </w:t>
            </w:r>
          </w:p>
        </w:tc>
      </w:tr>
      <w:tr w:rsidR="00B40553" w:rsidRPr="007C141D" w:rsidTr="00431365">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spacing w:after="0"/>
              <w:jc w:val="left"/>
            </w:pPr>
          </w:p>
          <w:p w:rsidR="00742C00" w:rsidRPr="007C141D" w:rsidRDefault="00742C00" w:rsidP="00431365">
            <w:pPr>
              <w:spacing w:after="0"/>
              <w:jc w:val="left"/>
            </w:pP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egyéni</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csoport-bontás</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2C00" w:rsidRPr="007C141D" w:rsidRDefault="00742C00" w:rsidP="00431365">
            <w:pPr>
              <w:spacing w:after="0"/>
              <w:jc w:val="left"/>
            </w:pPr>
          </w:p>
        </w:tc>
      </w:tr>
      <w:tr w:rsidR="00742C00"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rsidP="00431365">
            <w:pPr>
              <w:spacing w:after="0"/>
              <w:jc w:val="center"/>
            </w:pPr>
            <w:r w:rsidRPr="00431365">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rsidP="00431365">
            <w:pPr>
              <w:spacing w:after="0"/>
              <w:jc w:val="left"/>
            </w:pPr>
            <w:r w:rsidRPr="00431365">
              <w:rPr>
                <w:sz w:val="20"/>
                <w:szCs w:val="20"/>
              </w:rPr>
              <w:t>Információ feldolgozó tevékenységek</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1.1.</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Olvasott szöveg önálló feldolgozása</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1.2.</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Olvasott szöveg feladattal vezetett feldolgozása</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1.3.</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Hallott szöveg feldolgozása jegyzeteléssel</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1.4.</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Hallott szöveg feladattal vezetett feldolgozása</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1.5.</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Információk önálló rendszerezése</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1.6.</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Információk feladattal vezetett rendszerezése</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742C00"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rsidP="00431365">
            <w:pPr>
              <w:spacing w:after="0"/>
              <w:jc w:val="center"/>
            </w:pPr>
            <w:r w:rsidRPr="00431365">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rsidP="00431365">
            <w:pPr>
              <w:spacing w:after="0"/>
              <w:jc w:val="left"/>
            </w:pPr>
            <w:r w:rsidRPr="00431365">
              <w:rPr>
                <w:sz w:val="20"/>
                <w:szCs w:val="20"/>
              </w:rPr>
              <w:t>Ismeretalkalmazási gyakorló tevékenységek, feladatok</w:t>
            </w:r>
          </w:p>
        </w:tc>
      </w:tr>
      <w:tr w:rsidR="00B40553"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2.1.</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Levélírás</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2.2.</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Válaszolás írásban mondatszintű kérdésekre</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2.3.</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Szöveges előadás egyéni felkészüléssel</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742C00"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rsidP="00431365">
            <w:pPr>
              <w:spacing w:after="0"/>
              <w:jc w:val="center"/>
            </w:pPr>
            <w:r w:rsidRPr="00431365">
              <w:rPr>
                <w:sz w:val="20"/>
                <w:szCs w:val="20"/>
              </w:rPr>
              <w:t>3.</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rsidP="00431365">
            <w:pPr>
              <w:spacing w:after="0"/>
              <w:jc w:val="left"/>
            </w:pPr>
            <w:r w:rsidRPr="00431365">
              <w:rPr>
                <w:sz w:val="20"/>
                <w:szCs w:val="20"/>
              </w:rPr>
              <w:t>Komplex információk körében</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3.1.</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Elemzés készítése tapasztalatokról</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742C00"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42C00" w:rsidRPr="007C141D" w:rsidRDefault="00D96086" w:rsidP="00431365">
            <w:pPr>
              <w:spacing w:after="0"/>
              <w:jc w:val="center"/>
            </w:pPr>
            <w:r w:rsidRPr="00431365">
              <w:rPr>
                <w:sz w:val="20"/>
                <w:szCs w:val="20"/>
              </w:rPr>
              <w:t>4.</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42C00" w:rsidRPr="007C141D" w:rsidRDefault="00D96086" w:rsidP="00431365">
            <w:pPr>
              <w:spacing w:after="0"/>
              <w:jc w:val="left"/>
            </w:pPr>
            <w:r w:rsidRPr="00431365">
              <w:rPr>
                <w:sz w:val="20"/>
                <w:szCs w:val="20"/>
              </w:rPr>
              <w:t>Csoportos munkaformák körében</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4.1.</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Feladattal vezetett kiscsoportos szövegfeldolgozás</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50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4.2.</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Információk rendszerezése mozaikfeladattal</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r w:rsidR="00B40553" w:rsidRPr="007C141D" w:rsidTr="00431365">
        <w:trPr>
          <w:trHeight w:val="240"/>
          <w:jc w:val="center"/>
        </w:trPr>
        <w:tc>
          <w:tcPr>
            <w:tcW w:w="1036" w:type="dxa"/>
            <w:tcBorders>
              <w:top w:val="nil"/>
              <w:left w:val="single" w:sz="4" w:space="0" w:color="000000"/>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4.3.</w:t>
            </w:r>
          </w:p>
        </w:tc>
        <w:tc>
          <w:tcPr>
            <w:tcW w:w="2777"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Csoportos helyzetgyakorlat</w:t>
            </w:r>
          </w:p>
        </w:tc>
        <w:tc>
          <w:tcPr>
            <w:tcW w:w="758"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96"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 </w:t>
            </w:r>
          </w:p>
        </w:tc>
        <w:tc>
          <w:tcPr>
            <w:tcW w:w="774"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center"/>
            </w:pPr>
            <w:r w:rsidRPr="00431365">
              <w:rPr>
                <w:sz w:val="20"/>
                <w:szCs w:val="20"/>
              </w:rPr>
              <w:t>x</w:t>
            </w:r>
          </w:p>
        </w:tc>
        <w:tc>
          <w:tcPr>
            <w:tcW w:w="2359" w:type="dxa"/>
            <w:tcBorders>
              <w:top w:val="nil"/>
              <w:left w:val="nil"/>
              <w:bottom w:val="single" w:sz="4" w:space="0" w:color="000000"/>
              <w:right w:val="single" w:sz="4" w:space="0" w:color="000000"/>
            </w:tcBorders>
            <w:shd w:val="clear" w:color="auto" w:fill="auto"/>
            <w:vAlign w:val="center"/>
          </w:tcPr>
          <w:p w:rsidR="00742C00" w:rsidRPr="007C141D" w:rsidRDefault="00D96086" w:rsidP="00431365">
            <w:pPr>
              <w:spacing w:after="0"/>
              <w:jc w:val="left"/>
            </w:pPr>
            <w:r w:rsidRPr="00431365">
              <w:rPr>
                <w:sz w:val="20"/>
                <w:szCs w:val="20"/>
              </w:rPr>
              <w:t> </w:t>
            </w:r>
          </w:p>
        </w:tc>
      </w:tr>
    </w:tbl>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42C00" w:rsidRPr="007C141D" w:rsidRDefault="00D96086">
      <w:pPr>
        <w:spacing w:before="2880"/>
        <w:jc w:val="center"/>
      </w:pPr>
      <w:r w:rsidRPr="007C141D">
        <w:rPr>
          <w:b/>
          <w:sz w:val="36"/>
          <w:szCs w:val="36"/>
        </w:rPr>
        <w:t>A</w:t>
      </w:r>
    </w:p>
    <w:p w:rsidR="00742C00" w:rsidRPr="007C141D" w:rsidRDefault="00D96086">
      <w:pPr>
        <w:spacing w:after="480"/>
        <w:jc w:val="center"/>
      </w:pPr>
      <w:r w:rsidRPr="007C141D">
        <w:rPr>
          <w:b/>
          <w:sz w:val="36"/>
          <w:szCs w:val="36"/>
        </w:rPr>
        <w:t>12018-16 azonosító számú</w:t>
      </w:r>
    </w:p>
    <w:p w:rsidR="00742C00" w:rsidRPr="007C141D" w:rsidRDefault="00D96086">
      <w:pPr>
        <w:jc w:val="center"/>
      </w:pPr>
      <w:r w:rsidRPr="007C141D">
        <w:rPr>
          <w:b/>
          <w:sz w:val="36"/>
          <w:szCs w:val="36"/>
        </w:rPr>
        <w:t>Médiaművészeti alapismeretek</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742C00" w:rsidRPr="007C141D" w:rsidRDefault="00D96086">
      <w:r w:rsidRPr="007C141D">
        <w:br w:type="page"/>
        <w:t>A 12018-16 azonosító számú Médiaművészeti alapismeretek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96086" w:rsidRPr="007C141D" w:rsidTr="00D96086">
        <w:trPr>
          <w:trHeight w:val="1755"/>
          <w:jc w:val="center"/>
        </w:trPr>
        <w:tc>
          <w:tcPr>
            <w:tcW w:w="3980" w:type="dxa"/>
            <w:shd w:val="clear" w:color="auto" w:fill="auto"/>
            <w:vAlign w:val="center"/>
            <w:hideMark/>
          </w:tcPr>
          <w:p w:rsidR="00D96086" w:rsidRPr="007C141D" w:rsidRDefault="00D96086" w:rsidP="00D96086">
            <w:pPr>
              <w:spacing w:after="0"/>
              <w:jc w:val="center"/>
              <w:rPr>
                <w:sz w:val="20"/>
                <w:szCs w:val="20"/>
              </w:rPr>
            </w:pPr>
            <w:r w:rsidRPr="007C141D">
              <w:rPr>
                <w:sz w:val="20"/>
                <w:szCs w:val="20"/>
              </w:rPr>
              <w:t> </w:t>
            </w:r>
          </w:p>
        </w:tc>
        <w:tc>
          <w:tcPr>
            <w:tcW w:w="700" w:type="dxa"/>
            <w:shd w:val="clear" w:color="auto" w:fill="auto"/>
            <w:textDirection w:val="btLr"/>
            <w:vAlign w:val="bottom"/>
            <w:hideMark/>
          </w:tcPr>
          <w:p w:rsidR="00D96086" w:rsidRPr="007C141D" w:rsidRDefault="00D96086" w:rsidP="00D96086">
            <w:pPr>
              <w:spacing w:after="0"/>
              <w:jc w:val="center"/>
              <w:rPr>
                <w:sz w:val="20"/>
                <w:szCs w:val="20"/>
              </w:rPr>
            </w:pPr>
            <w:r w:rsidRPr="007C141D">
              <w:rPr>
                <w:sz w:val="20"/>
                <w:szCs w:val="20"/>
              </w:rPr>
              <w:t>Multimédia alapismeretek elmélet</w:t>
            </w:r>
          </w:p>
        </w:tc>
        <w:tc>
          <w:tcPr>
            <w:tcW w:w="700" w:type="dxa"/>
            <w:shd w:val="clear" w:color="auto" w:fill="auto"/>
            <w:textDirection w:val="btLr"/>
            <w:vAlign w:val="bottom"/>
            <w:hideMark/>
          </w:tcPr>
          <w:p w:rsidR="00D96086" w:rsidRPr="007C141D" w:rsidRDefault="00D96086" w:rsidP="00D96086">
            <w:pPr>
              <w:spacing w:after="0"/>
              <w:jc w:val="center"/>
              <w:rPr>
                <w:sz w:val="20"/>
                <w:szCs w:val="20"/>
              </w:rPr>
            </w:pPr>
            <w:r w:rsidRPr="007C141D">
              <w:rPr>
                <w:sz w:val="20"/>
                <w:szCs w:val="20"/>
              </w:rPr>
              <w:t xml:space="preserve">Multimédia </w:t>
            </w:r>
            <w:proofErr w:type="spellStart"/>
            <w:r w:rsidRPr="007C141D">
              <w:rPr>
                <w:sz w:val="20"/>
                <w:szCs w:val="20"/>
              </w:rPr>
              <w:t>alapismseretek</w:t>
            </w:r>
            <w:proofErr w:type="spellEnd"/>
            <w:r w:rsidRPr="007C141D">
              <w:rPr>
                <w:sz w:val="20"/>
                <w:szCs w:val="20"/>
              </w:rPr>
              <w:t xml:space="preserve"> gyakorlat</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FELADATOK</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Tájékozódik a szakmai környezetben és felméri az esetleges megbízót/munkáltatót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127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Részleteiben tisztázza a munkájával kapcsolatos elvárásokat és feltételeket, valamint a felelősségi köröket (utóbbiakat mindenekelőtt az anyagiak és a munkavédelem területén)</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Tisztázza az adott produkció zsánerét, társadalmi funkcióját, alkalmazott eszközrendszerét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Értelmezi a tartalmi, technológiai, gazdasági és ütemtervek dokumentumait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Beilleszkedik az adott munkaszervezetbe és munkafolyamatba, végrehajtja konkrét feladatait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Együttműködik a munkatársaival, valamint a külső partnerekkel</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 változó elvárásokhoz, munkakörnyezethez önállóan, kreatívan alkalmazkodik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Szinopszist tervez és készít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Forgatókönyvet, szcenáriumot tervez és készít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Vázlat alapján digitálisan tervez és alkot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Szakszerűen dokumentál, archivál és prezentál</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Alkotó műhelyt, termet, számítógépeket, munkakörnyezetet biztosít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Felszerelésekről, eszközökről gondoskodik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 xml:space="preserve">Kamerák, </w:t>
            </w:r>
            <w:proofErr w:type="spellStart"/>
            <w:r w:rsidRPr="007C141D">
              <w:rPr>
                <w:sz w:val="20"/>
                <w:szCs w:val="20"/>
              </w:rPr>
              <w:t>statívok</w:t>
            </w:r>
            <w:proofErr w:type="spellEnd"/>
            <w:r w:rsidRPr="007C141D">
              <w:rPr>
                <w:sz w:val="20"/>
                <w:szCs w:val="20"/>
              </w:rPr>
              <w:t>, világítóeszközök üzemképes állapotáról gondoskodik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Vektor- és pixelgrafikus programokat, hangtechnikai programokat, tervező programokat alkalmaz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Álló- és mozgóképet, hangot digitalizál és dolgoz fel</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Színtervet készít, atmoszférát, hangképet, látványelemeket tervez, teremt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Sík és plasztikus figurákat, karaktereket tervez, kivitelez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Figurákhoz jellemző gesztusokat, mozdulatokat tervez, kivitelez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Műfaj szerinti sík és plasztikus háttereket tervez, kivitelez</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Munkavégzése, eszközkezelése során betartja a munkavédelmi és biztonsági előírásokat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SZAKMAI ISMERETEK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 kép- és hangkultúra alapjai</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Audiovizuális művészeti fogalmak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Kommunikáció (személyes, csoportos, tele- és tömegkommunikáció)</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Művészeti üzenetek hatásmechanizmusai és elemzése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Kép- és mozgóképelemzés (mozgóképi műfajok, stílusok korok művek és alkotók)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Mozgóképi formanyelv (plánozás, nézőpont, montázs, idő, tempó, dramaturgia)</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 xml:space="preserve">Tervezés írásban, képben, térben, hangban (forgatókönyv, </w:t>
            </w:r>
            <w:proofErr w:type="spellStart"/>
            <w:r w:rsidRPr="007C141D">
              <w:rPr>
                <w:sz w:val="20"/>
                <w:szCs w:val="20"/>
              </w:rPr>
              <w:t>storyboard</w:t>
            </w:r>
            <w:proofErr w:type="spellEnd"/>
            <w:r w:rsidRPr="007C141D">
              <w:rPr>
                <w:sz w:val="20"/>
                <w:szCs w:val="20"/>
              </w:rPr>
              <w:t xml:space="preserve">, </w:t>
            </w:r>
            <w:proofErr w:type="spellStart"/>
            <w:r w:rsidRPr="007C141D">
              <w:rPr>
                <w:sz w:val="20"/>
                <w:szCs w:val="20"/>
              </w:rPr>
              <w:t>animatik</w:t>
            </w:r>
            <w:proofErr w:type="spellEnd"/>
            <w:r w:rsidRPr="007C141D">
              <w:rPr>
                <w:sz w:val="20"/>
                <w:szCs w:val="20"/>
              </w:rPr>
              <w: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Az elképzelések, ötletek auditív és vizuális megfogalmazásának módjai, technikái</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Művelődéstörténet (őskor, ókor, középkor, újkor, modern kor, színháztörténet, filmtörténet, hangtechnika történet)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Színpadtechnika, szcenika (színházak, színpadok, díszletek, színpadgépek)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102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 pontos feladatfelmérés alapján méretarányos, hagyományos és számítógépes technikával készülő színpadterv, látványterv vagy makett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Szereplők, mozgások, karakterek, hátterek, hangképek, látványelemek, folyamatok tervezése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Grafika és tipográfia stiláris és jelentéstani egysége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 xml:space="preserve">Mozgókép és animáció készítése (stop </w:t>
            </w:r>
            <w:proofErr w:type="spellStart"/>
            <w:r w:rsidRPr="007C141D">
              <w:rPr>
                <w:sz w:val="20"/>
                <w:szCs w:val="20"/>
              </w:rPr>
              <w:t>motion</w:t>
            </w:r>
            <w:proofErr w:type="spellEnd"/>
            <w:r w:rsidRPr="007C141D">
              <w:rPr>
                <w:sz w:val="20"/>
                <w:szCs w:val="20"/>
              </w:rPr>
              <w:t xml:space="preserve"> technikák, vegyes technikájú mozgóképek)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Szoftverismeret: operációs rendszerek, internet-használat, DTP felhasználói program</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Vektorgrafikus, pixelgrafikus és kiadványtervező programok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 kép, mozgókép eredetik fajtái, digitalizálás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Képfeldolgozás: méretezés, retusálás, korrekciós és átalakító jellegű műveletek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Kamerafajták, objektívek, fényszűrők és kezelésűk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Fénytani, színtani alapok, színrendszerek, színkezelés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Világítás (lámpafajták, derítők, fénymérők és állványok, megvilágítottság, fényhatások)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Zenei alapismeretek, hangforrás és hangszerismeret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 xml:space="preserve">Hangok művészete, </w:t>
            </w:r>
            <w:proofErr w:type="spellStart"/>
            <w:r w:rsidRPr="007C141D">
              <w:rPr>
                <w:sz w:val="20"/>
                <w:szCs w:val="20"/>
              </w:rPr>
              <w:t>pszichoakusztika</w:t>
            </w:r>
            <w:proofErr w:type="spellEnd"/>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Hangtechnikai eszközök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Hangfeldolgozás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Hangtechnika alkalmazása (beszéd, zene, zörej, hangeffektusok, hang és kép szinkron-alkalmazása)</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Anyagismeret (fém, fa, papír, textil, műanyag, különleges anyagok, megmunkálások)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Munkakörnyezet ismeret (művészeti terület, gazdasági terület, technikai terület)</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Multimédia gyakorlatok (múzeum, koncert, színház és műhelylátogatás, hallásfejlesztés, projektmunka, stábmunka, elemzés, alkotás)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Munkavédelem, tűz- és vagyonvédelem, biztonsági előírások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SZAKMAI KÉSZSÉGEK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Szakmai dokumentumok értelmezése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510"/>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Művészeti jelképek, zsánerek ismerete, értelmezése</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ECDL 2. m. Operációs rendszerek</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76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Hangtechnikai, képtechnikai, animációs, multimédia, tervező szoftverek, eszközök, felszerelések kezelése, használata</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Szakmai nyelvi beszédkészség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SZEMÉLYES KOMPETENCIÁK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Elhivatottság, elkötelezettség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Önállóság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Fejlődőképesség, önfejlesztés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TÁRSAS KOMPETENCIÁK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 xml:space="preserve">Kapcsolatteremtő és </w:t>
            </w:r>
            <w:proofErr w:type="spellStart"/>
            <w:r w:rsidRPr="007C141D">
              <w:rPr>
                <w:sz w:val="20"/>
                <w:szCs w:val="20"/>
              </w:rPr>
              <w:t>-fenntartó</w:t>
            </w:r>
            <w:proofErr w:type="spellEnd"/>
            <w:r w:rsidRPr="007C141D">
              <w:rPr>
                <w:sz w:val="20"/>
                <w:szCs w:val="20"/>
              </w:rPr>
              <w:t xml:space="preserve"> 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Motiválhatóság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Empatikus 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300"/>
          <w:jc w:val="center"/>
        </w:trPr>
        <w:tc>
          <w:tcPr>
            <w:tcW w:w="5380" w:type="dxa"/>
            <w:gridSpan w:val="3"/>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MÓDSZERKOMPETENCIÁK</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Kreativitás, ötletgazdagság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Tervezési készség</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r w:rsidR="00D96086" w:rsidRPr="007C141D" w:rsidTr="00D96086">
        <w:trPr>
          <w:trHeight w:val="255"/>
          <w:jc w:val="center"/>
        </w:trPr>
        <w:tc>
          <w:tcPr>
            <w:tcW w:w="3980" w:type="dxa"/>
            <w:shd w:val="clear" w:color="auto" w:fill="auto"/>
            <w:vAlign w:val="center"/>
            <w:hideMark/>
          </w:tcPr>
          <w:p w:rsidR="00D96086" w:rsidRPr="007C141D" w:rsidRDefault="00D96086" w:rsidP="00D96086">
            <w:pPr>
              <w:spacing w:after="0"/>
              <w:jc w:val="left"/>
              <w:rPr>
                <w:sz w:val="20"/>
                <w:szCs w:val="20"/>
              </w:rPr>
            </w:pPr>
            <w:r w:rsidRPr="007C141D">
              <w:rPr>
                <w:sz w:val="20"/>
                <w:szCs w:val="20"/>
              </w:rPr>
              <w:t>Intenzív munkavégzés</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c>
          <w:tcPr>
            <w:tcW w:w="700" w:type="dxa"/>
            <w:shd w:val="clear" w:color="auto" w:fill="auto"/>
            <w:noWrap/>
            <w:vAlign w:val="center"/>
            <w:hideMark/>
          </w:tcPr>
          <w:p w:rsidR="00D96086" w:rsidRPr="007C141D" w:rsidRDefault="00D96086" w:rsidP="00D96086">
            <w:pPr>
              <w:spacing w:after="0"/>
              <w:jc w:val="center"/>
              <w:rPr>
                <w:sz w:val="20"/>
                <w:szCs w:val="20"/>
              </w:rPr>
            </w:pPr>
            <w:r w:rsidRPr="007C141D">
              <w:rPr>
                <w:sz w:val="20"/>
                <w:szCs w:val="20"/>
              </w:rPr>
              <w:t>x</w:t>
            </w:r>
          </w:p>
        </w:tc>
      </w:tr>
    </w:tbl>
    <w:p w:rsidR="00742C00" w:rsidRPr="007C141D" w:rsidRDefault="00742C00">
      <w:pPr>
        <w:jc w:val="center"/>
      </w:pPr>
    </w:p>
    <w:p w:rsidR="00742C00" w:rsidRPr="007C141D" w:rsidRDefault="00D96086" w:rsidP="00EC7AA0">
      <w:r w:rsidRPr="007C141D">
        <w:br w:type="page"/>
      </w:r>
    </w:p>
    <w:p w:rsidR="00742C00" w:rsidRPr="007C141D" w:rsidRDefault="00D96086" w:rsidP="00B40553">
      <w:pPr>
        <w:numPr>
          <w:ilvl w:val="0"/>
          <w:numId w:val="4"/>
        </w:numPr>
        <w:spacing w:after="0"/>
        <w:ind w:hanging="360"/>
        <w:contextualSpacing/>
        <w:rPr>
          <w:b/>
        </w:rPr>
      </w:pPr>
      <w:r w:rsidRPr="007C141D">
        <w:rPr>
          <w:b/>
        </w:rPr>
        <w:t>Médiaművészeti alapismere</w:t>
      </w:r>
      <w:r w:rsidR="00427977" w:rsidRPr="007C141D">
        <w:rPr>
          <w:b/>
        </w:rPr>
        <w:t>tek elmélet tantárgy</w:t>
      </w:r>
      <w:r w:rsidR="00427977" w:rsidRPr="007C141D">
        <w:rPr>
          <w:b/>
        </w:rPr>
        <w:tab/>
      </w:r>
      <w:r w:rsidR="00B40553">
        <w:rPr>
          <w:b/>
        </w:rPr>
        <w:tab/>
      </w:r>
      <w:r w:rsidR="00B40553">
        <w:rPr>
          <w:b/>
        </w:rPr>
        <w:tab/>
      </w:r>
      <w:r w:rsidR="00427977" w:rsidRPr="007C141D">
        <w:rPr>
          <w:b/>
        </w:rPr>
        <w:t>695 óra/670</w:t>
      </w:r>
      <w:r w:rsidRPr="007C141D">
        <w:rPr>
          <w:b/>
        </w:rPr>
        <w:t xml:space="preserve">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firstLine="360"/>
      </w:pPr>
      <w:r w:rsidRPr="007C141D">
        <w:t xml:space="preserve">A VI. ágazathoz tartozó szakmák művelői a hallás és a látás útján - külön-külön, vagy együttesen - közvetlenül ható művészetekben szereznek jártasságot.  </w:t>
      </w:r>
    </w:p>
    <w:p w:rsidR="00742C00" w:rsidRPr="007C141D" w:rsidRDefault="00D96086">
      <w:pPr>
        <w:spacing w:after="0"/>
        <w:ind w:firstLine="360"/>
      </w:pPr>
      <w:r w:rsidRPr="007C141D">
        <w:t xml:space="preserve">A modul elméleti témakörei logikusan felépülő témacsoportokban követik egymást: művészetelmélet és ábrázolás, hangművészet, zenei ismeretek, anyagismeret, munkakörnyezet ismeret. </w:t>
      </w:r>
    </w:p>
    <w:p w:rsidR="00742C00" w:rsidRPr="007C141D" w:rsidRDefault="00D96086">
      <w:pPr>
        <w:spacing w:after="0"/>
        <w:ind w:firstLine="360"/>
      </w:pPr>
      <w:r w:rsidRPr="007C141D">
        <w:t xml:space="preserve">Az 1-8. osztály keretében az előtanulmányokból a párhuzamos művészeti oktatáshoz csak igen kevésre támaszkodhatunk. A médiaművészeti alapismeretek elmélet tantárgy a művészi munka, az alkotás alapkompetenciáinak kifejlesztését célozza, ami főleg a készség kompetenciák esetében hosszan tartó folyamat lehet. </w:t>
      </w:r>
    </w:p>
    <w:p w:rsidR="00742C00" w:rsidRPr="007C141D" w:rsidRDefault="00D96086">
      <w:pPr>
        <w:spacing w:after="0"/>
        <w:ind w:firstLine="360"/>
      </w:pPr>
      <w:r w:rsidRPr="007C141D">
        <w:t xml:space="preserve">A tanórákon elsődleges cél a kiscsoportos, kooperatív tanulási formák előtérbe helyezése legyen az ismeretek jobb megértése, elmélyítése céljából. A képzés során számos és igen sokrétű ismeret és készség kompetenciát kell a tanulókban kifejleszteni vagy elmélyíteni. A modul szerkezete lehetőséget ad a projektoktatás keretében végezhető ismeretátadásra. A javasolt módszerek, különösen a projektekre építő oktatás nagyon alkalmas a művészet pedagógiában a tanulók kreativitásának ösztönzésére, egyéni haladási utak kijelölésére, a modul ismeretelemeinek komplex tanítására, a rugalmas időbeosztásra, a tanulócsoport tanévenként eltérő összetételéhez való alkalmazkodásra. </w:t>
      </w:r>
    </w:p>
    <w:p w:rsidR="00742C00" w:rsidRPr="007C141D" w:rsidRDefault="00D96086">
      <w:pPr>
        <w:spacing w:after="0"/>
        <w:ind w:firstLine="360"/>
      </w:pPr>
      <w:r w:rsidRPr="007C141D">
        <w:t xml:space="preserve">A művészeti jelleg miatt az elméleti ismeretek megszerzése is elképzelhetetlen </w:t>
      </w:r>
      <w:proofErr w:type="spellStart"/>
      <w:r w:rsidRPr="007C141D">
        <w:t>készségfeljesztés</w:t>
      </w:r>
      <w:proofErr w:type="spellEnd"/>
      <w:r w:rsidRPr="007C141D">
        <w:t xml:space="preserve"> nélkül, ami szintén a differenciált képzést helyezi előtérbe. Ugyanez szükséges az egyéni művészeti előrehaladás értékeléséhez is.</w:t>
      </w:r>
    </w:p>
    <w:p w:rsidR="00742C00" w:rsidRPr="007C141D" w:rsidRDefault="00D96086">
      <w:pPr>
        <w:spacing w:after="0"/>
        <w:ind w:firstLine="360"/>
      </w:pPr>
      <w:r w:rsidRPr="007C141D">
        <w:t xml:space="preserve">Az elméleti képzés során a tanulóknak a művészeti tevékenységgel összefüggő kreatív feladatokat kell kapniuk, amelyek összhangban vannak az iskola 4 tanévre kidolgozott általános művészeti szakmai követelményrendszerével. </w:t>
      </w:r>
    </w:p>
    <w:p w:rsidR="00742C00" w:rsidRPr="007C141D" w:rsidRDefault="00D96086">
      <w:pPr>
        <w:spacing w:after="0"/>
        <w:ind w:firstLine="360"/>
      </w:pPr>
      <w:r w:rsidRPr="007C141D">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742C00" w:rsidRPr="007C141D" w:rsidRDefault="00D96086">
      <w:pPr>
        <w:spacing w:after="0"/>
        <w:ind w:firstLine="360"/>
      </w:pPr>
      <w:r w:rsidRPr="007C141D">
        <w:t>A párhuzamos képzés miatt a közismereti és a szakismereti képzés ezzel együtt a tanulók előrehaladása elválik egymástól. A médiaművészetek gyorsan fejlődő, változó technikai háttérre épülnek, amit oktatástechnikailag nem mindig lehet időben követni, de a szakismereti képzés oktatásszervezése, különösen a projektszervezés lehetővé teszi, ezért javasolt már az elméleti alapozás elmélyítésére is duális képzés keretében a médiaművészeti műhelyek bevonása a párhuzamos médiaművészeti oktatásba.</w:t>
      </w:r>
    </w:p>
    <w:p w:rsidR="00742C00" w:rsidRPr="007C141D" w:rsidRDefault="00742C00">
      <w:pPr>
        <w:spacing w:after="0"/>
        <w:ind w:firstLine="360"/>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(10. évfolyam) NAT</w:t>
      </w:r>
    </w:p>
    <w:p w:rsidR="00742C00" w:rsidRPr="007C141D" w:rsidRDefault="00D96086">
      <w:pPr>
        <w:spacing w:after="0"/>
        <w:ind w:left="426"/>
      </w:pPr>
      <w:r w:rsidRPr="007C141D">
        <w:t>MŰVÉSZETEK – Ének-zene, Dráma és tánc, Vizuális kultúra, Mozgóképkultúra és médiaismeret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740498">
      <w:pPr>
        <w:numPr>
          <w:ilvl w:val="2"/>
          <w:numId w:val="4"/>
        </w:numPr>
        <w:tabs>
          <w:tab w:val="left" w:pos="1701"/>
          <w:tab w:val="right" w:pos="9072"/>
        </w:tabs>
        <w:spacing w:after="0"/>
        <w:ind w:left="993" w:hanging="426"/>
        <w:contextualSpacing/>
        <w:rPr>
          <w:b/>
          <w:i/>
        </w:rPr>
      </w:pPr>
      <w:r w:rsidRPr="007C141D">
        <w:rPr>
          <w:b/>
          <w:i/>
        </w:rPr>
        <w:t>Művészetelmélet és ábrázolás</w:t>
      </w:r>
      <w:r w:rsidR="00427977" w:rsidRPr="007C141D">
        <w:rPr>
          <w:b/>
          <w:i/>
        </w:rPr>
        <w:tab/>
        <w:t>304 óra/255</w:t>
      </w:r>
      <w:r w:rsidR="00D96086" w:rsidRPr="007C141D">
        <w:rPr>
          <w:b/>
          <w:i/>
        </w:rPr>
        <w:t xml:space="preserve"> óra</w:t>
      </w:r>
    </w:p>
    <w:p w:rsidR="00740498" w:rsidRPr="007C141D" w:rsidRDefault="00427977" w:rsidP="00740498">
      <w:pPr>
        <w:spacing w:after="0"/>
        <w:ind w:left="360"/>
        <w:rPr>
          <w:i/>
        </w:rPr>
      </w:pPr>
      <w:r w:rsidRPr="007C141D">
        <w:t>Művelődéstörténet – Ő</w:t>
      </w:r>
      <w:r w:rsidR="00740498" w:rsidRPr="007C141D">
        <w:t xml:space="preserve">skor </w:t>
      </w:r>
      <w:r w:rsidR="00740498" w:rsidRPr="007C141D">
        <w:rPr>
          <w:i/>
        </w:rPr>
        <w:t>(16 óra/16 óra)</w:t>
      </w:r>
    </w:p>
    <w:p w:rsidR="00740498" w:rsidRPr="007C141D" w:rsidRDefault="00740498" w:rsidP="00740498">
      <w:pPr>
        <w:spacing w:after="0"/>
        <w:ind w:left="360"/>
      </w:pPr>
      <w:r w:rsidRPr="007C141D">
        <w:t>A témakör fejezete az őskori korszakok, a paleolit, neolit kori kultúrák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427977" w:rsidP="00740498">
      <w:pPr>
        <w:spacing w:after="0"/>
        <w:ind w:left="360"/>
        <w:rPr>
          <w:i/>
        </w:rPr>
      </w:pPr>
      <w:r w:rsidRPr="007C141D">
        <w:t>Művelődéstörténet – Ó</w:t>
      </w:r>
      <w:r w:rsidR="00740498" w:rsidRPr="007C141D">
        <w:t xml:space="preserve">kor </w:t>
      </w:r>
      <w:r w:rsidR="00740498" w:rsidRPr="007C141D">
        <w:rPr>
          <w:i/>
        </w:rPr>
        <w:t>(16 óra/16 óra)</w:t>
      </w:r>
    </w:p>
    <w:p w:rsidR="00740498" w:rsidRPr="007C141D" w:rsidRDefault="00740498" w:rsidP="00740498">
      <w:pPr>
        <w:tabs>
          <w:tab w:val="left" w:pos="1418"/>
          <w:tab w:val="right" w:pos="9072"/>
        </w:tabs>
        <w:spacing w:after="0"/>
        <w:ind w:left="360"/>
      </w:pPr>
      <w:r w:rsidRPr="007C141D">
        <w:t>A témakör fejezete az ókori korszakok, Mezopotámia, Egyiptom, a görög, római, távol-keleti  kultúrkörök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Művelődéstörténet – Középkor </w:t>
      </w:r>
      <w:r w:rsidRPr="007C141D">
        <w:rPr>
          <w:i/>
        </w:rPr>
        <w:t>(16 óra/16 óra)</w:t>
      </w:r>
    </w:p>
    <w:p w:rsidR="00740498" w:rsidRPr="007C141D" w:rsidRDefault="00740498" w:rsidP="00740498">
      <w:pPr>
        <w:tabs>
          <w:tab w:val="left" w:pos="1418"/>
          <w:tab w:val="right" w:pos="9072"/>
        </w:tabs>
        <w:spacing w:after="0"/>
        <w:ind w:left="360"/>
      </w:pPr>
      <w:r w:rsidRPr="007C141D">
        <w:t>A témakör fejezete a középkori korszakok, Európa (</w:t>
      </w:r>
      <w:proofErr w:type="spellStart"/>
      <w:r w:rsidRPr="007C141D">
        <w:t>romanika</w:t>
      </w:r>
      <w:proofErr w:type="spellEnd"/>
      <w:r w:rsidRPr="007C141D">
        <w:t xml:space="preserve"> és gótika), a távol- és közel-keleti kultúrkörök (Iszlám, India, Kína, Japán)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Művelődéstörténet – Újkor </w:t>
      </w:r>
      <w:r w:rsidRPr="007C141D">
        <w:rPr>
          <w:i/>
        </w:rPr>
        <w:t>(16 óra/16 óra)</w:t>
      </w:r>
    </w:p>
    <w:p w:rsidR="00740498" w:rsidRPr="007C141D" w:rsidRDefault="00740498" w:rsidP="00740498">
      <w:pPr>
        <w:tabs>
          <w:tab w:val="left" w:pos="1418"/>
          <w:tab w:val="right" w:pos="9072"/>
        </w:tabs>
        <w:spacing w:after="0"/>
        <w:ind w:left="360"/>
      </w:pPr>
      <w:r w:rsidRPr="007C141D">
        <w:t>A témakör fejezete az újkor, a reneszánsz, barokk, rokokó, empire, klasszicizmus (historizmus), az ipari forradalom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Művelődéstörténet – Modern kor </w:t>
      </w:r>
      <w:r w:rsidRPr="007C141D">
        <w:rPr>
          <w:i/>
        </w:rPr>
        <w:t>(16 óra/16 óra)</w:t>
      </w:r>
    </w:p>
    <w:p w:rsidR="00740498" w:rsidRPr="007C141D" w:rsidRDefault="00740498" w:rsidP="00740498">
      <w:pPr>
        <w:spacing w:after="0"/>
        <w:ind w:left="360"/>
      </w:pPr>
      <w:r w:rsidRPr="007C141D">
        <w:t xml:space="preserve">A témakör fejezete a modern kor, a szecesszió, a különböző izmusok, a Bauhaus, a  XX. sz.-i társadalmi- és tudományos technikai forradalmai, az </w:t>
      </w:r>
      <w:proofErr w:type="spellStart"/>
      <w:r w:rsidRPr="007C141D">
        <w:t>avantgarde</w:t>
      </w:r>
      <w:proofErr w:type="spellEnd"/>
      <w:r w:rsidRPr="007C141D">
        <w:t xml:space="preserve"> kísérletezők, és a mai kor törekvéseinek művelődéstörténeti ismeretanyagával, gondolkodás, vallás, a művészet (építészet, szobrászat, festészet, tárgykultúra), köznapi élet (viselet, kultuszok, zene, színház) alkotások, alkotók témakörével foglalkozik részletesen.</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Médiaművészeti fogalmak </w:t>
      </w:r>
      <w:r w:rsidRPr="007C141D">
        <w:rPr>
          <w:i/>
        </w:rPr>
        <w:t>(44 óra/55 óra)</w:t>
      </w:r>
    </w:p>
    <w:p w:rsidR="00740498" w:rsidRPr="007C141D" w:rsidRDefault="00740498" w:rsidP="00740498">
      <w:pPr>
        <w:spacing w:after="0"/>
        <w:ind w:left="360"/>
      </w:pPr>
      <w:r w:rsidRPr="007C141D">
        <w:t>A témakör fejezete a következő ismeretanyaggal foglalkozik részletesen: képző- és iparművészeti fogalmak - zeneművészeti fogalmak - színház- és filmművészeti, szcenikai fogalmak - mozgóképi műfajok - a film nyelve, a tervező szerepe a filmben - a mozgóképi formanyelv - szereplők, mozgások, karakterek - környezet, atmoszféra, hangulat - képkivágások, plánok, nézőpontok - a mozgóképi idő és tempó - a montázs - műfajok, műelemzés.</w:t>
      </w:r>
    </w:p>
    <w:p w:rsidR="00740498" w:rsidRPr="007C141D" w:rsidRDefault="00740498" w:rsidP="00740498">
      <w:pPr>
        <w:spacing w:after="0"/>
        <w:ind w:left="360"/>
      </w:pPr>
    </w:p>
    <w:p w:rsidR="00740498" w:rsidRPr="007C141D" w:rsidRDefault="00740498" w:rsidP="00740498">
      <w:pPr>
        <w:spacing w:after="0"/>
        <w:ind w:left="360"/>
        <w:rPr>
          <w:i/>
        </w:rPr>
      </w:pPr>
      <w:r w:rsidRPr="007C141D">
        <w:t xml:space="preserve">Szabadkézi rajz, tanulmányrajz, plasztikai ábrázolás </w:t>
      </w:r>
      <w:r w:rsidRPr="007C141D">
        <w:rPr>
          <w:i/>
        </w:rPr>
        <w:t>(136 óra/85 óra)</w:t>
      </w:r>
    </w:p>
    <w:p w:rsidR="00740498" w:rsidRPr="007C141D" w:rsidRDefault="00740498" w:rsidP="00740498">
      <w:pPr>
        <w:spacing w:after="0"/>
        <w:ind w:left="360"/>
      </w:pPr>
      <w:r w:rsidRPr="007C141D">
        <w:t xml:space="preserve">A témakör fejezete a következő ismeretanyaggal foglalkozik részletesen: arányok, méretek, léptékek - kocka, hasáb, gúla, </w:t>
      </w:r>
      <w:proofErr w:type="spellStart"/>
      <w:r w:rsidRPr="007C141D">
        <w:t>csonkagúla</w:t>
      </w:r>
      <w:proofErr w:type="spellEnd"/>
      <w:r w:rsidRPr="007C141D">
        <w:t xml:space="preserve">, ikozaéder stb.: összeállítások) - forgástestek, henger, kúp, gömb, </w:t>
      </w:r>
      <w:proofErr w:type="spellStart"/>
      <w:r w:rsidRPr="007C141D">
        <w:t>tórusz</w:t>
      </w:r>
      <w:proofErr w:type="spellEnd"/>
      <w:r w:rsidRPr="007C141D">
        <w:t xml:space="preserve"> stb.: összeállítások - összetett formák, tárgyak ábrázolása </w:t>
      </w:r>
      <w:proofErr w:type="spellStart"/>
      <w:r w:rsidRPr="007C141D">
        <w:t>-természeti</w:t>
      </w:r>
      <w:proofErr w:type="spellEnd"/>
      <w:r w:rsidRPr="007C141D">
        <w:t xml:space="preserve"> formák rajzolása - drapéria, csendélet, alakrajz, fejrajz - a térábrázolás nézőpontjai - térábrázolás: külső és belső terek látszati képei - térábrázolás különféle hangulatokra - színes kompozíciók összeállítása - rajzi kompozíciók összeállítása - plasztikus ábrázolás módok (agyagból, plasztilinből stb.) - álló- és mozgóképes kompozíciók összeállítása – a  filmes díszlet-jelmezterv sajátosságai - stílusgyakorlat, jelmeztervezés (ókori egyiptomi ábrázolási szabályok alapjá</w:t>
      </w:r>
      <w:r w:rsidR="001C5172">
        <w:t>n</w:t>
      </w:r>
      <w:r w:rsidRPr="007C141D">
        <w:t>, görög vázafestészet stílusában) – a  látványtervezés műfajok szerinti sajátosságai.</w:t>
      </w:r>
    </w:p>
    <w:p w:rsidR="00740498" w:rsidRPr="007C141D" w:rsidRDefault="00740498" w:rsidP="00740498">
      <w:pPr>
        <w:spacing w:after="0"/>
        <w:ind w:left="360"/>
      </w:pPr>
    </w:p>
    <w:p w:rsidR="00740498" w:rsidRPr="007C141D" w:rsidRDefault="00740498" w:rsidP="00740498">
      <w:pPr>
        <w:spacing w:after="0"/>
        <w:ind w:left="360"/>
      </w:pPr>
      <w:r w:rsidRPr="007C141D">
        <w:t xml:space="preserve">Műszaki ábrázolás </w:t>
      </w:r>
      <w:r w:rsidRPr="007C141D">
        <w:rPr>
          <w:i/>
        </w:rPr>
        <w:t>(44 óra/35 óra)</w:t>
      </w:r>
    </w:p>
    <w:p w:rsidR="00742C00" w:rsidRPr="007C141D" w:rsidRDefault="00740498" w:rsidP="00740498">
      <w:pPr>
        <w:tabs>
          <w:tab w:val="left" w:pos="1418"/>
          <w:tab w:val="right" w:pos="9072"/>
        </w:tabs>
        <w:spacing w:after="0"/>
        <w:ind w:left="360"/>
      </w:pPr>
      <w:r w:rsidRPr="007C141D">
        <w:t>A témakör fejezete a következő ismeretanyaggal foglalkozik részletesen: Monge rendszerbeli, nézeti szerkesztés, léptékek - az axonometrikus ábrázolás rendszere - a perspektíva szerkesztése - az írás története - betűk szerkesztése rajzolása, betűstílusok - szöveg- és kiadványszerkesztés - az alaprajz fog</w:t>
      </w:r>
      <w:r w:rsidR="00416E7D">
        <w:t>a</w:t>
      </w:r>
      <w:r w:rsidRPr="007C141D">
        <w:t>lma</w:t>
      </w:r>
      <w:r w:rsidR="00416E7D">
        <w:t>.</w:t>
      </w:r>
    </w:p>
    <w:p w:rsidR="00740498" w:rsidRPr="007C141D" w:rsidRDefault="00740498" w:rsidP="00740498">
      <w:pPr>
        <w:tabs>
          <w:tab w:val="left" w:pos="1418"/>
          <w:tab w:val="right" w:pos="9072"/>
        </w:tabs>
        <w:spacing w:after="0"/>
        <w:ind w:left="360"/>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Zenei alapismeretek</w:t>
      </w:r>
      <w:r w:rsidRPr="007C141D">
        <w:rPr>
          <w:b/>
          <w:i/>
        </w:rPr>
        <w:tab/>
        <w:t>34 óra/38 óra</w:t>
      </w:r>
    </w:p>
    <w:p w:rsidR="00742C00" w:rsidRPr="007C141D" w:rsidRDefault="00D96086">
      <w:pPr>
        <w:tabs>
          <w:tab w:val="left" w:pos="1418"/>
          <w:tab w:val="right" w:pos="9072"/>
        </w:tabs>
        <w:spacing w:after="0"/>
        <w:ind w:left="851"/>
      </w:pPr>
      <w:r w:rsidRPr="007C141D">
        <w:t xml:space="preserve">Hangművészeti, zenei alapismeretek </w:t>
      </w:r>
    </w:p>
    <w:p w:rsidR="00742C00" w:rsidRPr="007C141D" w:rsidRDefault="00D96086">
      <w:pPr>
        <w:tabs>
          <w:tab w:val="left" w:pos="1418"/>
          <w:tab w:val="right" w:pos="9072"/>
        </w:tabs>
        <w:spacing w:after="0"/>
        <w:ind w:left="851"/>
      </w:pPr>
      <w:r w:rsidRPr="007C141D">
        <w:t xml:space="preserve">A kotta és alapjelei - a kotta kialakulásának története - a zenei hangmagasság, ritmus, tempó, dinamika - előadási jellemzők - hangolási rendszerek - papír alapú hangrögzítés (kotta, partitúra, tabulatúra,  forgatókönyv, hangszcenárium, leírás, lyukasztott papírtekercs) -  kottaolvasás, az </w:t>
      </w:r>
      <w:proofErr w:type="spellStart"/>
      <w:r w:rsidRPr="007C141D">
        <w:t>ABC-s</w:t>
      </w:r>
      <w:proofErr w:type="spellEnd"/>
      <w:r w:rsidRPr="007C141D">
        <w:t xml:space="preserve"> hangok, </w:t>
      </w:r>
      <w:proofErr w:type="spellStart"/>
      <w:r w:rsidRPr="007C141D">
        <w:t>szolmizáció</w:t>
      </w:r>
      <w:proofErr w:type="spellEnd"/>
      <w:r w:rsidRPr="007C141D">
        <w:t xml:space="preserve"> -  ritmusgyakorlatok -  hangközök gyakorlása -  olvasógyakorlatok éneklése, kottázás – a  kvintkör - moduláció, a klasszikus periódus -  hármashangzatok és fordításaik -  modális hangnemek - az autentikus zárlat.</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Hangforrás és hangszerismeret</w:t>
      </w:r>
      <w:r w:rsidRPr="007C141D">
        <w:rPr>
          <w:b/>
          <w:i/>
        </w:rPr>
        <w:tab/>
        <w:t>40 óra/50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A hangszercsoportok, hangszeres együttesek, ültetési rendek - klasszikus húros hangszerek - klasszikus fúvós hangszerek – ütőhangszerek - népi hangszerek - historikus hangszerek – hangkeltők, a hangszerek működése - az emberi beszéd - a hangforrások viselkedése</w:t>
      </w:r>
      <w:r w:rsidR="00416E7D">
        <w:t>.</w:t>
      </w:r>
    </w:p>
    <w:p w:rsidR="00742C00" w:rsidRPr="007C141D" w:rsidRDefault="00742C00">
      <w:pPr>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 xml:space="preserve">Hangok művészete, </w:t>
      </w:r>
      <w:proofErr w:type="spellStart"/>
      <w:r w:rsidRPr="007C141D">
        <w:rPr>
          <w:b/>
          <w:i/>
        </w:rPr>
        <w:t>pszichoakusztika</w:t>
      </w:r>
      <w:proofErr w:type="spellEnd"/>
      <w:r w:rsidRPr="007C141D">
        <w:rPr>
          <w:b/>
          <w:i/>
        </w:rPr>
        <w:tab/>
        <w:t>102 óra/97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 xml:space="preserve">A fül felépítése  - a hallás Békésy féle elmélete – halláscsökkenés,  halláskárosodás,  a fül fáradása - a fül, mint munkaeszköz, a fülbetegségek elkerülésének módjai - a </w:t>
      </w:r>
      <w:proofErr w:type="spellStart"/>
      <w:r w:rsidRPr="007C141D">
        <w:t>dBA</w:t>
      </w:r>
      <w:proofErr w:type="spellEnd"/>
      <w:r w:rsidRPr="007C141D">
        <w:t>, az egyenlő hangosságszintek görbéi - a szubjektív és objektív hangerősség - hangelfedési jelenség</w:t>
      </w:r>
      <w:r w:rsidR="00416E7D">
        <w:t>ek - a fül időállandói - kétfülű</w:t>
      </w:r>
      <w:r w:rsidRPr="007C141D">
        <w:t xml:space="preserve"> hallás,  irányhallás - korrelációs hallás - zeneirodalmi alapok - önálló zenei műelemzés - a látás és hallás kapcsolata - AB, és ABX teszt, és korlátai - hallásélmény értékelő elemzése - analitikus hallás -  természetes hangtér elemzés - hangtechnikai műelemzés - műfajokhoz kötődő hangzó formák - a beszélt nyelv zenéje</w:t>
      </w:r>
      <w:r w:rsidR="00416E7D">
        <w:t>.</w:t>
      </w:r>
    </w:p>
    <w:p w:rsidR="00742C00" w:rsidRPr="007C141D" w:rsidRDefault="00742C00">
      <w:pPr>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 hangrögzítés története</w:t>
      </w:r>
      <w:r w:rsidRPr="007C141D">
        <w:rPr>
          <w:b/>
          <w:i/>
        </w:rPr>
        <w:tab/>
        <w:t>38 óra/36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Hang és tudomány, a hangok megismerésének története - a hang keletkezése -</w:t>
      </w:r>
      <w:r w:rsidR="00416E7D">
        <w:t xml:space="preserve"> </w:t>
      </w:r>
      <w:r w:rsidRPr="007C141D">
        <w:t xml:space="preserve">akusztika a fizikában - akusztikai alapfogalmak - a hanglemez története - a filmhang története - a mágneses hangrögzítés története </w:t>
      </w:r>
      <w:r w:rsidR="00416E7D" w:rsidRPr="007C141D">
        <w:t>-</w:t>
      </w:r>
      <w:r w:rsidR="00416E7D">
        <w:t xml:space="preserve"> </w:t>
      </w:r>
      <w:r w:rsidRPr="007C141D">
        <w:t xml:space="preserve">a digitális hangtechnika története </w:t>
      </w:r>
      <w:r w:rsidR="00416E7D" w:rsidRPr="007C141D">
        <w:t>-</w:t>
      </w:r>
      <w:r w:rsidR="00416E7D">
        <w:t xml:space="preserve"> </w:t>
      </w:r>
      <w:r w:rsidRPr="007C141D">
        <w:t>áramköri korszakok</w:t>
      </w:r>
      <w:r w:rsidR="00416E7D">
        <w:t>.</w:t>
      </w:r>
    </w:p>
    <w:p w:rsidR="00742C00" w:rsidRPr="007C141D" w:rsidRDefault="00742C00">
      <w:pPr>
        <w:spacing w:after="0"/>
        <w:ind w:left="851"/>
      </w:pPr>
    </w:p>
    <w:p w:rsidR="00742C00" w:rsidRPr="007C141D" w:rsidRDefault="00063A5B">
      <w:pPr>
        <w:numPr>
          <w:ilvl w:val="2"/>
          <w:numId w:val="4"/>
        </w:numPr>
        <w:tabs>
          <w:tab w:val="left" w:pos="1701"/>
          <w:tab w:val="right" w:pos="9072"/>
        </w:tabs>
        <w:spacing w:after="0"/>
        <w:ind w:left="993" w:hanging="426"/>
        <w:contextualSpacing/>
        <w:rPr>
          <w:b/>
          <w:i/>
        </w:rPr>
      </w:pPr>
      <w:r w:rsidRPr="007C141D">
        <w:rPr>
          <w:b/>
          <w:i/>
        </w:rPr>
        <w:t>Hangtechnikai eszközök</w:t>
      </w:r>
      <w:r w:rsidRPr="007C141D">
        <w:rPr>
          <w:b/>
          <w:i/>
        </w:rPr>
        <w:tab/>
        <w:t>32 óra/17</w:t>
      </w:r>
      <w:r w:rsidR="00D96086" w:rsidRPr="007C141D">
        <w:rPr>
          <w:b/>
          <w:i/>
        </w:rPr>
        <w:t xml:space="preserve"> óra</w:t>
      </w:r>
    </w:p>
    <w:p w:rsidR="00742C00" w:rsidRPr="007C141D" w:rsidRDefault="00D96086">
      <w:pPr>
        <w:spacing w:after="0"/>
        <w:ind w:left="851"/>
      </w:pPr>
      <w:r w:rsidRPr="007C141D">
        <w:t xml:space="preserve">Hangművészeti, zenei alapismeretek </w:t>
      </w:r>
    </w:p>
    <w:p w:rsidR="00742C00" w:rsidRPr="007C141D" w:rsidRDefault="00D96086">
      <w:pPr>
        <w:spacing w:after="0"/>
        <w:ind w:left="851"/>
      </w:pPr>
      <w:r w:rsidRPr="007C141D">
        <w:t>Hangfeldolgozás, hangmanipuláció - hangtechnikai eszközismeret - a modern hangrögzítés</w:t>
      </w:r>
      <w:r w:rsidR="00416E7D">
        <w:t>.</w:t>
      </w:r>
    </w:p>
    <w:p w:rsidR="00742C00" w:rsidRPr="007C141D" w:rsidRDefault="00742C00">
      <w:pPr>
        <w:spacing w:after="0"/>
        <w:ind w:left="851"/>
      </w:pPr>
    </w:p>
    <w:p w:rsidR="00742C00" w:rsidRPr="007C141D" w:rsidRDefault="005D2AC9">
      <w:pPr>
        <w:numPr>
          <w:ilvl w:val="2"/>
          <w:numId w:val="4"/>
        </w:numPr>
        <w:tabs>
          <w:tab w:val="left" w:pos="1701"/>
          <w:tab w:val="right" w:pos="9072"/>
        </w:tabs>
        <w:spacing w:after="0"/>
        <w:ind w:left="993" w:hanging="426"/>
        <w:contextualSpacing/>
        <w:rPr>
          <w:b/>
          <w:i/>
        </w:rPr>
      </w:pPr>
      <w:r w:rsidRPr="007C141D">
        <w:rPr>
          <w:b/>
          <w:i/>
        </w:rPr>
        <w:t>Képtechnika</w:t>
      </w:r>
      <w:r w:rsidR="00063A5B" w:rsidRPr="007C141D">
        <w:rPr>
          <w:b/>
          <w:i/>
        </w:rPr>
        <w:tab/>
        <w:t>6</w:t>
      </w:r>
      <w:r w:rsidR="009F5C9E" w:rsidRPr="007C141D">
        <w:rPr>
          <w:b/>
          <w:i/>
        </w:rPr>
        <w:t>8</w:t>
      </w:r>
      <w:r w:rsidR="00063A5B" w:rsidRPr="007C141D">
        <w:rPr>
          <w:b/>
          <w:i/>
        </w:rPr>
        <w:t xml:space="preserve"> óra/65</w:t>
      </w:r>
      <w:r w:rsidR="00D96086" w:rsidRPr="007C141D">
        <w:rPr>
          <w:b/>
          <w:i/>
        </w:rPr>
        <w:t xml:space="preserve"> óra</w:t>
      </w:r>
    </w:p>
    <w:p w:rsidR="00742C00" w:rsidRPr="007C141D" w:rsidRDefault="00D96086">
      <w:pPr>
        <w:spacing w:after="0"/>
        <w:ind w:left="851"/>
      </w:pPr>
      <w:r w:rsidRPr="007C141D">
        <w:t xml:space="preserve">Álló és mozgókép alapismeretek </w:t>
      </w:r>
    </w:p>
    <w:p w:rsidR="005D2AC9" w:rsidRPr="007C141D" w:rsidRDefault="005D2AC9" w:rsidP="005D2AC9">
      <w:pPr>
        <w:tabs>
          <w:tab w:val="left" w:pos="1418"/>
          <w:tab w:val="right" w:pos="9072"/>
        </w:tabs>
        <w:spacing w:after="0"/>
        <w:ind w:left="851"/>
      </w:pPr>
    </w:p>
    <w:p w:rsidR="005D2AC9" w:rsidRPr="007C141D" w:rsidRDefault="005D2AC9" w:rsidP="005D2AC9">
      <w:pPr>
        <w:tabs>
          <w:tab w:val="left" w:pos="1418"/>
          <w:tab w:val="right" w:pos="9072"/>
        </w:tabs>
        <w:spacing w:after="0"/>
        <w:ind w:left="851"/>
      </w:pPr>
      <w:r w:rsidRPr="007C141D">
        <w:t xml:space="preserve">Fény és színtan </w:t>
      </w:r>
      <w:r w:rsidRPr="007C141D">
        <w:rPr>
          <w:i/>
        </w:rPr>
        <w:t>(20 óra/23 óra)</w:t>
      </w:r>
    </w:p>
    <w:p w:rsidR="005D2AC9" w:rsidRPr="007C141D" w:rsidRDefault="005D2AC9" w:rsidP="005D2AC9">
      <w:pPr>
        <w:tabs>
          <w:tab w:val="left" w:pos="1418"/>
          <w:tab w:val="right" w:pos="9072"/>
        </w:tabs>
        <w:spacing w:after="0"/>
        <w:ind w:left="851"/>
      </w:pPr>
      <w:r w:rsidRPr="007C141D">
        <w:t xml:space="preserve">A témakör fejezete a következő ismeretanyaggal foglalkozik részletesen: a fény fizikája - optikai alapismeretek - a látás biológiája - színelmélet, additív és </w:t>
      </w:r>
      <w:proofErr w:type="spellStart"/>
      <w:r w:rsidRPr="007C141D">
        <w:t>szubtraktív</w:t>
      </w:r>
      <w:proofErr w:type="spellEnd"/>
      <w:r w:rsidRPr="007C141D">
        <w:t xml:space="preserve"> színkeverés – színkontrasztok - színezékek és festékfajták - a színek lélektani hatása.</w:t>
      </w:r>
    </w:p>
    <w:p w:rsidR="005D2AC9" w:rsidRPr="007C141D" w:rsidRDefault="005D2AC9" w:rsidP="005D2AC9">
      <w:pPr>
        <w:tabs>
          <w:tab w:val="left" w:pos="1418"/>
          <w:tab w:val="right" w:pos="9072"/>
        </w:tabs>
        <w:spacing w:after="0"/>
        <w:ind w:left="851"/>
      </w:pPr>
    </w:p>
    <w:p w:rsidR="005D2AC9" w:rsidRPr="007C141D" w:rsidRDefault="005D2AC9" w:rsidP="005D2AC9">
      <w:pPr>
        <w:tabs>
          <w:tab w:val="left" w:pos="1418"/>
          <w:tab w:val="right" w:pos="9072"/>
        </w:tabs>
        <w:spacing w:after="0"/>
        <w:ind w:left="851"/>
      </w:pPr>
      <w:r w:rsidRPr="007C141D">
        <w:t xml:space="preserve">Világítástechnika </w:t>
      </w:r>
      <w:r w:rsidRPr="007C141D">
        <w:rPr>
          <w:i/>
        </w:rPr>
        <w:t>(24 óra/15 óra)</w:t>
      </w:r>
    </w:p>
    <w:p w:rsidR="005D2AC9" w:rsidRPr="007C141D" w:rsidRDefault="005D2AC9" w:rsidP="005D2AC9">
      <w:pPr>
        <w:spacing w:after="0"/>
        <w:ind w:left="851"/>
      </w:pPr>
      <w:r w:rsidRPr="007C141D">
        <w:t>A témakör fejezete a következő ismeretanyaggal foglalkozik részletesen: természetes megvilágítás típusok - mesterséges megvilágítás típusok, fényforrások, derítők - megvilágítások, fényhatások.</w:t>
      </w:r>
    </w:p>
    <w:p w:rsidR="005D2AC9" w:rsidRPr="007C141D" w:rsidRDefault="005D2AC9" w:rsidP="005D2AC9">
      <w:pPr>
        <w:tabs>
          <w:tab w:val="left" w:pos="1418"/>
          <w:tab w:val="right" w:pos="9072"/>
        </w:tabs>
        <w:spacing w:after="0"/>
        <w:ind w:left="851"/>
      </w:pPr>
    </w:p>
    <w:p w:rsidR="005D2AC9" w:rsidRPr="007C141D" w:rsidRDefault="005D2AC9" w:rsidP="005D2AC9">
      <w:pPr>
        <w:tabs>
          <w:tab w:val="left" w:pos="1418"/>
          <w:tab w:val="right" w:pos="9072"/>
        </w:tabs>
        <w:spacing w:after="0"/>
        <w:ind w:left="851"/>
      </w:pPr>
      <w:r w:rsidRPr="007C141D">
        <w:t xml:space="preserve">Képrögzítés </w:t>
      </w:r>
      <w:r w:rsidRPr="007C141D">
        <w:rPr>
          <w:i/>
        </w:rPr>
        <w:t>(24 óra/27 óra)</w:t>
      </w:r>
    </w:p>
    <w:p w:rsidR="005D2AC9" w:rsidRPr="007C141D" w:rsidRDefault="005D2AC9" w:rsidP="005D2AC9">
      <w:pPr>
        <w:spacing w:after="0"/>
        <w:ind w:left="851"/>
      </w:pPr>
      <w:r w:rsidRPr="007C141D">
        <w:t xml:space="preserve">A témakör fejezete a következő ismeretanyaggal foglalkozik részletesen: a képrögzítés története - álló képek rögzítése - mozgóképek rögzítése - hagyományos képrögzítők - analóg és digitális képrögzítés - kamerafajták, objektívek,fényszűrők - </w:t>
      </w:r>
      <w:proofErr w:type="spellStart"/>
      <w:r w:rsidRPr="007C141D">
        <w:t>stroboszkópikus</w:t>
      </w:r>
      <w:proofErr w:type="spellEnd"/>
      <w:r w:rsidRPr="007C141D">
        <w:t xml:space="preserve"> mozgásillúzió keltése - az álló és mozgóképek feldolgozása (manipulálása) számítógépben.</w:t>
      </w:r>
    </w:p>
    <w:p w:rsidR="005D2AC9" w:rsidRPr="007C141D" w:rsidRDefault="005D2AC9" w:rsidP="005D2AC9">
      <w:pPr>
        <w:tabs>
          <w:tab w:val="left" w:pos="1418"/>
          <w:tab w:val="right" w:pos="9072"/>
        </w:tabs>
        <w:spacing w:after="0"/>
        <w:ind w:left="851"/>
      </w:pPr>
    </w:p>
    <w:p w:rsidR="00742C00" w:rsidRPr="007C141D" w:rsidRDefault="00742C00">
      <w:pPr>
        <w:spacing w:after="0"/>
        <w:ind w:left="851"/>
      </w:pPr>
    </w:p>
    <w:p w:rsidR="00742C00" w:rsidRPr="007C141D" w:rsidRDefault="00063A5B">
      <w:pPr>
        <w:numPr>
          <w:ilvl w:val="2"/>
          <w:numId w:val="4"/>
        </w:numPr>
        <w:tabs>
          <w:tab w:val="left" w:pos="1701"/>
          <w:tab w:val="right" w:pos="9072"/>
        </w:tabs>
        <w:spacing w:after="0"/>
        <w:ind w:left="993" w:hanging="426"/>
        <w:contextualSpacing/>
        <w:rPr>
          <w:b/>
          <w:i/>
        </w:rPr>
      </w:pPr>
      <w:r w:rsidRPr="007C141D">
        <w:rPr>
          <w:b/>
          <w:i/>
        </w:rPr>
        <w:t>Kompozíció, tervezés</w:t>
      </w:r>
      <w:r w:rsidRPr="007C141D">
        <w:rPr>
          <w:b/>
          <w:i/>
        </w:rPr>
        <w:tab/>
        <w:t>40 óra/49</w:t>
      </w:r>
      <w:r w:rsidR="00D96086" w:rsidRPr="007C141D">
        <w:rPr>
          <w:b/>
          <w:i/>
        </w:rPr>
        <w:t xml:space="preserve"> óra</w:t>
      </w:r>
    </w:p>
    <w:p w:rsidR="00742C00" w:rsidRPr="007C141D" w:rsidRDefault="00D96086">
      <w:pPr>
        <w:spacing w:after="0"/>
        <w:ind w:left="851"/>
      </w:pPr>
      <w:r w:rsidRPr="007C141D">
        <w:t>Álló és mozgókép alapismeretek</w:t>
      </w:r>
    </w:p>
    <w:p w:rsidR="00742C00" w:rsidRPr="007C141D" w:rsidRDefault="00D96086">
      <w:pPr>
        <w:spacing w:after="0"/>
        <w:ind w:left="851"/>
      </w:pPr>
      <w:r w:rsidRPr="007C141D">
        <w:t>Forrásanyag – szinopszis - a képi és zenei kompozíciók összefüggései (ritmus,</w:t>
      </w:r>
      <w:r w:rsidR="005D2AC9" w:rsidRPr="007C141D">
        <w:t xml:space="preserve"> </w:t>
      </w:r>
      <w:r w:rsidRPr="007C141D">
        <w:t>h</w:t>
      </w:r>
      <w:r w:rsidR="005D2AC9" w:rsidRPr="007C141D">
        <w:t>angulat, tónus stb.) - tervezés í</w:t>
      </w:r>
      <w:r w:rsidRPr="007C141D">
        <w:t xml:space="preserve">rásban, képben, térben és hangban – </w:t>
      </w:r>
      <w:proofErr w:type="spellStart"/>
      <w:r w:rsidRPr="007C141D">
        <w:t>storyboard</w:t>
      </w:r>
      <w:proofErr w:type="spellEnd"/>
      <w:r w:rsidRPr="007C141D">
        <w:t xml:space="preserve"> - forgatókönyv, képes forgatókönyv - </w:t>
      </w:r>
      <w:proofErr w:type="spellStart"/>
      <w:r w:rsidRPr="007C141D">
        <w:t>animatik</w:t>
      </w:r>
      <w:proofErr w:type="spellEnd"/>
      <w:r w:rsidRPr="007C141D">
        <w:t xml:space="preserve"> - ötlet, terv, vázlat, makett - munkafolyamat tervezése – dramaturgia - élő- vagy animációs film elemzése.</w:t>
      </w:r>
    </w:p>
    <w:p w:rsidR="00742C00" w:rsidRPr="007C141D" w:rsidRDefault="00742C00">
      <w:pPr>
        <w:spacing w:after="0"/>
        <w:ind w:left="851"/>
      </w:pPr>
    </w:p>
    <w:p w:rsidR="00742C00" w:rsidRPr="007C141D" w:rsidRDefault="005D2AC9">
      <w:pPr>
        <w:numPr>
          <w:ilvl w:val="2"/>
          <w:numId w:val="4"/>
        </w:numPr>
        <w:tabs>
          <w:tab w:val="left" w:pos="1701"/>
          <w:tab w:val="right" w:pos="9072"/>
        </w:tabs>
        <w:spacing w:after="0"/>
        <w:ind w:left="993" w:hanging="426"/>
        <w:contextualSpacing/>
        <w:rPr>
          <w:b/>
          <w:i/>
        </w:rPr>
      </w:pPr>
      <w:r w:rsidRPr="007C141D">
        <w:rPr>
          <w:b/>
          <w:i/>
        </w:rPr>
        <w:t>Anyagismeret</w:t>
      </w:r>
      <w:r w:rsidR="00D96086" w:rsidRPr="007C141D">
        <w:rPr>
          <w:b/>
          <w:i/>
        </w:rPr>
        <w:tab/>
      </w:r>
      <w:r w:rsidRPr="007C141D">
        <w:rPr>
          <w:b/>
          <w:i/>
        </w:rPr>
        <w:t>3</w:t>
      </w:r>
      <w:r w:rsidR="00063A5B" w:rsidRPr="007C141D">
        <w:rPr>
          <w:b/>
          <w:i/>
        </w:rPr>
        <w:t>7 óra/30</w:t>
      </w:r>
      <w:r w:rsidR="00D96086" w:rsidRPr="007C141D">
        <w:rPr>
          <w:b/>
          <w:i/>
        </w:rPr>
        <w:t xml:space="preserve"> óra</w:t>
      </w:r>
    </w:p>
    <w:p w:rsidR="005D2AC9" w:rsidRPr="007C141D" w:rsidRDefault="005D2AC9" w:rsidP="005D2AC9">
      <w:pPr>
        <w:spacing w:after="0"/>
        <w:ind w:left="851"/>
      </w:pPr>
      <w:r w:rsidRPr="007C141D">
        <w:t>Fémipari alapismeretek</w:t>
      </w:r>
    </w:p>
    <w:p w:rsidR="005D2AC9" w:rsidRPr="007C141D" w:rsidRDefault="005D2AC9" w:rsidP="005D2AC9">
      <w:pPr>
        <w:spacing w:after="0"/>
        <w:ind w:left="851"/>
      </w:pPr>
      <w:r w:rsidRPr="007C141D">
        <w:t>Fémek tulajdonsága, gyártása- színesfémek (sárgaréz,</w:t>
      </w:r>
      <w:r w:rsidR="00416E7D">
        <w:t xml:space="preserve"> </w:t>
      </w:r>
      <w:r w:rsidRPr="007C141D">
        <w:t>vörösréz,</w:t>
      </w:r>
      <w:r w:rsidR="00416E7D">
        <w:t xml:space="preserve"> </w:t>
      </w:r>
      <w:r w:rsidRPr="007C141D">
        <w:t>bronz,</w:t>
      </w:r>
      <w:r w:rsidR="00416E7D">
        <w:t xml:space="preserve"> </w:t>
      </w:r>
      <w:r w:rsidRPr="007C141D">
        <w:t>ólom,</w:t>
      </w:r>
      <w:r w:rsidR="00416E7D">
        <w:t xml:space="preserve"> </w:t>
      </w:r>
      <w:r w:rsidRPr="007C141D">
        <w:t xml:space="preserve">ón) - könnyűfémek: alumínium , </w:t>
      </w:r>
      <w:proofErr w:type="spellStart"/>
      <w:r w:rsidRPr="007C141D">
        <w:t>titánium</w:t>
      </w:r>
      <w:proofErr w:type="spellEnd"/>
      <w:r w:rsidRPr="007C141D">
        <w:t xml:space="preserve"> - oldható és oldhatatlan kötésmódok (csavarozás, szegecselés, forrasztás, hegesztés </w:t>
      </w:r>
      <w:r w:rsidR="00416E7D">
        <w:t xml:space="preserve">(elektromos ív, </w:t>
      </w:r>
      <w:proofErr w:type="spellStart"/>
      <w:r w:rsidR="00416E7D">
        <w:t>védőgázas</w:t>
      </w:r>
      <w:proofErr w:type="spellEnd"/>
      <w:r w:rsidR="00416E7D">
        <w:t>, láng</w:t>
      </w:r>
      <w:r w:rsidRPr="007C141D">
        <w:t>hegesztés) - a különféle fémek alkalmazási területei.</w:t>
      </w:r>
    </w:p>
    <w:p w:rsidR="005D2AC9" w:rsidRPr="007C141D" w:rsidRDefault="005D2AC9" w:rsidP="005D2AC9">
      <w:pPr>
        <w:spacing w:after="0"/>
        <w:ind w:left="851"/>
      </w:pPr>
    </w:p>
    <w:p w:rsidR="005D2AC9" w:rsidRPr="007C141D" w:rsidRDefault="005D2AC9" w:rsidP="005D2AC9">
      <w:pPr>
        <w:spacing w:after="0"/>
        <w:ind w:left="851"/>
      </w:pPr>
      <w:r w:rsidRPr="007C141D">
        <w:t>Papíripari alapismeretek</w:t>
      </w:r>
    </w:p>
    <w:p w:rsidR="005D2AC9" w:rsidRPr="007C141D" w:rsidRDefault="005D2AC9" w:rsidP="005D2AC9">
      <w:pPr>
        <w:spacing w:after="0"/>
        <w:ind w:left="851"/>
      </w:pPr>
      <w:r w:rsidRPr="007C141D">
        <w:t>A papír anyaga, gyártása (merített papír, papírmasé, nagyiparilag gyártot</w:t>
      </w:r>
      <w:r w:rsidR="00416E7D">
        <w:t>t</w:t>
      </w:r>
      <w:r w:rsidRPr="007C141D">
        <w:t xml:space="preserve"> papírfajták) - vastagságok, méretek, szabványok – papírok tulajdonságai, alkalmazási területei.</w:t>
      </w:r>
    </w:p>
    <w:p w:rsidR="005D2AC9" w:rsidRPr="007C141D" w:rsidRDefault="005D2AC9" w:rsidP="005D2AC9">
      <w:pPr>
        <w:spacing w:after="0"/>
        <w:ind w:left="851"/>
      </w:pPr>
    </w:p>
    <w:p w:rsidR="005D2AC9" w:rsidRPr="007C141D" w:rsidRDefault="005D2AC9" w:rsidP="005D2AC9">
      <w:pPr>
        <w:spacing w:after="0"/>
        <w:ind w:left="851"/>
      </w:pPr>
      <w:r w:rsidRPr="007C141D">
        <w:t>Textilipari anyagismeret</w:t>
      </w:r>
    </w:p>
    <w:p w:rsidR="005D2AC9" w:rsidRPr="007C141D" w:rsidRDefault="005D2AC9" w:rsidP="005D2AC9">
      <w:pPr>
        <w:spacing w:after="0"/>
        <w:ind w:left="851"/>
      </w:pPr>
      <w:r w:rsidRPr="007C141D">
        <w:t xml:space="preserve">Növényi anyagok (len, kender, gyapot, juta, </w:t>
      </w:r>
      <w:proofErr w:type="spellStart"/>
      <w:r w:rsidRPr="007C141D">
        <w:t>szizál</w:t>
      </w:r>
      <w:proofErr w:type="spellEnd"/>
      <w:r w:rsidRPr="007C141D">
        <w:t>) - zsinórok, kötelek - kötött, horgolt, szövött anyagok - szabás, varrás: alapok - textilanyagok alkalmazása és lángállósága - polimer szálból készült szövetek, vásznak, függönyök.</w:t>
      </w:r>
    </w:p>
    <w:p w:rsidR="005D2AC9" w:rsidRPr="007C141D" w:rsidRDefault="005D2AC9" w:rsidP="005D2AC9">
      <w:pPr>
        <w:spacing w:after="0"/>
        <w:ind w:left="851"/>
      </w:pPr>
    </w:p>
    <w:p w:rsidR="005D2AC9" w:rsidRPr="007C141D" w:rsidRDefault="005D2AC9" w:rsidP="005D2AC9">
      <w:pPr>
        <w:spacing w:after="0"/>
        <w:ind w:left="851"/>
      </w:pPr>
      <w:r w:rsidRPr="007C141D">
        <w:t>Műanyagipari alapismeret</w:t>
      </w:r>
    </w:p>
    <w:p w:rsidR="005D2AC9" w:rsidRPr="007C141D" w:rsidRDefault="005D2AC9" w:rsidP="005D2AC9">
      <w:pPr>
        <w:spacing w:after="0"/>
        <w:ind w:left="851"/>
      </w:pPr>
      <w:r w:rsidRPr="007C141D">
        <w:t>Színezékek, festékek, ragasztók - műanyagok különböző fajtái és alkalmazásuk.</w:t>
      </w:r>
    </w:p>
    <w:p w:rsidR="005D2AC9" w:rsidRPr="007C141D" w:rsidRDefault="005D2AC9" w:rsidP="005D2AC9">
      <w:pPr>
        <w:spacing w:after="0"/>
        <w:ind w:left="851"/>
      </w:pPr>
    </w:p>
    <w:p w:rsidR="005D2AC9" w:rsidRPr="007C141D" w:rsidRDefault="005D2AC9" w:rsidP="005D2AC9">
      <w:pPr>
        <w:spacing w:after="0"/>
        <w:ind w:left="851"/>
      </w:pPr>
      <w:r w:rsidRPr="007C141D">
        <w:t>Speciális, színpadon használt különleges anyagok (effektusok) gyakorlati alkalmazása</w:t>
      </w:r>
    </w:p>
    <w:p w:rsidR="005D2AC9" w:rsidRPr="007C141D" w:rsidRDefault="005D2AC9" w:rsidP="005D2AC9">
      <w:pPr>
        <w:spacing w:after="0"/>
        <w:ind w:left="851"/>
      </w:pPr>
      <w:r w:rsidRPr="007C141D">
        <w:t>Cukorüveg, tükörfólia, egyéb anyagok.</w:t>
      </w:r>
    </w:p>
    <w:p w:rsidR="00742C00" w:rsidRPr="007C141D" w:rsidRDefault="00742C00">
      <w:pPr>
        <w:spacing w:after="0"/>
        <w:ind w:left="851"/>
      </w:pP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Javasolt már az elméleti alapozás során duális képzés keretében médiaművészeti műhelyek bevonása a párhuzamos médiaművészeti oktatásba.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C141D" w:rsidRPr="007C141D" w:rsidTr="00E93786">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bookmarkStart w:id="2" w:name="h.30j0zll" w:colFirst="0" w:colLast="0"/>
            <w:bookmarkStart w:id="3" w:name="OLE_LINK1"/>
            <w:bookmarkEnd w:id="2"/>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E93786">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p w:rsidR="007C141D" w:rsidRPr="007C141D" w:rsidRDefault="007C141D" w:rsidP="007C141D">
            <w:pPr>
              <w:spacing w:after="0"/>
              <w:jc w:val="left"/>
            </w:pP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C141D" w:rsidRPr="007C141D" w:rsidRDefault="0070000B" w:rsidP="0070000B">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0000B" w:rsidP="0070000B">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0000B">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0000B">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C141D" w:rsidRPr="007C141D" w:rsidRDefault="0070000B" w:rsidP="007C141D">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0000B">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C141D" w:rsidRPr="007C141D" w:rsidRDefault="0070000B" w:rsidP="007C141D">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bookmarkEnd w:id="3"/>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rsidP="00FC029C">
      <w:pPr>
        <w:numPr>
          <w:ilvl w:val="0"/>
          <w:numId w:val="4"/>
        </w:numPr>
        <w:spacing w:after="0"/>
        <w:ind w:hanging="360"/>
        <w:contextualSpacing/>
        <w:rPr>
          <w:b/>
        </w:rPr>
      </w:pPr>
      <w:r w:rsidRPr="007C141D">
        <w:rPr>
          <w:b/>
        </w:rPr>
        <w:t>Médiaművészeti alapismeretek gyakorlat tantárgy</w:t>
      </w:r>
      <w:r w:rsidRPr="007C141D">
        <w:rPr>
          <w:b/>
        </w:rPr>
        <w:tab/>
      </w:r>
      <w:r w:rsidR="00FC029C">
        <w:rPr>
          <w:b/>
        </w:rPr>
        <w:tab/>
      </w:r>
      <w:r w:rsidR="00FC029C">
        <w:rPr>
          <w:b/>
        </w:rPr>
        <w:tab/>
      </w:r>
      <w:r w:rsidRPr="007C141D">
        <w:rPr>
          <w:b/>
        </w:rPr>
        <w:t>350 óra/446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firstLine="426"/>
      </w:pPr>
      <w:r w:rsidRPr="007C141D">
        <w:t>A VI. ágazathoz tartozó szakmák művelői a hallás és a látás útján - külön-külön, vagy együttesen - közvetlenül ható művészetekben szereznek jártasságot.</w:t>
      </w:r>
    </w:p>
    <w:p w:rsidR="00742C00" w:rsidRPr="007C141D" w:rsidRDefault="00D96086">
      <w:pPr>
        <w:spacing w:after="0"/>
        <w:ind w:firstLine="360"/>
      </w:pPr>
      <w:r w:rsidRPr="007C141D">
        <w:t xml:space="preserve">A modul gyakorlati témakörei logikusan felépülő témacsoportokban követik egymást: anyagismeret, digitális művészeti gyakorlatok, multimédia gyakorlatok, tervezési gyakorlat. </w:t>
      </w:r>
    </w:p>
    <w:p w:rsidR="00742C00" w:rsidRPr="007C141D" w:rsidRDefault="00D96086">
      <w:pPr>
        <w:spacing w:after="0"/>
        <w:ind w:firstLine="360"/>
      </w:pPr>
      <w:r w:rsidRPr="007C141D">
        <w:t xml:space="preserve">Az 1-8. osztály keretében az előtanulmányokból a párhuzamos művészeti oktatáshoz csak igen kevésre támaszkodhatunk. A médiaművészeti alapismeretek gyakorlati tantárgy oktatása a művészi munka, az alkotás alapkompetenciáinak kifejlesztését célozza, részben a tanult ismeret kompetenciák elmélyítésén át, ám fő feladata a készség kompetenciák kialakítása és elmélyítése, ami sok esetben hosszan tartó folyamat lehet. </w:t>
      </w:r>
    </w:p>
    <w:p w:rsidR="00742C00" w:rsidRPr="007C141D" w:rsidRDefault="00D96086">
      <w:pPr>
        <w:spacing w:after="0"/>
        <w:ind w:firstLine="360"/>
      </w:pPr>
      <w:r w:rsidRPr="007C141D">
        <w:t xml:space="preserve">Iskolai kereteken belül a tanórákon elsődleges cél a kiscsoportos, kooperatív gyakorlási formák előtérbe helyezése legyen az ismeretek jobb megértése, elmélyítése céljából. </w:t>
      </w:r>
    </w:p>
    <w:p w:rsidR="00742C00" w:rsidRPr="007C141D" w:rsidRDefault="00D96086">
      <w:pPr>
        <w:spacing w:after="0"/>
        <w:ind w:firstLine="360"/>
      </w:pPr>
      <w:r w:rsidRPr="007C141D">
        <w:t xml:space="preserve">A képzés során számos és igen sokrétű ismeret és készség kompetenciát kell a tanulókban kifejleszteni vagy elmélyíteni. A modul szerkezete lehetőséget ad a projektoktatás keretében végezhető gyakorlásra. A javasolt módszerek, különösen a projektekre építő oktatás nagyon alkalmas a művészet pedagógiában a tanulók kreativitásának ösztönzésére, egyéni haladási utak kijelölésére, a modul ismeretelemeinek és készségelemeinek komplex gyakorlására, a rugalmas időbeosztásra, a tanulócsoport tanévenként eltérő összetételéhez való alkalmazkodásra. </w:t>
      </w:r>
    </w:p>
    <w:p w:rsidR="00742C00" w:rsidRPr="007C141D" w:rsidRDefault="00D96086">
      <w:pPr>
        <w:spacing w:after="0"/>
        <w:ind w:firstLine="360"/>
      </w:pPr>
      <w:r w:rsidRPr="007C141D">
        <w:t xml:space="preserve">A művészeti jelleg miatt a szükséges gyakorlati jártasság megszerzése elképzelhetetlen </w:t>
      </w:r>
      <w:proofErr w:type="spellStart"/>
      <w:r w:rsidRPr="007C141D">
        <w:t>készségfeljesztés</w:t>
      </w:r>
      <w:proofErr w:type="spellEnd"/>
      <w:r w:rsidRPr="007C141D">
        <w:t xml:space="preserve"> nélkül, ami szintén a differenciált képzést helyezi előtérbe. Ugyanez szükséges az egyéni művészeti előrehaladás értékeléséhez is.</w:t>
      </w:r>
    </w:p>
    <w:p w:rsidR="00742C00" w:rsidRPr="007C141D" w:rsidRDefault="00D96086">
      <w:pPr>
        <w:spacing w:after="0"/>
        <w:ind w:firstLine="360"/>
      </w:pPr>
      <w:r w:rsidRPr="007C141D">
        <w:t xml:space="preserve">A gyakorlati képzés során a tanulóknak a művészeti tevékenységgel összefüggő kreatív feladatokat kell kapniuk, amelyek összhangban vannak az iskola 4 tanévre kidolgozott általános művészeti szakmai követelményrendszerével. </w:t>
      </w:r>
    </w:p>
    <w:p w:rsidR="00742C00" w:rsidRPr="007C141D" w:rsidRDefault="00D96086">
      <w:pPr>
        <w:spacing w:after="0"/>
        <w:ind w:firstLine="360"/>
      </w:pPr>
      <w:r w:rsidRPr="007C141D">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742C00" w:rsidRPr="007C141D" w:rsidRDefault="00D96086">
      <w:pPr>
        <w:spacing w:after="0"/>
        <w:ind w:firstLine="360"/>
      </w:pPr>
      <w:r w:rsidRPr="007C141D">
        <w:t>A párhuzamos képzés miatt a közismereti és a szakismereti képzés ezzel együtt a tanulók előrehaladása elválik egymástól. A médiaművészetek gyorsan fejlődő, változó technikai háttérre épülnek, amit oktatástechnikailag nem mindig lehet időben követni. A szakismereti képzés oktatásszervezése, különösen a projektszervezés lehetővé teszi, ezért javasolt duális képzés keretében, a médiaművészeti műhelyek bevonása a párhuzamos médiaművészeti oktatásba</w:t>
      </w:r>
      <w:r w:rsidR="00002F07">
        <w: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 xml:space="preserve">9-12. évfolyam (10. évfolyam) NAT </w:t>
      </w:r>
    </w:p>
    <w:p w:rsidR="00742C00" w:rsidRPr="007C141D" w:rsidRDefault="00D96086">
      <w:pPr>
        <w:spacing w:after="0"/>
        <w:ind w:left="426"/>
      </w:pPr>
      <w:r w:rsidRPr="007C141D">
        <w:t>MŰVÉSZETEK – Ének-zene, Dráma és tánc, Vizuális kultúra, Mozgóképkultúra és médiaismeret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Múzeum és műhelylátogatás</w:t>
      </w:r>
      <w:r w:rsidRPr="007C141D">
        <w:rPr>
          <w:b/>
          <w:i/>
        </w:rPr>
        <w:tab/>
        <w:t>14 óra/16 óra</w:t>
      </w:r>
    </w:p>
    <w:p w:rsidR="00742C00" w:rsidRPr="007C141D" w:rsidRDefault="00D96086">
      <w:pPr>
        <w:spacing w:after="0"/>
        <w:ind w:left="851"/>
      </w:pPr>
      <w:r w:rsidRPr="007C141D">
        <w:t>Anyagismeret</w:t>
      </w:r>
    </w:p>
    <w:p w:rsidR="00742C00" w:rsidRPr="007C141D" w:rsidRDefault="00D96086">
      <w:pPr>
        <w:spacing w:after="0"/>
        <w:ind w:left="851"/>
      </w:pPr>
      <w:r w:rsidRPr="007C141D">
        <w:t>Szobrász és/vagy bábműhely látogatás – színházlátogatás.</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Gyakorlati műhelymunka</w:t>
      </w:r>
      <w:r w:rsidRPr="007C141D">
        <w:rPr>
          <w:b/>
          <w:i/>
        </w:rPr>
        <w:tab/>
        <w:t>38 óra/40 óra</w:t>
      </w:r>
    </w:p>
    <w:p w:rsidR="00742C00" w:rsidRPr="007C141D" w:rsidRDefault="00D96086">
      <w:pPr>
        <w:spacing w:after="0"/>
        <w:ind w:left="851"/>
      </w:pPr>
      <w:r w:rsidRPr="007C141D">
        <w:t>Anyagismeret</w:t>
      </w:r>
    </w:p>
    <w:p w:rsidR="00742C00" w:rsidRPr="007C141D" w:rsidRDefault="00D96086">
      <w:pPr>
        <w:spacing w:after="0"/>
        <w:ind w:left="851"/>
      </w:pPr>
      <w:r w:rsidRPr="007C141D">
        <w:t xml:space="preserve">Alapvető színházi és filmes </w:t>
      </w:r>
      <w:proofErr w:type="spellStart"/>
      <w:r w:rsidRPr="007C141D">
        <w:t>anyagmegmunkálási</w:t>
      </w:r>
      <w:proofErr w:type="spellEnd"/>
      <w:r w:rsidRPr="007C141D">
        <w:t xml:space="preserve"> technikák (rusztikus felületek, öregítés, </w:t>
      </w:r>
      <w:proofErr w:type="spellStart"/>
      <w:r w:rsidRPr="007C141D">
        <w:t>rópucolás</w:t>
      </w:r>
      <w:proofErr w:type="spellEnd"/>
      <w:r w:rsidRPr="007C141D">
        <w:t xml:space="preserve"> stb.) - a maszkkészítés technikái (</w:t>
      </w:r>
      <w:proofErr w:type="spellStart"/>
      <w:r w:rsidRPr="007C141D">
        <w:t>papírkasír</w:t>
      </w:r>
      <w:proofErr w:type="spellEnd"/>
      <w:r w:rsidRPr="007C141D">
        <w:t xml:space="preserve">, </w:t>
      </w:r>
      <w:proofErr w:type="spellStart"/>
      <w:r w:rsidRPr="007C141D">
        <w:t>textilkasír</w:t>
      </w:r>
      <w:proofErr w:type="spellEnd"/>
      <w:r w:rsidRPr="007C141D">
        <w:t>) - maszkkészítés fogalmakra, archetípusokra – jelmeztervezés - kellékkészítés fogalmakra, a filmes kellék sajátosságai.</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 számítástechnika, multimédia fogalmai</w:t>
      </w:r>
      <w:r w:rsidRPr="007C141D">
        <w:rPr>
          <w:b/>
          <w:i/>
        </w:rPr>
        <w:tab/>
        <w:t>10 óra/11 óra</w:t>
      </w:r>
    </w:p>
    <w:p w:rsidR="00742C00" w:rsidRPr="007C141D" w:rsidRDefault="00D96086">
      <w:pPr>
        <w:spacing w:after="0"/>
        <w:ind w:left="851"/>
      </w:pPr>
      <w:r w:rsidRPr="007C141D">
        <w:t>Digitális művészeti gyakorlatok</w:t>
      </w:r>
    </w:p>
    <w:p w:rsidR="00742C00" w:rsidRPr="007C141D" w:rsidRDefault="00002F07">
      <w:pPr>
        <w:spacing w:after="0"/>
        <w:ind w:left="851"/>
      </w:pPr>
      <w:r>
        <w:t xml:space="preserve">Alapfogalmak - </w:t>
      </w:r>
      <w:r w:rsidR="00D96086" w:rsidRPr="007C141D">
        <w:t xml:space="preserve">szoftverek csoportosítása </w:t>
      </w:r>
      <w:r>
        <w:t>-</w:t>
      </w:r>
      <w:r w:rsidR="00D96086" w:rsidRPr="007C141D">
        <w:t xml:space="preserve"> állományok, adatvédelem, adattömörítés - hálózatok működése, adatmozgatás - hang és képformátumok - hang- és képtechnikai perifériák - hang- és képtechnikai szoftverek, munkaállomások - hang és képdigitalizálás eszközei - tömörítési eljárások - </w:t>
      </w:r>
      <w:proofErr w:type="spellStart"/>
      <w:r w:rsidR="00D96086" w:rsidRPr="007C141D">
        <w:t>vide</w:t>
      </w:r>
      <w:r>
        <w:t>ó</w:t>
      </w:r>
      <w:r w:rsidR="00D96086" w:rsidRPr="007C141D">
        <w:t>szinkron</w:t>
      </w:r>
      <w:proofErr w:type="spellEnd"/>
      <w:r w:rsidR="00D96086" w:rsidRPr="007C141D">
        <w:t xml:space="preserve"> rendszerek.</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Számítógépes audiovizuális programok használata</w:t>
      </w:r>
      <w:r w:rsidRPr="007C141D">
        <w:rPr>
          <w:b/>
          <w:i/>
        </w:rPr>
        <w:tab/>
        <w:t>88 óra/144 óra</w:t>
      </w:r>
    </w:p>
    <w:p w:rsidR="00742C00" w:rsidRPr="007C141D" w:rsidRDefault="00D96086">
      <w:pPr>
        <w:spacing w:after="0"/>
        <w:ind w:left="851"/>
      </w:pPr>
      <w:r w:rsidRPr="007C141D">
        <w:t>Digitális művészeti gyakorlatok</w:t>
      </w:r>
    </w:p>
    <w:p w:rsidR="00742C00" w:rsidRPr="007C141D" w:rsidRDefault="00D96086">
      <w:pPr>
        <w:spacing w:after="0"/>
        <w:ind w:left="851"/>
      </w:pPr>
      <w:r w:rsidRPr="007C141D">
        <w:t>Számítógépes álló- mozgókép és hangfeldolgozó programok használata - számítógépes 3D és műszaki rajz programok használata - mu</w:t>
      </w:r>
      <w:r w:rsidR="00002F07">
        <w:t>l</w:t>
      </w:r>
      <w:r w:rsidRPr="007C141D">
        <w:t>timédia program használata.</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Hallásfejlesztés</w:t>
      </w:r>
      <w:r w:rsidRPr="007C141D">
        <w:rPr>
          <w:b/>
          <w:i/>
        </w:rPr>
        <w:tab/>
        <w:t>20 óra/27 óra</w:t>
      </w:r>
    </w:p>
    <w:p w:rsidR="00742C00" w:rsidRPr="007C141D" w:rsidRDefault="00D96086">
      <w:pPr>
        <w:spacing w:after="0"/>
        <w:ind w:left="851"/>
      </w:pPr>
      <w:r w:rsidRPr="007C141D">
        <w:t>Multimédia gyakorlatok</w:t>
      </w:r>
    </w:p>
    <w:p w:rsidR="00742C00" w:rsidRPr="007C141D" w:rsidRDefault="00D96086">
      <w:pPr>
        <w:spacing w:after="0"/>
        <w:ind w:left="851"/>
      </w:pPr>
      <w:r w:rsidRPr="007C141D">
        <w:t>Hallás kompetencia fejlesztése (hallás alapozás, fülünkkel felfogni a világot) - hangok előállítása, hangkeltők keresése, eszközök, tárgyak, dolgok hangja - hangszerek, hangforrások megismerése, felismerése.</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Projektmunka, stábmunka</w:t>
      </w:r>
      <w:r w:rsidRPr="007C141D">
        <w:rPr>
          <w:b/>
          <w:i/>
        </w:rPr>
        <w:tab/>
        <w:t>44 óra/45 óra</w:t>
      </w:r>
    </w:p>
    <w:p w:rsidR="00742C00" w:rsidRPr="007C141D" w:rsidRDefault="00D96086">
      <w:pPr>
        <w:spacing w:after="0"/>
        <w:ind w:left="851"/>
      </w:pPr>
      <w:r w:rsidRPr="007C141D">
        <w:t>Multimédia gyakorlatok</w:t>
      </w:r>
    </w:p>
    <w:p w:rsidR="00742C00" w:rsidRPr="007C141D" w:rsidRDefault="00D96086">
      <w:pPr>
        <w:spacing w:after="0"/>
        <w:ind w:left="851"/>
      </w:pPr>
      <w:r w:rsidRPr="007C141D">
        <w:t>Stúdió gyakorlat (rádió, televízió, film, zenei) - hangosítási gyakorlat - színházi gyakorlat, színházi előadás, próbafolyamat végigkísérése (első év végén csak külső megfigyelőként a nézőtérről - próbafolyamat, előadás megtekintése.</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Elemzés</w:t>
      </w:r>
      <w:r w:rsidRPr="007C141D">
        <w:rPr>
          <w:b/>
          <w:i/>
        </w:rPr>
        <w:tab/>
        <w:t>32 óra/34 óra</w:t>
      </w:r>
    </w:p>
    <w:p w:rsidR="00742C00" w:rsidRPr="007C141D" w:rsidRDefault="00D96086">
      <w:pPr>
        <w:spacing w:after="0"/>
        <w:ind w:left="851"/>
      </w:pPr>
      <w:r w:rsidRPr="007C141D">
        <w:t>Multimédia gyakorlatok</w:t>
      </w:r>
    </w:p>
    <w:p w:rsidR="00742C00" w:rsidRPr="007C141D" w:rsidRDefault="00D96086">
      <w:pPr>
        <w:spacing w:after="0"/>
        <w:ind w:left="851"/>
      </w:pPr>
      <w:r w:rsidRPr="007C141D">
        <w:t>Hallgatási gyakorlatok (hanganyagok megismerése, elemzése, összehasonlítása, szubjektív tesztek) - hangkeverési alapgyakorlatok (néhány hangforrással) - vizuális műalkotás elemzési gyakorlat - mozgókép elemzése - szabadon választott színházi mű elemzése - alapfokú dramaturgiai ismeretek.</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Alkotás</w:t>
      </w:r>
      <w:r w:rsidRPr="007C141D">
        <w:rPr>
          <w:b/>
          <w:i/>
        </w:rPr>
        <w:tab/>
        <w:t>60 óra/81 óra</w:t>
      </w:r>
    </w:p>
    <w:p w:rsidR="00742C00" w:rsidRPr="007C141D" w:rsidRDefault="00D96086">
      <w:pPr>
        <w:spacing w:after="0"/>
        <w:ind w:left="851"/>
      </w:pPr>
      <w:r w:rsidRPr="007C141D">
        <w:t>Multimédia gyakorlatok</w:t>
      </w:r>
    </w:p>
    <w:p w:rsidR="00742C00" w:rsidRPr="007C141D" w:rsidRDefault="00D96086">
      <w:pPr>
        <w:spacing w:after="0"/>
        <w:ind w:left="851"/>
      </w:pPr>
      <w:r w:rsidRPr="007C141D">
        <w:t xml:space="preserve">Az alkotói folyamat, tervezői gondolkodásmód - történetek hangokkal, a hangok mesélnek, a </w:t>
      </w:r>
      <w:proofErr w:type="spellStart"/>
      <w:r w:rsidRPr="007C141D">
        <w:t>feature</w:t>
      </w:r>
      <w:proofErr w:type="spellEnd"/>
      <w:r w:rsidRPr="007C141D">
        <w:t xml:space="preserve">, projekt feladatok - </w:t>
      </w:r>
      <w:proofErr w:type="spellStart"/>
      <w:r w:rsidRPr="007C141D">
        <w:t>storyboard</w:t>
      </w:r>
      <w:proofErr w:type="spellEnd"/>
      <w:r w:rsidRPr="007C141D">
        <w:t xml:space="preserve"> készítése egy adott témára - a tanulmányok során egyénileg gyűjtött anyagokból, korlátozott méretű tanulmányban egy korszak jellemző jegyeinek  feldolgozása, összefoglalása (írásban, képben, rajzban és hanganyagban) - néhány perces klip összeállítása egy adott kor érzékeltetésére - egy korra, vagy művészeti stílusra jellemző színpadkép, helyzet és alakok megjelenítése  makettben (a „kukkantó doboz”elve szerint) megfelelő spot ill. LED világítással 1:20-as léptékben) - alaprajz készítése makett minta alapján - jelmeztervezés megadott makett stílusában, a tér dramaturgiai sajátosságainak megfelelően - jelmezterv gyártási rajzának elkészítése - </w:t>
      </w:r>
      <w:r w:rsidR="00002F07">
        <w:t>látványtervezés műfajok szerint</w:t>
      </w:r>
      <w:r w:rsidRPr="007C141D">
        <w:t>)</w:t>
      </w:r>
      <w:r w:rsidR="00002F07">
        <w:t xml:space="preserve"> </w:t>
      </w:r>
      <w:r w:rsidRPr="007C141D">
        <w:t>pl. opera, musical, mese, rendezvény, stb.).</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Alkalmazott grafikai tervezés</w:t>
      </w:r>
      <w:r w:rsidRPr="007C141D">
        <w:rPr>
          <w:b/>
          <w:i/>
        </w:rPr>
        <w:tab/>
        <w:t>16 óra/16 óra</w:t>
      </w:r>
    </w:p>
    <w:p w:rsidR="00742C00" w:rsidRPr="007C141D" w:rsidRDefault="00D96086">
      <w:pPr>
        <w:spacing w:after="0"/>
        <w:ind w:left="851"/>
      </w:pPr>
      <w:r w:rsidRPr="007C141D">
        <w:t>Tervezés</w:t>
      </w:r>
    </w:p>
    <w:p w:rsidR="00742C00" w:rsidRPr="007C141D" w:rsidRDefault="00D96086">
      <w:pPr>
        <w:spacing w:after="0"/>
        <w:ind w:left="851"/>
      </w:pPr>
      <w:r w:rsidRPr="007C141D">
        <w:t>Tipográfia - arculati kézikönyv tervezés.</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Tárgytervezés (design)</w:t>
      </w:r>
      <w:r w:rsidRPr="007C141D">
        <w:rPr>
          <w:b/>
          <w:i/>
        </w:rPr>
        <w:tab/>
        <w:t>28 óra/32 óra</w:t>
      </w:r>
    </w:p>
    <w:p w:rsidR="00742C00" w:rsidRPr="007C141D" w:rsidRDefault="00D96086">
      <w:pPr>
        <w:spacing w:after="0"/>
        <w:ind w:left="851"/>
      </w:pPr>
      <w:r w:rsidRPr="007C141D">
        <w:t>Tervezés</w:t>
      </w:r>
    </w:p>
    <w:p w:rsidR="00742C00" w:rsidRPr="007C141D" w:rsidRDefault="00D96086">
      <w:pPr>
        <w:spacing w:after="0"/>
        <w:ind w:left="851"/>
      </w:pPr>
      <w:r w:rsidRPr="007C141D">
        <w:t>Ergonómia - 3D design (CAD).</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Javasolt a gyakorlati alapozás során, duális képzés keretében, médiaművészeti műhelyek bevonása a párhuzamos médiaművészeti oktatásba.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Layout w:type="fixed"/>
        <w:tblLook w:val="0400" w:firstRow="0" w:lastRow="0" w:firstColumn="0" w:lastColumn="0" w:noHBand="0" w:noVBand="1"/>
      </w:tblPr>
      <w:tblGrid>
        <w:gridCol w:w="1035"/>
        <w:gridCol w:w="2777"/>
        <w:gridCol w:w="758"/>
        <w:gridCol w:w="796"/>
        <w:gridCol w:w="774"/>
        <w:gridCol w:w="2359"/>
      </w:tblGrid>
      <w:tr w:rsidR="007C141D" w:rsidRPr="007C141D" w:rsidTr="00E93786">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Sorszám</w:t>
            </w:r>
          </w:p>
        </w:tc>
        <w:tc>
          <w:tcPr>
            <w:tcW w:w="2777"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E93786">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egyéni</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csoport-bontás</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önálló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1.4.</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1.5.</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önálló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1.6.</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Levélírás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3.1.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Elemzés készítése tapasztalatokról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Csoportos helyzetgyakorlat</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rsidP="00002F07">
      <w:pPr>
        <w:numPr>
          <w:ilvl w:val="0"/>
          <w:numId w:val="4"/>
        </w:numPr>
        <w:spacing w:after="0"/>
        <w:ind w:hanging="360"/>
        <w:contextualSpacing/>
        <w:rPr>
          <w:b/>
        </w:rPr>
      </w:pPr>
      <w:r w:rsidRPr="007C141D">
        <w:rPr>
          <w:b/>
        </w:rPr>
        <w:t>Munkakörnyezet ismeret</w:t>
      </w:r>
      <w:r w:rsidR="00594AF5" w:rsidRPr="007C141D">
        <w:rPr>
          <w:b/>
        </w:rPr>
        <w:t xml:space="preserve"> 1</w:t>
      </w:r>
      <w:r w:rsidRPr="007C141D">
        <w:rPr>
          <w:b/>
        </w:rPr>
        <w:t xml:space="preserve"> tantárgy</w:t>
      </w:r>
      <w:r w:rsidRPr="007C141D">
        <w:rPr>
          <w:b/>
        </w:rPr>
        <w:tab/>
      </w:r>
      <w:r w:rsidR="007C4561">
        <w:rPr>
          <w:b/>
        </w:rPr>
        <w:tab/>
      </w:r>
      <w:r w:rsidR="007C4561">
        <w:rPr>
          <w:b/>
        </w:rPr>
        <w:tab/>
      </w:r>
      <w:r w:rsidR="007C4561">
        <w:rPr>
          <w:b/>
        </w:rPr>
        <w:tab/>
      </w:r>
      <w:r w:rsidR="007C4561">
        <w:rPr>
          <w:b/>
        </w:rPr>
        <w:tab/>
      </w:r>
      <w:r w:rsidRPr="007C141D">
        <w:rPr>
          <w:b/>
        </w:rPr>
        <w:t>108 óra/0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330F4F">
      <w:pPr>
        <w:spacing w:after="0"/>
        <w:ind w:firstLine="360"/>
      </w:pPr>
      <w:r w:rsidRPr="007C141D">
        <w:t xml:space="preserve">Ebben a tantárgyban a </w:t>
      </w:r>
      <w:r w:rsidR="00D96086" w:rsidRPr="007C141D">
        <w:t>tanulók megismerkednek a médiaművészeti szakmák munkaterületeivel.</w:t>
      </w:r>
    </w:p>
    <w:p w:rsidR="00742C00" w:rsidRPr="007C141D" w:rsidRDefault="00D96086">
      <w:pPr>
        <w:spacing w:after="0"/>
        <w:ind w:firstLine="360"/>
      </w:pPr>
      <w:r w:rsidRPr="007C141D">
        <w:t xml:space="preserve">A tantárgy elméleti témakörei: művészeti terület, gazdasági terület, technikai terület. </w:t>
      </w:r>
    </w:p>
    <w:p w:rsidR="00742C00" w:rsidRPr="007C141D" w:rsidRDefault="00D96086">
      <w:pPr>
        <w:spacing w:after="0"/>
      </w:pPr>
      <w:r w:rsidRPr="007C141D">
        <w:t xml:space="preserve">A tanórákon elsődleges cél a kiscsoportos, kooperatív tanulási formák előtérbe helyezése legyen az ismeretek jobb megértése, elmélyítése céljából. A képzés során számos és igen sokrétű ismeret és készség kompetenciát kell a tanulókban kifejleszteni vagy elmélyíteni. A tantárgy szerkezete lehetőséget ad a projektoktatás keretében végezhető ismeretátadásra. </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 xml:space="preserve">9-12. évfolyam (10. évfolyam) NAT </w:t>
      </w:r>
    </w:p>
    <w:p w:rsidR="00742C00" w:rsidRPr="007C141D" w:rsidRDefault="00D96086">
      <w:pPr>
        <w:spacing w:after="0"/>
        <w:ind w:left="426"/>
      </w:pPr>
      <w:r w:rsidRPr="007C141D">
        <w:t>MŰVÉSZETEK – Ének-zene, Dráma és tánc, Vizuális kultúra, Mozgóképkultúra és médiaismeret</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Művészeti terület</w:t>
      </w:r>
      <w:r w:rsidRPr="007C141D">
        <w:rPr>
          <w:b/>
          <w:i/>
        </w:rPr>
        <w:tab/>
        <w:t>40 óra/0 óra</w:t>
      </w:r>
    </w:p>
    <w:p w:rsidR="00742C00" w:rsidRPr="007C141D" w:rsidRDefault="00D96086">
      <w:pPr>
        <w:spacing w:after="0"/>
        <w:ind w:left="851"/>
      </w:pPr>
      <w:r w:rsidRPr="007C141D">
        <w:t>Médiaművészeti szakmák szaknyelvi ismerete és kommunikációja - viselkedés és etika alapjai - projekt és stábmunka - a filmgyártás munkafolyamatai - dokumentációs ismeretek, audiovizuális könyvtára</w:t>
      </w:r>
      <w:r w:rsidR="0019005F">
        <w:t>k, adattárak, archiválás, portfólió</w:t>
      </w:r>
      <w:r w:rsidRPr="007C141D">
        <w:t xml:space="preserve"> - a médiaművészeti munka előkészítése, a forgatókönyv formák</w:t>
      </w:r>
      <w:r w:rsidR="0019005F">
        <w:t>.</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Gazdasági terület</w:t>
      </w:r>
      <w:r w:rsidRPr="007C141D">
        <w:rPr>
          <w:b/>
          <w:i/>
        </w:rPr>
        <w:tab/>
        <w:t>24 óra/ 0 óra</w:t>
      </w:r>
    </w:p>
    <w:p w:rsidR="00742C00" w:rsidRPr="007C141D" w:rsidRDefault="00D96086">
      <w:pPr>
        <w:spacing w:after="0"/>
        <w:ind w:left="851"/>
      </w:pPr>
      <w:r w:rsidRPr="007C141D">
        <w:t>Médiaművészeti szakmák sematikus szervezeti, személyzeti és gazdasági felépítése - médiaművészeti szakmák gazdasági szaknyelvi ismerete és kommunikációja - viselkedés és etika alapjai - jogi alapismeretek - dokumentációs ismeretek, adattárak, archiválás - színházi szervezet, a színház, mint üzem kialakulása</w:t>
      </w:r>
      <w:r w:rsidR="0019005F">
        <w:t>.</w:t>
      </w: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Technikai terület</w:t>
      </w:r>
      <w:r w:rsidRPr="007C141D">
        <w:rPr>
          <w:b/>
          <w:i/>
        </w:rPr>
        <w:tab/>
        <w:t>44 óra/0 óra</w:t>
      </w:r>
    </w:p>
    <w:p w:rsidR="00742C00" w:rsidRPr="007C141D" w:rsidRDefault="00D96086">
      <w:pPr>
        <w:spacing w:after="0"/>
        <w:ind w:left="851"/>
      </w:pPr>
      <w:r w:rsidRPr="007C141D">
        <w:t>Stúdiók, műtermek, színház sematikus építészeti, épületgépészeti felépítése - film-, hang-,rádió-, TV stúdiók sematikus személyzeti és gazdasági felépítése - médiaművészeti szakmák technikai szaknyelvi ismerete és kommunikációja - viselkedés és etika alapjai - projekt és stábmunka - dokumentációs ismeretek, audiovizuális könyvtárak, adattárak, archiválás - a médiaművészeti munka előkészítése, a forgatókönyv formák</w:t>
      </w:r>
      <w:r w:rsidR="0019005F">
        <w:t>.</w:t>
      </w:r>
    </w:p>
    <w:p w:rsidR="00742C00" w:rsidRPr="007C141D" w:rsidRDefault="00742C00">
      <w:pPr>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ind w:left="426"/>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42C00" w:rsidRPr="007C141D" w:rsidRDefault="00D96086">
      <w:pPr>
        <w:spacing w:before="2880"/>
        <w:jc w:val="center"/>
      </w:pPr>
      <w:r w:rsidRPr="007C141D">
        <w:rPr>
          <w:b/>
          <w:sz w:val="36"/>
          <w:szCs w:val="36"/>
        </w:rPr>
        <w:t>A</w:t>
      </w:r>
    </w:p>
    <w:p w:rsidR="00742C00" w:rsidRPr="007C141D" w:rsidRDefault="00D96086">
      <w:pPr>
        <w:spacing w:after="480"/>
        <w:jc w:val="center"/>
      </w:pPr>
      <w:r w:rsidRPr="007C141D">
        <w:rPr>
          <w:b/>
          <w:sz w:val="36"/>
          <w:szCs w:val="36"/>
        </w:rPr>
        <w:t>11566-16 azonosító számú</w:t>
      </w:r>
    </w:p>
    <w:p w:rsidR="00742C00" w:rsidRPr="007C141D" w:rsidRDefault="00D96086">
      <w:pPr>
        <w:jc w:val="center"/>
      </w:pPr>
      <w:r w:rsidRPr="007C141D">
        <w:rPr>
          <w:b/>
          <w:sz w:val="36"/>
          <w:szCs w:val="36"/>
        </w:rPr>
        <w:t>Hangmester szakmai ismeretek</w:t>
      </w:r>
    </w:p>
    <w:p w:rsidR="00742C00" w:rsidRPr="007C141D" w:rsidRDefault="00D96086">
      <w:pPr>
        <w:jc w:val="center"/>
      </w:pPr>
      <w:r w:rsidRPr="007C141D">
        <w:rPr>
          <w:b/>
          <w:sz w:val="36"/>
          <w:szCs w:val="36"/>
        </w:rPr>
        <w:t>megnevezésű</w:t>
      </w:r>
    </w:p>
    <w:p w:rsidR="00742C00" w:rsidRPr="007C141D" w:rsidRDefault="00D96086">
      <w:pPr>
        <w:spacing w:before="480" w:after="480"/>
        <w:jc w:val="center"/>
      </w:pPr>
      <w:r w:rsidRPr="007C141D">
        <w:rPr>
          <w:b/>
          <w:sz w:val="36"/>
          <w:szCs w:val="36"/>
        </w:rPr>
        <w:t>szakmai követelménymodul</w:t>
      </w:r>
    </w:p>
    <w:p w:rsidR="00742C00" w:rsidRPr="007C141D" w:rsidRDefault="00D96086">
      <w:pPr>
        <w:jc w:val="center"/>
      </w:pPr>
      <w:r w:rsidRPr="007C141D">
        <w:rPr>
          <w:b/>
          <w:sz w:val="36"/>
          <w:szCs w:val="36"/>
        </w:rPr>
        <w:t>tantárgyai, témakörei</w:t>
      </w:r>
    </w:p>
    <w:p w:rsidR="00742C00" w:rsidRPr="007C141D" w:rsidRDefault="00D96086">
      <w:r w:rsidRPr="007C141D">
        <w:br w:type="page"/>
        <w:t>A 11566-16 azonosító számú Hangmester szakmai 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540AA" w:rsidRPr="007C141D" w:rsidTr="00A540AA">
        <w:trPr>
          <w:trHeight w:val="1755"/>
          <w:jc w:val="center"/>
        </w:trPr>
        <w:tc>
          <w:tcPr>
            <w:tcW w:w="39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Hangmester szakmai ismeretek elmélet</w:t>
            </w:r>
          </w:p>
        </w:tc>
        <w:tc>
          <w:tcPr>
            <w:tcW w:w="700"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Hangmester szakmai ismeretek gyakorlat</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FELADATOK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Változó helyszíneken megteremti saját munkakörülményeit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Helyszíni bejárást, szemlét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Kapcsolatot tart és együttműködik a produkció résztvevőivel, munkatársaival, hangfelvételi előkészítési munkában konzultál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szabad téri, zárt téri viszonyoknak és színpadépítésnek megfelelően telepítési tervet, hangosítási tervet készít, hangszcenárium tervet készít a rendezésnek megfelelően, javaslatokat tesz színházi hangszcenárium műszaki megvalósítására, előadás forgatókönyvet készít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Rendszer-összeállítási tervet, műszaki forgatókönyvet, költségvetési tervezetet, technikai forgatókönyvet, berendezésekhez eszközszükségleti és rendszertechnikai tervet, külső helyszínekhez helyszínrajzot és telepítési tervet, közreműködői elhelyezkedési tervet, mikrofonozási tervet, rádiómikrofon csatorna-kiosztási és </w:t>
            </w:r>
            <w:proofErr w:type="spellStart"/>
            <w:r w:rsidRPr="007C141D">
              <w:rPr>
                <w:sz w:val="20"/>
                <w:szCs w:val="20"/>
              </w:rPr>
              <w:t>-csere</w:t>
            </w:r>
            <w:proofErr w:type="spellEnd"/>
            <w:r w:rsidRPr="007C141D">
              <w:rPr>
                <w:sz w:val="20"/>
                <w:szCs w:val="20"/>
              </w:rPr>
              <w:t xml:space="preserve"> tervet, soksávos felvételhez sávkiosztási tervet, produkciós igényeknek megfelelő utómunkálati tervet készít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53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Tartalmi ismereteket szerez (kotta, partitúra, szövegkönyv), általános felvételi helyzetben (könnyű, komolyzenei, prózai felvételek) felvételi dokumentumokat, kottakép és partitúra szerinti dokumentációt készít, zeneelméleti ismereteit használva követi a felvétel menetét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Dokumentációkat készít, archivál, nyersanyagokat archivál, hangtárat készít, speciális színházi háttér-hanganyagokat készít, színházi munkakópiákat editál,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Új, ismeretlen eszközt, berendezést megismer, idegen nyelvű (angol) berendezés dokumentációt használ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Blokkvázlatot készít, hangtechnikai hardveres környezetet épít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Hangtechnikai számításokat végez, hangjeleket műszeresen értékel, alapműszerekkel elektrotechnikai méréseket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53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Elektronikus hangszer-összeállítást, mobil hangtechnikát, kommunikációs és diszpécser rendszert, utasító-rendszert, ellenőrző lehallgató rendszert, műsorhang elosztó rendszert, időkód vezérelt szinkron rendszert telepít, illeszt, éleszt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Digitális automatikus berendezéseket, effektberendezéseket programoz, </w:t>
            </w:r>
            <w:proofErr w:type="spellStart"/>
            <w:r w:rsidRPr="007C141D">
              <w:rPr>
                <w:sz w:val="20"/>
                <w:szCs w:val="20"/>
              </w:rPr>
              <w:t>automix</w:t>
            </w:r>
            <w:proofErr w:type="spellEnd"/>
            <w:r w:rsidRPr="007C141D">
              <w:rPr>
                <w:sz w:val="20"/>
                <w:szCs w:val="20"/>
              </w:rPr>
              <w:t xml:space="preserve"> programokat készít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Vezetékes mikrofonnal, rádiómikrofonnal mikrofonoz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Hangeseményeket, előadásokat rögzít, analóg és digitális hangfelvételt, hangfelvételi munkakópiákat formátumhelyesen analóg és digitális hordozókra készít, hangfelvételeket közös médiumra szerkeszt, kiegyenlít, mesterszalagot, mestermédiumot készít, hangokat elektronikusan generál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Analóg és digitális hangtechnikai eszközöket, hanghordozókat használ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Számítógépes, internetes szoftvereket, szerkesztő-, vágó-, keverő szoftvereket, képtartalomhoz kötött hangtechnikai szoftvereket, vágólista nyilvántartó, vezérlő, adáslebonyolító  szoftvereket használ</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Rendszert éleszt, hibaelhárítást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Berendezéseket, eszközöket összehasonlít, folyamatos hatáselemzést, minőségellenőrzést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Hangbeállási folyamatot szervez és végrehajt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Jeleket manipulál, szabad téri, zárt téri közönséghangot, monitorhangot, előadást kever, hangeseményeket közvetít, rögzít, analóg és digitális hangfelvételt, filmzenei felvételt, speciális filmhang effektust, nemzetközi hangkópiát, videó-munkakópiát  készít, műsort hoz létre, utómunkát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feladat elvégzésénél előforduló, műfaj és stílus szerint egyező felvételeket értékel, hanganyagot elemez, hangfelvételeket összehasonlít, szubjektív teszteket végez, hatáselemzést, minőségellenőrzést  végez</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Kábeleket készít, javít, karbantart, berendezések karbantartását végzi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Betartja és betartatja a munka- és vagyonvédelmi, valamint a rendkívüli helyzetekre vonatkozó szabályokat, előírásokat a helyi sajátosságoknak megfelelően</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ISMERETEK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szakmai ismeretek 1:</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Koordináta rendszerek, alapvető függvények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Az integrálás fogalma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jel keletkezése, a rögzített jel, a jelanalízis, a jeltranziensek, a természetesen és a mesterségesen keltett hangjelek sajátosságai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periodikus és nem periodikus jelek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időtartomány és frekvencia-tartomány kapcsolata, a hangszínkép</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decibel fogalma. A szintek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mechanikai rezgés, a rezonancia, a kényszerrezgés, hullámtan</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Az áramkör fogalma, az Ohm törvény, a Kirchhoff törvények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hálózatok, az áramköri elemek és jelölésük, a stúdiótechnikai jelölések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blokkvázlat, a szint-diagram</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átvitel fogalma, a frekvenciafüggés magyarázata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kontaktusok sajátosságai, az elektromos kötések, csatlakozók, kábelek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berendezések kivitele, fő részei, a 19" </w:t>
            </w:r>
            <w:proofErr w:type="spellStart"/>
            <w:r w:rsidRPr="007C141D">
              <w:rPr>
                <w:sz w:val="20"/>
                <w:szCs w:val="20"/>
              </w:rPr>
              <w:t>rack</w:t>
            </w:r>
            <w:proofErr w:type="spellEnd"/>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78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Zeneelméleti alapismeretek, hangolási rendszerek, szolfézs (kottaolvasás, az </w:t>
            </w:r>
            <w:proofErr w:type="spellStart"/>
            <w:r w:rsidRPr="007C141D">
              <w:rPr>
                <w:sz w:val="20"/>
                <w:szCs w:val="20"/>
              </w:rPr>
              <w:t>ABC-s</w:t>
            </w:r>
            <w:proofErr w:type="spellEnd"/>
            <w:r w:rsidRPr="007C141D">
              <w:rPr>
                <w:sz w:val="20"/>
                <w:szCs w:val="20"/>
              </w:rPr>
              <w:t xml:space="preserve"> hangok, </w:t>
            </w:r>
            <w:proofErr w:type="spellStart"/>
            <w:r w:rsidRPr="007C141D">
              <w:rPr>
                <w:sz w:val="20"/>
                <w:szCs w:val="20"/>
              </w:rPr>
              <w:t>szolmizáció</w:t>
            </w:r>
            <w:proofErr w:type="spellEnd"/>
            <w:r w:rsidRPr="007C141D">
              <w:rPr>
                <w:sz w:val="20"/>
                <w:szCs w:val="20"/>
              </w:rPr>
              <w:t xml:space="preserve">, ritmusgyakorlatok, hangközök, olvasógyakorlatok, kottázás, a kvintkör, </w:t>
            </w:r>
            <w:proofErr w:type="spellStart"/>
            <w:r w:rsidRPr="007C141D">
              <w:rPr>
                <w:sz w:val="20"/>
                <w:szCs w:val="20"/>
              </w:rPr>
              <w:t>amoduláció</w:t>
            </w:r>
            <w:proofErr w:type="spellEnd"/>
            <w:r w:rsidRPr="007C141D">
              <w:rPr>
                <w:sz w:val="20"/>
                <w:szCs w:val="20"/>
              </w:rPr>
              <w:t>, a klasszikus periódus, hármashangzatok és fordításaik, modális hangnemek, az autentikus zárlat)</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hangszercsoportok, hangszeres együttesek, ültetési rendek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Biológiai ismeretek, </w:t>
            </w:r>
            <w:proofErr w:type="spellStart"/>
            <w:r w:rsidRPr="007C141D">
              <w:rPr>
                <w:sz w:val="20"/>
                <w:szCs w:val="20"/>
              </w:rPr>
              <w:t>pszichoakusztika</w:t>
            </w:r>
            <w:proofErr w:type="spellEnd"/>
            <w:r w:rsidRPr="007C141D">
              <w:rPr>
                <w:sz w:val="20"/>
                <w:szCs w:val="20"/>
              </w:rPr>
              <w:t>, a hallásélmény értékelő elemzése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jel és a csatorna általános jellemzői, egymásra hatása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transzfer karakterisztika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torzításmentesség feltétele, a lineáris torzítás, a nemlineáris torzítás, és fajtái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zaj, a jel/zaj viszony, a dinamika, a szubjektív dinamika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mérőeszközök: oszcilloszkóp, goniométer, </w:t>
            </w:r>
            <w:proofErr w:type="spellStart"/>
            <w:r w:rsidRPr="007C141D">
              <w:rPr>
                <w:sz w:val="20"/>
                <w:szCs w:val="20"/>
              </w:rPr>
              <w:t>kivezérlésmérő</w:t>
            </w:r>
            <w:proofErr w:type="spellEnd"/>
            <w:r w:rsidRPr="007C141D">
              <w:rPr>
                <w:sz w:val="20"/>
                <w:szCs w:val="20"/>
              </w:rPr>
              <w:t>, fázismérő</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specifikáció, a analóg és digitális csatorna és paraméterei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jelszimmetria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mágneses, elektromágneses, optikai és mechanikai, csatorna, és hangrögzítők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hangtechnika története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hangmester etika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dokumentációs ismeretek, hangkönyvtárak, archiválás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hangtechnikai munka előkészítése, a forgatókönyv</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jogi ismeretek, szerződéskötés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Zenei, prózai műfajok ( zenés játék, jazz és fajtái, pop, rock, beat, népzene, cigányzene, dráma, vígjáték)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hangszerek (klasszikus húros,fúvós, népi, ütőhangszerek, historikus hangszerek)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hangkeltők, a hangszerek működése, az emberi beszéd</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w:t>
            </w:r>
            <w:proofErr w:type="spellStart"/>
            <w:r w:rsidRPr="007C141D">
              <w:rPr>
                <w:sz w:val="20"/>
                <w:szCs w:val="20"/>
              </w:rPr>
              <w:t>dBA</w:t>
            </w:r>
            <w:proofErr w:type="spellEnd"/>
            <w:r w:rsidRPr="007C141D">
              <w:rPr>
                <w:sz w:val="20"/>
                <w:szCs w:val="20"/>
              </w:rPr>
              <w:t>, az egyenlő hangosságszintek görbéi, szubjektív és objektív hangerősség, hangelfedési jelenségek, a fül időállandói, kétfülű hallás - irányhallás, AB, és az ABX teszt, és korlátai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korrelációs hallás, a látás és hallás kapcsolata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hangtér fizikai jellemzői, hullámfajták, hangterjedés szabad térben, zárt térben, a hangterjedést módosító jelenségek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Hangforrások és akusztikus terek egymásra hatása, a valóságos hangesemények, az időben változó hangenergia mező, a hangreprodukció, természetes és mesterséges hangforrások viselkedése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Az analóg és digitális keverőasztal alapfunkciói, fő működési egységei, jellemző felépítése, keverőasztal rendszerek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hangrögzítők (mágneses, optikai)</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analóg és digitális jelhordozók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mikrofonok általános jellemzői, az ideális mikrofon, az elektromechanikai átalakító, alapmikrofon fajták, </w:t>
            </w:r>
            <w:proofErr w:type="spellStart"/>
            <w:r w:rsidRPr="007C141D">
              <w:rPr>
                <w:sz w:val="20"/>
                <w:szCs w:val="20"/>
              </w:rPr>
              <w:t>irányjelleggörbék</w:t>
            </w:r>
            <w:proofErr w:type="spellEnd"/>
            <w:r w:rsidRPr="007C141D">
              <w:rPr>
                <w:sz w:val="20"/>
                <w:szCs w:val="20"/>
              </w:rPr>
              <w:t>, mikrofon kiegészítők, rádiómikrofonok, mikrofonállványok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hangszóró fajták, aktív és passzív hangsugárzók, fejhallgatók, hangsugárzók paraméter rendszere, hangsugárzó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Analóg és digitális dinamika szabályozók alapstruktúrái, szint és időfüggése, a kompresszor, </w:t>
            </w:r>
            <w:proofErr w:type="spellStart"/>
            <w:r w:rsidRPr="007C141D">
              <w:rPr>
                <w:sz w:val="20"/>
                <w:szCs w:val="20"/>
              </w:rPr>
              <w:t>limiter</w:t>
            </w:r>
            <w:proofErr w:type="spellEnd"/>
            <w:r w:rsidRPr="007C141D">
              <w:rPr>
                <w:sz w:val="20"/>
                <w:szCs w:val="20"/>
              </w:rPr>
              <w:t>, expander, kapu, összetett dinamikaszabályozó struktúrák, zajcsökkentők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analóg és digitális zengetési eljárások, zengetők, könnyűzenei effektek, torzítók, hangmagasság változtató eszközök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Számítástechnikai, multimédia alapfogalmak, hang és képformátumok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számítástechnikai, multimédia hardverek fő funkcionális egységei, hangtechnikai perifériák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operációs rendszer, vezérlések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helyszíni felvételek, közvetítések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zenés </w:t>
            </w:r>
            <w:proofErr w:type="spellStart"/>
            <w:r w:rsidRPr="007C141D">
              <w:rPr>
                <w:sz w:val="20"/>
                <w:szCs w:val="20"/>
              </w:rPr>
              <w:t>playback</w:t>
            </w:r>
            <w:proofErr w:type="spellEnd"/>
            <w:r w:rsidRPr="007C141D">
              <w:rPr>
                <w:sz w:val="20"/>
                <w:szCs w:val="20"/>
              </w:rPr>
              <w:t xml:space="preserve"> technika</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27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Analóg és digitális színházi és hangosító rendszerek (többcsatornás hangosító rendszerek, monitor rendszerek, rádiómikrofon rendszerek, kommunikációs és diszpécser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Mikrofonozási rendszerek, </w:t>
            </w:r>
            <w:proofErr w:type="spellStart"/>
            <w:r w:rsidRPr="007C141D">
              <w:rPr>
                <w:sz w:val="20"/>
                <w:szCs w:val="20"/>
              </w:rPr>
              <w:t>közelmikrofonozás</w:t>
            </w:r>
            <w:proofErr w:type="spellEnd"/>
            <w:r w:rsidRPr="007C141D">
              <w:rPr>
                <w:sz w:val="20"/>
                <w:szCs w:val="20"/>
              </w:rPr>
              <w:t xml:space="preserve">, távolmikrofonozás, sztereó és térhangzású mikrofoneljárások, mikrofon típusválasztás)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hangtér alapfogalmai, a hangreprodukció elve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analitikus hallás, természetes hangtér elemzés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szakmai ismeretek 2:</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hangkeltők, a hangszerek működése, az emberi beszéd</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proofErr w:type="spellStart"/>
            <w:r w:rsidRPr="007C141D">
              <w:rPr>
                <w:sz w:val="20"/>
                <w:szCs w:val="20"/>
              </w:rPr>
              <w:t>Mastering</w:t>
            </w:r>
            <w:proofErr w:type="spellEnd"/>
            <w:r w:rsidRPr="007C141D">
              <w:rPr>
                <w:sz w:val="20"/>
                <w:szCs w:val="20"/>
              </w:rPr>
              <w:t xml:space="preserve"> és hangrestauráló eszközök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időkód rendszerek, LTC, VITC, a MIDI, MTC, MMC</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Számítástechnikai, multimédia alapfogalmak, hang és képformátumok, adatvédelem, adattömörítés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számítástechnikai, multimédia hardverek fő funkcionális egységei, hangtechnikai perifériák, ISND, DSL, modem</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Hangtechnikai szoftverek, munkaállomások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Az operációs rendszer, vezérlések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Zenei felvételek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Digitális hangrendszerek, monitor rendszerek, MIDI stúdió</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hangtér alapfogalmai, a hangreprodukció elve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hangtechnikai műelemzés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dokumentációs ismeretek, hangkönyvtárak, archiválás, a hangtechnikai munka előkészítése, a forgatókönyv</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Műfajismeret (játékfilm, dokumentumfilm, riportfilm, az oktatófilm, referenciafilm, a reklám, a klip)</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Rádiós, televíziós fikciós és valóság műfajok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A </w:t>
            </w:r>
            <w:proofErr w:type="spellStart"/>
            <w:r w:rsidRPr="007C141D">
              <w:rPr>
                <w:sz w:val="20"/>
                <w:szCs w:val="20"/>
              </w:rPr>
              <w:t>videoszinkron</w:t>
            </w:r>
            <w:proofErr w:type="spellEnd"/>
            <w:r w:rsidRPr="007C141D">
              <w:rPr>
                <w:sz w:val="20"/>
                <w:szCs w:val="20"/>
              </w:rPr>
              <w:t xml:space="preserve">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Számítástechnikai, multimédia alapfogalmak, hang és képformátumok, adatvédelem, adattömörítés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számítástechnikai, multimédia hardverek fő funkcionális egységei, hangtechnikai perifériák, ISND, DSL, modem</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76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Digitális hangrendszerek, monitor rendszerek, rádiómikrofon rendszerek, kommunikációs és diszpécser rendszerek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Képhang utómunkálatok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KÉSZSÉGEK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Köznyelvi és szakmai nyelvi beszédkészség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Idegen nyelvű eszközhasználati feliratok értelmezése, megértése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Blokkdiagram, folyamatábra, diagram, </w:t>
            </w:r>
            <w:proofErr w:type="spellStart"/>
            <w:r w:rsidRPr="007C141D">
              <w:rPr>
                <w:sz w:val="20"/>
                <w:szCs w:val="20"/>
              </w:rPr>
              <w:t>nomogram</w:t>
            </w:r>
            <w:proofErr w:type="spellEnd"/>
            <w:r w:rsidRPr="007C141D">
              <w:rPr>
                <w:sz w:val="20"/>
                <w:szCs w:val="20"/>
              </w:rPr>
              <w:t xml:space="preserve"> értelmezése,  készítése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Mennyiségérzék, logikai és számolási 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Információforrások kezelése</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SZEMÉLYES KOMPETENCIÁK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Önállóság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Döntésképesség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proofErr w:type="spellStart"/>
            <w:r w:rsidRPr="007C141D">
              <w:rPr>
                <w:sz w:val="20"/>
                <w:szCs w:val="20"/>
              </w:rPr>
              <w:t>Stressztűrő</w:t>
            </w:r>
            <w:proofErr w:type="spellEnd"/>
            <w:r w:rsidRPr="007C141D">
              <w:rPr>
                <w:sz w:val="20"/>
                <w:szCs w:val="20"/>
              </w:rPr>
              <w:t xml:space="preserve"> 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TÁRSAS KOMPETENCIÁK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Interperszonális rugalmasság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Kompromisszum-készség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Konfliktusmegoldó készség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398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MÓDSZERKOMPETENCIÁK</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Áttekintő 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Tervezési képesség</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39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Rendszerben való gondolkodás</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700"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bl>
    <w:p w:rsidR="00A540AA" w:rsidRPr="007C141D" w:rsidRDefault="00A540AA"/>
    <w:p w:rsidR="00742C00" w:rsidRPr="007C141D" w:rsidRDefault="00742C00">
      <w:pPr>
        <w:jc w:val="center"/>
      </w:pPr>
    </w:p>
    <w:p w:rsidR="00742C00" w:rsidRPr="007C141D" w:rsidRDefault="00D96086" w:rsidP="00EC7AA0">
      <w:r w:rsidRPr="007C141D">
        <w:br w:type="page"/>
      </w:r>
    </w:p>
    <w:p w:rsidR="00742C00" w:rsidRPr="007C141D" w:rsidRDefault="00D96086" w:rsidP="00567D41">
      <w:pPr>
        <w:numPr>
          <w:ilvl w:val="0"/>
          <w:numId w:val="4"/>
        </w:numPr>
        <w:spacing w:after="0"/>
        <w:ind w:hanging="360"/>
        <w:contextualSpacing/>
        <w:rPr>
          <w:b/>
        </w:rPr>
      </w:pPr>
      <w:r w:rsidRPr="007C141D">
        <w:rPr>
          <w:b/>
        </w:rPr>
        <w:t>Hangmester szakmai ismeretek elmélet tantárgy</w:t>
      </w:r>
      <w:r w:rsidRPr="007C141D">
        <w:rPr>
          <w:b/>
        </w:rPr>
        <w:tab/>
      </w:r>
      <w:r w:rsidR="00567D41">
        <w:rPr>
          <w:b/>
        </w:rPr>
        <w:tab/>
      </w:r>
      <w:r w:rsidR="00567D41">
        <w:rPr>
          <w:b/>
        </w:rPr>
        <w:tab/>
      </w:r>
      <w:r w:rsidRPr="007C141D">
        <w:rPr>
          <w:b/>
        </w:rPr>
        <w:t>674 óra/674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90" w:firstLine="336"/>
      </w:pPr>
      <w:r w:rsidRPr="007C141D">
        <w:t>A hangmester szerteágazó eszközrendszert használ. A művészeti szakképesítés alapozása a 9-12 osztályban megtörtént. Ennek a tárgynak a keretében olyan szakmai ismeretek átadására kerül sor, amelyek speciálisan a hangtechnikai szakmához tartoznak.</w:t>
      </w:r>
    </w:p>
    <w:p w:rsidR="00742C00" w:rsidRPr="007C141D" w:rsidRDefault="00D96086">
      <w:pPr>
        <w:spacing w:after="0"/>
        <w:ind w:left="90" w:firstLine="336"/>
      </w:pPr>
      <w:r w:rsidRPr="007C141D">
        <w:t xml:space="preserve">Ennek a tantárgynak a keretein belül találkozik egymással a teljes képzési idő alatt a tanulóknak átadott összes tudás. A hangtechnikai eszközök rendszerré állnak össze a hangtechnikai munkafajtáknak megfelelően. </w:t>
      </w:r>
    </w:p>
    <w:p w:rsidR="00742C00" w:rsidRPr="007C141D" w:rsidRDefault="00D96086">
      <w:pPr>
        <w:spacing w:after="0"/>
        <w:ind w:left="90" w:firstLine="336"/>
      </w:pPr>
      <w:r w:rsidRPr="007C141D">
        <w:t xml:space="preserve">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w:t>
      </w:r>
      <w:proofErr w:type="spellStart"/>
      <w:r w:rsidRPr="007C141D">
        <w:t>összművészeti</w:t>
      </w:r>
      <w:proofErr w:type="spellEnd"/>
      <w:r w:rsidRPr="007C141D">
        <w:t xml:space="preserve">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w:t>
      </w:r>
    </w:p>
    <w:p w:rsidR="00742C00" w:rsidRPr="007C141D" w:rsidRDefault="00D96086">
      <w:pPr>
        <w:ind w:left="90" w:firstLine="336"/>
      </w:pPr>
      <w:r w:rsidRPr="007C141D">
        <w:t>Ennek megfelelő módja a projektekre épülő oktatásszervezés, ami lehetőséget ad a differenciált feladatkijelölésre, az egyéni foglalkozásra a tanulókkal, valamint művészi értékű feladatok kijelölése a tanulók számára. Ezen túlmenően a tanulók egyéni előmenetelét folyamatosan nyomon kell követni, és különös gondot kell fordítani a tehetséggondozásra.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NAT</w:t>
      </w:r>
    </w:p>
    <w:p w:rsidR="00742C00" w:rsidRPr="007C141D" w:rsidRDefault="00D96086">
      <w:pPr>
        <w:spacing w:after="0"/>
        <w:ind w:left="426"/>
      </w:pPr>
      <w:r w:rsidRPr="007C141D">
        <w:t>fizika, matematika, informatika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E172F0">
      <w:pPr>
        <w:numPr>
          <w:ilvl w:val="2"/>
          <w:numId w:val="4"/>
        </w:numPr>
        <w:tabs>
          <w:tab w:val="left" w:pos="1701"/>
          <w:tab w:val="right" w:pos="9072"/>
        </w:tabs>
        <w:spacing w:after="0"/>
        <w:ind w:left="993" w:hanging="426"/>
        <w:contextualSpacing/>
        <w:rPr>
          <w:b/>
          <w:i/>
        </w:rPr>
      </w:pPr>
      <w:r w:rsidRPr="007C141D">
        <w:rPr>
          <w:b/>
          <w:i/>
        </w:rPr>
        <w:t>Hangtechnikai és akusztikai alapismeretek</w:t>
      </w:r>
      <w:r w:rsidR="00D96086" w:rsidRPr="007C141D">
        <w:rPr>
          <w:b/>
          <w:i/>
        </w:rPr>
        <w:tab/>
        <w:t>180 óra/180 óra</w:t>
      </w:r>
    </w:p>
    <w:p w:rsidR="00742C00" w:rsidRPr="007C141D" w:rsidRDefault="00E172F0">
      <w:pPr>
        <w:spacing w:after="0"/>
        <w:ind w:left="851"/>
      </w:pPr>
      <w:r w:rsidRPr="007C141D">
        <w:t xml:space="preserve">Műszaki ismeretek </w:t>
      </w:r>
      <w:r w:rsidRPr="007C141D">
        <w:rPr>
          <w:i/>
        </w:rPr>
        <w:t>(35 óra/35 óra)</w:t>
      </w:r>
    </w:p>
    <w:p w:rsidR="00742C00" w:rsidRPr="007C141D" w:rsidRDefault="00D96086">
      <w:pPr>
        <w:spacing w:after="0"/>
        <w:ind w:left="851"/>
      </w:pPr>
      <w:r w:rsidRPr="007C141D">
        <w:t>A blokkvázlat - a szintek, a szintdiagram - az átvitel fogalma, a frekvenciafüggés magyarázata - a kontaktusok sajátos</w:t>
      </w:r>
      <w:r w:rsidR="00567D41">
        <w:t xml:space="preserve">ságai, az elektromos kötések - </w:t>
      </w:r>
      <w:r w:rsidRPr="007C141D">
        <w:t xml:space="preserve">csatlakozók, kábelek - a berendezések kivitele, fő részei, a 19" </w:t>
      </w:r>
      <w:proofErr w:type="spellStart"/>
      <w:r w:rsidRPr="007C141D">
        <w:t>rack</w:t>
      </w:r>
      <w:proofErr w:type="spellEnd"/>
      <w:r w:rsidRPr="007C141D">
        <w:t>.</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A jel és a csatorna </w:t>
      </w:r>
      <w:r w:rsidRPr="007C141D">
        <w:rPr>
          <w:i/>
        </w:rPr>
        <w:t>(55 óra/55 óra)</w:t>
      </w:r>
    </w:p>
    <w:p w:rsidR="00742C00" w:rsidRPr="007C141D" w:rsidRDefault="00D96086">
      <w:pPr>
        <w:spacing w:after="0"/>
        <w:ind w:left="851"/>
      </w:pPr>
      <w:r w:rsidRPr="007C141D">
        <w:t xml:space="preserve">A jel és a csatorna általános jellemzői, egymásra hatása - a jel keletkezése </w:t>
      </w:r>
      <w:proofErr w:type="spellStart"/>
      <w:r w:rsidRPr="007C141D">
        <w:t>-a</w:t>
      </w:r>
      <w:proofErr w:type="spellEnd"/>
      <w:r w:rsidRPr="007C141D">
        <w:t xml:space="preserve"> rögzített jel, a jelanalízis, a jeltranziensek - a természetesen és a mesterségesen keltett hangjelek sajátosságai - a transzfer karakterisztika - a torzításmentesség feltétele - a lineáris torzítás, a nemlineáris torzítás, és fajtái - a zaj, a jel/zaj viszony, a dinamika, a szubjektív dinamika.</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Elektroakusztikai ismeretek </w:t>
      </w:r>
      <w:r w:rsidRPr="007C141D">
        <w:rPr>
          <w:i/>
        </w:rPr>
        <w:t>(40 óra/40 óra)</w:t>
      </w:r>
    </w:p>
    <w:p w:rsidR="00742C00" w:rsidRPr="007C141D" w:rsidRDefault="00D96086">
      <w:pPr>
        <w:spacing w:after="0"/>
        <w:ind w:left="851"/>
      </w:pPr>
      <w:r w:rsidRPr="007C141D">
        <w:t xml:space="preserve">A mérőeszközök: oszcilloszkóp, goniométer, </w:t>
      </w:r>
      <w:proofErr w:type="spellStart"/>
      <w:r w:rsidRPr="007C141D">
        <w:t>kivezérlésmérő</w:t>
      </w:r>
      <w:proofErr w:type="spellEnd"/>
      <w:r w:rsidRPr="007C141D">
        <w:t>, fázismérő, az összetett mérőeszközök, automaták - az analóg és digitális csatorna és paraméterei – jelszimmetria - a specifikáció - a mágneses csatorna - az elektromágneses csatorna - az optikai és mechanikai csatorna.</w:t>
      </w:r>
    </w:p>
    <w:p w:rsidR="00742C00" w:rsidRPr="007C141D" w:rsidRDefault="00742C00">
      <w:pPr>
        <w:tabs>
          <w:tab w:val="left" w:pos="1418"/>
          <w:tab w:val="right" w:pos="9072"/>
        </w:tabs>
        <w:spacing w:after="0"/>
        <w:ind w:left="851"/>
      </w:pPr>
    </w:p>
    <w:p w:rsidR="00742C00" w:rsidRPr="007C141D" w:rsidRDefault="00E172F0" w:rsidP="00E172F0">
      <w:pPr>
        <w:spacing w:after="0"/>
        <w:ind w:left="851"/>
      </w:pPr>
      <w:r w:rsidRPr="007C141D">
        <w:t xml:space="preserve">Akusztikai alapismeretek </w:t>
      </w:r>
      <w:r w:rsidRPr="007C141D">
        <w:rPr>
          <w:i/>
        </w:rPr>
        <w:t>(50 óra/50 óra)</w:t>
      </w:r>
    </w:p>
    <w:p w:rsidR="00742C00" w:rsidRPr="007C141D" w:rsidRDefault="00D96086">
      <w:pPr>
        <w:spacing w:after="0"/>
        <w:ind w:left="851"/>
      </w:pPr>
      <w:r w:rsidRPr="007C141D">
        <w:t>A hangtér fizikai jellemzői, hullámfajták - hangterjedés szabad térben, hangterjedés zárt térben - a hangterjedést módosító jelenségek - hangforrások és akusztikus terek egymásra hatása - a valóságos hangesemények - az időben változó hangenergia mező, a hangreprodukció - a természetes és mesterséges hangforrások viselkedése.</w:t>
      </w:r>
    </w:p>
    <w:p w:rsidR="00742C00" w:rsidRPr="007C141D" w:rsidRDefault="00742C00">
      <w:pPr>
        <w:tabs>
          <w:tab w:val="left" w:pos="1418"/>
          <w:tab w:val="right" w:pos="9072"/>
        </w:tabs>
        <w:spacing w:after="0"/>
        <w:ind w:left="851"/>
      </w:pPr>
    </w:p>
    <w:p w:rsidR="00742C00" w:rsidRPr="007C141D" w:rsidRDefault="00E172F0">
      <w:pPr>
        <w:numPr>
          <w:ilvl w:val="2"/>
          <w:numId w:val="4"/>
        </w:numPr>
        <w:tabs>
          <w:tab w:val="left" w:pos="1701"/>
          <w:tab w:val="right" w:pos="9072"/>
        </w:tabs>
        <w:spacing w:after="0"/>
        <w:ind w:left="993" w:hanging="426"/>
        <w:contextualSpacing/>
        <w:rPr>
          <w:b/>
          <w:i/>
        </w:rPr>
      </w:pPr>
      <w:r w:rsidRPr="007C141D">
        <w:rPr>
          <w:b/>
          <w:i/>
        </w:rPr>
        <w:t>Hangtechnikai eszközök</w:t>
      </w:r>
      <w:r w:rsidRPr="007C141D">
        <w:rPr>
          <w:b/>
          <w:i/>
        </w:rPr>
        <w:tab/>
        <w:t>235 óra/235</w:t>
      </w:r>
      <w:r w:rsidR="00D96086" w:rsidRPr="007C141D">
        <w:rPr>
          <w:b/>
          <w:i/>
        </w:rPr>
        <w:t xml:space="preserve"> óra</w:t>
      </w:r>
    </w:p>
    <w:p w:rsidR="00742C00" w:rsidRPr="007C141D" w:rsidRDefault="00E172F0">
      <w:pPr>
        <w:spacing w:after="0"/>
        <w:ind w:left="851"/>
      </w:pPr>
      <w:r w:rsidRPr="007C141D">
        <w:t xml:space="preserve">A keverőasztal </w:t>
      </w:r>
      <w:r w:rsidRPr="007C141D">
        <w:rPr>
          <w:i/>
        </w:rPr>
        <w:t>(40 óra/40 óra)</w:t>
      </w:r>
    </w:p>
    <w:p w:rsidR="00742C00" w:rsidRPr="007C141D" w:rsidRDefault="00D96086">
      <w:pPr>
        <w:spacing w:after="0"/>
        <w:ind w:left="851"/>
      </w:pPr>
      <w:r w:rsidRPr="007C141D">
        <w:t>Alapfunkciók - fő működési egységek - jellemző felépítések - jellemző rendszerek - az analóg keverőasztal - a digitális keverőasztal.</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Hangrögzítők </w:t>
      </w:r>
      <w:r w:rsidRPr="007C141D">
        <w:rPr>
          <w:i/>
        </w:rPr>
        <w:t>(25 óra/25 óra)</w:t>
      </w:r>
    </w:p>
    <w:p w:rsidR="00742C00" w:rsidRPr="007C141D" w:rsidRDefault="00D96086">
      <w:pPr>
        <w:spacing w:after="0"/>
        <w:ind w:left="851"/>
      </w:pPr>
      <w:r w:rsidRPr="007C141D">
        <w:t>Mágneses hangrögzítők - A számítógép, a munkaállomás - mechanikus hangrögzítők - optikai hangrögzítők - analóg és digitális jelhordozók.</w:t>
      </w:r>
    </w:p>
    <w:p w:rsidR="00742C00" w:rsidRPr="007C141D" w:rsidRDefault="00742C00">
      <w:pPr>
        <w:tabs>
          <w:tab w:val="left" w:pos="1418"/>
          <w:tab w:val="right" w:pos="9072"/>
        </w:tabs>
        <w:spacing w:after="0"/>
        <w:ind w:left="851"/>
      </w:pPr>
    </w:p>
    <w:p w:rsidR="00742C00" w:rsidRPr="007C141D" w:rsidRDefault="00E172F0">
      <w:pPr>
        <w:spacing w:after="0"/>
        <w:ind w:left="851"/>
      </w:pPr>
      <w:r w:rsidRPr="007C141D">
        <w:t xml:space="preserve">Mikrofonok </w:t>
      </w:r>
      <w:r w:rsidRPr="007C141D">
        <w:rPr>
          <w:i/>
        </w:rPr>
        <w:t>(45 óra/45 óra)</w:t>
      </w:r>
    </w:p>
    <w:p w:rsidR="00742C00" w:rsidRPr="007C141D" w:rsidRDefault="00D96086">
      <w:pPr>
        <w:spacing w:after="0"/>
        <w:ind w:left="851"/>
      </w:pPr>
      <w:r w:rsidRPr="007C141D">
        <w:t xml:space="preserve">A mikrofonok általános jellemzői, az ideális mikrofon - az elektromechanikai átalakító - alapmikrofon fajták – </w:t>
      </w:r>
      <w:proofErr w:type="spellStart"/>
      <w:r w:rsidRPr="007C141D">
        <w:t>irányjelleggörbék</w:t>
      </w:r>
      <w:proofErr w:type="spellEnd"/>
      <w:r w:rsidRPr="007C141D">
        <w:t xml:space="preserve"> - mikrofon kiegészítők – a mikrofonok speciális jellemzői – mikrofonállványok – rádiómikrofonok részletes kifejtése</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Hangsugárzók </w:t>
      </w:r>
      <w:r w:rsidRPr="007C141D">
        <w:rPr>
          <w:i/>
        </w:rPr>
        <w:t>(35 óra/35 óra)</w:t>
      </w:r>
    </w:p>
    <w:p w:rsidR="00742C00" w:rsidRPr="007C141D" w:rsidRDefault="00D96086">
      <w:pPr>
        <w:spacing w:after="0"/>
        <w:ind w:left="851"/>
      </w:pPr>
      <w:r w:rsidRPr="007C141D">
        <w:t>Hangszóró fajták – hangfalak, hangdobozok - aktív és passzív hangsugárzók – fejhallgatók - a hangsugárzók paraméter rendszere - hangsugárzó rendszerek.</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Dinamikaszabályozók </w:t>
      </w:r>
      <w:r w:rsidRPr="007C141D">
        <w:rPr>
          <w:i/>
        </w:rPr>
        <w:t>(30 óra/30 óra)</w:t>
      </w:r>
    </w:p>
    <w:p w:rsidR="00742C00" w:rsidRPr="007C141D" w:rsidRDefault="00D96086">
      <w:pPr>
        <w:spacing w:after="0"/>
        <w:ind w:left="851"/>
      </w:pPr>
      <w:r w:rsidRPr="007C141D">
        <w:t xml:space="preserve">A dinamikaszabályozók alapstruktúrái - a dinamikaszabályozók szint és időfüggése - kompresszor, </w:t>
      </w:r>
      <w:proofErr w:type="spellStart"/>
      <w:r w:rsidRPr="007C141D">
        <w:t>limiter</w:t>
      </w:r>
      <w:proofErr w:type="spellEnd"/>
      <w:r w:rsidRPr="007C141D">
        <w:t>, expander, kapu - összetett dinamikaszabályozó struktúrák – zajcsökkentők - a dinamikaszabályozók digitális megvalósítása.</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Effektberendezések </w:t>
      </w:r>
      <w:r w:rsidRPr="007C141D">
        <w:rPr>
          <w:i/>
        </w:rPr>
        <w:t>(40 óra/40 óra)</w:t>
      </w:r>
    </w:p>
    <w:p w:rsidR="00742C00" w:rsidRPr="007C141D" w:rsidRDefault="00D96086">
      <w:pPr>
        <w:spacing w:after="0"/>
        <w:ind w:left="851"/>
      </w:pPr>
      <w:r w:rsidRPr="007C141D">
        <w:t xml:space="preserve">Analóg és digitális zengetési eljárások, zengetők - könnyűzenei effektek - hangmagasság változtató eszközök – torzítók - különleges </w:t>
      </w:r>
      <w:proofErr w:type="spellStart"/>
      <w:r w:rsidRPr="007C141D">
        <w:t>mastering</w:t>
      </w:r>
      <w:proofErr w:type="spellEnd"/>
      <w:r w:rsidRPr="007C141D">
        <w:t xml:space="preserve"> és hangrestauráló eszközök.</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Szinkronizáló berendezések </w:t>
      </w:r>
      <w:r w:rsidRPr="007C141D">
        <w:rPr>
          <w:i/>
        </w:rPr>
        <w:t>(20 óra/20 óra)</w:t>
      </w:r>
    </w:p>
    <w:p w:rsidR="00742C00" w:rsidRPr="007C141D" w:rsidRDefault="00D96086">
      <w:pPr>
        <w:spacing w:after="0"/>
        <w:ind w:left="851"/>
      </w:pPr>
      <w:r w:rsidRPr="007C141D">
        <w:t>A hangfelvételek szinkronizálása képpel - időkód rendszerek, LTC, VITC - a MIDI, MTC, MMC, MSC.</w:t>
      </w:r>
    </w:p>
    <w:p w:rsidR="00742C00" w:rsidRPr="007C141D" w:rsidRDefault="00742C00">
      <w:pPr>
        <w:tabs>
          <w:tab w:val="left" w:pos="1418"/>
          <w:tab w:val="right" w:pos="9072"/>
        </w:tabs>
        <w:spacing w:after="0"/>
        <w:ind w:left="851"/>
      </w:pPr>
    </w:p>
    <w:p w:rsidR="00742C00" w:rsidRPr="007C141D" w:rsidRDefault="000B652F">
      <w:pPr>
        <w:numPr>
          <w:ilvl w:val="2"/>
          <w:numId w:val="4"/>
        </w:numPr>
        <w:tabs>
          <w:tab w:val="left" w:pos="1701"/>
          <w:tab w:val="right" w:pos="9072"/>
        </w:tabs>
        <w:spacing w:after="0"/>
        <w:ind w:left="993" w:hanging="426"/>
        <w:contextualSpacing/>
        <w:rPr>
          <w:b/>
          <w:i/>
        </w:rPr>
      </w:pPr>
      <w:r w:rsidRPr="007C141D">
        <w:rPr>
          <w:b/>
          <w:i/>
        </w:rPr>
        <w:t>Rendszerek és eljárások</w:t>
      </w:r>
      <w:r w:rsidRPr="007C141D">
        <w:rPr>
          <w:b/>
          <w:i/>
        </w:rPr>
        <w:tab/>
        <w:t>114 óra/114</w:t>
      </w:r>
      <w:r w:rsidR="00D96086" w:rsidRPr="007C141D">
        <w:rPr>
          <w:b/>
          <w:i/>
        </w:rPr>
        <w:t xml:space="preserve"> óra</w:t>
      </w:r>
    </w:p>
    <w:p w:rsidR="00742C00" w:rsidRPr="007C141D" w:rsidRDefault="000B652F">
      <w:pPr>
        <w:spacing w:after="0"/>
        <w:ind w:left="851"/>
      </w:pPr>
      <w:r w:rsidRPr="007C141D">
        <w:t xml:space="preserve">Alaptechnológiák </w:t>
      </w:r>
      <w:r w:rsidRPr="007C141D">
        <w:rPr>
          <w:i/>
        </w:rPr>
        <w:t>(30 óra/30 óra)</w:t>
      </w:r>
    </w:p>
    <w:p w:rsidR="00742C00" w:rsidRPr="007C141D" w:rsidRDefault="00D96086">
      <w:pPr>
        <w:spacing w:after="0"/>
        <w:ind w:left="851"/>
      </w:pPr>
      <w:r w:rsidRPr="007C141D">
        <w:t>A rádió, televízió - helyszíni felvételek, közvetítések - zenei felvételek - színházi hangrendszerek -  hangosítás - képhang utómunkálatok.</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Rendszerismeret </w:t>
      </w:r>
      <w:r w:rsidRPr="007C141D">
        <w:rPr>
          <w:i/>
        </w:rPr>
        <w:t>(50 óra/50 óra)</w:t>
      </w:r>
      <w:r w:rsidR="00D96086" w:rsidRPr="007C141D">
        <w:t xml:space="preserve"> </w:t>
      </w:r>
    </w:p>
    <w:p w:rsidR="00742C00" w:rsidRPr="007C141D" w:rsidRDefault="00D96086">
      <w:pPr>
        <w:spacing w:after="0"/>
        <w:ind w:left="851"/>
      </w:pPr>
      <w:r w:rsidRPr="007C141D">
        <w:t xml:space="preserve">Digitális hangrendszerek - mikrofonozási rendszerek – a zenés </w:t>
      </w:r>
      <w:proofErr w:type="spellStart"/>
      <w:r w:rsidRPr="007C141D">
        <w:t>playback</w:t>
      </w:r>
      <w:proofErr w:type="spellEnd"/>
      <w:r w:rsidRPr="007C141D">
        <w:t xml:space="preserve"> technika - többcsatornás hangosító rendszerek - monitor rendszerek - többsávos felvételek rendszertechnikája - rádiómikrofon rendszerek - kommunikációs és diszpécser rendszerek - MIDI stúdió.</w:t>
      </w:r>
    </w:p>
    <w:p w:rsidR="00742C00" w:rsidRPr="007C141D" w:rsidRDefault="00742C00">
      <w:pPr>
        <w:tabs>
          <w:tab w:val="left" w:pos="1418"/>
          <w:tab w:val="right" w:pos="9072"/>
        </w:tabs>
        <w:spacing w:after="0"/>
        <w:ind w:left="851"/>
      </w:pPr>
    </w:p>
    <w:p w:rsidR="00742C00" w:rsidRPr="007C141D" w:rsidRDefault="000B652F">
      <w:pPr>
        <w:spacing w:after="0"/>
        <w:ind w:left="851"/>
      </w:pPr>
      <w:r w:rsidRPr="007C141D">
        <w:t xml:space="preserve">Mikrofontechnika </w:t>
      </w:r>
      <w:r w:rsidRPr="007C141D">
        <w:rPr>
          <w:i/>
        </w:rPr>
        <w:t>(34 óra/34 óra)</w:t>
      </w:r>
    </w:p>
    <w:p w:rsidR="00742C00" w:rsidRPr="007C141D" w:rsidRDefault="00D96086">
      <w:pPr>
        <w:spacing w:after="0"/>
        <w:ind w:left="851"/>
      </w:pPr>
      <w:r w:rsidRPr="007C141D">
        <w:t xml:space="preserve"> </w:t>
      </w:r>
      <w:proofErr w:type="spellStart"/>
      <w:r w:rsidRPr="007C141D">
        <w:t>Közelmikrofonozás</w:t>
      </w:r>
      <w:proofErr w:type="spellEnd"/>
      <w:r w:rsidRPr="007C141D">
        <w:t xml:space="preserve"> – távolmikrofonozás - sztereó és térhangzású mikrofoneljárások - hangesemények rögzített hangképének kialakítása - mikrofon típusválasztás - a hangreprodukció elve - a valóságos és virtuális hangtér szubjektív alapfogalmai.</w:t>
      </w:r>
    </w:p>
    <w:p w:rsidR="00742C00" w:rsidRPr="007C141D" w:rsidRDefault="00742C00">
      <w:pPr>
        <w:tabs>
          <w:tab w:val="left" w:pos="1418"/>
          <w:tab w:val="right" w:pos="9072"/>
        </w:tabs>
        <w:spacing w:after="0"/>
        <w:ind w:left="851"/>
      </w:pP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D96086" w:rsidP="00567D41">
      <w:pPr>
        <w:numPr>
          <w:ilvl w:val="0"/>
          <w:numId w:val="4"/>
        </w:numPr>
        <w:spacing w:after="0"/>
        <w:ind w:hanging="360"/>
        <w:contextualSpacing/>
        <w:rPr>
          <w:b/>
        </w:rPr>
      </w:pPr>
      <w:r w:rsidRPr="007C141D">
        <w:rPr>
          <w:b/>
        </w:rPr>
        <w:t>Hangmester szakmai ismeretek gyakorlat tantárgy</w:t>
      </w:r>
      <w:r w:rsidRPr="007C141D">
        <w:rPr>
          <w:b/>
        </w:rPr>
        <w:tab/>
      </w:r>
      <w:r w:rsidR="00567D41">
        <w:rPr>
          <w:b/>
        </w:rPr>
        <w:tab/>
      </w:r>
      <w:r w:rsidR="00567D41">
        <w:rPr>
          <w:b/>
        </w:rPr>
        <w:tab/>
      </w:r>
      <w:r w:rsidRPr="007C141D">
        <w:rPr>
          <w:b/>
        </w:rPr>
        <w:t>400 óra/400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firstLine="360"/>
      </w:pPr>
      <w:r w:rsidRPr="007C141D">
        <w:t xml:space="preserve">A hangmester szerteágazó eszközrendszert használ. A művészeti szakképesítés alapozása a 9-12 osztályban megtörtént. Ennek a tárgynak a keretében olyan szakmai ismeretek átadására kerül sor, amelyek speciálisan a hangtechnikai szakmához tartoznak. </w:t>
      </w:r>
    </w:p>
    <w:p w:rsidR="00742C00" w:rsidRPr="007C141D" w:rsidRDefault="00D96086">
      <w:pPr>
        <w:spacing w:after="0"/>
        <w:ind w:firstLine="360"/>
      </w:pPr>
      <w:r w:rsidRPr="007C141D">
        <w:t xml:space="preserve">A tantárgy keretén belül ismétlődnek a „Hangmester szakmai ismeretek elmélet” tantárgy ismeretelemei, a projektpedagógia logikája szerint az elméleti és gyakorlati ismeretekre a tanulók egységes folyamatban tehetnek szert. Ennek a tantárgynak a keretein belül találkozik egymással a teljes képzési idő alatt a tanulóknak átadott összes tudás. 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w:t>
      </w:r>
      <w:proofErr w:type="spellStart"/>
      <w:r w:rsidRPr="007C141D">
        <w:t>összművészeti</w:t>
      </w:r>
      <w:proofErr w:type="spellEnd"/>
      <w:r w:rsidRPr="007C141D">
        <w:t xml:space="preserve">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 </w:t>
      </w:r>
    </w:p>
    <w:p w:rsidR="00742C00" w:rsidRPr="007C141D" w:rsidRDefault="00D96086">
      <w:pPr>
        <w:spacing w:after="0"/>
        <w:ind w:firstLine="360"/>
      </w:pPr>
      <w:r w:rsidRPr="007C141D">
        <w:t xml:space="preserve">Ennek megfelelő módja a projektekre épülő oktatásszervezés, ami lehetőséget ad a differenciált feladatkijelölésre, az egyéni foglalkozásra a tanulókkal, valamint művészi értékű feladatok kijelölése a tanulók számára. </w:t>
      </w:r>
    </w:p>
    <w:p w:rsidR="00742C00" w:rsidRPr="007C141D" w:rsidRDefault="00D96086">
      <w:pPr>
        <w:spacing w:after="0"/>
        <w:ind w:firstLine="360"/>
      </w:pPr>
      <w:r w:rsidRPr="007C141D">
        <w:t xml:space="preserve">Ezért ezt a tárgyat az iskolán belüli gyakorlati képzés helyett, duális képzésben, gazdálkodó szervezetnél csak akkor lehet tartani, ha az vállalja független tanműhely működtetését és abban az elméleti oktatáshoz szorosan kötött gyakorlati munkavégzés megszervezését az alábbiak figyelembevételével. </w:t>
      </w:r>
    </w:p>
    <w:p w:rsidR="00742C00" w:rsidRPr="007C141D" w:rsidRDefault="00D96086">
      <w:pPr>
        <w:spacing w:after="0"/>
        <w:ind w:firstLine="360"/>
      </w:pPr>
      <w:r w:rsidRPr="007C141D">
        <w:t xml:space="preserve">A gyakorlati képzés során különös gondot kell fordítani az eszközök, rendszerek, eljárások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 </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NAT</w:t>
      </w:r>
    </w:p>
    <w:p w:rsidR="00742C00" w:rsidRPr="007C141D" w:rsidRDefault="00D96086">
      <w:pPr>
        <w:spacing w:after="0"/>
        <w:ind w:left="426"/>
      </w:pPr>
      <w:r w:rsidRPr="007C141D">
        <w:t>fizika, matematika, informatika</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0B652F" w:rsidRPr="007C141D" w:rsidRDefault="000B652F" w:rsidP="000B652F">
      <w:pPr>
        <w:numPr>
          <w:ilvl w:val="2"/>
          <w:numId w:val="4"/>
        </w:numPr>
        <w:tabs>
          <w:tab w:val="left" w:pos="1701"/>
          <w:tab w:val="right" w:pos="9072"/>
        </w:tabs>
        <w:spacing w:after="0"/>
        <w:ind w:left="993" w:hanging="426"/>
        <w:contextualSpacing/>
        <w:rPr>
          <w:b/>
          <w:i/>
        </w:rPr>
      </w:pPr>
      <w:r w:rsidRPr="007C141D">
        <w:rPr>
          <w:b/>
          <w:i/>
        </w:rPr>
        <w:t>Hangtechnikai és akusztikai alapismeretek</w:t>
      </w:r>
      <w:r w:rsidRPr="007C141D">
        <w:rPr>
          <w:b/>
          <w:i/>
        </w:rPr>
        <w:tab/>
        <w:t>72 óra720 óra</w:t>
      </w:r>
    </w:p>
    <w:p w:rsidR="000B652F" w:rsidRPr="007C141D" w:rsidRDefault="000B652F" w:rsidP="000B652F">
      <w:pPr>
        <w:spacing w:after="0"/>
        <w:ind w:left="851"/>
      </w:pPr>
      <w:r w:rsidRPr="007C141D">
        <w:t xml:space="preserve">Műszaki ismeretek </w:t>
      </w:r>
      <w:r w:rsidRPr="007C141D">
        <w:rPr>
          <w:i/>
        </w:rPr>
        <w:t>(24 óra/24 óra)</w:t>
      </w:r>
    </w:p>
    <w:p w:rsidR="000B652F" w:rsidRPr="007C141D" w:rsidRDefault="000B652F" w:rsidP="000B652F">
      <w:pPr>
        <w:spacing w:after="0"/>
        <w:ind w:left="851"/>
      </w:pPr>
      <w:r w:rsidRPr="007C141D">
        <w:t xml:space="preserve">A blokkvázlat - a szintek, a szintdiagram - az átvitel fogalma, a frekvenciafüggés magyarázata - a kontaktusok sajátosságai, az elektromos kötések -  csatlakozók, kábelek - a berendezések kivitele, fő részei, a 19" </w:t>
      </w:r>
      <w:proofErr w:type="spellStart"/>
      <w:r w:rsidRPr="007C141D">
        <w:t>rack</w:t>
      </w:r>
      <w:proofErr w:type="spellEnd"/>
      <w:r w:rsidRPr="007C141D">
        <w:t>.</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A jel és a csatorna </w:t>
      </w:r>
      <w:r w:rsidRPr="007C141D">
        <w:rPr>
          <w:i/>
        </w:rPr>
        <w:t>(24 óra245 óra)</w:t>
      </w:r>
    </w:p>
    <w:p w:rsidR="000B652F" w:rsidRPr="007C141D" w:rsidRDefault="000B652F" w:rsidP="000B652F">
      <w:pPr>
        <w:spacing w:after="0"/>
        <w:ind w:left="851"/>
      </w:pPr>
      <w:r w:rsidRPr="007C141D">
        <w:t xml:space="preserve">A jel és a csatorna általános jellemzői, egymásra hatása - a jel keletkezése </w:t>
      </w:r>
      <w:proofErr w:type="spellStart"/>
      <w:r w:rsidRPr="007C141D">
        <w:t>-a</w:t>
      </w:r>
      <w:proofErr w:type="spellEnd"/>
      <w:r w:rsidRPr="007C141D">
        <w:t xml:space="preserve"> rögzített jel, a jelanalízis, a jeltranziensek - a természetesen és a mesterségesen keltett hangjelek sajátosságai - a transzfer karakterisztika - a torzításmentesség feltétele - a lineáris torzítás, a nemlineáris torzítás, és fajtái - a zaj, a jel/zaj viszony, a dinamika, a szubjektív dinamika.</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Elektroakusztikai ismeretek </w:t>
      </w:r>
      <w:r w:rsidRPr="007C141D">
        <w:rPr>
          <w:i/>
        </w:rPr>
        <w:t>(12 óra/12 óra)</w:t>
      </w:r>
    </w:p>
    <w:p w:rsidR="000B652F" w:rsidRPr="007C141D" w:rsidRDefault="000B652F" w:rsidP="000B652F">
      <w:pPr>
        <w:spacing w:after="0"/>
        <w:ind w:left="851"/>
      </w:pPr>
      <w:r w:rsidRPr="007C141D">
        <w:t xml:space="preserve">A mérőeszközök: oszcilloszkóp, goniométer, </w:t>
      </w:r>
      <w:proofErr w:type="spellStart"/>
      <w:r w:rsidRPr="007C141D">
        <w:t>kivezérlésmérő</w:t>
      </w:r>
      <w:proofErr w:type="spellEnd"/>
      <w:r w:rsidRPr="007C141D">
        <w:t>, fázismérő, az összetett mérőeszközök, automaták - az analóg és digitális csatorna és paraméterei – jelszimmetria - a specifikáció - a mágneses csatorna - az elektromágneses csatorna - az optikai és mechanikai csatorna.</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Akusztikai alapismeretek </w:t>
      </w:r>
      <w:r w:rsidRPr="007C141D">
        <w:rPr>
          <w:i/>
        </w:rPr>
        <w:t>(12 óra/12 óra)</w:t>
      </w:r>
    </w:p>
    <w:p w:rsidR="000B652F" w:rsidRPr="007C141D" w:rsidRDefault="000B652F" w:rsidP="000B652F">
      <w:pPr>
        <w:spacing w:after="0"/>
        <w:ind w:left="851"/>
      </w:pPr>
      <w:r w:rsidRPr="007C141D">
        <w:t>A hangtér fizikai jellemzői, hullámfajták - hangterjedés szabad térben, hangterjedés zárt térben - a hangterjedést módosító jelenségek - hangforrások és akusztikus terek egymásra hatása - a valóságos hangesemények - az időben változó hangenergia mező, a hangreprodukció - a természetes és mesterséges hangforrások viselkedése.</w:t>
      </w:r>
    </w:p>
    <w:p w:rsidR="000B652F" w:rsidRPr="007C141D" w:rsidRDefault="000B652F" w:rsidP="000B652F">
      <w:pPr>
        <w:tabs>
          <w:tab w:val="left" w:pos="1418"/>
          <w:tab w:val="right" w:pos="9072"/>
        </w:tabs>
        <w:spacing w:after="0"/>
        <w:ind w:left="851"/>
      </w:pPr>
    </w:p>
    <w:p w:rsidR="000B652F" w:rsidRPr="007C141D" w:rsidRDefault="000B652F" w:rsidP="000B652F">
      <w:pPr>
        <w:numPr>
          <w:ilvl w:val="2"/>
          <w:numId w:val="4"/>
        </w:numPr>
        <w:tabs>
          <w:tab w:val="left" w:pos="1701"/>
          <w:tab w:val="right" w:pos="9072"/>
        </w:tabs>
        <w:spacing w:after="0"/>
        <w:ind w:left="993" w:hanging="426"/>
        <w:contextualSpacing/>
        <w:rPr>
          <w:b/>
          <w:i/>
        </w:rPr>
      </w:pPr>
      <w:r w:rsidRPr="007C141D">
        <w:rPr>
          <w:b/>
          <w:i/>
        </w:rPr>
        <w:t>Hangtechnikai eszközök</w:t>
      </w:r>
      <w:r w:rsidRPr="007C141D">
        <w:rPr>
          <w:b/>
          <w:i/>
        </w:rPr>
        <w:tab/>
        <w:t>204 óra/204 óra</w:t>
      </w:r>
    </w:p>
    <w:p w:rsidR="000B652F" w:rsidRPr="007C141D" w:rsidRDefault="000B652F" w:rsidP="000B652F">
      <w:pPr>
        <w:spacing w:after="0"/>
        <w:ind w:left="851"/>
      </w:pPr>
      <w:r w:rsidRPr="007C141D">
        <w:t xml:space="preserve">A keverőasztal </w:t>
      </w:r>
      <w:r w:rsidRPr="007C141D">
        <w:rPr>
          <w:i/>
        </w:rPr>
        <w:t>(45 óra/45 óra)</w:t>
      </w:r>
    </w:p>
    <w:p w:rsidR="000B652F" w:rsidRPr="007C141D" w:rsidRDefault="000B652F" w:rsidP="000B652F">
      <w:pPr>
        <w:spacing w:after="0"/>
        <w:ind w:left="851"/>
      </w:pPr>
      <w:r w:rsidRPr="007C141D">
        <w:t>Alapfunkciók - fő működési egységek - jellemző felépítések - jellemző rendszerek - az analóg keverőasztal - a digitális keverőasztal.</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Hangrögzítők </w:t>
      </w:r>
      <w:r w:rsidRPr="007C141D">
        <w:rPr>
          <w:i/>
        </w:rPr>
        <w:t>(42 óra/42 óra)</w:t>
      </w:r>
    </w:p>
    <w:p w:rsidR="000B652F" w:rsidRPr="007C141D" w:rsidRDefault="000B652F" w:rsidP="000B652F">
      <w:pPr>
        <w:spacing w:after="0"/>
        <w:ind w:left="851"/>
      </w:pPr>
      <w:r w:rsidRPr="007C141D">
        <w:t>Mágneses hangrögzítők - A számítógép, a munkaállomás - mechanikus hangrögzítők - optikai hangrögzítők - analóg és digitális jelhordozók.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Mikrofonok </w:t>
      </w:r>
      <w:r w:rsidRPr="007C141D">
        <w:rPr>
          <w:i/>
        </w:rPr>
        <w:t>(39 óra/39 óra)</w:t>
      </w:r>
    </w:p>
    <w:p w:rsidR="000B652F" w:rsidRPr="007C141D" w:rsidRDefault="000B652F" w:rsidP="000B652F">
      <w:pPr>
        <w:spacing w:after="0"/>
        <w:ind w:left="851"/>
      </w:pPr>
      <w:r w:rsidRPr="007C141D">
        <w:t xml:space="preserve">A mikrofonok általános jellemzői, az ideális mikrofon - az elektromechanikai átalakító - alapmikrofon fajták – </w:t>
      </w:r>
      <w:proofErr w:type="spellStart"/>
      <w:r w:rsidRPr="007C141D">
        <w:t>irányjelleggörbék</w:t>
      </w:r>
      <w:proofErr w:type="spellEnd"/>
      <w:r w:rsidRPr="007C141D">
        <w:t xml:space="preserve"> - mikrofon kiegészítők – a mikrofonok speciális jellemzői – mikrofonállványok – rádiómikrofonok részletes kifejtése</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Hangsugárzók </w:t>
      </w:r>
      <w:r w:rsidRPr="007C141D">
        <w:rPr>
          <w:i/>
        </w:rPr>
        <w:t>(36 óra/36 óra)</w:t>
      </w:r>
    </w:p>
    <w:p w:rsidR="000B652F" w:rsidRPr="007C141D" w:rsidRDefault="000B652F" w:rsidP="000B652F">
      <w:pPr>
        <w:spacing w:after="0"/>
        <w:ind w:left="851"/>
      </w:pPr>
      <w:r w:rsidRPr="007C141D">
        <w:t>Hangszóró fajták – hangfalak, hangdobozok - aktív és passzív hangsugárzók – fejhallgatók - a hangsugárzók paraméter rendszere - hangsugárzó rendszerek.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Dinamikaszabályozók </w:t>
      </w:r>
      <w:r w:rsidR="002E0F89" w:rsidRPr="007C141D">
        <w:rPr>
          <w:i/>
        </w:rPr>
        <w:t>(6 óra/36</w:t>
      </w:r>
      <w:r w:rsidRPr="007C141D">
        <w:rPr>
          <w:i/>
        </w:rPr>
        <w:t>óra)</w:t>
      </w:r>
    </w:p>
    <w:p w:rsidR="000B652F" w:rsidRPr="007C141D" w:rsidRDefault="000B652F" w:rsidP="000B652F">
      <w:pPr>
        <w:spacing w:after="0"/>
        <w:ind w:left="851"/>
      </w:pPr>
      <w:r w:rsidRPr="007C141D">
        <w:t xml:space="preserve">A dinamikaszabályozók alapstruktúrái - a dinamikaszabályozók szint és időfüggése - kompresszor, </w:t>
      </w:r>
      <w:proofErr w:type="spellStart"/>
      <w:r w:rsidRPr="007C141D">
        <w:t>limiter</w:t>
      </w:r>
      <w:proofErr w:type="spellEnd"/>
      <w:r w:rsidRPr="007C141D">
        <w:t>, expander, kapu - összetett dinamikaszabályozó struktúrák – zajcsökkentők - a dinamikaszabályozók digitális megvalósítása.</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Effektberendezések </w:t>
      </w:r>
      <w:r w:rsidR="002E0F89" w:rsidRPr="007C141D">
        <w:rPr>
          <w:i/>
        </w:rPr>
        <w:t>(24 óra/24</w:t>
      </w:r>
      <w:r w:rsidRPr="007C141D">
        <w:rPr>
          <w:i/>
        </w:rPr>
        <w:t xml:space="preserve"> óra)</w:t>
      </w:r>
    </w:p>
    <w:p w:rsidR="000B652F" w:rsidRPr="007C141D" w:rsidRDefault="000B652F" w:rsidP="000B652F">
      <w:pPr>
        <w:spacing w:after="0"/>
        <w:ind w:left="851"/>
      </w:pPr>
      <w:r w:rsidRPr="007C141D">
        <w:t xml:space="preserve">Analóg és digitális zengetési eljárások, zengetők - könnyűzenei effektek - hangmagasság változtató eszközök – torzítók - különleges </w:t>
      </w:r>
      <w:proofErr w:type="spellStart"/>
      <w:r w:rsidRPr="007C141D">
        <w:t>mastering</w:t>
      </w:r>
      <w:proofErr w:type="spellEnd"/>
      <w:r w:rsidRPr="007C141D">
        <w:t xml:space="preserve"> és hangrestauráló eszközök.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Szinkronizáló berendezések </w:t>
      </w:r>
      <w:r w:rsidR="002E0F89" w:rsidRPr="007C141D">
        <w:rPr>
          <w:i/>
        </w:rPr>
        <w:t>(12 óra/12</w:t>
      </w:r>
      <w:r w:rsidRPr="007C141D">
        <w:rPr>
          <w:i/>
        </w:rPr>
        <w:t xml:space="preserve"> óra)</w:t>
      </w:r>
    </w:p>
    <w:p w:rsidR="000B652F" w:rsidRPr="007C141D" w:rsidRDefault="000B652F" w:rsidP="000B652F">
      <w:pPr>
        <w:spacing w:after="0"/>
        <w:ind w:left="851"/>
      </w:pPr>
      <w:r w:rsidRPr="007C141D">
        <w:t>A hangfelvételek szinkronizálása képpel - időkód rendszerek, LTC, VITC - a MIDI, MTC, MMC, MSC.</w:t>
      </w:r>
    </w:p>
    <w:p w:rsidR="000B652F" w:rsidRPr="007C141D" w:rsidRDefault="000B652F" w:rsidP="000B652F">
      <w:pPr>
        <w:tabs>
          <w:tab w:val="left" w:pos="1418"/>
          <w:tab w:val="right" w:pos="9072"/>
        </w:tabs>
        <w:spacing w:after="0"/>
        <w:ind w:left="851"/>
      </w:pPr>
    </w:p>
    <w:p w:rsidR="000B652F" w:rsidRPr="007C141D" w:rsidRDefault="000B652F" w:rsidP="000B652F">
      <w:pPr>
        <w:numPr>
          <w:ilvl w:val="2"/>
          <w:numId w:val="4"/>
        </w:numPr>
        <w:tabs>
          <w:tab w:val="left" w:pos="1701"/>
          <w:tab w:val="right" w:pos="9072"/>
        </w:tabs>
        <w:spacing w:after="0"/>
        <w:ind w:left="993" w:hanging="426"/>
        <w:contextualSpacing/>
        <w:rPr>
          <w:b/>
          <w:i/>
        </w:rPr>
      </w:pPr>
      <w:r w:rsidRPr="007C141D">
        <w:rPr>
          <w:b/>
          <w:i/>
        </w:rPr>
        <w:t>Rendszerek és eljárások</w:t>
      </w:r>
      <w:r w:rsidR="002E0F89" w:rsidRPr="007C141D">
        <w:rPr>
          <w:b/>
          <w:i/>
        </w:rPr>
        <w:tab/>
        <w:t>76 óra/76</w:t>
      </w:r>
      <w:r w:rsidRPr="007C141D">
        <w:rPr>
          <w:b/>
          <w:i/>
        </w:rPr>
        <w:t xml:space="preserve"> óra</w:t>
      </w:r>
    </w:p>
    <w:p w:rsidR="000B652F" w:rsidRPr="007C141D" w:rsidRDefault="000B652F" w:rsidP="000B652F">
      <w:pPr>
        <w:spacing w:after="0"/>
        <w:ind w:left="851"/>
      </w:pPr>
      <w:r w:rsidRPr="007C141D">
        <w:t xml:space="preserve">Alaptechnológiák </w:t>
      </w:r>
      <w:r w:rsidR="002E0F89" w:rsidRPr="007C141D">
        <w:rPr>
          <w:i/>
        </w:rPr>
        <w:t xml:space="preserve">(24 óra/24 </w:t>
      </w:r>
      <w:r w:rsidRPr="007C141D">
        <w:rPr>
          <w:i/>
        </w:rPr>
        <w:t>óra)</w:t>
      </w:r>
    </w:p>
    <w:p w:rsidR="000B652F" w:rsidRPr="007C141D" w:rsidRDefault="000B652F" w:rsidP="000B652F">
      <w:pPr>
        <w:spacing w:after="0"/>
        <w:ind w:left="851"/>
      </w:pPr>
      <w:r w:rsidRPr="007C141D">
        <w:t>A rádió, televízió - helyszíni felvételek, közvetítések - zenei felvétel</w:t>
      </w:r>
      <w:r w:rsidR="00567D41">
        <w:t xml:space="preserve">ek - színházi hangrendszerek - </w:t>
      </w:r>
      <w:r w:rsidRPr="007C141D">
        <w:t>hangosítás - képhang utómunkálatok.</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Rendszerismeret </w:t>
      </w:r>
      <w:r w:rsidR="002E0F89" w:rsidRPr="007C141D">
        <w:rPr>
          <w:i/>
        </w:rPr>
        <w:t>(24 óra/24</w:t>
      </w:r>
      <w:r w:rsidRPr="007C141D">
        <w:rPr>
          <w:i/>
        </w:rPr>
        <w:t xml:space="preserve"> óra)</w:t>
      </w:r>
      <w:r w:rsidRPr="007C141D">
        <w:t xml:space="preserve"> </w:t>
      </w:r>
    </w:p>
    <w:p w:rsidR="000B652F" w:rsidRPr="007C141D" w:rsidRDefault="000B652F" w:rsidP="000B652F">
      <w:pPr>
        <w:spacing w:after="0"/>
        <w:ind w:left="851"/>
      </w:pPr>
      <w:r w:rsidRPr="007C141D">
        <w:t>Digitális hangrendsze</w:t>
      </w:r>
      <w:r w:rsidR="00567D41">
        <w:t>rek - mikrofonozási rendszerek -</w:t>
      </w:r>
      <w:r w:rsidRPr="007C141D">
        <w:t xml:space="preserve"> a zenés </w:t>
      </w:r>
      <w:proofErr w:type="spellStart"/>
      <w:r w:rsidRPr="007C141D">
        <w:t>playback</w:t>
      </w:r>
      <w:proofErr w:type="spellEnd"/>
      <w:r w:rsidRPr="007C141D">
        <w:t xml:space="preserve"> technika - többcsatornás hangosító rendszerek - monitor rendszerek - többsávos felvételek rendszertechnikája - rádiómikrofon rendszerek - kommunikációs és diszpécser rendszerek - MIDI stúdió.</w:t>
      </w:r>
    </w:p>
    <w:p w:rsidR="000B652F" w:rsidRPr="007C141D" w:rsidRDefault="000B652F" w:rsidP="000B652F">
      <w:pPr>
        <w:tabs>
          <w:tab w:val="left" w:pos="1418"/>
          <w:tab w:val="right" w:pos="9072"/>
        </w:tabs>
        <w:spacing w:after="0"/>
        <w:ind w:left="851"/>
      </w:pPr>
    </w:p>
    <w:p w:rsidR="000B652F" w:rsidRPr="007C141D" w:rsidRDefault="000B652F" w:rsidP="000B652F">
      <w:pPr>
        <w:spacing w:after="0"/>
        <w:ind w:left="851"/>
      </w:pPr>
      <w:r w:rsidRPr="007C141D">
        <w:t xml:space="preserve">Mikrofontechnika </w:t>
      </w:r>
      <w:r w:rsidR="002E0F89" w:rsidRPr="007C141D">
        <w:rPr>
          <w:i/>
        </w:rPr>
        <w:t>(28 óra/28</w:t>
      </w:r>
      <w:r w:rsidRPr="007C141D">
        <w:rPr>
          <w:i/>
        </w:rPr>
        <w:t xml:space="preserve"> óra)</w:t>
      </w:r>
    </w:p>
    <w:p w:rsidR="000B652F" w:rsidRPr="007C141D" w:rsidRDefault="00567D41" w:rsidP="000B652F">
      <w:pPr>
        <w:spacing w:after="0"/>
        <w:ind w:left="851"/>
      </w:pPr>
      <w:r>
        <w:t xml:space="preserve"> </w:t>
      </w:r>
      <w:proofErr w:type="spellStart"/>
      <w:r>
        <w:t>Közelmikrofonozás</w:t>
      </w:r>
      <w:proofErr w:type="spellEnd"/>
      <w:r>
        <w:t xml:space="preserve"> -</w:t>
      </w:r>
      <w:r w:rsidR="000B652F" w:rsidRPr="007C141D">
        <w:t xml:space="preserve"> távolmikrofonozás - sztereó és térhangzású mikrofoneljárások - hangesemények rögzített hangképének kialakítása - mikrofon típusválasztás - a hangreprodukció elve - a valóságos és virtuális hangtér szubjektív alapfogalmai.</w:t>
      </w:r>
    </w:p>
    <w:p w:rsidR="00742C00" w:rsidRPr="007C141D" w:rsidRDefault="00742C00">
      <w:pPr>
        <w:tabs>
          <w:tab w:val="left" w:pos="1418"/>
          <w:tab w:val="right" w:pos="9072"/>
        </w:tabs>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D96086">
      <w:pPr>
        <w:spacing w:after="0"/>
        <w:ind w:left="426"/>
      </w:pPr>
      <w:r w:rsidRPr="007C141D">
        <w:t xml:space="preserve"> Javasolt a gyakorlatok szervezését duális képzés keretében, médiaművészeti műhelyek bevonásával végezni a párhuzamos médiaművészeti oktatásban.</w:t>
      </w: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Layout w:type="fixed"/>
        <w:tblLook w:val="0400" w:firstRow="0" w:lastRow="0" w:firstColumn="0" w:lastColumn="0" w:noHBand="0" w:noVBand="1"/>
      </w:tblPr>
      <w:tblGrid>
        <w:gridCol w:w="1035"/>
        <w:gridCol w:w="2777"/>
        <w:gridCol w:w="758"/>
        <w:gridCol w:w="796"/>
        <w:gridCol w:w="774"/>
        <w:gridCol w:w="2359"/>
      </w:tblGrid>
      <w:tr w:rsidR="007C141D" w:rsidRPr="007C141D" w:rsidTr="00E93786">
        <w:trPr>
          <w:trHeight w:val="240"/>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Sorszám</w:t>
            </w:r>
          </w:p>
        </w:tc>
        <w:tc>
          <w:tcPr>
            <w:tcW w:w="2777"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tcBorders>
              <w:top w:val="single" w:sz="4" w:space="0" w:color="000000"/>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E93786">
        <w:trPr>
          <w:trHeight w:val="500"/>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widowControl w:val="0"/>
              <w:spacing w:after="0" w:line="276" w:lineRule="auto"/>
              <w:jc w:val="left"/>
            </w:pPr>
          </w:p>
        </w:tc>
        <w:tc>
          <w:tcPr>
            <w:tcW w:w="2777"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egyéni</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csoport-bontás</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osztály-keret</w:t>
            </w:r>
          </w:p>
        </w:tc>
        <w:tc>
          <w:tcPr>
            <w:tcW w:w="2359" w:type="dxa"/>
            <w:vMerge/>
            <w:tcBorders>
              <w:top w:val="single" w:sz="4" w:space="0" w:color="000000"/>
              <w:left w:val="single" w:sz="4" w:space="0" w:color="000000"/>
              <w:bottom w:val="single" w:sz="4" w:space="0" w:color="000000"/>
              <w:right w:val="single" w:sz="4" w:space="0" w:color="000000"/>
            </w:tcBorders>
            <w:vAlign w:val="center"/>
          </w:tcPr>
          <w:p w:rsidR="007C141D" w:rsidRPr="007C141D" w:rsidRDefault="007C141D" w:rsidP="007C141D">
            <w:pPr>
              <w:spacing w:after="0"/>
              <w:jc w:val="left"/>
            </w:pP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önálló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1.4.</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1.5.</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önálló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1.6.</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Levélírás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2.3.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3.1.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Elemzés készítése tapasztalatokról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tcBorders>
              <w:top w:val="single" w:sz="4" w:space="0" w:color="000000"/>
              <w:left w:val="nil"/>
              <w:bottom w:val="single" w:sz="4" w:space="0" w:color="000000"/>
              <w:right w:val="single" w:sz="4" w:space="0" w:color="000000"/>
            </w:tcBorders>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4.1.</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50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4.2.</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r w:rsidR="007C141D" w:rsidRPr="007C141D" w:rsidTr="00E93786">
        <w:trPr>
          <w:trHeight w:val="240"/>
          <w:jc w:val="center"/>
        </w:trPr>
        <w:tc>
          <w:tcPr>
            <w:tcW w:w="1036" w:type="dxa"/>
            <w:tcBorders>
              <w:top w:val="nil"/>
              <w:left w:val="single" w:sz="4" w:space="0" w:color="000000"/>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4.3.</w:t>
            </w:r>
          </w:p>
        </w:tc>
        <w:tc>
          <w:tcPr>
            <w:tcW w:w="2777"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Csoportos helyzetgyakorlat</w:t>
            </w:r>
          </w:p>
        </w:tc>
        <w:tc>
          <w:tcPr>
            <w:tcW w:w="758"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96"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 </w:t>
            </w:r>
          </w:p>
        </w:tc>
        <w:tc>
          <w:tcPr>
            <w:tcW w:w="774" w:type="dxa"/>
            <w:tcBorders>
              <w:top w:val="nil"/>
              <w:left w:val="nil"/>
              <w:bottom w:val="single" w:sz="4" w:space="0" w:color="000000"/>
              <w:right w:val="single" w:sz="4" w:space="0" w:color="000000"/>
            </w:tcBorders>
            <w:vAlign w:val="center"/>
          </w:tcPr>
          <w:p w:rsidR="007C141D" w:rsidRPr="007C141D" w:rsidRDefault="007C141D" w:rsidP="007C141D">
            <w:pPr>
              <w:spacing w:after="0"/>
              <w:jc w:val="center"/>
            </w:pPr>
            <w:r w:rsidRPr="007C141D">
              <w:rPr>
                <w:sz w:val="20"/>
                <w:szCs w:val="20"/>
              </w:rPr>
              <w:t>x</w:t>
            </w:r>
          </w:p>
        </w:tc>
        <w:tc>
          <w:tcPr>
            <w:tcW w:w="2359" w:type="dxa"/>
            <w:tcBorders>
              <w:top w:val="nil"/>
              <w:left w:val="nil"/>
              <w:bottom w:val="single" w:sz="4" w:space="0" w:color="000000"/>
              <w:right w:val="single" w:sz="4" w:space="0" w:color="000000"/>
            </w:tcBorders>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pPr>
    </w:p>
    <w:p w:rsidR="00742C00" w:rsidRPr="007C141D" w:rsidRDefault="00594AF5" w:rsidP="00567D41">
      <w:pPr>
        <w:numPr>
          <w:ilvl w:val="0"/>
          <w:numId w:val="4"/>
        </w:numPr>
        <w:tabs>
          <w:tab w:val="right" w:pos="360"/>
        </w:tabs>
        <w:spacing w:after="0"/>
        <w:ind w:hanging="360"/>
        <w:contextualSpacing/>
        <w:rPr>
          <w:b/>
        </w:rPr>
      </w:pPr>
      <w:r w:rsidRPr="007C141D">
        <w:rPr>
          <w:b/>
        </w:rPr>
        <w:t>Munkakörnyezet ismeret 2</w:t>
      </w:r>
      <w:r w:rsidR="00D96086" w:rsidRPr="007C141D">
        <w:rPr>
          <w:b/>
        </w:rPr>
        <w:t xml:space="preserve"> tantárgy</w:t>
      </w:r>
      <w:r w:rsidR="00D96086" w:rsidRPr="007C141D">
        <w:rPr>
          <w:b/>
        </w:rPr>
        <w:tab/>
      </w:r>
      <w:r w:rsidR="00567D41">
        <w:rPr>
          <w:b/>
        </w:rPr>
        <w:tab/>
      </w:r>
      <w:r w:rsidR="00567D41">
        <w:rPr>
          <w:b/>
        </w:rPr>
        <w:tab/>
      </w:r>
      <w:r w:rsidR="00567D41">
        <w:rPr>
          <w:b/>
        </w:rPr>
        <w:tab/>
      </w:r>
      <w:r w:rsidR="00567D41">
        <w:rPr>
          <w:b/>
        </w:rPr>
        <w:tab/>
      </w:r>
      <w:r w:rsidR="00D96086" w:rsidRPr="007C141D">
        <w:rPr>
          <w:b/>
        </w:rPr>
        <w:t>0 óra/80 óra*</w:t>
      </w:r>
    </w:p>
    <w:p w:rsidR="00742C00" w:rsidRPr="007C141D" w:rsidRDefault="00D96086">
      <w:pPr>
        <w:spacing w:after="0"/>
        <w:jc w:val="right"/>
      </w:pPr>
      <w:r w:rsidRPr="007C141D">
        <w:rPr>
          <w:sz w:val="20"/>
          <w:szCs w:val="20"/>
        </w:rPr>
        <w:t>* 9-13. évfolyamon megszervezett képzés/13. és 14. évfolyamon megszervezett képzés</w:t>
      </w:r>
    </w:p>
    <w:p w:rsidR="00742C00" w:rsidRPr="007C141D" w:rsidRDefault="00742C00"/>
    <w:p w:rsidR="00742C00" w:rsidRPr="007C141D" w:rsidRDefault="00D96086">
      <w:pPr>
        <w:numPr>
          <w:ilvl w:val="1"/>
          <w:numId w:val="4"/>
        </w:numPr>
        <w:spacing w:after="0"/>
        <w:ind w:hanging="432"/>
        <w:contextualSpacing/>
        <w:rPr>
          <w:b/>
        </w:rPr>
      </w:pPr>
      <w:r w:rsidRPr="007C141D">
        <w:rPr>
          <w:b/>
        </w:rPr>
        <w:t>A tantárgy tanításának célja</w:t>
      </w:r>
    </w:p>
    <w:p w:rsidR="00742C00" w:rsidRPr="007C141D" w:rsidRDefault="00D96086">
      <w:pPr>
        <w:spacing w:after="0"/>
        <w:ind w:left="90" w:firstLine="336"/>
      </w:pPr>
      <w:r w:rsidRPr="007C141D">
        <w:t>A hangmester szerteágazó eszközrendszert használ. A művészeti szakképesítés alapozása a 9-12 osztályban megtörtént. Ennek a tárgynak a keretében olyan szakmai ismeretek átadására kerül sor, amelyek speciálisan a hangtechnikai szakmához tartoznak.</w:t>
      </w:r>
    </w:p>
    <w:p w:rsidR="00742C00" w:rsidRPr="007C141D" w:rsidRDefault="00D96086">
      <w:pPr>
        <w:spacing w:after="0"/>
        <w:ind w:left="90" w:firstLine="336"/>
      </w:pPr>
      <w:r w:rsidRPr="007C141D">
        <w:t xml:space="preserve">Ennek a tantárgynak a keretein belül találkozik egymással a teljes képzési idő alatt a tanulóknak átadott összes tudás. A hangtechnikai eszközök rendszerré állnak össze a hangtechnikai munkafajtáknak megfelelően. </w:t>
      </w:r>
    </w:p>
    <w:p w:rsidR="00742C00" w:rsidRPr="007C141D" w:rsidRDefault="00D96086">
      <w:pPr>
        <w:spacing w:after="0"/>
        <w:ind w:left="90" w:firstLine="336"/>
      </w:pPr>
      <w:r w:rsidRPr="007C141D">
        <w:t xml:space="preserve">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w:t>
      </w:r>
      <w:proofErr w:type="spellStart"/>
      <w:r w:rsidRPr="007C141D">
        <w:t>összművészeti</w:t>
      </w:r>
      <w:proofErr w:type="spellEnd"/>
      <w:r w:rsidRPr="007C141D">
        <w:t xml:space="preserve">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w:t>
      </w:r>
    </w:p>
    <w:p w:rsidR="00742C00" w:rsidRPr="007C141D" w:rsidRDefault="00D96086">
      <w:pPr>
        <w:ind w:left="90" w:firstLine="336"/>
      </w:pPr>
      <w:r w:rsidRPr="007C141D">
        <w:t>Ennek megfelelő módja a projektekre épülő oktatásszervezés, ami lehetőséget ad a differenciált feladatkijelölésre, az egyéni foglalkozásra a tanulókkal, valamint művészi értékű feladatok kijelölése a tanulók számára. Ezen túlmenően a tanulók egyéni előmenetelét folyamatosan nyomon kell követni, és különös gondot kell fordítani a tehetséggondozásra.</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Kapcsolódó közismereti, szakmai tartalmak</w:t>
      </w:r>
    </w:p>
    <w:p w:rsidR="00742C00" w:rsidRPr="007C141D" w:rsidRDefault="00D96086">
      <w:pPr>
        <w:spacing w:after="0"/>
        <w:ind w:left="426"/>
      </w:pPr>
      <w:r w:rsidRPr="007C141D">
        <w:t>9-12 évfolyam NAT</w:t>
      </w:r>
    </w:p>
    <w:p w:rsidR="00742C00" w:rsidRPr="007C141D" w:rsidRDefault="00D96086">
      <w:pPr>
        <w:spacing w:after="0"/>
        <w:ind w:left="426"/>
      </w:pPr>
      <w:r w:rsidRPr="007C141D">
        <w:t>fizika, matematika, informatika</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Témakörök</w:t>
      </w: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Művészeti terület</w:t>
      </w:r>
      <w:r w:rsidRPr="007C141D">
        <w:rPr>
          <w:b/>
          <w:i/>
        </w:rPr>
        <w:tab/>
        <w:t xml:space="preserve"> 0 óra/32 óra</w:t>
      </w:r>
    </w:p>
    <w:p w:rsidR="00742C00" w:rsidRPr="007C141D" w:rsidRDefault="00D96086">
      <w:pPr>
        <w:spacing w:after="0"/>
        <w:ind w:left="851"/>
      </w:pPr>
      <w:r w:rsidRPr="007C141D">
        <w:t xml:space="preserve">Médiaművészeti szakmák szaknyelvi ismerete és kommunikációja - viselkedés és etika alapjai - projekt és stábmunka - a filmgyártás munkafolyamatai - dokumentációs ismeretek, audiovizuális könyvtárak, adattárak, archiválás, </w:t>
      </w:r>
      <w:proofErr w:type="spellStart"/>
      <w:r w:rsidRPr="007C141D">
        <w:t>portfolio</w:t>
      </w:r>
      <w:proofErr w:type="spellEnd"/>
      <w:r w:rsidRPr="007C141D">
        <w:t xml:space="preserve"> - a médiaművészeti munka előkészítése, a forgatókönyv formák</w:t>
      </w:r>
    </w:p>
    <w:p w:rsidR="00742C00" w:rsidRPr="007C141D" w:rsidRDefault="00742C00">
      <w:pPr>
        <w:spacing w:after="0"/>
        <w:ind w:left="851"/>
      </w:pP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Gazdasági terület</w:t>
      </w:r>
      <w:r w:rsidRPr="007C141D">
        <w:rPr>
          <w:b/>
          <w:i/>
        </w:rPr>
        <w:tab/>
        <w:t>0 óra/20 óra</w:t>
      </w:r>
    </w:p>
    <w:p w:rsidR="00742C00" w:rsidRPr="007C141D" w:rsidRDefault="00D96086">
      <w:pPr>
        <w:spacing w:after="0"/>
        <w:ind w:left="851"/>
      </w:pPr>
      <w:r w:rsidRPr="007C141D">
        <w:t>Médiaművészeti szakmák sematikus szervezeti, személyzeti és gazdasági felépítése - médiaművészeti szakmák gazdasági szaknyelvi ismerete és kommunikációja - viselkedés és etika alapjai - jogi alapismeretek - dokumentációs ismeretek, adattárak, archiválás - színházi szervezet, a színház, mint üzem kialakulása</w:t>
      </w:r>
    </w:p>
    <w:p w:rsidR="00742C00" w:rsidRPr="007C141D" w:rsidRDefault="00742C00">
      <w:pPr>
        <w:spacing w:after="0"/>
        <w:ind w:left="851"/>
      </w:pPr>
    </w:p>
    <w:p w:rsidR="00742C00" w:rsidRPr="007C141D" w:rsidRDefault="00742C00">
      <w:pPr>
        <w:tabs>
          <w:tab w:val="left" w:pos="1418"/>
          <w:tab w:val="right" w:pos="9072"/>
        </w:tabs>
        <w:spacing w:after="0"/>
        <w:ind w:left="851"/>
      </w:pPr>
    </w:p>
    <w:p w:rsidR="00742C00" w:rsidRPr="007C141D" w:rsidRDefault="00D96086">
      <w:pPr>
        <w:numPr>
          <w:ilvl w:val="2"/>
          <w:numId w:val="4"/>
        </w:numPr>
        <w:tabs>
          <w:tab w:val="left" w:pos="1701"/>
          <w:tab w:val="right" w:pos="9072"/>
        </w:tabs>
        <w:spacing w:after="0"/>
        <w:ind w:left="993" w:hanging="426"/>
        <w:contextualSpacing/>
        <w:rPr>
          <w:b/>
          <w:i/>
        </w:rPr>
      </w:pPr>
      <w:r w:rsidRPr="007C141D">
        <w:rPr>
          <w:b/>
          <w:i/>
        </w:rPr>
        <w:t>Technikai terület</w:t>
      </w:r>
      <w:r w:rsidRPr="007C141D">
        <w:rPr>
          <w:b/>
          <w:i/>
        </w:rPr>
        <w:tab/>
        <w:t>0 óra/28 óra</w:t>
      </w:r>
    </w:p>
    <w:p w:rsidR="00742C00" w:rsidRPr="007C141D" w:rsidRDefault="00D96086">
      <w:pPr>
        <w:spacing w:after="0"/>
        <w:ind w:left="851"/>
      </w:pPr>
      <w:r w:rsidRPr="007C141D">
        <w:t>Stúdiók, műtermek, színház sematikus építészeti, épületgépészeti felépítése - film-, hang-,rádió-, TV stúdiók sematikus személyzeti és gazdasági felépítése - médiaművészeti szakmák technikai szaknyelvi ismerete és kommunikációja - viselkedés és etika alapjai - projekt és stábmunka - dokumentációs ismeretek, audiovizuális könyvtárak, adattárak, archiválás - a médiaművészeti munka előkészítése, a forgatókönyv formák.</w:t>
      </w:r>
    </w:p>
    <w:p w:rsidR="00742C00" w:rsidRPr="007C141D" w:rsidRDefault="00742C00">
      <w:pPr>
        <w:spacing w:after="0"/>
        <w:ind w:left="851"/>
      </w:pPr>
    </w:p>
    <w:p w:rsidR="00742C00" w:rsidRPr="007C141D" w:rsidRDefault="00D96086">
      <w:pPr>
        <w:numPr>
          <w:ilvl w:val="1"/>
          <w:numId w:val="4"/>
        </w:numPr>
        <w:spacing w:after="0"/>
        <w:ind w:hanging="432"/>
        <w:contextualSpacing/>
        <w:rPr>
          <w:b/>
        </w:rPr>
      </w:pPr>
      <w:r w:rsidRPr="007C141D">
        <w:rPr>
          <w:b/>
        </w:rPr>
        <w:t>A képzés javasolt helyszíne (ajánlás)</w:t>
      </w:r>
    </w:p>
    <w:p w:rsidR="00742C00" w:rsidRPr="007C141D" w:rsidRDefault="00742C00">
      <w:pPr>
        <w:spacing w:after="0"/>
        <w:ind w:left="426"/>
      </w:pPr>
    </w:p>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elsajátítása során alkalmazható sajátos módszerek, tanulói tevékenységformák (ajánlás)</w:t>
      </w:r>
    </w:p>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2"/>
          <w:numId w:val="4"/>
        </w:numPr>
        <w:spacing w:after="0"/>
        <w:ind w:hanging="504"/>
        <w:contextualSpacing/>
        <w:rPr>
          <w:b/>
        </w:rPr>
      </w:pPr>
      <w:r w:rsidRPr="007C141D">
        <w:rPr>
          <w:b/>
        </w:rPr>
        <w:t>A tantárgy elsajátítása során alkalmazható tanulói tevékenységformák (ajánlás)</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5"/>
        <w:gridCol w:w="2777"/>
        <w:gridCol w:w="758"/>
        <w:gridCol w:w="796"/>
        <w:gridCol w:w="774"/>
        <w:gridCol w:w="2359"/>
      </w:tblGrid>
      <w:tr w:rsidR="007C141D" w:rsidRPr="007C141D" w:rsidTr="007C141D">
        <w:trPr>
          <w:trHeight w:val="240"/>
          <w:jc w:val="center"/>
        </w:trPr>
        <w:tc>
          <w:tcPr>
            <w:tcW w:w="1036" w:type="dxa"/>
            <w:vMerge w:val="restart"/>
            <w:vAlign w:val="center"/>
          </w:tcPr>
          <w:p w:rsidR="007C141D" w:rsidRPr="007C141D" w:rsidRDefault="007C141D" w:rsidP="007C141D">
            <w:pPr>
              <w:spacing w:after="0"/>
              <w:jc w:val="center"/>
            </w:pPr>
            <w:r w:rsidRPr="007C141D">
              <w:rPr>
                <w:sz w:val="20"/>
                <w:szCs w:val="20"/>
              </w:rPr>
              <w:t>Sorszám</w:t>
            </w:r>
          </w:p>
        </w:tc>
        <w:tc>
          <w:tcPr>
            <w:tcW w:w="2777" w:type="dxa"/>
            <w:vMerge w:val="restart"/>
            <w:vAlign w:val="center"/>
          </w:tcPr>
          <w:p w:rsidR="007C141D" w:rsidRPr="007C141D" w:rsidRDefault="007C141D" w:rsidP="007C141D">
            <w:pPr>
              <w:spacing w:after="0"/>
              <w:jc w:val="center"/>
            </w:pPr>
            <w:r w:rsidRPr="007C141D">
              <w:rPr>
                <w:sz w:val="20"/>
                <w:szCs w:val="20"/>
              </w:rPr>
              <w:t>Tanulói tevékenységforma</w:t>
            </w:r>
          </w:p>
        </w:tc>
        <w:tc>
          <w:tcPr>
            <w:tcW w:w="2328" w:type="dxa"/>
            <w:gridSpan w:val="3"/>
            <w:vAlign w:val="center"/>
          </w:tcPr>
          <w:p w:rsidR="007C141D" w:rsidRPr="007C141D" w:rsidRDefault="007C141D" w:rsidP="007C141D">
            <w:pPr>
              <w:spacing w:after="0"/>
              <w:jc w:val="center"/>
            </w:pPr>
            <w:r w:rsidRPr="007C141D">
              <w:rPr>
                <w:sz w:val="20"/>
                <w:szCs w:val="20"/>
              </w:rPr>
              <w:t>Tanulói tevékenység szervezési kerete (differenciálási módok)</w:t>
            </w:r>
          </w:p>
        </w:tc>
        <w:tc>
          <w:tcPr>
            <w:tcW w:w="2359" w:type="dxa"/>
            <w:vMerge w:val="restart"/>
            <w:vAlign w:val="center"/>
          </w:tcPr>
          <w:p w:rsidR="007C141D" w:rsidRPr="007C141D" w:rsidRDefault="007C141D" w:rsidP="007C141D">
            <w:pPr>
              <w:spacing w:after="0"/>
              <w:jc w:val="center"/>
            </w:pPr>
            <w:r w:rsidRPr="007C141D">
              <w:rPr>
                <w:sz w:val="20"/>
                <w:szCs w:val="20"/>
              </w:rPr>
              <w:t xml:space="preserve">Alkalmazandó eszközök és felszerelések </w:t>
            </w:r>
          </w:p>
        </w:tc>
      </w:tr>
      <w:tr w:rsidR="007C141D" w:rsidRPr="007C141D" w:rsidTr="007C141D">
        <w:trPr>
          <w:trHeight w:val="500"/>
          <w:jc w:val="center"/>
        </w:trPr>
        <w:tc>
          <w:tcPr>
            <w:tcW w:w="1036" w:type="dxa"/>
            <w:vMerge/>
            <w:vAlign w:val="center"/>
          </w:tcPr>
          <w:p w:rsidR="007C141D" w:rsidRPr="007C141D" w:rsidRDefault="007C141D" w:rsidP="007C141D">
            <w:pPr>
              <w:widowControl w:val="0"/>
              <w:spacing w:after="0" w:line="276" w:lineRule="auto"/>
              <w:jc w:val="left"/>
            </w:pPr>
          </w:p>
        </w:tc>
        <w:tc>
          <w:tcPr>
            <w:tcW w:w="2777" w:type="dxa"/>
            <w:vMerge/>
            <w:vAlign w:val="center"/>
          </w:tcPr>
          <w:p w:rsidR="007C141D" w:rsidRPr="007C141D" w:rsidRDefault="007C141D" w:rsidP="007C141D">
            <w:pPr>
              <w:spacing w:after="0"/>
              <w:jc w:val="left"/>
            </w:pPr>
          </w:p>
          <w:p w:rsidR="007C141D" w:rsidRPr="007C141D" w:rsidRDefault="007C141D" w:rsidP="007C141D">
            <w:pPr>
              <w:spacing w:after="0"/>
              <w:jc w:val="left"/>
            </w:pPr>
          </w:p>
        </w:tc>
        <w:tc>
          <w:tcPr>
            <w:tcW w:w="758" w:type="dxa"/>
            <w:vAlign w:val="center"/>
          </w:tcPr>
          <w:p w:rsidR="007C141D" w:rsidRPr="007C141D" w:rsidRDefault="007C141D" w:rsidP="007C141D">
            <w:pPr>
              <w:spacing w:after="0"/>
              <w:jc w:val="center"/>
            </w:pPr>
            <w:r w:rsidRPr="007C141D">
              <w:rPr>
                <w:sz w:val="20"/>
                <w:szCs w:val="20"/>
              </w:rPr>
              <w:t>egyéni</w:t>
            </w:r>
          </w:p>
        </w:tc>
        <w:tc>
          <w:tcPr>
            <w:tcW w:w="796" w:type="dxa"/>
            <w:vAlign w:val="center"/>
          </w:tcPr>
          <w:p w:rsidR="007C141D" w:rsidRPr="007C141D" w:rsidRDefault="007C141D" w:rsidP="007C141D">
            <w:pPr>
              <w:spacing w:after="0"/>
              <w:jc w:val="center"/>
            </w:pPr>
            <w:r w:rsidRPr="007C141D">
              <w:rPr>
                <w:sz w:val="20"/>
                <w:szCs w:val="20"/>
              </w:rPr>
              <w:t>csoport-bontás</w:t>
            </w:r>
          </w:p>
        </w:tc>
        <w:tc>
          <w:tcPr>
            <w:tcW w:w="774" w:type="dxa"/>
            <w:vAlign w:val="center"/>
          </w:tcPr>
          <w:p w:rsidR="007C141D" w:rsidRPr="007C141D" w:rsidRDefault="007C141D" w:rsidP="007C141D">
            <w:pPr>
              <w:spacing w:after="0"/>
              <w:jc w:val="center"/>
            </w:pPr>
            <w:r w:rsidRPr="007C141D">
              <w:rPr>
                <w:sz w:val="20"/>
                <w:szCs w:val="20"/>
              </w:rPr>
              <w:t>osztály-keret</w:t>
            </w:r>
          </w:p>
        </w:tc>
        <w:tc>
          <w:tcPr>
            <w:tcW w:w="2359" w:type="dxa"/>
            <w:vMerge/>
            <w:vAlign w:val="center"/>
          </w:tcPr>
          <w:p w:rsidR="007C141D" w:rsidRPr="007C141D" w:rsidRDefault="007C141D" w:rsidP="007C141D">
            <w:pPr>
              <w:spacing w:after="0"/>
              <w:jc w:val="left"/>
            </w:pP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1.</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Információ feldolgozó tevékenységek</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1.1.</w:t>
            </w:r>
          </w:p>
        </w:tc>
        <w:tc>
          <w:tcPr>
            <w:tcW w:w="2777" w:type="dxa"/>
            <w:vAlign w:val="center"/>
          </w:tcPr>
          <w:p w:rsidR="007C141D" w:rsidRPr="007C141D" w:rsidRDefault="007C141D" w:rsidP="007C141D">
            <w:pPr>
              <w:spacing w:after="0"/>
              <w:jc w:val="left"/>
            </w:pPr>
            <w:r w:rsidRPr="007C141D">
              <w:rPr>
                <w:sz w:val="20"/>
                <w:szCs w:val="20"/>
              </w:rPr>
              <w:t>Olvasott szöveg önálló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1.2.</w:t>
            </w:r>
          </w:p>
        </w:tc>
        <w:tc>
          <w:tcPr>
            <w:tcW w:w="2777" w:type="dxa"/>
            <w:vAlign w:val="center"/>
          </w:tcPr>
          <w:p w:rsidR="007C141D" w:rsidRPr="007C141D" w:rsidRDefault="007C141D" w:rsidP="007C141D">
            <w:pPr>
              <w:spacing w:after="0"/>
              <w:jc w:val="left"/>
            </w:pPr>
            <w:r w:rsidRPr="007C141D">
              <w:rPr>
                <w:sz w:val="20"/>
                <w:szCs w:val="20"/>
              </w:rPr>
              <w:t>Olvasott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1.3.</w:t>
            </w:r>
          </w:p>
        </w:tc>
        <w:tc>
          <w:tcPr>
            <w:tcW w:w="2777" w:type="dxa"/>
            <w:vAlign w:val="center"/>
          </w:tcPr>
          <w:p w:rsidR="007C141D" w:rsidRPr="007C141D" w:rsidRDefault="007C141D" w:rsidP="007C141D">
            <w:pPr>
              <w:spacing w:after="0"/>
              <w:jc w:val="left"/>
            </w:pPr>
            <w:r w:rsidRPr="007C141D">
              <w:rPr>
                <w:sz w:val="20"/>
                <w:szCs w:val="20"/>
              </w:rPr>
              <w:t>Hallott szöveg feldolgozása jegyzeteléssel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1.4.</w:t>
            </w:r>
          </w:p>
        </w:tc>
        <w:tc>
          <w:tcPr>
            <w:tcW w:w="2777" w:type="dxa"/>
            <w:vAlign w:val="center"/>
          </w:tcPr>
          <w:p w:rsidR="007C141D" w:rsidRPr="007C141D" w:rsidRDefault="007C141D" w:rsidP="007C141D">
            <w:pPr>
              <w:spacing w:after="0"/>
              <w:jc w:val="left"/>
            </w:pPr>
            <w:r w:rsidRPr="007C141D">
              <w:rPr>
                <w:sz w:val="20"/>
                <w:szCs w:val="20"/>
              </w:rPr>
              <w:t>Hallott szöveg feladattal vezetett feldolgozása</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1.5.</w:t>
            </w:r>
          </w:p>
        </w:tc>
        <w:tc>
          <w:tcPr>
            <w:tcW w:w="2777" w:type="dxa"/>
            <w:vAlign w:val="center"/>
          </w:tcPr>
          <w:p w:rsidR="007C141D" w:rsidRPr="007C141D" w:rsidRDefault="007C141D" w:rsidP="007C141D">
            <w:pPr>
              <w:spacing w:after="0"/>
              <w:jc w:val="left"/>
            </w:pPr>
            <w:r w:rsidRPr="007C141D">
              <w:rPr>
                <w:sz w:val="20"/>
                <w:szCs w:val="20"/>
              </w:rPr>
              <w:t>Információk önálló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1.6.</w:t>
            </w:r>
          </w:p>
        </w:tc>
        <w:tc>
          <w:tcPr>
            <w:tcW w:w="2777" w:type="dxa"/>
            <w:vAlign w:val="center"/>
          </w:tcPr>
          <w:p w:rsidR="007C141D" w:rsidRPr="007C141D" w:rsidRDefault="007C141D" w:rsidP="007C141D">
            <w:pPr>
              <w:spacing w:after="0"/>
              <w:jc w:val="left"/>
            </w:pPr>
            <w:r w:rsidRPr="007C141D">
              <w:rPr>
                <w:sz w:val="20"/>
                <w:szCs w:val="20"/>
              </w:rPr>
              <w:t>Információk feladattal vezetett rendszerezése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2.</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Ismeretalkalmazási gyakorló tevékenységek, feladatok</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2.1.</w:t>
            </w:r>
          </w:p>
        </w:tc>
        <w:tc>
          <w:tcPr>
            <w:tcW w:w="2777" w:type="dxa"/>
            <w:vAlign w:val="center"/>
          </w:tcPr>
          <w:p w:rsidR="007C141D" w:rsidRPr="007C141D" w:rsidRDefault="007C141D" w:rsidP="007C141D">
            <w:pPr>
              <w:spacing w:after="0"/>
              <w:jc w:val="left"/>
            </w:pPr>
            <w:r w:rsidRPr="007C141D">
              <w:rPr>
                <w:sz w:val="20"/>
                <w:szCs w:val="20"/>
              </w:rPr>
              <w:t>Levélírás</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2.2.</w:t>
            </w:r>
          </w:p>
        </w:tc>
        <w:tc>
          <w:tcPr>
            <w:tcW w:w="2777" w:type="dxa"/>
            <w:vAlign w:val="center"/>
          </w:tcPr>
          <w:p w:rsidR="007C141D" w:rsidRPr="007C141D" w:rsidRDefault="007C141D" w:rsidP="007C141D">
            <w:pPr>
              <w:spacing w:after="0"/>
              <w:jc w:val="left"/>
            </w:pPr>
            <w:r w:rsidRPr="007C141D">
              <w:rPr>
                <w:sz w:val="20"/>
                <w:szCs w:val="20"/>
              </w:rPr>
              <w:t>Válaszolás írásban mondatszintű kérdésekre</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2.3.</w:t>
            </w:r>
          </w:p>
        </w:tc>
        <w:tc>
          <w:tcPr>
            <w:tcW w:w="2777" w:type="dxa"/>
            <w:vAlign w:val="center"/>
          </w:tcPr>
          <w:p w:rsidR="007C141D" w:rsidRPr="007C141D" w:rsidRDefault="007C141D" w:rsidP="007C141D">
            <w:pPr>
              <w:spacing w:after="0"/>
              <w:jc w:val="left"/>
            </w:pPr>
            <w:r w:rsidRPr="007C141D">
              <w:rPr>
                <w:sz w:val="20"/>
                <w:szCs w:val="20"/>
              </w:rPr>
              <w:t>Szöveges előadás egyéni felkészüléssel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3.</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Komplex információk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3.1.</w:t>
            </w:r>
          </w:p>
        </w:tc>
        <w:tc>
          <w:tcPr>
            <w:tcW w:w="2777" w:type="dxa"/>
            <w:vAlign w:val="center"/>
          </w:tcPr>
          <w:p w:rsidR="007C141D" w:rsidRPr="007C141D" w:rsidRDefault="007C141D" w:rsidP="007C141D">
            <w:pPr>
              <w:spacing w:after="0"/>
              <w:jc w:val="left"/>
            </w:pPr>
            <w:r w:rsidRPr="007C141D">
              <w:rPr>
                <w:sz w:val="20"/>
                <w:szCs w:val="20"/>
              </w:rPr>
              <w:t>Elemzés készítése tapasztalatokról</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shd w:val="clear" w:color="auto" w:fill="D9D9D9"/>
            <w:vAlign w:val="center"/>
          </w:tcPr>
          <w:p w:rsidR="007C141D" w:rsidRPr="007C141D" w:rsidRDefault="007C141D" w:rsidP="007C141D">
            <w:pPr>
              <w:spacing w:after="0"/>
              <w:jc w:val="center"/>
            </w:pPr>
            <w:r w:rsidRPr="007C141D">
              <w:rPr>
                <w:sz w:val="20"/>
                <w:szCs w:val="20"/>
              </w:rPr>
              <w:t>4.</w:t>
            </w:r>
          </w:p>
        </w:tc>
        <w:tc>
          <w:tcPr>
            <w:tcW w:w="7464" w:type="dxa"/>
            <w:gridSpan w:val="5"/>
            <w:shd w:val="clear" w:color="auto" w:fill="D9D9D9"/>
            <w:vAlign w:val="center"/>
          </w:tcPr>
          <w:p w:rsidR="007C141D" w:rsidRPr="007C141D" w:rsidRDefault="007C141D" w:rsidP="007C141D">
            <w:pPr>
              <w:spacing w:after="0"/>
              <w:jc w:val="left"/>
            </w:pPr>
            <w:r w:rsidRPr="007C141D">
              <w:rPr>
                <w:sz w:val="20"/>
                <w:szCs w:val="20"/>
              </w:rPr>
              <w:t>Csoportos munkaformák körében</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4.1.</w:t>
            </w:r>
          </w:p>
        </w:tc>
        <w:tc>
          <w:tcPr>
            <w:tcW w:w="2777" w:type="dxa"/>
            <w:vAlign w:val="center"/>
          </w:tcPr>
          <w:p w:rsidR="007C141D" w:rsidRPr="007C141D" w:rsidRDefault="007C141D" w:rsidP="007C141D">
            <w:pPr>
              <w:spacing w:after="0"/>
              <w:jc w:val="left"/>
            </w:pPr>
            <w:r w:rsidRPr="007C141D">
              <w:rPr>
                <w:sz w:val="20"/>
                <w:szCs w:val="20"/>
              </w:rPr>
              <w:t>Feladattal vezetett kiscsoportos szövegfeldolgozás</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500"/>
          <w:jc w:val="center"/>
        </w:trPr>
        <w:tc>
          <w:tcPr>
            <w:tcW w:w="1036" w:type="dxa"/>
            <w:vAlign w:val="center"/>
          </w:tcPr>
          <w:p w:rsidR="007C141D" w:rsidRPr="007C141D" w:rsidRDefault="007C141D" w:rsidP="007C141D">
            <w:pPr>
              <w:spacing w:after="0"/>
              <w:jc w:val="center"/>
            </w:pPr>
            <w:r w:rsidRPr="007C141D">
              <w:rPr>
                <w:sz w:val="20"/>
                <w:szCs w:val="20"/>
              </w:rPr>
              <w:t>4.2.</w:t>
            </w:r>
          </w:p>
        </w:tc>
        <w:tc>
          <w:tcPr>
            <w:tcW w:w="2777" w:type="dxa"/>
            <w:vAlign w:val="center"/>
          </w:tcPr>
          <w:p w:rsidR="007C141D" w:rsidRPr="007C141D" w:rsidRDefault="007C141D" w:rsidP="007C141D">
            <w:pPr>
              <w:spacing w:after="0"/>
              <w:jc w:val="left"/>
            </w:pPr>
            <w:r w:rsidRPr="007C141D">
              <w:rPr>
                <w:sz w:val="20"/>
                <w:szCs w:val="20"/>
              </w:rPr>
              <w:t>Információk rendszerezése mozaikfeladattal</w:t>
            </w:r>
          </w:p>
        </w:tc>
        <w:tc>
          <w:tcPr>
            <w:tcW w:w="758" w:type="dxa"/>
            <w:vAlign w:val="center"/>
          </w:tcPr>
          <w:p w:rsidR="007C141D" w:rsidRPr="007C141D" w:rsidRDefault="007C141D" w:rsidP="007C141D">
            <w:pPr>
              <w:spacing w:after="0"/>
              <w:jc w:val="center"/>
            </w:pPr>
            <w:r w:rsidRPr="007C141D">
              <w:rPr>
                <w:sz w:val="20"/>
                <w:szCs w:val="20"/>
              </w:rPr>
              <w:t>x</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 </w:t>
            </w:r>
          </w:p>
        </w:tc>
        <w:tc>
          <w:tcPr>
            <w:tcW w:w="2359" w:type="dxa"/>
            <w:vAlign w:val="center"/>
          </w:tcPr>
          <w:p w:rsidR="007C141D" w:rsidRPr="007C141D" w:rsidRDefault="007C141D" w:rsidP="007C141D">
            <w:pPr>
              <w:spacing w:after="0"/>
              <w:jc w:val="left"/>
            </w:pPr>
            <w:r w:rsidRPr="007C141D">
              <w:rPr>
                <w:sz w:val="20"/>
                <w:szCs w:val="20"/>
              </w:rPr>
              <w:t> </w:t>
            </w:r>
          </w:p>
        </w:tc>
      </w:tr>
      <w:tr w:rsidR="007C141D" w:rsidRPr="007C141D" w:rsidTr="007C141D">
        <w:trPr>
          <w:trHeight w:val="240"/>
          <w:jc w:val="center"/>
        </w:trPr>
        <w:tc>
          <w:tcPr>
            <w:tcW w:w="1036" w:type="dxa"/>
            <w:vAlign w:val="center"/>
          </w:tcPr>
          <w:p w:rsidR="007C141D" w:rsidRPr="007C141D" w:rsidRDefault="007C141D" w:rsidP="007C141D">
            <w:pPr>
              <w:spacing w:after="0"/>
              <w:jc w:val="center"/>
            </w:pPr>
            <w:r w:rsidRPr="007C141D">
              <w:rPr>
                <w:sz w:val="20"/>
                <w:szCs w:val="20"/>
              </w:rPr>
              <w:t>4.3.</w:t>
            </w:r>
          </w:p>
        </w:tc>
        <w:tc>
          <w:tcPr>
            <w:tcW w:w="2777" w:type="dxa"/>
            <w:vAlign w:val="center"/>
          </w:tcPr>
          <w:p w:rsidR="007C141D" w:rsidRPr="007C141D" w:rsidRDefault="007C141D" w:rsidP="007C141D">
            <w:pPr>
              <w:spacing w:after="0"/>
              <w:jc w:val="left"/>
            </w:pPr>
            <w:r w:rsidRPr="007C141D">
              <w:rPr>
                <w:sz w:val="20"/>
                <w:szCs w:val="20"/>
              </w:rPr>
              <w:t>Csoportos helyzetgyakorlat</w:t>
            </w:r>
          </w:p>
        </w:tc>
        <w:tc>
          <w:tcPr>
            <w:tcW w:w="758" w:type="dxa"/>
            <w:vAlign w:val="center"/>
          </w:tcPr>
          <w:p w:rsidR="007C141D" w:rsidRPr="007C141D" w:rsidRDefault="007C141D" w:rsidP="007C141D">
            <w:pPr>
              <w:spacing w:after="0"/>
              <w:jc w:val="center"/>
            </w:pPr>
            <w:r w:rsidRPr="007C141D">
              <w:rPr>
                <w:sz w:val="20"/>
                <w:szCs w:val="20"/>
              </w:rPr>
              <w:t> </w:t>
            </w:r>
          </w:p>
        </w:tc>
        <w:tc>
          <w:tcPr>
            <w:tcW w:w="796" w:type="dxa"/>
            <w:vAlign w:val="center"/>
          </w:tcPr>
          <w:p w:rsidR="007C141D" w:rsidRPr="007C141D" w:rsidRDefault="007C141D" w:rsidP="007C141D">
            <w:pPr>
              <w:spacing w:after="0"/>
              <w:jc w:val="center"/>
            </w:pPr>
            <w:r w:rsidRPr="007C141D">
              <w:rPr>
                <w:sz w:val="20"/>
                <w:szCs w:val="20"/>
              </w:rPr>
              <w:t> </w:t>
            </w:r>
          </w:p>
        </w:tc>
        <w:tc>
          <w:tcPr>
            <w:tcW w:w="774" w:type="dxa"/>
            <w:vAlign w:val="center"/>
          </w:tcPr>
          <w:p w:rsidR="007C141D" w:rsidRPr="007C141D" w:rsidRDefault="007C141D" w:rsidP="007C141D">
            <w:pPr>
              <w:spacing w:after="0"/>
              <w:jc w:val="center"/>
            </w:pPr>
            <w:r w:rsidRPr="007C141D">
              <w:rPr>
                <w:sz w:val="20"/>
                <w:szCs w:val="20"/>
              </w:rPr>
              <w:t>x</w:t>
            </w:r>
          </w:p>
        </w:tc>
        <w:tc>
          <w:tcPr>
            <w:tcW w:w="2359" w:type="dxa"/>
            <w:vAlign w:val="center"/>
          </w:tcPr>
          <w:p w:rsidR="007C141D" w:rsidRPr="007C141D" w:rsidRDefault="007C141D" w:rsidP="007C141D">
            <w:pPr>
              <w:spacing w:after="0"/>
              <w:jc w:val="left"/>
            </w:pPr>
            <w:r w:rsidRPr="007C141D">
              <w:rPr>
                <w:sz w:val="20"/>
                <w:szCs w:val="20"/>
              </w:rPr>
              <w:t> </w:t>
            </w:r>
          </w:p>
        </w:tc>
      </w:tr>
    </w:tbl>
    <w:p w:rsidR="00742C00" w:rsidRPr="007C141D" w:rsidRDefault="00742C00">
      <w:pPr>
        <w:spacing w:after="0"/>
        <w:ind w:left="426"/>
      </w:pPr>
    </w:p>
    <w:p w:rsidR="00742C00" w:rsidRPr="007C141D" w:rsidRDefault="00D96086">
      <w:pPr>
        <w:numPr>
          <w:ilvl w:val="1"/>
          <w:numId w:val="4"/>
        </w:numPr>
        <w:spacing w:after="0"/>
        <w:ind w:hanging="432"/>
        <w:contextualSpacing/>
        <w:rPr>
          <w:b/>
        </w:rPr>
      </w:pPr>
      <w:r w:rsidRPr="007C141D">
        <w:rPr>
          <w:b/>
        </w:rPr>
        <w:t>A tantárgy értékelésének módja</w:t>
      </w:r>
    </w:p>
    <w:p w:rsidR="00742C00" w:rsidRPr="007C141D" w:rsidRDefault="00D96086">
      <w:pPr>
        <w:spacing w:after="0"/>
        <w:ind w:left="426"/>
      </w:pPr>
      <w:r w:rsidRPr="007C141D">
        <w:t>A nemzeti köznevelésről szóló 2011. évi CXC. törvény. 54. § (2) a) pontja szerinti értékeléssel.</w:t>
      </w:r>
    </w:p>
    <w:p w:rsidR="00742C00" w:rsidRPr="007C141D" w:rsidRDefault="00742C00">
      <w:pPr>
        <w:spacing w:after="0"/>
        <w:ind w:left="426"/>
      </w:pPr>
    </w:p>
    <w:p w:rsidR="00742C00" w:rsidRPr="007C141D" w:rsidRDefault="00742C00">
      <w:pPr>
        <w:spacing w:after="0"/>
        <w:ind w:left="426"/>
      </w:pP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A540AA" w:rsidRPr="007C141D" w:rsidRDefault="00D96086" w:rsidP="00A540AA">
      <w:pPr>
        <w:spacing w:before="2880"/>
        <w:jc w:val="center"/>
        <w:rPr>
          <w:b/>
          <w:sz w:val="36"/>
        </w:rPr>
      </w:pPr>
      <w:r w:rsidRPr="007C141D">
        <w:rPr>
          <w:b/>
          <w:sz w:val="36"/>
          <w:szCs w:val="36"/>
        </w:rPr>
        <w:t>A</w:t>
      </w:r>
    </w:p>
    <w:p w:rsidR="00A540AA" w:rsidRPr="008666A3" w:rsidRDefault="008666A3" w:rsidP="00A540AA">
      <w:pPr>
        <w:spacing w:after="480"/>
        <w:jc w:val="center"/>
        <w:rPr>
          <w:b/>
          <w:sz w:val="36"/>
        </w:rPr>
      </w:pPr>
      <w:r w:rsidRPr="008666A3">
        <w:rPr>
          <w:b/>
          <w:sz w:val="36"/>
        </w:rPr>
        <w:t xml:space="preserve">11887-16 </w:t>
      </w:r>
      <w:r w:rsidR="00A540AA" w:rsidRPr="008666A3">
        <w:rPr>
          <w:b/>
          <w:sz w:val="36"/>
        </w:rPr>
        <w:t>azonosító számú</w:t>
      </w:r>
    </w:p>
    <w:p w:rsidR="008666A3" w:rsidRDefault="008666A3" w:rsidP="00A540AA">
      <w:pPr>
        <w:jc w:val="center"/>
        <w:rPr>
          <w:b/>
          <w:sz w:val="36"/>
        </w:rPr>
      </w:pPr>
      <w:r w:rsidRPr="008666A3">
        <w:rPr>
          <w:b/>
          <w:sz w:val="36"/>
        </w:rPr>
        <w:t>Kulturális program és projekt szervezés</w:t>
      </w:r>
      <w:r>
        <w:rPr>
          <w:b/>
          <w:sz w:val="36"/>
        </w:rPr>
        <w:t>e</w:t>
      </w:r>
    </w:p>
    <w:p w:rsidR="00A540AA" w:rsidRPr="007C141D" w:rsidRDefault="00A540AA" w:rsidP="00A540AA">
      <w:pPr>
        <w:jc w:val="center"/>
        <w:rPr>
          <w:b/>
          <w:sz w:val="36"/>
        </w:rPr>
      </w:pPr>
      <w:r w:rsidRPr="007C141D">
        <w:rPr>
          <w:b/>
          <w:sz w:val="36"/>
        </w:rPr>
        <w:t>megnevezésű</w:t>
      </w:r>
    </w:p>
    <w:p w:rsidR="00A540AA" w:rsidRPr="007C141D" w:rsidRDefault="00A540AA" w:rsidP="00A540AA">
      <w:pPr>
        <w:spacing w:before="480" w:after="480"/>
        <w:jc w:val="center"/>
        <w:rPr>
          <w:b/>
          <w:sz w:val="36"/>
        </w:rPr>
      </w:pPr>
      <w:r w:rsidRPr="007C141D">
        <w:rPr>
          <w:b/>
          <w:sz w:val="36"/>
        </w:rPr>
        <w:t>szakmai követelménymodul</w:t>
      </w:r>
    </w:p>
    <w:p w:rsidR="00A540AA" w:rsidRPr="007C141D" w:rsidRDefault="00A540AA" w:rsidP="00A540AA">
      <w:pPr>
        <w:jc w:val="center"/>
        <w:rPr>
          <w:b/>
          <w:sz w:val="36"/>
        </w:rPr>
      </w:pPr>
      <w:r w:rsidRPr="007C141D">
        <w:rPr>
          <w:b/>
          <w:sz w:val="36"/>
        </w:rPr>
        <w:t>tantárgyai, témakörei</w:t>
      </w:r>
    </w:p>
    <w:p w:rsidR="00A540AA" w:rsidRPr="007C141D" w:rsidRDefault="00A540AA" w:rsidP="00EC7AA0">
      <w:pPr>
        <w:spacing w:after="200" w:line="276" w:lineRule="auto"/>
        <w:jc w:val="left"/>
      </w:pPr>
      <w:r w:rsidRPr="007C141D">
        <w:br w:type="page"/>
        <w:t xml:space="preserve">A </w:t>
      </w:r>
      <w:r w:rsidR="008666A3" w:rsidRPr="008666A3">
        <w:t xml:space="preserve">11887-16 </w:t>
      </w:r>
      <w:r w:rsidRPr="007C141D">
        <w:t>azonosító számú</w:t>
      </w:r>
      <w:r w:rsidR="008666A3" w:rsidRPr="008666A3">
        <w:t xml:space="preserve"> Kulturális program és projekt szervezése</w:t>
      </w:r>
      <w:r w:rsidR="008666A3">
        <w:t xml:space="preserve"> </w:t>
      </w:r>
      <w:r w:rsidRPr="007C141D">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A540AA" w:rsidRPr="007C141D" w:rsidTr="00A540AA">
        <w:trPr>
          <w:trHeight w:val="1755"/>
          <w:jc w:val="center"/>
        </w:trPr>
        <w:tc>
          <w:tcPr>
            <w:tcW w:w="41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Projekttervezés és projektmenedzsment</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Projekttervezés és projektmenedzsment gyakorlata</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Rendezvényszervezés</w:t>
            </w:r>
          </w:p>
        </w:tc>
        <w:tc>
          <w:tcPr>
            <w:tcW w:w="646" w:type="dxa"/>
            <w:shd w:val="clear" w:color="auto" w:fill="auto"/>
            <w:textDirection w:val="btLr"/>
            <w:vAlign w:val="bottom"/>
            <w:hideMark/>
          </w:tcPr>
          <w:p w:rsidR="00A540AA" w:rsidRPr="007C141D" w:rsidRDefault="00A540AA" w:rsidP="00A540AA">
            <w:pPr>
              <w:spacing w:after="0"/>
              <w:jc w:val="center"/>
              <w:rPr>
                <w:sz w:val="20"/>
                <w:szCs w:val="20"/>
              </w:rPr>
            </w:pPr>
            <w:r w:rsidRPr="007C141D">
              <w:rPr>
                <w:sz w:val="20"/>
                <w:szCs w:val="20"/>
              </w:rPr>
              <w:t>Rendezvényszervezés gyakorlata</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FELADATOK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Rendezvényeket tervez, megvalósít és értékel</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Kapcsolatot tart a médiával és egyéb szervezetekkel</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Kampányokat szervez</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Közreműködik projektpályázatok elkészítésében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Hozzájárul a megvalósíthatósági tanulmány elkészítéséhez, a projektcélok és a projekt szervezetének kialakításához</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020"/>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xml:space="preserve">Részt vesz a </w:t>
            </w:r>
            <w:proofErr w:type="spellStart"/>
            <w:r w:rsidRPr="007C141D">
              <w:rPr>
                <w:sz w:val="20"/>
                <w:szCs w:val="20"/>
              </w:rPr>
              <w:t>projektmonitoring</w:t>
            </w:r>
            <w:proofErr w:type="spellEnd"/>
            <w:r w:rsidRPr="007C141D">
              <w:rPr>
                <w:sz w:val="20"/>
                <w:szCs w:val="20"/>
              </w:rPr>
              <w:t xml:space="preserve"> munkájában, az előrehaladás nyomon követésében a tervtől való eltérés vizsgálatában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Közreműködik a projekt lezárásában, a projekttermék átadásában, a projekt-tevékenység dokumentálásában</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ISMERETEK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A rendezvények típusai</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A rendezvények személyi és tárgyi feltételei</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Szervezők és közreműködők, koordináció</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Rendezvény költségvetési terve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Rendezvény forgatókönyve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Közönségkapcsolati feladatok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 xml:space="preserve">Munkabiztonsági, munka-egészségügyi, tűz és környezetvédelmi előírások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Szerzői jogi alapismeretek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Szerződések jogi alapjai</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Rendezvény értékelése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Kampányszervezés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Médiakapcsolatok kialakítása, sajtóterv</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 és projektszervezet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Projekttermék/Output, a projekt definiálása</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127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Projektdokumentumok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Tervlezárás és kockázatelemzés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Nyilvántartás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76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Projektmenedzsment (idő-, költség-, minőség-, emberi erőforrás, kockázat- és kommunikációs menedzsment)</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proofErr w:type="spellStart"/>
            <w:r w:rsidRPr="007C141D">
              <w:rPr>
                <w:sz w:val="20"/>
                <w:szCs w:val="20"/>
              </w:rPr>
              <w:t>Projektmonitoring</w:t>
            </w:r>
            <w:proofErr w:type="spellEnd"/>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Nyomon követési eljárások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Eltérések elemzése</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Beavatkozások meghatározása</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Szállítók és közbeszerzés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rPr>
                <w:sz w:val="20"/>
                <w:szCs w:val="20"/>
              </w:rPr>
            </w:pPr>
            <w:r w:rsidRPr="007C141D">
              <w:rPr>
                <w:sz w:val="20"/>
                <w:szCs w:val="20"/>
              </w:rPr>
              <w:t>Szerződéskötés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510"/>
          <w:jc w:val="center"/>
        </w:trPr>
        <w:tc>
          <w:tcPr>
            <w:tcW w:w="4196" w:type="dxa"/>
            <w:shd w:val="clear" w:color="auto" w:fill="auto"/>
            <w:vAlign w:val="bottom"/>
            <w:hideMark/>
          </w:tcPr>
          <w:p w:rsidR="00A540AA" w:rsidRPr="007C141D" w:rsidRDefault="00A540AA" w:rsidP="00A540AA">
            <w:pPr>
              <w:spacing w:after="0"/>
              <w:jc w:val="left"/>
              <w:rPr>
                <w:sz w:val="20"/>
                <w:szCs w:val="20"/>
              </w:rPr>
            </w:pPr>
            <w:r w:rsidRPr="007C141D">
              <w:rPr>
                <w:sz w:val="20"/>
                <w:szCs w:val="20"/>
              </w:rPr>
              <w:t>Főbb hazai és európai uniós alapok, alapkezelők</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SZAKMAI KÉSZSÉGEK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Szervezőkészség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Verbális és nonverbális kommunikáció</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Motivációs és meggyőzési 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Prezentációs 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Jelentéskészítés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SZEMÉLYES KOMPETENCIÁK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Pontosság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Rugalmasság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TÁRSAS KOMPETENCIÁK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Nyitott hozzáállás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Kapcsolatteremtő 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Segítőkészség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 </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300"/>
          <w:jc w:val="center"/>
        </w:trPr>
        <w:tc>
          <w:tcPr>
            <w:tcW w:w="6780" w:type="dxa"/>
            <w:gridSpan w:val="5"/>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MÓDSZERKOMPETENCIÁK</w:t>
            </w:r>
          </w:p>
        </w:tc>
      </w:tr>
      <w:tr w:rsidR="00A540AA" w:rsidRPr="007C141D" w:rsidTr="00A540AA">
        <w:trPr>
          <w:trHeight w:val="255"/>
          <w:jc w:val="center"/>
        </w:trPr>
        <w:tc>
          <w:tcPr>
            <w:tcW w:w="4196"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Rendszerező képesség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center"/>
            <w:hideMark/>
          </w:tcPr>
          <w:p w:rsidR="00A540AA" w:rsidRPr="007C141D" w:rsidRDefault="00A540AA" w:rsidP="00A540AA">
            <w:pPr>
              <w:spacing w:after="0"/>
              <w:rPr>
                <w:sz w:val="20"/>
                <w:szCs w:val="20"/>
              </w:rPr>
            </w:pPr>
            <w:r w:rsidRPr="007C141D">
              <w:rPr>
                <w:sz w:val="20"/>
                <w:szCs w:val="20"/>
              </w:rPr>
              <w:t>Gyakorlatias feladatértelmezés</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r w:rsidR="00A540AA" w:rsidRPr="007C141D" w:rsidTr="00A540AA">
        <w:trPr>
          <w:trHeight w:val="255"/>
          <w:jc w:val="center"/>
        </w:trPr>
        <w:tc>
          <w:tcPr>
            <w:tcW w:w="4196" w:type="dxa"/>
            <w:shd w:val="clear" w:color="auto" w:fill="auto"/>
            <w:noWrap/>
            <w:vAlign w:val="bottom"/>
            <w:hideMark/>
          </w:tcPr>
          <w:p w:rsidR="00A540AA" w:rsidRPr="007C141D" w:rsidRDefault="00A540AA" w:rsidP="00A540AA">
            <w:pPr>
              <w:spacing w:after="0"/>
              <w:jc w:val="left"/>
              <w:rPr>
                <w:sz w:val="20"/>
                <w:szCs w:val="20"/>
              </w:rPr>
            </w:pPr>
            <w:r w:rsidRPr="007C141D">
              <w:rPr>
                <w:sz w:val="20"/>
                <w:szCs w:val="20"/>
              </w:rPr>
              <w:t>Kreativitás, ötletgazdagság</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c>
          <w:tcPr>
            <w:tcW w:w="646" w:type="dxa"/>
            <w:shd w:val="clear" w:color="auto" w:fill="auto"/>
            <w:noWrap/>
            <w:vAlign w:val="center"/>
            <w:hideMark/>
          </w:tcPr>
          <w:p w:rsidR="00A540AA" w:rsidRPr="007C141D" w:rsidRDefault="00A540AA" w:rsidP="00A540AA">
            <w:pPr>
              <w:spacing w:after="0"/>
              <w:jc w:val="center"/>
              <w:rPr>
                <w:sz w:val="20"/>
                <w:szCs w:val="20"/>
              </w:rPr>
            </w:pPr>
            <w:r w:rsidRPr="007C141D">
              <w:rPr>
                <w:sz w:val="20"/>
                <w:szCs w:val="20"/>
              </w:rPr>
              <w:t>x</w:t>
            </w:r>
          </w:p>
        </w:tc>
      </w:tr>
    </w:tbl>
    <w:p w:rsidR="00A540AA" w:rsidRPr="007C141D" w:rsidRDefault="00A540AA" w:rsidP="00A540AA"/>
    <w:p w:rsidR="00A540AA" w:rsidRPr="007C141D" w:rsidRDefault="00A540AA" w:rsidP="00A540AA">
      <w:pPr>
        <w:jc w:val="center"/>
      </w:pPr>
    </w:p>
    <w:p w:rsidR="00A540AA" w:rsidRPr="007C141D" w:rsidRDefault="00A540AA" w:rsidP="00EC7AA0">
      <w:r w:rsidRPr="007C141D">
        <w:br w:type="page"/>
      </w:r>
    </w:p>
    <w:p w:rsidR="00A540AA" w:rsidRPr="007C141D" w:rsidRDefault="00A540AA" w:rsidP="00EC7AA0">
      <w:pPr>
        <w:pStyle w:val="Listaszerbekezds"/>
        <w:numPr>
          <w:ilvl w:val="0"/>
          <w:numId w:val="5"/>
        </w:numPr>
        <w:tabs>
          <w:tab w:val="right" w:pos="426"/>
        </w:tabs>
        <w:spacing w:after="0"/>
        <w:rPr>
          <w:b/>
        </w:rPr>
      </w:pPr>
      <w:permStart w:id="27620823" w:edGrp="everyone"/>
      <w:r w:rsidRPr="007C141D">
        <w:rPr>
          <w:b/>
        </w:rPr>
        <w:t>Projektszervezés és projektmenedzsment</w:t>
      </w:r>
      <w:permEnd w:id="27620823"/>
      <w:r w:rsidRPr="007C141D">
        <w:rPr>
          <w:b/>
        </w:rPr>
        <w:t xml:space="preserve"> tantárgy</w:t>
      </w:r>
      <w:r w:rsidRPr="007C141D">
        <w:rPr>
          <w:b/>
        </w:rPr>
        <w:tab/>
      </w:r>
      <w:permStart w:id="864106413" w:edGrp="everyone"/>
      <w:r w:rsidRPr="007C141D">
        <w:rPr>
          <w:b/>
        </w:rPr>
        <w:t>36</w:t>
      </w:r>
      <w:permEnd w:id="864106413"/>
      <w:r w:rsidRPr="007C141D">
        <w:rPr>
          <w:b/>
        </w:rPr>
        <w:t xml:space="preserve"> óra/</w:t>
      </w:r>
      <w:permStart w:id="1970872631" w:edGrp="everyone"/>
      <w:r w:rsidRPr="007C141D">
        <w:rPr>
          <w:b/>
        </w:rPr>
        <w:t>…</w:t>
      </w:r>
      <w:permEnd w:id="1970872631"/>
      <w:r w:rsidRPr="007C141D">
        <w:rPr>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b/>
        </w:rPr>
      </w:pPr>
      <w:r w:rsidRPr="007C141D">
        <w:rPr>
          <w:b/>
        </w:rPr>
        <w:t>A tantárgy tanításának célja</w:t>
      </w:r>
    </w:p>
    <w:p w:rsidR="00A540AA" w:rsidRDefault="00EC7AA0" w:rsidP="00A540AA">
      <w:pPr>
        <w:spacing w:after="0"/>
        <w:ind w:left="426"/>
      </w:pPr>
      <w:r w:rsidRPr="00EC7AA0">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EC7AA0" w:rsidRPr="007C141D" w:rsidRDefault="00EC7AA0" w:rsidP="00A540AA">
      <w:pPr>
        <w:spacing w:after="0"/>
        <w:ind w:left="426"/>
      </w:pPr>
    </w:p>
    <w:p w:rsidR="00A540AA" w:rsidRPr="007C141D" w:rsidRDefault="00A540AA" w:rsidP="007C141D">
      <w:pPr>
        <w:pStyle w:val="Listaszerbekezds"/>
        <w:numPr>
          <w:ilvl w:val="1"/>
          <w:numId w:val="5"/>
        </w:numPr>
        <w:spacing w:after="0"/>
        <w:rPr>
          <w:b/>
        </w:rPr>
      </w:pPr>
      <w:r w:rsidRPr="007C141D">
        <w:rPr>
          <w:b/>
        </w:rPr>
        <w:t>Kapcsolódó közismereti, szakmai tartalmak</w:t>
      </w:r>
    </w:p>
    <w:p w:rsidR="00A540AA" w:rsidRPr="007C141D" w:rsidRDefault="00A540AA" w:rsidP="00A540AA">
      <w:pPr>
        <w:spacing w:after="0"/>
        <w:ind w:left="426"/>
      </w:pPr>
      <w:permStart w:id="1727096097" w:edGrp="everyone"/>
      <w:r w:rsidRPr="007C141D">
        <w:t>Nem kapcsolódik, alapozó tárgy.</w:t>
      </w:r>
    </w:p>
    <w:permEnd w:id="1727096097"/>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162180771" w:edGrp="everyone"/>
      <w:r w:rsidRPr="007C141D">
        <w:rPr>
          <w:b/>
          <w:i/>
        </w:rPr>
        <w:t>A projekt jellemzői, projektciklus-menedzsment</w:t>
      </w:r>
      <w:permEnd w:id="1162180771"/>
      <w:r w:rsidRPr="007C141D">
        <w:rPr>
          <w:b/>
          <w:i/>
        </w:rPr>
        <w:tab/>
      </w:r>
      <w:permStart w:id="2084774339" w:edGrp="everyone"/>
      <w:r w:rsidRPr="007C141D">
        <w:rPr>
          <w:b/>
          <w:i/>
        </w:rPr>
        <w:t>5</w:t>
      </w:r>
      <w:permEnd w:id="2084774339"/>
      <w:r w:rsidRPr="007C141D">
        <w:rPr>
          <w:b/>
          <w:i/>
        </w:rPr>
        <w:t xml:space="preserve"> óra/</w:t>
      </w:r>
      <w:permStart w:id="1070825" w:edGrp="everyone"/>
      <w:r w:rsidRPr="007C141D">
        <w:rPr>
          <w:b/>
          <w:i/>
        </w:rPr>
        <w:t>…</w:t>
      </w:r>
      <w:permEnd w:id="1070825"/>
      <w:r w:rsidRPr="007C141D">
        <w:rPr>
          <w:b/>
          <w:i/>
        </w:rPr>
        <w:t xml:space="preserve"> óra</w:t>
      </w:r>
    </w:p>
    <w:p w:rsidR="00A540AA" w:rsidRPr="007C141D" w:rsidRDefault="00A540AA" w:rsidP="007C141D">
      <w:pPr>
        <w:pStyle w:val="Listaszerbekezds"/>
        <w:numPr>
          <w:ilvl w:val="0"/>
          <w:numId w:val="6"/>
        </w:numPr>
        <w:tabs>
          <w:tab w:val="left" w:pos="1418"/>
          <w:tab w:val="right" w:pos="9072"/>
        </w:tabs>
        <w:spacing w:after="0"/>
      </w:pPr>
      <w:permStart w:id="2071595264" w:edGrp="everyone"/>
      <w:r w:rsidRPr="007C141D">
        <w:t>A projekt és jellemzői</w:t>
      </w:r>
    </w:p>
    <w:p w:rsidR="00A540AA" w:rsidRPr="007C141D" w:rsidRDefault="00A540AA" w:rsidP="007C141D">
      <w:pPr>
        <w:pStyle w:val="Listaszerbekezds"/>
        <w:numPr>
          <w:ilvl w:val="0"/>
          <w:numId w:val="6"/>
        </w:numPr>
        <w:tabs>
          <w:tab w:val="left" w:pos="1418"/>
          <w:tab w:val="right" w:pos="9072"/>
        </w:tabs>
        <w:spacing w:after="0"/>
      </w:pPr>
      <w:r w:rsidRPr="007C141D">
        <w:t>Projekttervezés fázisai, projektciklus-menedzsment (PCM)</w:t>
      </w:r>
    </w:p>
    <w:p w:rsidR="00A540AA" w:rsidRPr="007C141D" w:rsidRDefault="00A540AA" w:rsidP="007C141D">
      <w:pPr>
        <w:pStyle w:val="Listaszerbekezds"/>
        <w:numPr>
          <w:ilvl w:val="0"/>
          <w:numId w:val="6"/>
        </w:numPr>
        <w:tabs>
          <w:tab w:val="left" w:pos="1418"/>
          <w:tab w:val="right" w:pos="9072"/>
        </w:tabs>
        <w:spacing w:after="0"/>
      </w:pPr>
      <w:r w:rsidRPr="007C141D">
        <w:t>Projekt és projektszervezet</w:t>
      </w:r>
    </w:p>
    <w:p w:rsidR="00A540AA" w:rsidRPr="007C141D" w:rsidRDefault="00A540AA" w:rsidP="007C141D">
      <w:pPr>
        <w:pStyle w:val="Listaszerbekezds"/>
        <w:numPr>
          <w:ilvl w:val="0"/>
          <w:numId w:val="6"/>
        </w:numPr>
        <w:tabs>
          <w:tab w:val="left" w:pos="1418"/>
          <w:tab w:val="right" w:pos="9072"/>
        </w:tabs>
        <w:spacing w:after="0"/>
      </w:pPr>
      <w:r w:rsidRPr="007C141D">
        <w:t>Projektstandard, projekt életgörbéje és fázisai</w:t>
      </w:r>
    </w:p>
    <w:p w:rsidR="00A540AA" w:rsidRPr="007C141D" w:rsidRDefault="00A540AA" w:rsidP="007C141D">
      <w:pPr>
        <w:pStyle w:val="Listaszerbekezds"/>
        <w:numPr>
          <w:ilvl w:val="0"/>
          <w:numId w:val="6"/>
        </w:numPr>
        <w:tabs>
          <w:tab w:val="left" w:pos="1418"/>
          <w:tab w:val="right" w:pos="9072"/>
        </w:tabs>
        <w:spacing w:after="0"/>
      </w:pPr>
      <w:r w:rsidRPr="007C141D">
        <w:t>Információgyűjtés</w:t>
      </w:r>
    </w:p>
    <w:p w:rsidR="00A540AA" w:rsidRPr="007C141D" w:rsidRDefault="00A540AA" w:rsidP="007C141D">
      <w:pPr>
        <w:pStyle w:val="Listaszerbekezds"/>
        <w:numPr>
          <w:ilvl w:val="0"/>
          <w:numId w:val="6"/>
        </w:numPr>
        <w:tabs>
          <w:tab w:val="left" w:pos="1418"/>
          <w:tab w:val="right" w:pos="9072"/>
        </w:tabs>
        <w:spacing w:after="0"/>
      </w:pPr>
      <w:r w:rsidRPr="007C141D">
        <w:t>Projekttel összefüggő szakmai nyelv használata</w:t>
      </w:r>
    </w:p>
    <w:permEnd w:id="2071595264"/>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865176502" w:edGrp="everyone"/>
      <w:r w:rsidRPr="007C141D">
        <w:rPr>
          <w:b/>
          <w:i/>
        </w:rPr>
        <w:t>Programozás, azonosítás, tervezés</w:t>
      </w:r>
      <w:permEnd w:id="1865176502"/>
      <w:r w:rsidRPr="007C141D">
        <w:rPr>
          <w:b/>
          <w:i/>
        </w:rPr>
        <w:tab/>
      </w:r>
      <w:permStart w:id="690306950" w:edGrp="everyone"/>
      <w:r w:rsidRPr="007C141D">
        <w:rPr>
          <w:b/>
          <w:i/>
        </w:rPr>
        <w:t>13</w:t>
      </w:r>
      <w:permEnd w:id="690306950"/>
      <w:r w:rsidRPr="007C141D">
        <w:rPr>
          <w:b/>
          <w:i/>
        </w:rPr>
        <w:t xml:space="preserve"> óra/</w:t>
      </w:r>
      <w:permStart w:id="610475754" w:edGrp="everyone"/>
      <w:r w:rsidRPr="007C141D">
        <w:rPr>
          <w:b/>
          <w:i/>
        </w:rPr>
        <w:t>…</w:t>
      </w:r>
      <w:permEnd w:id="610475754"/>
      <w:r w:rsidRPr="007C141D">
        <w:rPr>
          <w:b/>
          <w:i/>
        </w:rPr>
        <w:t xml:space="preserve"> óra</w:t>
      </w:r>
    </w:p>
    <w:p w:rsidR="00A540AA" w:rsidRPr="007C141D" w:rsidRDefault="00A540AA" w:rsidP="007C141D">
      <w:pPr>
        <w:pStyle w:val="Listaszerbekezds"/>
        <w:numPr>
          <w:ilvl w:val="0"/>
          <w:numId w:val="7"/>
        </w:numPr>
        <w:tabs>
          <w:tab w:val="left" w:pos="1418"/>
          <w:tab w:val="right" w:pos="9072"/>
        </w:tabs>
        <w:spacing w:after="0"/>
        <w:ind w:left="1276"/>
      </w:pPr>
      <w:permStart w:id="1447507332" w:edGrp="everyone"/>
      <w:r w:rsidRPr="007C141D">
        <w:t>Vevők, érdekelt felek, illetve jogszabályi és más normatív előírások</w:t>
      </w:r>
    </w:p>
    <w:p w:rsidR="00A540AA" w:rsidRPr="007C141D" w:rsidRDefault="00A540AA" w:rsidP="007C141D">
      <w:pPr>
        <w:pStyle w:val="Listaszerbekezds"/>
        <w:numPr>
          <w:ilvl w:val="0"/>
          <w:numId w:val="7"/>
        </w:numPr>
        <w:tabs>
          <w:tab w:val="left" w:pos="1418"/>
          <w:tab w:val="right" w:pos="9072"/>
        </w:tabs>
        <w:spacing w:after="0"/>
        <w:ind w:left="1276"/>
      </w:pPr>
      <w:r w:rsidRPr="007C141D">
        <w:t>Igényfelmérés, megvalósíthatóság</w:t>
      </w:r>
    </w:p>
    <w:p w:rsidR="00A540AA" w:rsidRPr="007C141D" w:rsidRDefault="00A540AA" w:rsidP="007C141D">
      <w:pPr>
        <w:pStyle w:val="Listaszerbekezds"/>
        <w:numPr>
          <w:ilvl w:val="0"/>
          <w:numId w:val="7"/>
        </w:numPr>
        <w:tabs>
          <w:tab w:val="left" w:pos="1418"/>
          <w:tab w:val="right" w:pos="9072"/>
        </w:tabs>
        <w:spacing w:after="0"/>
        <w:ind w:left="1276"/>
      </w:pPr>
      <w:r w:rsidRPr="007C141D">
        <w:t>Projekttermék/Output, a projekt definiálása</w:t>
      </w:r>
    </w:p>
    <w:p w:rsidR="00A540AA" w:rsidRPr="007C141D" w:rsidRDefault="00A540AA" w:rsidP="00567D41">
      <w:pPr>
        <w:pStyle w:val="Listaszerbekezds"/>
        <w:numPr>
          <w:ilvl w:val="0"/>
          <w:numId w:val="7"/>
        </w:numPr>
        <w:tabs>
          <w:tab w:val="right" w:pos="1440"/>
        </w:tabs>
        <w:spacing w:after="0"/>
        <w:ind w:left="1276"/>
      </w:pPr>
      <w:r w:rsidRPr="007C141D">
        <w:t>Projekttervezés: célkitűzés, tevékenységdiagram, hozzárendelési mátrix, időrendi ütemezés, erőforrás-tervezés, költségvetés, kommunikációs és minőségterv, monitoring és kontrollterv</w:t>
      </w:r>
    </w:p>
    <w:p w:rsidR="00A540AA" w:rsidRPr="007C141D" w:rsidRDefault="00A540AA" w:rsidP="007C141D">
      <w:pPr>
        <w:pStyle w:val="Listaszerbekezds"/>
        <w:numPr>
          <w:ilvl w:val="0"/>
          <w:numId w:val="7"/>
        </w:numPr>
        <w:tabs>
          <w:tab w:val="left" w:pos="1418"/>
          <w:tab w:val="right" w:pos="9072"/>
        </w:tabs>
        <w:spacing w:after="0"/>
        <w:ind w:left="1276"/>
      </w:pPr>
      <w:r w:rsidRPr="007C141D">
        <w:t>„Kritikus út”</w:t>
      </w:r>
    </w:p>
    <w:p w:rsidR="00A540AA" w:rsidRPr="007C141D" w:rsidRDefault="00A540AA" w:rsidP="007C141D">
      <w:pPr>
        <w:pStyle w:val="Listaszerbekezds"/>
        <w:numPr>
          <w:ilvl w:val="0"/>
          <w:numId w:val="7"/>
        </w:numPr>
        <w:tabs>
          <w:tab w:val="left" w:pos="1418"/>
          <w:tab w:val="right" w:pos="9072"/>
        </w:tabs>
        <w:spacing w:after="0"/>
        <w:ind w:left="1276"/>
      </w:pPr>
      <w:r w:rsidRPr="007C141D">
        <w:t>Projektdokumentumok</w:t>
      </w:r>
    </w:p>
    <w:p w:rsidR="00A540AA" w:rsidRPr="007C141D" w:rsidRDefault="00A540AA" w:rsidP="007C141D">
      <w:pPr>
        <w:pStyle w:val="Listaszerbekezds"/>
        <w:numPr>
          <w:ilvl w:val="0"/>
          <w:numId w:val="7"/>
        </w:numPr>
        <w:tabs>
          <w:tab w:val="left" w:pos="1418"/>
          <w:tab w:val="right" w:pos="9072"/>
        </w:tabs>
        <w:spacing w:after="0"/>
        <w:ind w:left="1276"/>
      </w:pPr>
      <w:r w:rsidRPr="007C141D">
        <w:t>Tervlezárás és kockázatelemzés</w:t>
      </w:r>
    </w:p>
    <w:p w:rsidR="00A540AA" w:rsidRPr="007C141D" w:rsidRDefault="00A540AA" w:rsidP="007C141D">
      <w:pPr>
        <w:pStyle w:val="Listaszerbekezds"/>
        <w:numPr>
          <w:ilvl w:val="0"/>
          <w:numId w:val="7"/>
        </w:numPr>
        <w:tabs>
          <w:tab w:val="left" w:pos="1418"/>
          <w:tab w:val="right" w:pos="9072"/>
        </w:tabs>
        <w:spacing w:after="0"/>
        <w:ind w:left="1276"/>
      </w:pPr>
      <w:r w:rsidRPr="007C141D">
        <w:t>Projekttervek jóváhagyása</w:t>
      </w:r>
    </w:p>
    <w:p w:rsidR="00A540AA" w:rsidRPr="007C141D" w:rsidRDefault="00A540AA" w:rsidP="007C141D">
      <w:pPr>
        <w:pStyle w:val="Listaszerbekezds"/>
        <w:numPr>
          <w:ilvl w:val="0"/>
          <w:numId w:val="7"/>
        </w:numPr>
        <w:tabs>
          <w:tab w:val="left" w:pos="1418"/>
          <w:tab w:val="right" w:pos="9072"/>
        </w:tabs>
        <w:spacing w:after="0"/>
        <w:ind w:left="1276"/>
      </w:pPr>
      <w:r w:rsidRPr="007C141D">
        <w:t>Nyilvántartás</w:t>
      </w:r>
    </w:p>
    <w:permEnd w:id="1447507332"/>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709111164" w:edGrp="everyone"/>
      <w:r w:rsidRPr="007C141D">
        <w:rPr>
          <w:b/>
          <w:i/>
        </w:rPr>
        <w:t>Megvalósítás és kontroll</w:t>
      </w:r>
      <w:permEnd w:id="709111164"/>
      <w:r w:rsidRPr="007C141D">
        <w:rPr>
          <w:b/>
          <w:i/>
        </w:rPr>
        <w:tab/>
      </w:r>
      <w:permStart w:id="447293122" w:edGrp="everyone"/>
      <w:r w:rsidRPr="007C141D">
        <w:rPr>
          <w:b/>
          <w:i/>
        </w:rPr>
        <w:t>13</w:t>
      </w:r>
      <w:permEnd w:id="447293122"/>
      <w:r w:rsidRPr="007C141D">
        <w:rPr>
          <w:b/>
          <w:i/>
        </w:rPr>
        <w:t xml:space="preserve"> óra/</w:t>
      </w:r>
      <w:permStart w:id="1438413640" w:edGrp="everyone"/>
      <w:r w:rsidRPr="007C141D">
        <w:rPr>
          <w:b/>
          <w:i/>
        </w:rPr>
        <w:t>…</w:t>
      </w:r>
      <w:permEnd w:id="1438413640"/>
      <w:r w:rsidRPr="007C141D">
        <w:rPr>
          <w:b/>
          <w:i/>
        </w:rPr>
        <w:t xml:space="preserve"> óra</w:t>
      </w:r>
    </w:p>
    <w:p w:rsidR="00A540AA" w:rsidRPr="007C141D" w:rsidRDefault="00A540AA" w:rsidP="007C141D">
      <w:pPr>
        <w:pStyle w:val="Listaszerbekezds"/>
        <w:numPr>
          <w:ilvl w:val="1"/>
          <w:numId w:val="8"/>
        </w:numPr>
        <w:tabs>
          <w:tab w:val="left" w:pos="1985"/>
          <w:tab w:val="right" w:pos="9072"/>
        </w:tabs>
        <w:spacing w:after="0"/>
        <w:ind w:left="1276"/>
      </w:pPr>
      <w:permStart w:id="977687375" w:edGrp="everyone"/>
      <w:r w:rsidRPr="007C141D">
        <w:t>Projektmenedzsment (idő-, költség-, minőség-, emberi erőforrás, kockázat- és kommunikációs menedzsment)</w:t>
      </w:r>
    </w:p>
    <w:p w:rsidR="00A540AA" w:rsidRPr="007C141D" w:rsidRDefault="00A540AA" w:rsidP="007C141D">
      <w:pPr>
        <w:pStyle w:val="Listaszerbekezds"/>
        <w:numPr>
          <w:ilvl w:val="1"/>
          <w:numId w:val="8"/>
        </w:numPr>
        <w:tabs>
          <w:tab w:val="left" w:pos="1985"/>
          <w:tab w:val="right" w:pos="9072"/>
        </w:tabs>
        <w:spacing w:after="0"/>
        <w:ind w:left="1276"/>
      </w:pPr>
      <w:r w:rsidRPr="007C141D">
        <w:t>Projekt monitoring</w:t>
      </w:r>
    </w:p>
    <w:p w:rsidR="00A540AA" w:rsidRPr="007C141D" w:rsidRDefault="00A540AA" w:rsidP="007C141D">
      <w:pPr>
        <w:pStyle w:val="Listaszerbekezds"/>
        <w:numPr>
          <w:ilvl w:val="1"/>
          <w:numId w:val="8"/>
        </w:numPr>
        <w:tabs>
          <w:tab w:val="left" w:pos="1985"/>
          <w:tab w:val="right" w:pos="9072"/>
        </w:tabs>
        <w:spacing w:after="0"/>
        <w:ind w:left="1276"/>
      </w:pPr>
      <w:r w:rsidRPr="007C141D">
        <w:t>Nyomon követési eljárások</w:t>
      </w:r>
    </w:p>
    <w:p w:rsidR="00A540AA" w:rsidRPr="007C141D" w:rsidRDefault="00A540AA" w:rsidP="007C141D">
      <w:pPr>
        <w:pStyle w:val="Listaszerbekezds"/>
        <w:numPr>
          <w:ilvl w:val="1"/>
          <w:numId w:val="8"/>
        </w:numPr>
        <w:tabs>
          <w:tab w:val="left" w:pos="1985"/>
          <w:tab w:val="right" w:pos="9072"/>
        </w:tabs>
        <w:spacing w:after="0"/>
        <w:ind w:left="1276"/>
      </w:pPr>
      <w:r w:rsidRPr="007C141D">
        <w:t>Beavatkozások meghatározása</w:t>
      </w:r>
    </w:p>
    <w:p w:rsidR="00A540AA" w:rsidRPr="007C141D" w:rsidRDefault="00A540AA" w:rsidP="007C141D">
      <w:pPr>
        <w:pStyle w:val="Listaszerbekezds"/>
        <w:numPr>
          <w:ilvl w:val="1"/>
          <w:numId w:val="8"/>
        </w:numPr>
        <w:tabs>
          <w:tab w:val="left" w:pos="1985"/>
          <w:tab w:val="right" w:pos="9072"/>
        </w:tabs>
        <w:spacing w:after="0"/>
        <w:ind w:left="1276"/>
      </w:pPr>
      <w:r w:rsidRPr="007C141D">
        <w:t>Szállítók és közbeszerzés</w:t>
      </w:r>
    </w:p>
    <w:p w:rsidR="00A540AA" w:rsidRPr="007C141D" w:rsidRDefault="00A540AA" w:rsidP="007C141D">
      <w:pPr>
        <w:pStyle w:val="Listaszerbekezds"/>
        <w:numPr>
          <w:ilvl w:val="1"/>
          <w:numId w:val="8"/>
        </w:numPr>
        <w:tabs>
          <w:tab w:val="left" w:pos="1985"/>
          <w:tab w:val="right" w:pos="9072"/>
        </w:tabs>
        <w:spacing w:after="0"/>
        <w:ind w:left="1276"/>
      </w:pPr>
      <w:r w:rsidRPr="007C141D">
        <w:t xml:space="preserve">Szerződéskötés </w:t>
      </w:r>
    </w:p>
    <w:p w:rsidR="00A540AA" w:rsidRPr="007C141D" w:rsidRDefault="00A540AA" w:rsidP="007C141D">
      <w:pPr>
        <w:pStyle w:val="Listaszerbekezds"/>
        <w:numPr>
          <w:ilvl w:val="1"/>
          <w:numId w:val="8"/>
        </w:numPr>
        <w:tabs>
          <w:tab w:val="left" w:pos="1985"/>
          <w:tab w:val="right" w:pos="9072"/>
        </w:tabs>
        <w:spacing w:after="0"/>
        <w:ind w:left="1276"/>
      </w:pPr>
      <w:r w:rsidRPr="007C141D">
        <w:t>Projekttel összefüggő szakmai nyelv használata</w:t>
      </w:r>
    </w:p>
    <w:p w:rsidR="00A540AA" w:rsidRPr="007C141D" w:rsidRDefault="00A540AA" w:rsidP="007C141D">
      <w:pPr>
        <w:pStyle w:val="Listaszerbekezds"/>
        <w:numPr>
          <w:ilvl w:val="1"/>
          <w:numId w:val="8"/>
        </w:numPr>
        <w:tabs>
          <w:tab w:val="left" w:pos="1985"/>
          <w:tab w:val="right" w:pos="9072"/>
        </w:tabs>
        <w:spacing w:after="0"/>
        <w:ind w:left="1276"/>
      </w:pPr>
      <w:r w:rsidRPr="007C141D">
        <w:t>Információgyűjtés</w:t>
      </w:r>
    </w:p>
    <w:permEnd w:id="977687375"/>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313562258" w:edGrp="everyone"/>
      <w:r w:rsidRPr="007C141D">
        <w:rPr>
          <w:b/>
          <w:i/>
        </w:rPr>
        <w:t>Értékelés és zárás</w:t>
      </w:r>
      <w:permEnd w:id="1313562258"/>
      <w:r w:rsidRPr="007C141D">
        <w:rPr>
          <w:b/>
          <w:i/>
        </w:rPr>
        <w:tab/>
      </w:r>
      <w:permStart w:id="1218270145" w:edGrp="everyone"/>
      <w:r w:rsidRPr="007C141D">
        <w:rPr>
          <w:b/>
          <w:i/>
        </w:rPr>
        <w:t>5</w:t>
      </w:r>
      <w:permEnd w:id="1218270145"/>
      <w:r w:rsidRPr="007C141D">
        <w:rPr>
          <w:b/>
          <w:i/>
        </w:rPr>
        <w:t xml:space="preserve"> óra/</w:t>
      </w:r>
      <w:permStart w:id="261911659" w:edGrp="everyone"/>
      <w:r w:rsidRPr="007C141D">
        <w:rPr>
          <w:b/>
          <w:i/>
        </w:rPr>
        <w:t>…</w:t>
      </w:r>
      <w:permEnd w:id="261911659"/>
      <w:r w:rsidRPr="007C141D">
        <w:rPr>
          <w:b/>
          <w:i/>
        </w:rPr>
        <w:t xml:space="preserve"> óra</w:t>
      </w:r>
    </w:p>
    <w:p w:rsidR="00A540AA" w:rsidRPr="007C141D" w:rsidRDefault="00A540AA" w:rsidP="007C141D">
      <w:pPr>
        <w:pStyle w:val="Listaszerbekezds"/>
        <w:numPr>
          <w:ilvl w:val="0"/>
          <w:numId w:val="9"/>
        </w:numPr>
        <w:spacing w:after="0"/>
        <w:ind w:left="1276"/>
      </w:pPr>
      <w:permStart w:id="908397696" w:edGrp="everyone"/>
      <w:r w:rsidRPr="007C141D">
        <w:t>Nyomon követési eljárások</w:t>
      </w:r>
    </w:p>
    <w:p w:rsidR="00A540AA" w:rsidRPr="007C141D" w:rsidRDefault="00A540AA" w:rsidP="007C141D">
      <w:pPr>
        <w:pStyle w:val="Listaszerbekezds"/>
        <w:numPr>
          <w:ilvl w:val="0"/>
          <w:numId w:val="9"/>
        </w:numPr>
        <w:spacing w:after="0"/>
        <w:ind w:left="1276"/>
      </w:pPr>
      <w:r w:rsidRPr="007C141D">
        <w:t>Eltérések elemzése</w:t>
      </w:r>
    </w:p>
    <w:p w:rsidR="00A540AA" w:rsidRPr="007C141D" w:rsidRDefault="00A540AA" w:rsidP="007C141D">
      <w:pPr>
        <w:pStyle w:val="Listaszerbekezds"/>
        <w:numPr>
          <w:ilvl w:val="0"/>
          <w:numId w:val="9"/>
        </w:numPr>
        <w:spacing w:after="0"/>
        <w:ind w:left="1276"/>
      </w:pPr>
      <w:r w:rsidRPr="007C141D">
        <w:t>Projekttervezési és menedzsment dokumentumok, formanyomtatványok, jelentéskészítés</w:t>
      </w:r>
    </w:p>
    <w:permEnd w:id="908397696"/>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b/>
        </w:rPr>
      </w:pPr>
      <w:r w:rsidRPr="007C141D">
        <w:rPr>
          <w:b/>
        </w:rPr>
        <w:t>A képzés javasolt helyszíne (ajánlás)</w:t>
      </w:r>
    </w:p>
    <w:p w:rsidR="00A540AA" w:rsidRPr="007C141D" w:rsidRDefault="00A540AA" w:rsidP="00A540AA">
      <w:pPr>
        <w:spacing w:after="0"/>
        <w:ind w:left="426"/>
      </w:pPr>
      <w:permStart w:id="1101557461" w:edGrp="everyone"/>
      <w:r w:rsidRPr="007C141D">
        <w:t>Tanterem, csoportszoba, számítógép terem</w:t>
      </w:r>
    </w:p>
    <w:permEnd w:id="1101557461"/>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540AA" w:rsidRPr="007C141D" w:rsidTr="00A540AA">
        <w:trPr>
          <w:trHeight w:val="255"/>
          <w:jc w:val="center"/>
        </w:trPr>
        <w:tc>
          <w:tcPr>
            <w:tcW w:w="104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80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2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40" w:type="dxa"/>
            <w:vMerge/>
            <w:vAlign w:val="center"/>
            <w:hideMark/>
          </w:tcPr>
          <w:p w:rsidR="00A540AA" w:rsidRPr="007C141D" w:rsidRDefault="00A540AA" w:rsidP="00A540AA">
            <w:pPr>
              <w:spacing w:after="0"/>
              <w:jc w:val="left"/>
              <w:rPr>
                <w:sz w:val="20"/>
                <w:szCs w:val="20"/>
              </w:rPr>
            </w:pPr>
          </w:p>
        </w:tc>
        <w:tc>
          <w:tcPr>
            <w:tcW w:w="2800" w:type="dxa"/>
            <w:vMerge/>
            <w:vAlign w:val="center"/>
            <w:hideMark/>
          </w:tcPr>
          <w:p w:rsidR="00A540AA" w:rsidRPr="007C141D" w:rsidRDefault="00A540AA" w:rsidP="00A540AA">
            <w:pPr>
              <w:spacing w:after="0"/>
              <w:jc w:val="left"/>
              <w:rPr>
                <w:sz w:val="20"/>
                <w:szCs w:val="20"/>
              </w:rPr>
            </w:pP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2.</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készítése leírásból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készítés tárgyról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kiegészítés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elemzés, hibakeresés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elemzés, hibakeresés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4.</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irodai szoftverek, internet</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b/>
        </w:rPr>
      </w:pPr>
    </w:p>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A tantárgy értékelésének módja</w:t>
      </w:r>
    </w:p>
    <w:p w:rsidR="00A540AA" w:rsidRPr="007C141D" w:rsidRDefault="00A540AA" w:rsidP="00A540AA">
      <w:pPr>
        <w:spacing w:after="0"/>
        <w:ind w:left="426"/>
      </w:pPr>
      <w:r w:rsidRPr="007C141D">
        <w:t>A nemzeti köznevelésről szóló 2011. évi CXC. törvény. 54. § (2) a) pontja szerinti értékeléssel.</w:t>
      </w:r>
    </w:p>
    <w:p w:rsidR="00A540AA" w:rsidRPr="007C141D" w:rsidRDefault="00A540AA" w:rsidP="00A540AA">
      <w:pPr>
        <w:spacing w:after="0"/>
        <w:ind w:left="426"/>
      </w:pPr>
    </w:p>
    <w:p w:rsidR="00A540AA" w:rsidRPr="007C141D" w:rsidRDefault="00A540AA" w:rsidP="00A540AA">
      <w:pPr>
        <w:spacing w:after="0"/>
      </w:pPr>
    </w:p>
    <w:p w:rsidR="00A540AA" w:rsidRPr="007C141D" w:rsidRDefault="00A540AA" w:rsidP="00567D41">
      <w:pPr>
        <w:pStyle w:val="Listaszerbekezds"/>
        <w:numPr>
          <w:ilvl w:val="0"/>
          <w:numId w:val="5"/>
        </w:numPr>
        <w:tabs>
          <w:tab w:val="right" w:pos="360"/>
        </w:tabs>
        <w:spacing w:after="0"/>
        <w:rPr>
          <w:b/>
        </w:rPr>
      </w:pPr>
      <w:permStart w:id="264798043" w:edGrp="everyone"/>
      <w:r w:rsidRPr="007C141D">
        <w:rPr>
          <w:b/>
        </w:rPr>
        <w:t>Projekttervezés és projektmenedzsment gyakorlata</w:t>
      </w:r>
      <w:permEnd w:id="264798043"/>
      <w:r w:rsidRPr="007C141D">
        <w:rPr>
          <w:b/>
        </w:rPr>
        <w:t xml:space="preserve"> tantárgy</w:t>
      </w:r>
      <w:r w:rsidRPr="007C141D">
        <w:rPr>
          <w:b/>
        </w:rPr>
        <w:tab/>
      </w:r>
      <w:permStart w:id="1868634286" w:edGrp="everyone"/>
      <w:r w:rsidRPr="007C141D">
        <w:rPr>
          <w:b/>
        </w:rPr>
        <w:t>36</w:t>
      </w:r>
      <w:permEnd w:id="1868634286"/>
      <w:r w:rsidRPr="007C141D">
        <w:rPr>
          <w:b/>
        </w:rPr>
        <w:t xml:space="preserve"> óra/</w:t>
      </w:r>
      <w:permStart w:id="1863920875" w:edGrp="everyone"/>
      <w:r w:rsidRPr="007C141D">
        <w:rPr>
          <w:b/>
        </w:rPr>
        <w:t>…</w:t>
      </w:r>
      <w:permEnd w:id="1863920875"/>
      <w:r w:rsidRPr="007C141D">
        <w:rPr>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b/>
        </w:rPr>
      </w:pPr>
      <w:r w:rsidRPr="007C141D">
        <w:rPr>
          <w:b/>
        </w:rPr>
        <w:t>A tantárgy tanításának célja</w:t>
      </w:r>
    </w:p>
    <w:p w:rsidR="00A540AA" w:rsidRPr="007C141D" w:rsidRDefault="00A540AA" w:rsidP="00A540AA">
      <w:pPr>
        <w:spacing w:after="0"/>
        <w:ind w:left="426"/>
      </w:pPr>
      <w:permStart w:id="1305238345" w:edGrp="everyone"/>
      <w:r w:rsidRPr="007C141D">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ermEnd w:id="1305238345"/>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Kapcsolódó közismereti, szakmai tartalmak</w:t>
      </w:r>
    </w:p>
    <w:p w:rsidR="00A540AA" w:rsidRPr="007C141D" w:rsidRDefault="00A540AA" w:rsidP="00A540AA">
      <w:pPr>
        <w:spacing w:after="0"/>
        <w:ind w:left="426"/>
      </w:pPr>
      <w:permStart w:id="1794723423" w:edGrp="everyone"/>
      <w:r w:rsidRPr="007C141D">
        <w:t>A tantárgy közvetlenül kapcsolódik a Projekttervezés és projektmenedzsment tantárgy során elsajátított kompetenciákra.</w:t>
      </w:r>
    </w:p>
    <w:permEnd w:id="1794723423"/>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2041260564" w:edGrp="everyone"/>
      <w:r w:rsidRPr="007C141D">
        <w:rPr>
          <w:b/>
          <w:i/>
        </w:rPr>
        <w:t>A projektmunka gyakorlata</w:t>
      </w:r>
      <w:permEnd w:id="2041260564"/>
      <w:r w:rsidRPr="007C141D">
        <w:rPr>
          <w:b/>
          <w:i/>
        </w:rPr>
        <w:tab/>
      </w:r>
      <w:permStart w:id="1582200942" w:edGrp="everyone"/>
      <w:r w:rsidRPr="007C141D">
        <w:rPr>
          <w:b/>
          <w:i/>
        </w:rPr>
        <w:t>22</w:t>
      </w:r>
      <w:permEnd w:id="1582200942"/>
      <w:r w:rsidRPr="007C141D">
        <w:rPr>
          <w:b/>
          <w:i/>
        </w:rPr>
        <w:t xml:space="preserve"> óra/</w:t>
      </w:r>
      <w:permStart w:id="66531494" w:edGrp="everyone"/>
      <w:r w:rsidRPr="007C141D">
        <w:rPr>
          <w:b/>
          <w:i/>
        </w:rPr>
        <w:t>…</w:t>
      </w:r>
      <w:permEnd w:id="66531494"/>
      <w:r w:rsidRPr="007C141D">
        <w:rPr>
          <w:b/>
          <w:i/>
        </w:rPr>
        <w:t xml:space="preserve"> óra</w:t>
      </w:r>
    </w:p>
    <w:p w:rsidR="00A540AA" w:rsidRPr="007C141D" w:rsidRDefault="00A540AA" w:rsidP="007C141D">
      <w:pPr>
        <w:pStyle w:val="Listaszerbekezds"/>
        <w:numPr>
          <w:ilvl w:val="1"/>
          <w:numId w:val="10"/>
        </w:numPr>
        <w:tabs>
          <w:tab w:val="left" w:pos="1701"/>
          <w:tab w:val="right" w:pos="9072"/>
        </w:tabs>
        <w:spacing w:after="0"/>
        <w:ind w:left="1276"/>
      </w:pPr>
      <w:permStart w:id="1350589587" w:edGrp="everyone"/>
      <w:r w:rsidRPr="007C141D">
        <w:t>Az igényfelmérés módszerei</w:t>
      </w:r>
    </w:p>
    <w:p w:rsidR="00A540AA" w:rsidRPr="007C141D" w:rsidRDefault="00A540AA" w:rsidP="007C141D">
      <w:pPr>
        <w:pStyle w:val="Listaszerbekezds"/>
        <w:numPr>
          <w:ilvl w:val="1"/>
          <w:numId w:val="10"/>
        </w:numPr>
        <w:tabs>
          <w:tab w:val="left" w:pos="1701"/>
          <w:tab w:val="right" w:pos="9072"/>
        </w:tabs>
        <w:spacing w:after="0"/>
        <w:ind w:left="1276"/>
      </w:pPr>
      <w:r w:rsidRPr="007C141D">
        <w:t>A megvalósíthatósági tanulmány készítésének módszerei</w:t>
      </w:r>
    </w:p>
    <w:p w:rsidR="00A540AA" w:rsidRPr="007C141D" w:rsidRDefault="00A540AA" w:rsidP="007C141D">
      <w:pPr>
        <w:pStyle w:val="Listaszerbekezds"/>
        <w:numPr>
          <w:ilvl w:val="1"/>
          <w:numId w:val="10"/>
        </w:numPr>
        <w:tabs>
          <w:tab w:val="left" w:pos="1701"/>
          <w:tab w:val="right" w:pos="9072"/>
        </w:tabs>
        <w:spacing w:after="0"/>
        <w:ind w:left="1276"/>
      </w:pPr>
      <w:r w:rsidRPr="007C141D">
        <w:t>Projekttervezési és menedzsment dokumentumok, formanyomtatványok, irat- és szerződésminták értelmezése és kitöltése</w:t>
      </w:r>
    </w:p>
    <w:p w:rsidR="00A540AA" w:rsidRPr="007C141D" w:rsidRDefault="00A540AA" w:rsidP="007C141D">
      <w:pPr>
        <w:pStyle w:val="Listaszerbekezds"/>
        <w:numPr>
          <w:ilvl w:val="1"/>
          <w:numId w:val="10"/>
        </w:numPr>
        <w:tabs>
          <w:tab w:val="left" w:pos="1701"/>
          <w:tab w:val="right" w:pos="9072"/>
        </w:tabs>
        <w:spacing w:after="0"/>
        <w:ind w:left="1276"/>
      </w:pPr>
      <w:r w:rsidRPr="007C141D">
        <w:t>Projekttervezés</w:t>
      </w:r>
    </w:p>
    <w:p w:rsidR="00A540AA" w:rsidRPr="007C141D" w:rsidRDefault="00A540AA" w:rsidP="007C141D">
      <w:pPr>
        <w:pStyle w:val="Listaszerbekezds"/>
        <w:numPr>
          <w:ilvl w:val="1"/>
          <w:numId w:val="10"/>
        </w:numPr>
        <w:tabs>
          <w:tab w:val="left" w:pos="1701"/>
          <w:tab w:val="right" w:pos="9072"/>
        </w:tabs>
        <w:spacing w:after="0"/>
        <w:ind w:left="1276"/>
      </w:pPr>
      <w:r w:rsidRPr="007C141D">
        <w:t xml:space="preserve">Célkitűzés (célfa, problémafa) </w:t>
      </w:r>
    </w:p>
    <w:p w:rsidR="00A540AA" w:rsidRPr="007C141D" w:rsidRDefault="00A540AA" w:rsidP="007C141D">
      <w:pPr>
        <w:pStyle w:val="Listaszerbekezds"/>
        <w:numPr>
          <w:ilvl w:val="1"/>
          <w:numId w:val="10"/>
        </w:numPr>
        <w:tabs>
          <w:tab w:val="left" w:pos="1701"/>
          <w:tab w:val="right" w:pos="9072"/>
        </w:tabs>
        <w:spacing w:after="0"/>
        <w:ind w:left="1276"/>
      </w:pPr>
      <w:r w:rsidRPr="007C141D">
        <w:t>Tevékenységdiagram</w:t>
      </w:r>
    </w:p>
    <w:p w:rsidR="00A540AA" w:rsidRPr="007C141D" w:rsidRDefault="00A540AA" w:rsidP="007C141D">
      <w:pPr>
        <w:pStyle w:val="Listaszerbekezds"/>
        <w:numPr>
          <w:ilvl w:val="1"/>
          <w:numId w:val="10"/>
        </w:numPr>
        <w:tabs>
          <w:tab w:val="left" w:pos="1701"/>
          <w:tab w:val="right" w:pos="9072"/>
        </w:tabs>
        <w:spacing w:after="0"/>
        <w:ind w:left="1276"/>
      </w:pPr>
      <w:r w:rsidRPr="007C141D">
        <w:t>Hozzárendelési mátrix, logikai keretmátrix</w:t>
      </w:r>
    </w:p>
    <w:p w:rsidR="00A540AA" w:rsidRPr="007C141D" w:rsidRDefault="00A540AA" w:rsidP="007C141D">
      <w:pPr>
        <w:pStyle w:val="Listaszerbekezds"/>
        <w:numPr>
          <w:ilvl w:val="1"/>
          <w:numId w:val="10"/>
        </w:numPr>
        <w:tabs>
          <w:tab w:val="left" w:pos="1701"/>
          <w:tab w:val="right" w:pos="9072"/>
        </w:tabs>
        <w:spacing w:after="0"/>
        <w:ind w:left="1276"/>
      </w:pPr>
      <w:r w:rsidRPr="007C141D">
        <w:t>Időrendi ütemezés (</w:t>
      </w:r>
      <w:proofErr w:type="spellStart"/>
      <w:r w:rsidRPr="007C141D">
        <w:t>Gantt</w:t>
      </w:r>
      <w:proofErr w:type="spellEnd"/>
      <w:r w:rsidRPr="007C141D">
        <w:t>)</w:t>
      </w:r>
    </w:p>
    <w:p w:rsidR="00A540AA" w:rsidRPr="007C141D" w:rsidRDefault="00A540AA" w:rsidP="007C141D">
      <w:pPr>
        <w:pStyle w:val="Listaszerbekezds"/>
        <w:numPr>
          <w:ilvl w:val="1"/>
          <w:numId w:val="10"/>
        </w:numPr>
        <w:tabs>
          <w:tab w:val="left" w:pos="1701"/>
          <w:tab w:val="right" w:pos="9072"/>
        </w:tabs>
        <w:spacing w:after="0"/>
        <w:ind w:left="1276"/>
      </w:pPr>
      <w:r w:rsidRPr="007C141D">
        <w:t xml:space="preserve">Erőforrás-tervezés (költségvetés, </w:t>
      </w:r>
      <w:proofErr w:type="spellStart"/>
      <w:r w:rsidRPr="007C141D">
        <w:t>stakeholder-elemzés</w:t>
      </w:r>
      <w:proofErr w:type="spellEnd"/>
      <w:r w:rsidRPr="007C141D">
        <w:t>)</w:t>
      </w:r>
    </w:p>
    <w:p w:rsidR="00A540AA" w:rsidRPr="007C141D" w:rsidRDefault="00A540AA" w:rsidP="007C141D">
      <w:pPr>
        <w:pStyle w:val="Listaszerbekezds"/>
        <w:numPr>
          <w:ilvl w:val="1"/>
          <w:numId w:val="10"/>
        </w:numPr>
        <w:tabs>
          <w:tab w:val="left" w:pos="1701"/>
          <w:tab w:val="right" w:pos="9072"/>
        </w:tabs>
        <w:spacing w:after="0"/>
        <w:ind w:left="1276"/>
      </w:pPr>
      <w:r w:rsidRPr="007C141D">
        <w:t xml:space="preserve">Kommunikációs és minőségterv </w:t>
      </w:r>
    </w:p>
    <w:p w:rsidR="00A540AA" w:rsidRPr="007C141D" w:rsidRDefault="00A540AA" w:rsidP="007C141D">
      <w:pPr>
        <w:pStyle w:val="Listaszerbekezds"/>
        <w:numPr>
          <w:ilvl w:val="1"/>
          <w:numId w:val="10"/>
        </w:numPr>
        <w:tabs>
          <w:tab w:val="left" w:pos="1701"/>
          <w:tab w:val="right" w:pos="9072"/>
        </w:tabs>
        <w:spacing w:after="0"/>
        <w:ind w:left="1276"/>
      </w:pPr>
      <w:r w:rsidRPr="007C141D">
        <w:t xml:space="preserve">Monitoring és kontrollterv dokumentumai </w:t>
      </w:r>
    </w:p>
    <w:p w:rsidR="00A540AA" w:rsidRPr="007C141D" w:rsidRDefault="00A540AA" w:rsidP="007C141D">
      <w:pPr>
        <w:pStyle w:val="Listaszerbekezds"/>
        <w:numPr>
          <w:ilvl w:val="1"/>
          <w:numId w:val="10"/>
        </w:numPr>
        <w:tabs>
          <w:tab w:val="left" w:pos="1701"/>
          <w:tab w:val="right" w:pos="9072"/>
        </w:tabs>
        <w:spacing w:after="0"/>
        <w:ind w:left="1276"/>
      </w:pPr>
      <w:r w:rsidRPr="007C141D">
        <w:t>„Kritikus út” kiszámítása</w:t>
      </w:r>
    </w:p>
    <w:p w:rsidR="00A540AA" w:rsidRPr="007C141D" w:rsidRDefault="00A540AA" w:rsidP="007C141D">
      <w:pPr>
        <w:pStyle w:val="Listaszerbekezds"/>
        <w:numPr>
          <w:ilvl w:val="1"/>
          <w:numId w:val="10"/>
        </w:numPr>
        <w:tabs>
          <w:tab w:val="left" w:pos="1701"/>
          <w:tab w:val="right" w:pos="9072"/>
        </w:tabs>
        <w:spacing w:after="0"/>
        <w:ind w:left="1276"/>
      </w:pPr>
      <w:r w:rsidRPr="007C141D">
        <w:t>Kockázatelemzés módszerei</w:t>
      </w:r>
    </w:p>
    <w:p w:rsidR="00A540AA" w:rsidRPr="007C141D" w:rsidRDefault="00A540AA" w:rsidP="007C141D">
      <w:pPr>
        <w:pStyle w:val="Listaszerbekezds"/>
        <w:numPr>
          <w:ilvl w:val="1"/>
          <w:numId w:val="10"/>
        </w:numPr>
        <w:tabs>
          <w:tab w:val="left" w:pos="1701"/>
          <w:tab w:val="right" w:pos="9072"/>
        </w:tabs>
        <w:spacing w:after="0"/>
        <w:ind w:left="1276"/>
      </w:pPr>
      <w:r w:rsidRPr="007C141D">
        <w:t>Nyilvántartás</w:t>
      </w:r>
    </w:p>
    <w:p w:rsidR="00A540AA" w:rsidRPr="007C141D" w:rsidRDefault="00A540AA" w:rsidP="007C141D">
      <w:pPr>
        <w:pStyle w:val="Listaszerbekezds"/>
        <w:numPr>
          <w:ilvl w:val="1"/>
          <w:numId w:val="10"/>
        </w:numPr>
        <w:tabs>
          <w:tab w:val="left" w:pos="1701"/>
          <w:tab w:val="right" w:pos="9072"/>
        </w:tabs>
        <w:spacing w:after="0"/>
        <w:ind w:left="1276"/>
      </w:pPr>
      <w:r w:rsidRPr="007C141D">
        <w:t>Projektmenedzsment (idő-, költség-, minőség-, emberi erőforrás, kockázat- és kommunikációs menedzsment) dokumentumai</w:t>
      </w:r>
    </w:p>
    <w:p w:rsidR="00A540AA" w:rsidRPr="007C141D" w:rsidRDefault="00A540AA" w:rsidP="007C141D">
      <w:pPr>
        <w:pStyle w:val="Listaszerbekezds"/>
        <w:numPr>
          <w:ilvl w:val="1"/>
          <w:numId w:val="10"/>
        </w:numPr>
        <w:tabs>
          <w:tab w:val="left" w:pos="1701"/>
          <w:tab w:val="right" w:pos="9072"/>
        </w:tabs>
        <w:spacing w:after="0"/>
        <w:ind w:left="1276"/>
      </w:pPr>
      <w:proofErr w:type="spellStart"/>
      <w:r w:rsidRPr="007C141D">
        <w:t>Projektmonitoring</w:t>
      </w:r>
      <w:proofErr w:type="spellEnd"/>
      <w:r w:rsidRPr="007C141D">
        <w:t>, nyomon követési eljárások és beavatkozások gyakorlata</w:t>
      </w:r>
    </w:p>
    <w:p w:rsidR="00A540AA" w:rsidRPr="007C141D" w:rsidRDefault="00A540AA" w:rsidP="007C141D">
      <w:pPr>
        <w:pStyle w:val="Listaszerbekezds"/>
        <w:numPr>
          <w:ilvl w:val="1"/>
          <w:numId w:val="10"/>
        </w:numPr>
        <w:tabs>
          <w:tab w:val="left" w:pos="1701"/>
          <w:tab w:val="right" w:pos="9072"/>
        </w:tabs>
        <w:spacing w:after="0"/>
        <w:ind w:left="1276"/>
      </w:pPr>
      <w:r w:rsidRPr="007C141D">
        <w:t>Szerződéskötés mintadokumentumai</w:t>
      </w:r>
    </w:p>
    <w:p w:rsidR="00A540AA" w:rsidRPr="007C141D" w:rsidRDefault="00A540AA" w:rsidP="007C141D">
      <w:pPr>
        <w:pStyle w:val="Listaszerbekezds"/>
        <w:numPr>
          <w:ilvl w:val="1"/>
          <w:numId w:val="10"/>
        </w:numPr>
        <w:tabs>
          <w:tab w:val="left" w:pos="1701"/>
          <w:tab w:val="right" w:pos="9072"/>
        </w:tabs>
        <w:spacing w:after="0"/>
        <w:ind w:left="1276"/>
      </w:pPr>
      <w:r w:rsidRPr="007C141D">
        <w:t>Információgyűjtés és rendszerezés</w:t>
      </w:r>
    </w:p>
    <w:permEnd w:id="1350589587"/>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040389199" w:edGrp="everyone"/>
      <w:r w:rsidRPr="007C141D">
        <w:rPr>
          <w:b/>
          <w:i/>
        </w:rPr>
        <w:t>A projektet támogató szoftverek használata</w:t>
      </w:r>
      <w:permEnd w:id="1040389199"/>
      <w:r w:rsidRPr="007C141D">
        <w:rPr>
          <w:b/>
          <w:i/>
        </w:rPr>
        <w:tab/>
      </w:r>
      <w:permStart w:id="449267393" w:edGrp="everyone"/>
      <w:r w:rsidRPr="007C141D">
        <w:rPr>
          <w:b/>
          <w:i/>
        </w:rPr>
        <w:t>7</w:t>
      </w:r>
      <w:permEnd w:id="449267393"/>
      <w:r w:rsidRPr="007C141D">
        <w:rPr>
          <w:b/>
          <w:i/>
        </w:rPr>
        <w:t xml:space="preserve"> óra/</w:t>
      </w:r>
      <w:permStart w:id="2093576339" w:edGrp="everyone"/>
      <w:r w:rsidRPr="007C141D">
        <w:rPr>
          <w:b/>
          <w:i/>
        </w:rPr>
        <w:t>…</w:t>
      </w:r>
      <w:permEnd w:id="2093576339"/>
      <w:r w:rsidRPr="007C141D">
        <w:rPr>
          <w:b/>
          <w:i/>
        </w:rPr>
        <w:t xml:space="preserve"> óra</w:t>
      </w:r>
    </w:p>
    <w:p w:rsidR="00A540AA" w:rsidRPr="007C141D" w:rsidRDefault="00A540AA" w:rsidP="007C141D">
      <w:pPr>
        <w:pStyle w:val="Listaszerbekezds"/>
        <w:numPr>
          <w:ilvl w:val="1"/>
          <w:numId w:val="11"/>
        </w:numPr>
        <w:spacing w:after="0"/>
        <w:ind w:left="1276"/>
      </w:pPr>
      <w:permStart w:id="1879996820" w:edGrp="everyone"/>
      <w:r w:rsidRPr="007C141D">
        <w:t xml:space="preserve">A projekttervezést és megvalósítást támogató szoftver használata    </w:t>
      </w:r>
    </w:p>
    <w:p w:rsidR="00A540AA" w:rsidRPr="007C141D" w:rsidRDefault="00A540AA" w:rsidP="007C141D">
      <w:pPr>
        <w:pStyle w:val="Listaszerbekezds"/>
        <w:numPr>
          <w:ilvl w:val="1"/>
          <w:numId w:val="11"/>
        </w:numPr>
        <w:spacing w:after="0"/>
        <w:ind w:left="1276"/>
      </w:pPr>
      <w:r w:rsidRPr="007C141D">
        <w:t>Projekttervezési és menedzsment dokumentumok, formanyomtatványok, irat- és szerződésminták értelmezése és kitöltése</w:t>
      </w:r>
    </w:p>
    <w:p w:rsidR="00A540AA" w:rsidRPr="007C141D" w:rsidRDefault="00A540AA" w:rsidP="007C141D">
      <w:pPr>
        <w:pStyle w:val="Listaszerbekezds"/>
        <w:numPr>
          <w:ilvl w:val="1"/>
          <w:numId w:val="11"/>
        </w:numPr>
        <w:spacing w:after="0"/>
        <w:ind w:left="1276"/>
      </w:pPr>
      <w:r w:rsidRPr="007C141D">
        <w:t>Elektronikus pályázati rendszer használat</w:t>
      </w:r>
    </w:p>
    <w:permEnd w:id="1879996820"/>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652281303" w:edGrp="everyone"/>
      <w:r w:rsidRPr="007C141D">
        <w:rPr>
          <w:b/>
          <w:i/>
        </w:rPr>
        <w:t>Pályázatírás</w:t>
      </w:r>
      <w:permEnd w:id="652281303"/>
      <w:r w:rsidRPr="007C141D">
        <w:rPr>
          <w:b/>
          <w:i/>
        </w:rPr>
        <w:tab/>
      </w:r>
      <w:permStart w:id="866077465" w:edGrp="everyone"/>
      <w:r w:rsidRPr="007C141D">
        <w:rPr>
          <w:b/>
          <w:i/>
        </w:rPr>
        <w:t>7</w:t>
      </w:r>
      <w:permEnd w:id="866077465"/>
      <w:r w:rsidRPr="007C141D">
        <w:rPr>
          <w:b/>
          <w:i/>
        </w:rPr>
        <w:t xml:space="preserve"> óra/</w:t>
      </w:r>
      <w:permStart w:id="298062885" w:edGrp="everyone"/>
      <w:r w:rsidRPr="007C141D">
        <w:rPr>
          <w:b/>
          <w:i/>
        </w:rPr>
        <w:t>…</w:t>
      </w:r>
      <w:permEnd w:id="298062885"/>
      <w:r w:rsidRPr="007C141D">
        <w:rPr>
          <w:b/>
          <w:i/>
        </w:rPr>
        <w:t xml:space="preserve"> óra</w:t>
      </w:r>
    </w:p>
    <w:p w:rsidR="00A540AA" w:rsidRPr="007C141D" w:rsidRDefault="00A540AA" w:rsidP="007C141D">
      <w:pPr>
        <w:pStyle w:val="Listaszerbekezds"/>
        <w:numPr>
          <w:ilvl w:val="0"/>
          <w:numId w:val="12"/>
        </w:numPr>
        <w:tabs>
          <w:tab w:val="left" w:pos="1418"/>
          <w:tab w:val="right" w:pos="9072"/>
        </w:tabs>
        <w:spacing w:after="0"/>
        <w:ind w:left="1276"/>
      </w:pPr>
      <w:permStart w:id="1123764356" w:edGrp="everyone"/>
      <w:r w:rsidRPr="007C141D">
        <w:t>Hazai és uniós pályázatok rendszere</w:t>
      </w:r>
    </w:p>
    <w:p w:rsidR="00A540AA" w:rsidRPr="007C141D" w:rsidRDefault="00A540AA" w:rsidP="007C141D">
      <w:pPr>
        <w:pStyle w:val="Listaszerbekezds"/>
        <w:numPr>
          <w:ilvl w:val="0"/>
          <w:numId w:val="12"/>
        </w:numPr>
        <w:tabs>
          <w:tab w:val="left" w:pos="1418"/>
          <w:tab w:val="right" w:pos="9072"/>
        </w:tabs>
        <w:spacing w:after="0"/>
        <w:ind w:left="1276"/>
      </w:pPr>
      <w:r w:rsidRPr="007C141D">
        <w:t>Az elektronikus pályázati rendszerek sajátosságai</w:t>
      </w:r>
    </w:p>
    <w:p w:rsidR="00A540AA" w:rsidRPr="007C141D" w:rsidRDefault="00A540AA" w:rsidP="007C141D">
      <w:pPr>
        <w:pStyle w:val="Listaszerbekezds"/>
        <w:numPr>
          <w:ilvl w:val="0"/>
          <w:numId w:val="12"/>
        </w:numPr>
        <w:tabs>
          <w:tab w:val="left" w:pos="1418"/>
          <w:tab w:val="right" w:pos="9072"/>
        </w:tabs>
        <w:spacing w:after="0"/>
        <w:ind w:left="1276"/>
      </w:pPr>
      <w:r w:rsidRPr="007C141D">
        <w:t>A pályázatírás módszertana</w:t>
      </w:r>
    </w:p>
    <w:permEnd w:id="1123764356"/>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b/>
        </w:rPr>
      </w:pPr>
      <w:r w:rsidRPr="007C141D">
        <w:rPr>
          <w:b/>
        </w:rPr>
        <w:t>A képzés javasolt helyszíne (ajánlás)</w:t>
      </w:r>
    </w:p>
    <w:p w:rsidR="00A540AA" w:rsidRPr="007C141D" w:rsidRDefault="00A540AA" w:rsidP="00A540AA">
      <w:pPr>
        <w:spacing w:after="0"/>
        <w:ind w:left="426"/>
      </w:pPr>
      <w:permStart w:id="990275265" w:edGrp="everyone"/>
      <w:r w:rsidRPr="007C141D">
        <w:t>Tanterem, csoportszoba, számítógépes terem</w:t>
      </w:r>
    </w:p>
    <w:permEnd w:id="990275265"/>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AA" w:rsidRPr="007C141D" w:rsidTr="00A540AA">
        <w:trPr>
          <w:trHeight w:val="255"/>
          <w:jc w:val="center"/>
        </w:trPr>
        <w:tc>
          <w:tcPr>
            <w:tcW w:w="1036"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778"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328"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58"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36" w:type="dxa"/>
            <w:vMerge/>
            <w:vAlign w:val="center"/>
            <w:hideMark/>
          </w:tcPr>
          <w:p w:rsidR="00A540AA" w:rsidRPr="007C141D" w:rsidRDefault="00A540AA" w:rsidP="00A540AA">
            <w:pPr>
              <w:spacing w:after="0"/>
              <w:jc w:val="left"/>
              <w:rPr>
                <w:sz w:val="20"/>
                <w:szCs w:val="20"/>
              </w:rPr>
            </w:pPr>
          </w:p>
        </w:tc>
        <w:tc>
          <w:tcPr>
            <w:tcW w:w="2778" w:type="dxa"/>
            <w:vMerge/>
            <w:vAlign w:val="center"/>
            <w:hideMark/>
          </w:tcPr>
          <w:p w:rsidR="00A540AA" w:rsidRPr="007C141D" w:rsidRDefault="00A540AA" w:rsidP="00A540AA">
            <w:pPr>
              <w:spacing w:after="0"/>
              <w:jc w:val="left"/>
              <w:rPr>
                <w:sz w:val="20"/>
                <w:szCs w:val="20"/>
              </w:rPr>
            </w:pP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58"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 internet</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2.</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 fénymásoló</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2.6.</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utólagos ismertetése szóban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2.7.</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helyszíni ismertetése szóban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4.</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4.5.</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36"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4"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3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6.2.</w:t>
            </w:r>
          </w:p>
        </w:tc>
        <w:tc>
          <w:tcPr>
            <w:tcW w:w="277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Munkamegfigyelés adott szempontok alapján</w:t>
            </w:r>
          </w:p>
        </w:tc>
        <w:tc>
          <w:tcPr>
            <w:tcW w:w="758"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96"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74"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58"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b/>
        </w:rPr>
      </w:pPr>
    </w:p>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A tantárgy értékelésének módja</w:t>
      </w:r>
    </w:p>
    <w:p w:rsidR="00A540AA" w:rsidRPr="007C141D" w:rsidRDefault="00A540AA" w:rsidP="00A540AA">
      <w:pPr>
        <w:spacing w:after="0"/>
        <w:ind w:left="426"/>
      </w:pPr>
      <w:r w:rsidRPr="007C141D">
        <w:t>A nemzeti köznevelésről szóló 2011. évi CXC. törvény. 54. § (2) a) pontja szerinti értékeléssel.</w:t>
      </w:r>
    </w:p>
    <w:p w:rsidR="00A540AA" w:rsidRPr="007C141D" w:rsidRDefault="00A540AA" w:rsidP="00A540AA">
      <w:pPr>
        <w:spacing w:after="0"/>
        <w:ind w:left="426"/>
      </w:pPr>
    </w:p>
    <w:p w:rsidR="00A540AA" w:rsidRPr="007C141D" w:rsidRDefault="00A540AA" w:rsidP="00A540AA">
      <w:pPr>
        <w:spacing w:after="0"/>
      </w:pPr>
    </w:p>
    <w:p w:rsidR="00A540AA" w:rsidRPr="007C141D" w:rsidRDefault="00A540AA" w:rsidP="00567D41">
      <w:pPr>
        <w:pStyle w:val="Listaszerbekezds"/>
        <w:numPr>
          <w:ilvl w:val="0"/>
          <w:numId w:val="5"/>
        </w:numPr>
        <w:tabs>
          <w:tab w:val="right" w:pos="360"/>
        </w:tabs>
        <w:spacing w:after="0"/>
        <w:rPr>
          <w:b/>
        </w:rPr>
      </w:pPr>
      <w:permStart w:id="1195118093" w:edGrp="everyone"/>
      <w:r w:rsidRPr="007C141D">
        <w:rPr>
          <w:b/>
        </w:rPr>
        <w:t>Rendezvényszervezés</w:t>
      </w:r>
      <w:permEnd w:id="1195118093"/>
      <w:r w:rsidRPr="007C141D">
        <w:rPr>
          <w:b/>
        </w:rPr>
        <w:t xml:space="preserve"> tantárgy</w:t>
      </w:r>
      <w:r w:rsidR="00567D41">
        <w:rPr>
          <w:b/>
        </w:rPr>
        <w:tab/>
      </w:r>
      <w:r w:rsidR="00567D41">
        <w:rPr>
          <w:b/>
        </w:rPr>
        <w:tab/>
      </w:r>
      <w:r w:rsidR="00567D41">
        <w:rPr>
          <w:b/>
        </w:rPr>
        <w:tab/>
      </w:r>
      <w:r w:rsidR="00567D41">
        <w:rPr>
          <w:b/>
        </w:rPr>
        <w:tab/>
      </w:r>
      <w:r w:rsidR="00567D41">
        <w:rPr>
          <w:b/>
        </w:rPr>
        <w:tab/>
      </w:r>
      <w:r w:rsidRPr="007C141D">
        <w:rPr>
          <w:b/>
        </w:rPr>
        <w:tab/>
      </w:r>
      <w:permStart w:id="779295059" w:edGrp="everyone"/>
      <w:r w:rsidRPr="007C141D">
        <w:rPr>
          <w:b/>
        </w:rPr>
        <w:t>36</w:t>
      </w:r>
      <w:permEnd w:id="779295059"/>
      <w:r w:rsidRPr="007C141D">
        <w:rPr>
          <w:b/>
        </w:rPr>
        <w:t xml:space="preserve"> óra/</w:t>
      </w:r>
      <w:permStart w:id="1762729701" w:edGrp="everyone"/>
      <w:r w:rsidRPr="007C141D">
        <w:rPr>
          <w:b/>
        </w:rPr>
        <w:t>…</w:t>
      </w:r>
      <w:permEnd w:id="1762729701"/>
      <w:r w:rsidRPr="007C141D">
        <w:rPr>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b/>
        </w:rPr>
      </w:pPr>
      <w:r w:rsidRPr="007C141D">
        <w:rPr>
          <w:b/>
        </w:rPr>
        <w:t>A tantárgy tanításának célja</w:t>
      </w:r>
    </w:p>
    <w:p w:rsidR="00A540AA" w:rsidRPr="007C141D" w:rsidRDefault="00A540AA" w:rsidP="00A540AA">
      <w:pPr>
        <w:spacing w:after="0"/>
        <w:ind w:left="426"/>
      </w:pPr>
      <w:permStart w:id="1714450922" w:edGrp="everyone"/>
      <w:r w:rsidRPr="007C141D">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ermEnd w:id="1714450922"/>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Kapcsolódó közismereti, szakmai tartalmak</w:t>
      </w:r>
    </w:p>
    <w:p w:rsidR="00A540AA" w:rsidRPr="007C141D" w:rsidRDefault="00A540AA" w:rsidP="00A540AA">
      <w:pPr>
        <w:spacing w:after="0"/>
        <w:ind w:left="426"/>
      </w:pPr>
      <w:permStart w:id="12845809" w:edGrp="everyone"/>
      <w:r w:rsidRPr="007C141D">
        <w:t>A tantárgy a magyar nyelv és irodalom, valamint a programszervezés és projektmenedzsment tantárgyak keretében elsajátított ismeretekre és kompetenciákra épül.</w:t>
      </w:r>
    </w:p>
    <w:permEnd w:id="12845809"/>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910668509" w:edGrp="everyone"/>
      <w:r w:rsidRPr="007C141D">
        <w:rPr>
          <w:b/>
          <w:i/>
        </w:rPr>
        <w:t>Rendezvénytípusok és feltételek</w:t>
      </w:r>
      <w:permEnd w:id="1910668509"/>
      <w:r w:rsidRPr="007C141D">
        <w:rPr>
          <w:b/>
          <w:i/>
        </w:rPr>
        <w:tab/>
      </w:r>
      <w:permStart w:id="366750689" w:edGrp="everyone"/>
      <w:r w:rsidRPr="007C141D">
        <w:rPr>
          <w:b/>
          <w:i/>
        </w:rPr>
        <w:t>9</w:t>
      </w:r>
      <w:permEnd w:id="366750689"/>
      <w:r w:rsidRPr="007C141D">
        <w:rPr>
          <w:b/>
          <w:i/>
        </w:rPr>
        <w:t xml:space="preserve"> óra/</w:t>
      </w:r>
      <w:permStart w:id="2112766089" w:edGrp="everyone"/>
      <w:r w:rsidRPr="007C141D">
        <w:rPr>
          <w:b/>
          <w:i/>
        </w:rPr>
        <w:t>…</w:t>
      </w:r>
      <w:permEnd w:id="2112766089"/>
      <w:r w:rsidRPr="007C141D">
        <w:rPr>
          <w:b/>
          <w:i/>
        </w:rPr>
        <w:t xml:space="preserve"> óra</w:t>
      </w:r>
    </w:p>
    <w:p w:rsidR="00A540AA" w:rsidRPr="007C141D" w:rsidRDefault="00A540AA" w:rsidP="007C141D">
      <w:pPr>
        <w:pStyle w:val="Listaszerbekezds"/>
        <w:numPr>
          <w:ilvl w:val="0"/>
          <w:numId w:val="6"/>
        </w:numPr>
        <w:tabs>
          <w:tab w:val="left" w:pos="1418"/>
          <w:tab w:val="right" w:pos="9072"/>
        </w:tabs>
        <w:spacing w:after="0"/>
      </w:pPr>
      <w:permStart w:id="1730703456" w:edGrp="everyone"/>
      <w:r w:rsidRPr="007C141D">
        <w:t>A rendezvények típusai</w:t>
      </w:r>
    </w:p>
    <w:p w:rsidR="00A540AA" w:rsidRPr="007C141D" w:rsidRDefault="00A540AA" w:rsidP="007C141D">
      <w:pPr>
        <w:pStyle w:val="Listaszerbekezds"/>
        <w:numPr>
          <w:ilvl w:val="0"/>
          <w:numId w:val="6"/>
        </w:numPr>
        <w:tabs>
          <w:tab w:val="left" w:pos="1418"/>
          <w:tab w:val="right" w:pos="9072"/>
        </w:tabs>
        <w:spacing w:after="0"/>
      </w:pPr>
      <w:r w:rsidRPr="007C141D">
        <w:t>A rendezvények személyi feltételei, a szervezők és közreműködők feladatai</w:t>
      </w:r>
    </w:p>
    <w:p w:rsidR="00A540AA" w:rsidRPr="007C141D" w:rsidRDefault="00A540AA" w:rsidP="007C141D">
      <w:pPr>
        <w:pStyle w:val="Listaszerbekezds"/>
        <w:numPr>
          <w:ilvl w:val="0"/>
          <w:numId w:val="6"/>
        </w:numPr>
        <w:tabs>
          <w:tab w:val="left" w:pos="1418"/>
          <w:tab w:val="right" w:pos="9072"/>
        </w:tabs>
        <w:spacing w:after="0"/>
      </w:pPr>
      <w:r w:rsidRPr="007C141D">
        <w:t>A rendezvények tárgyi feltételei</w:t>
      </w:r>
    </w:p>
    <w:p w:rsidR="00A540AA" w:rsidRPr="007C141D" w:rsidRDefault="00A540AA" w:rsidP="007C141D">
      <w:pPr>
        <w:pStyle w:val="Listaszerbekezds"/>
        <w:numPr>
          <w:ilvl w:val="0"/>
          <w:numId w:val="6"/>
        </w:numPr>
        <w:tabs>
          <w:tab w:val="left" w:pos="1418"/>
          <w:tab w:val="right" w:pos="9072"/>
        </w:tabs>
        <w:spacing w:after="0"/>
      </w:pPr>
      <w:r w:rsidRPr="007C141D">
        <w:t>Munkamegosztás és koordináció a rendezvényszervezésben (szervezők, közreműködők)</w:t>
      </w:r>
    </w:p>
    <w:p w:rsidR="00A540AA" w:rsidRPr="007C141D" w:rsidRDefault="00A540AA" w:rsidP="007C141D">
      <w:pPr>
        <w:pStyle w:val="Listaszerbekezds"/>
        <w:numPr>
          <w:ilvl w:val="0"/>
          <w:numId w:val="6"/>
        </w:numPr>
        <w:tabs>
          <w:tab w:val="left" w:pos="1418"/>
          <w:tab w:val="right" w:pos="9072"/>
        </w:tabs>
        <w:spacing w:after="0"/>
      </w:pPr>
      <w:r w:rsidRPr="007C141D">
        <w:t>Konfliktuskezelői technikák</w:t>
      </w:r>
    </w:p>
    <w:permEnd w:id="1730703456"/>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365963093" w:edGrp="everyone"/>
      <w:r w:rsidRPr="007C141D">
        <w:rPr>
          <w:b/>
          <w:i/>
        </w:rPr>
        <w:t>Jogi alapok</w:t>
      </w:r>
      <w:permEnd w:id="365963093"/>
      <w:r w:rsidRPr="007C141D">
        <w:rPr>
          <w:b/>
          <w:i/>
        </w:rPr>
        <w:tab/>
      </w:r>
      <w:permStart w:id="2120615588" w:edGrp="everyone"/>
      <w:r w:rsidRPr="007C141D">
        <w:rPr>
          <w:b/>
          <w:i/>
        </w:rPr>
        <w:t>5</w:t>
      </w:r>
      <w:permEnd w:id="2120615588"/>
      <w:r w:rsidRPr="007C141D">
        <w:rPr>
          <w:b/>
          <w:i/>
        </w:rPr>
        <w:t xml:space="preserve"> óra/</w:t>
      </w:r>
      <w:permStart w:id="1328639415" w:edGrp="everyone"/>
      <w:r w:rsidRPr="007C141D">
        <w:rPr>
          <w:b/>
          <w:i/>
        </w:rPr>
        <w:t>…</w:t>
      </w:r>
      <w:permEnd w:id="1328639415"/>
      <w:r w:rsidRPr="007C141D">
        <w:rPr>
          <w:b/>
          <w:i/>
        </w:rPr>
        <w:t xml:space="preserve"> óra</w:t>
      </w:r>
    </w:p>
    <w:p w:rsidR="00A540AA" w:rsidRPr="007C141D" w:rsidRDefault="00A540AA" w:rsidP="00A540AA">
      <w:pPr>
        <w:tabs>
          <w:tab w:val="left" w:pos="1418"/>
          <w:tab w:val="right" w:pos="9072"/>
        </w:tabs>
        <w:spacing w:after="0"/>
        <w:ind w:left="851"/>
      </w:pPr>
      <w:permStart w:id="150883252" w:edGrp="everyone"/>
      <w:r w:rsidRPr="007C141D">
        <w:t xml:space="preserve">A rendezvényszervezés jogi alapjai: </w:t>
      </w: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0"/>
          <w:numId w:val="6"/>
        </w:numPr>
        <w:tabs>
          <w:tab w:val="left" w:pos="1418"/>
          <w:tab w:val="right" w:pos="9072"/>
        </w:tabs>
        <w:spacing w:after="0"/>
      </w:pPr>
      <w:r w:rsidRPr="007C141D">
        <w:t xml:space="preserve">Munkabiztonsági, munka-egészségügyi, tűz és környezetvédelmi előírások </w:t>
      </w:r>
    </w:p>
    <w:p w:rsidR="00A540AA" w:rsidRPr="007C141D" w:rsidRDefault="00A540AA" w:rsidP="007C141D">
      <w:pPr>
        <w:pStyle w:val="Listaszerbekezds"/>
        <w:numPr>
          <w:ilvl w:val="0"/>
          <w:numId w:val="6"/>
        </w:numPr>
        <w:tabs>
          <w:tab w:val="left" w:pos="1418"/>
          <w:tab w:val="right" w:pos="9072"/>
        </w:tabs>
        <w:spacing w:after="0"/>
      </w:pPr>
      <w:r w:rsidRPr="007C141D">
        <w:t>Szerzői jogi alapismeretek</w:t>
      </w:r>
    </w:p>
    <w:p w:rsidR="00A540AA" w:rsidRPr="007C141D" w:rsidRDefault="00A540AA" w:rsidP="007C141D">
      <w:pPr>
        <w:pStyle w:val="Listaszerbekezds"/>
        <w:numPr>
          <w:ilvl w:val="0"/>
          <w:numId w:val="6"/>
        </w:numPr>
        <w:tabs>
          <w:tab w:val="left" w:pos="1418"/>
          <w:tab w:val="right" w:pos="9072"/>
        </w:tabs>
        <w:spacing w:after="0"/>
      </w:pPr>
      <w:r w:rsidRPr="007C141D">
        <w:t>Szerződések jogi alapjai</w:t>
      </w:r>
    </w:p>
    <w:permEnd w:id="150883252"/>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498868012" w:edGrp="everyone"/>
      <w:r w:rsidRPr="007C141D">
        <w:rPr>
          <w:b/>
          <w:i/>
        </w:rPr>
        <w:t>Rendezvényi költségvetés készítés</w:t>
      </w:r>
      <w:permEnd w:id="498868012"/>
      <w:r w:rsidRPr="007C141D">
        <w:rPr>
          <w:b/>
          <w:i/>
        </w:rPr>
        <w:tab/>
      </w:r>
      <w:permStart w:id="1952671903" w:edGrp="everyone"/>
      <w:r w:rsidRPr="007C141D">
        <w:rPr>
          <w:b/>
          <w:i/>
        </w:rPr>
        <w:t>13</w:t>
      </w:r>
      <w:permEnd w:id="1952671903"/>
      <w:r w:rsidRPr="007C141D">
        <w:rPr>
          <w:b/>
          <w:i/>
        </w:rPr>
        <w:t xml:space="preserve"> óra/</w:t>
      </w:r>
      <w:permStart w:id="794180522" w:edGrp="everyone"/>
      <w:r w:rsidRPr="007C141D">
        <w:rPr>
          <w:b/>
          <w:i/>
        </w:rPr>
        <w:t>…</w:t>
      </w:r>
      <w:permEnd w:id="794180522"/>
      <w:r w:rsidRPr="007C141D">
        <w:rPr>
          <w:b/>
          <w:i/>
        </w:rPr>
        <w:t xml:space="preserve"> óra</w:t>
      </w:r>
    </w:p>
    <w:p w:rsidR="00A540AA" w:rsidRPr="007C141D" w:rsidRDefault="00A540AA" w:rsidP="007C141D">
      <w:pPr>
        <w:pStyle w:val="Listaszerbekezds"/>
        <w:numPr>
          <w:ilvl w:val="0"/>
          <w:numId w:val="6"/>
        </w:numPr>
        <w:tabs>
          <w:tab w:val="left" w:pos="1418"/>
          <w:tab w:val="right" w:pos="9072"/>
        </w:tabs>
        <w:spacing w:after="0"/>
      </w:pPr>
      <w:permStart w:id="1922839574" w:edGrp="everyone"/>
      <w:r w:rsidRPr="007C141D">
        <w:t xml:space="preserve">Rendezvények tervezése </w:t>
      </w:r>
    </w:p>
    <w:p w:rsidR="00A540AA" w:rsidRPr="007C141D" w:rsidRDefault="00A540AA" w:rsidP="007C141D">
      <w:pPr>
        <w:pStyle w:val="Listaszerbekezds"/>
        <w:numPr>
          <w:ilvl w:val="0"/>
          <w:numId w:val="6"/>
        </w:numPr>
        <w:tabs>
          <w:tab w:val="left" w:pos="1418"/>
          <w:tab w:val="right" w:pos="9072"/>
        </w:tabs>
        <w:spacing w:after="0"/>
      </w:pPr>
      <w:r w:rsidRPr="007C141D">
        <w:t>Költségvetés készítése</w:t>
      </w:r>
    </w:p>
    <w:p w:rsidR="00A540AA" w:rsidRPr="007C141D" w:rsidRDefault="00A540AA" w:rsidP="007C141D">
      <w:pPr>
        <w:pStyle w:val="Listaszerbekezds"/>
        <w:numPr>
          <w:ilvl w:val="0"/>
          <w:numId w:val="6"/>
        </w:numPr>
        <w:tabs>
          <w:tab w:val="left" w:pos="1418"/>
          <w:tab w:val="right" w:pos="9072"/>
        </w:tabs>
        <w:spacing w:after="0"/>
      </w:pPr>
      <w:r w:rsidRPr="007C141D">
        <w:t>A forgatókönyv részei</w:t>
      </w:r>
    </w:p>
    <w:p w:rsidR="00A540AA" w:rsidRPr="007C141D" w:rsidRDefault="00A540AA" w:rsidP="007C141D">
      <w:pPr>
        <w:pStyle w:val="Listaszerbekezds"/>
        <w:numPr>
          <w:ilvl w:val="0"/>
          <w:numId w:val="6"/>
        </w:numPr>
        <w:tabs>
          <w:tab w:val="left" w:pos="1418"/>
          <w:tab w:val="right" w:pos="9072"/>
        </w:tabs>
        <w:spacing w:after="0"/>
      </w:pPr>
      <w:r w:rsidRPr="007C141D">
        <w:t>Megvalósítás és értékelés</w:t>
      </w:r>
    </w:p>
    <w:permEnd w:id="1922839574"/>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501571460" w:edGrp="everyone"/>
      <w:r w:rsidRPr="007C141D">
        <w:rPr>
          <w:b/>
          <w:i/>
        </w:rPr>
        <w:t>Közönségkapcsolat és marketingkommunikáció</w:t>
      </w:r>
      <w:permEnd w:id="1501571460"/>
      <w:r w:rsidRPr="007C141D">
        <w:rPr>
          <w:b/>
          <w:i/>
        </w:rPr>
        <w:tab/>
      </w:r>
      <w:permStart w:id="1692487811" w:edGrp="everyone"/>
      <w:r w:rsidRPr="007C141D">
        <w:rPr>
          <w:b/>
          <w:i/>
        </w:rPr>
        <w:t>9</w:t>
      </w:r>
      <w:permEnd w:id="1692487811"/>
      <w:r w:rsidRPr="007C141D">
        <w:rPr>
          <w:b/>
          <w:i/>
        </w:rPr>
        <w:t xml:space="preserve"> óra/</w:t>
      </w:r>
      <w:permStart w:id="368731836" w:edGrp="everyone"/>
      <w:r w:rsidRPr="007C141D">
        <w:rPr>
          <w:b/>
          <w:i/>
        </w:rPr>
        <w:t>…</w:t>
      </w:r>
      <w:permEnd w:id="368731836"/>
      <w:r w:rsidRPr="007C141D">
        <w:rPr>
          <w:b/>
          <w:i/>
        </w:rPr>
        <w:t xml:space="preserve"> óra</w:t>
      </w:r>
    </w:p>
    <w:p w:rsidR="00A540AA" w:rsidRPr="007C141D" w:rsidRDefault="00A540AA" w:rsidP="007C141D">
      <w:pPr>
        <w:pStyle w:val="Listaszerbekezds"/>
        <w:numPr>
          <w:ilvl w:val="0"/>
          <w:numId w:val="6"/>
        </w:numPr>
        <w:tabs>
          <w:tab w:val="left" w:pos="1418"/>
          <w:tab w:val="right" w:pos="9072"/>
        </w:tabs>
        <w:spacing w:after="0"/>
      </w:pPr>
      <w:permStart w:id="733169526" w:edGrp="everyone"/>
      <w:r w:rsidRPr="007C141D">
        <w:t>A közönségkapcsolati munka alapjai</w:t>
      </w:r>
    </w:p>
    <w:p w:rsidR="00A540AA" w:rsidRPr="007C141D" w:rsidRDefault="00A540AA" w:rsidP="007C141D">
      <w:pPr>
        <w:pStyle w:val="Listaszerbekezds"/>
        <w:numPr>
          <w:ilvl w:val="0"/>
          <w:numId w:val="6"/>
        </w:numPr>
        <w:tabs>
          <w:tab w:val="left" w:pos="1418"/>
          <w:tab w:val="right" w:pos="9072"/>
        </w:tabs>
        <w:spacing w:after="0"/>
      </w:pPr>
      <w:r w:rsidRPr="007C141D">
        <w:t>A marketing alapjai, szolgáltatásmarketing, marketingkommunikáció</w:t>
      </w:r>
    </w:p>
    <w:p w:rsidR="00A540AA" w:rsidRPr="007C141D" w:rsidRDefault="00A540AA" w:rsidP="007C141D">
      <w:pPr>
        <w:pStyle w:val="Listaszerbekezds"/>
        <w:numPr>
          <w:ilvl w:val="0"/>
          <w:numId w:val="6"/>
        </w:numPr>
        <w:tabs>
          <w:tab w:val="left" w:pos="1418"/>
          <w:tab w:val="right" w:pos="9072"/>
        </w:tabs>
        <w:spacing w:after="0"/>
      </w:pPr>
      <w:r w:rsidRPr="007C141D">
        <w:t xml:space="preserve">Médiakapcsolatok kialakítása, kommunikációs terv/sajtóterv </w:t>
      </w:r>
    </w:p>
    <w:p w:rsidR="00A540AA" w:rsidRPr="007C141D" w:rsidRDefault="00A540AA" w:rsidP="007C141D">
      <w:pPr>
        <w:pStyle w:val="Listaszerbekezds"/>
        <w:numPr>
          <w:ilvl w:val="0"/>
          <w:numId w:val="6"/>
        </w:numPr>
        <w:tabs>
          <w:tab w:val="left" w:pos="1418"/>
          <w:tab w:val="right" w:pos="9072"/>
        </w:tabs>
        <w:spacing w:after="0"/>
      </w:pPr>
      <w:r w:rsidRPr="007C141D">
        <w:t>Kampányszervezés</w:t>
      </w:r>
    </w:p>
    <w:p w:rsidR="00A540AA" w:rsidRPr="007C141D" w:rsidRDefault="00A540AA" w:rsidP="007C141D">
      <w:pPr>
        <w:pStyle w:val="Listaszerbekezds"/>
        <w:numPr>
          <w:ilvl w:val="0"/>
          <w:numId w:val="6"/>
        </w:numPr>
        <w:tabs>
          <w:tab w:val="left" w:pos="1418"/>
          <w:tab w:val="right" w:pos="9072"/>
        </w:tabs>
        <w:spacing w:after="0"/>
      </w:pPr>
      <w:r w:rsidRPr="007C141D">
        <w:t>Közösségi média</w:t>
      </w:r>
    </w:p>
    <w:permEnd w:id="733169526"/>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b/>
        </w:rPr>
      </w:pPr>
      <w:r w:rsidRPr="007C141D">
        <w:rPr>
          <w:b/>
        </w:rPr>
        <w:t>A képzés javasolt helyszíne (ajánlás)</w:t>
      </w:r>
    </w:p>
    <w:p w:rsidR="00A540AA" w:rsidRPr="007C141D" w:rsidRDefault="00A540AA" w:rsidP="00A540AA">
      <w:pPr>
        <w:spacing w:after="0"/>
        <w:ind w:left="426"/>
      </w:pPr>
      <w:permStart w:id="3748636" w:edGrp="everyone"/>
      <w:r w:rsidRPr="007C141D">
        <w:t>Tanterem, számítógép terem</w:t>
      </w:r>
    </w:p>
    <w:permEnd w:id="3748636"/>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A540AA">
      <w:pPr>
        <w:spacing w:after="0"/>
        <w:ind w:left="426"/>
        <w:rPr>
          <w:i/>
        </w:rPr>
      </w:pPr>
      <w:permStart w:id="1100295709" w:edGrp="everyone"/>
    </w:p>
    <w:permEnd w:id="1100295709"/>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AA" w:rsidRPr="007C141D" w:rsidTr="00A540AA">
        <w:trPr>
          <w:trHeight w:val="600"/>
          <w:jc w:val="center"/>
        </w:trPr>
        <w:tc>
          <w:tcPr>
            <w:tcW w:w="96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22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Alkalmazott oktatási módszer neve</w:t>
            </w:r>
          </w:p>
        </w:tc>
        <w:tc>
          <w:tcPr>
            <w:tcW w:w="28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A tanulói tevékenység szervezeti kerete</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255"/>
          <w:jc w:val="center"/>
        </w:trPr>
        <w:tc>
          <w:tcPr>
            <w:tcW w:w="960" w:type="dxa"/>
            <w:vMerge/>
            <w:vAlign w:val="center"/>
            <w:hideMark/>
          </w:tcPr>
          <w:p w:rsidR="00A540AA" w:rsidRPr="007C141D" w:rsidRDefault="00A540AA" w:rsidP="00A540AA">
            <w:pPr>
              <w:spacing w:after="0"/>
              <w:jc w:val="left"/>
              <w:rPr>
                <w:sz w:val="20"/>
                <w:szCs w:val="20"/>
              </w:rPr>
            </w:pPr>
          </w:p>
        </w:tc>
        <w:tc>
          <w:tcPr>
            <w:tcW w:w="2220" w:type="dxa"/>
            <w:vMerge/>
            <w:vAlign w:val="center"/>
            <w:hideMark/>
          </w:tcPr>
          <w:p w:rsidR="00A540AA" w:rsidRPr="007C141D" w:rsidRDefault="00A540AA" w:rsidP="00A540AA">
            <w:pPr>
              <w:spacing w:after="0"/>
              <w:jc w:val="left"/>
              <w:rPr>
                <w:sz w:val="20"/>
                <w:szCs w:val="20"/>
              </w:rPr>
            </w:pP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510"/>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magyarázat</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projektor, internet</w:t>
            </w:r>
          </w:p>
        </w:tc>
      </w:tr>
      <w:tr w:rsidR="00A540AA" w:rsidRPr="007C141D" w:rsidTr="00A540AA">
        <w:trPr>
          <w:trHeight w:val="510"/>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kiselőadás</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projektor, internet</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megbeszélés</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vita</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szemléltetés</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w:t>
            </w:r>
          </w:p>
        </w:tc>
        <w:tc>
          <w:tcPr>
            <w:tcW w:w="222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házi feladat</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9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b/>
        </w:rPr>
      </w:pP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AA" w:rsidRPr="007C141D" w:rsidTr="00A540AA">
        <w:trPr>
          <w:trHeight w:val="255"/>
          <w:jc w:val="center"/>
        </w:trPr>
        <w:tc>
          <w:tcPr>
            <w:tcW w:w="104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80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2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40" w:type="dxa"/>
            <w:vMerge/>
            <w:vAlign w:val="center"/>
            <w:hideMark/>
          </w:tcPr>
          <w:p w:rsidR="00A540AA" w:rsidRPr="007C141D" w:rsidRDefault="00A540AA" w:rsidP="00A540AA">
            <w:pPr>
              <w:spacing w:after="0"/>
              <w:jc w:val="left"/>
              <w:rPr>
                <w:sz w:val="20"/>
                <w:szCs w:val="20"/>
              </w:rPr>
            </w:pPr>
          </w:p>
        </w:tc>
        <w:tc>
          <w:tcPr>
            <w:tcW w:w="2800" w:type="dxa"/>
            <w:vMerge/>
            <w:vAlign w:val="center"/>
            <w:hideMark/>
          </w:tcPr>
          <w:p w:rsidR="00A540AA" w:rsidRPr="007C141D" w:rsidRDefault="00A540AA" w:rsidP="00A540AA">
            <w:pPr>
              <w:spacing w:after="0"/>
              <w:jc w:val="left"/>
              <w:rPr>
                <w:sz w:val="20"/>
                <w:szCs w:val="20"/>
              </w:rPr>
            </w:pP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2.</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Számítógép, nyomtató</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utólagos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helyszíni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készítése leírásból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4.</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Munkamegfigyelés adott szempontok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b/>
        </w:rPr>
      </w:pPr>
    </w:p>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A tantárgy értékelésének módja</w:t>
      </w:r>
    </w:p>
    <w:p w:rsidR="00A540AA" w:rsidRPr="007C141D" w:rsidRDefault="00A540AA" w:rsidP="00A540AA">
      <w:pPr>
        <w:spacing w:after="0"/>
        <w:ind w:left="426"/>
      </w:pPr>
      <w:r w:rsidRPr="007C141D">
        <w:t>A nemzeti köznevelésről szóló 2011. évi CXC. törvény. 54. § (2) a) pontja szerinti értékeléssel.</w:t>
      </w:r>
    </w:p>
    <w:p w:rsidR="00A540AA" w:rsidRPr="007C141D" w:rsidRDefault="00A540AA" w:rsidP="00A540AA">
      <w:pPr>
        <w:spacing w:after="0"/>
        <w:ind w:left="426"/>
      </w:pPr>
    </w:p>
    <w:p w:rsidR="00A540AA" w:rsidRPr="007C141D" w:rsidRDefault="00A540AA" w:rsidP="00A540AA">
      <w:pPr>
        <w:spacing w:after="0"/>
      </w:pPr>
    </w:p>
    <w:p w:rsidR="00A540AA" w:rsidRPr="007C141D" w:rsidRDefault="00A540AA" w:rsidP="00567D41">
      <w:pPr>
        <w:pStyle w:val="Listaszerbekezds"/>
        <w:numPr>
          <w:ilvl w:val="0"/>
          <w:numId w:val="5"/>
        </w:numPr>
        <w:tabs>
          <w:tab w:val="right" w:pos="360"/>
        </w:tabs>
        <w:spacing w:after="0"/>
        <w:rPr>
          <w:b/>
        </w:rPr>
      </w:pPr>
      <w:permStart w:id="264780873" w:edGrp="everyone"/>
      <w:r w:rsidRPr="007C141D">
        <w:rPr>
          <w:b/>
        </w:rPr>
        <w:t>Rendezvényszervezés gyakorlata</w:t>
      </w:r>
      <w:permEnd w:id="264780873"/>
      <w:r w:rsidRPr="007C141D">
        <w:rPr>
          <w:b/>
        </w:rPr>
        <w:t xml:space="preserve"> tantárgy</w:t>
      </w:r>
      <w:r w:rsidR="00567D41">
        <w:rPr>
          <w:b/>
        </w:rPr>
        <w:tab/>
      </w:r>
      <w:r w:rsidR="00567D41">
        <w:rPr>
          <w:b/>
        </w:rPr>
        <w:tab/>
      </w:r>
      <w:r w:rsidR="00567D41">
        <w:rPr>
          <w:b/>
        </w:rPr>
        <w:tab/>
      </w:r>
      <w:r w:rsidRPr="007C141D">
        <w:rPr>
          <w:b/>
        </w:rPr>
        <w:tab/>
      </w:r>
      <w:permStart w:id="1019094633" w:edGrp="everyone"/>
      <w:r w:rsidRPr="007C141D">
        <w:rPr>
          <w:b/>
        </w:rPr>
        <w:t>31</w:t>
      </w:r>
      <w:permEnd w:id="1019094633"/>
      <w:r w:rsidRPr="007C141D">
        <w:rPr>
          <w:b/>
        </w:rPr>
        <w:t xml:space="preserve"> óra/</w:t>
      </w:r>
      <w:permStart w:id="1408398148" w:edGrp="everyone"/>
      <w:r w:rsidRPr="007C141D">
        <w:rPr>
          <w:b/>
        </w:rPr>
        <w:t>…</w:t>
      </w:r>
      <w:permEnd w:id="1408398148"/>
      <w:r w:rsidRPr="007C141D">
        <w:rPr>
          <w:b/>
        </w:rPr>
        <w:t xml:space="preserve"> óra*</w:t>
      </w:r>
    </w:p>
    <w:p w:rsidR="00A540AA" w:rsidRPr="007C141D" w:rsidRDefault="00A540AA" w:rsidP="00A540AA">
      <w:pPr>
        <w:spacing w:after="0"/>
        <w:jc w:val="right"/>
        <w:rPr>
          <w:sz w:val="20"/>
        </w:rPr>
      </w:pPr>
      <w:r w:rsidRPr="007C141D">
        <w:rPr>
          <w:sz w:val="20"/>
        </w:rPr>
        <w:t>* 9-13. évfolyamon megszervezett képzés/13. és 14. évfolyamon megszervezett képzés</w:t>
      </w:r>
    </w:p>
    <w:p w:rsidR="00A540AA" w:rsidRPr="007C141D" w:rsidRDefault="00A540AA" w:rsidP="00A540AA"/>
    <w:p w:rsidR="00A540AA" w:rsidRPr="007C141D" w:rsidRDefault="00A540AA" w:rsidP="007C141D">
      <w:pPr>
        <w:pStyle w:val="Listaszerbekezds"/>
        <w:numPr>
          <w:ilvl w:val="1"/>
          <w:numId w:val="5"/>
        </w:numPr>
        <w:spacing w:after="0"/>
        <w:rPr>
          <w:b/>
        </w:rPr>
      </w:pPr>
      <w:r w:rsidRPr="007C141D">
        <w:rPr>
          <w:b/>
        </w:rPr>
        <w:t>A tantárgy tanításának célja</w:t>
      </w:r>
    </w:p>
    <w:p w:rsidR="00A540AA" w:rsidRPr="007C141D" w:rsidRDefault="00A540AA" w:rsidP="00A540AA">
      <w:pPr>
        <w:spacing w:after="0"/>
        <w:ind w:left="426"/>
      </w:pPr>
      <w:permStart w:id="750133847" w:edGrp="everyone"/>
      <w:r w:rsidRPr="007C141D">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ermEnd w:id="750133847"/>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Kapcsolódó közismereti, szakmai tartalmak</w:t>
      </w:r>
    </w:p>
    <w:p w:rsidR="00A540AA" w:rsidRPr="007C141D" w:rsidRDefault="00A540AA" w:rsidP="00A540AA">
      <w:pPr>
        <w:spacing w:after="0"/>
        <w:ind w:left="426"/>
      </w:pPr>
      <w:permStart w:id="1879338220" w:edGrp="everyone"/>
      <w:r w:rsidRPr="007C141D">
        <w:t>A tantárgy a projekttervezés és projektmenedzsment ismereteire és gyakorlatára épül, valamint a rendezvényszervezés ismereteire.</w:t>
      </w:r>
    </w:p>
    <w:permEnd w:id="1879338220"/>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Témakörök</w:t>
      </w: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285952714" w:edGrp="everyone"/>
      <w:r w:rsidRPr="007C141D">
        <w:rPr>
          <w:b/>
          <w:i/>
        </w:rPr>
        <w:t>Forgatókönyvírás</w:t>
      </w:r>
      <w:permEnd w:id="1285952714"/>
      <w:r w:rsidRPr="007C141D">
        <w:rPr>
          <w:b/>
          <w:i/>
        </w:rPr>
        <w:tab/>
      </w:r>
      <w:permStart w:id="658453788" w:edGrp="everyone"/>
      <w:r w:rsidRPr="007C141D">
        <w:rPr>
          <w:b/>
          <w:i/>
        </w:rPr>
        <w:t>13</w:t>
      </w:r>
      <w:permEnd w:id="658453788"/>
      <w:r w:rsidRPr="007C141D">
        <w:rPr>
          <w:b/>
          <w:i/>
        </w:rPr>
        <w:t xml:space="preserve"> óra/</w:t>
      </w:r>
      <w:permStart w:id="782979585" w:edGrp="everyone"/>
      <w:r w:rsidRPr="007C141D">
        <w:rPr>
          <w:b/>
          <w:i/>
        </w:rPr>
        <w:t>…</w:t>
      </w:r>
      <w:permEnd w:id="782979585"/>
      <w:r w:rsidRPr="007C141D">
        <w:rPr>
          <w:b/>
          <w:i/>
        </w:rPr>
        <w:t xml:space="preserve"> óra</w:t>
      </w:r>
    </w:p>
    <w:p w:rsidR="00A540AA" w:rsidRPr="007C141D" w:rsidRDefault="00A540AA" w:rsidP="007C141D">
      <w:pPr>
        <w:pStyle w:val="Listaszerbekezds"/>
        <w:numPr>
          <w:ilvl w:val="0"/>
          <w:numId w:val="6"/>
        </w:numPr>
        <w:tabs>
          <w:tab w:val="left" w:pos="1418"/>
          <w:tab w:val="right" w:pos="9072"/>
        </w:tabs>
        <w:spacing w:after="0"/>
      </w:pPr>
      <w:permStart w:id="1826227095" w:edGrp="everyone"/>
      <w:r w:rsidRPr="007C141D">
        <w:t>Rendezvényszervezés gyakorlatban, rendezvények tervezése.</w:t>
      </w:r>
    </w:p>
    <w:p w:rsidR="00A540AA" w:rsidRPr="007C141D" w:rsidRDefault="00A540AA" w:rsidP="007C141D">
      <w:pPr>
        <w:pStyle w:val="Listaszerbekezds"/>
        <w:numPr>
          <w:ilvl w:val="0"/>
          <w:numId w:val="6"/>
        </w:numPr>
        <w:tabs>
          <w:tab w:val="left" w:pos="1418"/>
          <w:tab w:val="right" w:pos="9072"/>
        </w:tabs>
        <w:spacing w:after="0"/>
      </w:pPr>
      <w:r w:rsidRPr="007C141D">
        <w:t>A forgatókönyv részei (előkészítése, megvalósítás, zárás- értékelés)</w:t>
      </w:r>
    </w:p>
    <w:p w:rsidR="00A540AA" w:rsidRPr="007C141D" w:rsidRDefault="00A540AA" w:rsidP="007C141D">
      <w:pPr>
        <w:pStyle w:val="Listaszerbekezds"/>
        <w:numPr>
          <w:ilvl w:val="0"/>
          <w:numId w:val="6"/>
        </w:numPr>
        <w:tabs>
          <w:tab w:val="left" w:pos="1418"/>
          <w:tab w:val="right" w:pos="9072"/>
        </w:tabs>
        <w:spacing w:after="0"/>
      </w:pPr>
      <w:r w:rsidRPr="007C141D">
        <w:t>Táblázatkészítés</w:t>
      </w:r>
    </w:p>
    <w:permEnd w:id="1826227095"/>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845097140" w:edGrp="everyone"/>
      <w:r w:rsidRPr="007C141D">
        <w:rPr>
          <w:b/>
          <w:i/>
        </w:rPr>
        <w:t>Költségvetés készítése</w:t>
      </w:r>
      <w:permEnd w:id="845097140"/>
      <w:r w:rsidRPr="007C141D">
        <w:rPr>
          <w:b/>
          <w:i/>
        </w:rPr>
        <w:tab/>
      </w:r>
      <w:permStart w:id="609621941" w:edGrp="everyone"/>
      <w:r w:rsidRPr="007C141D">
        <w:rPr>
          <w:b/>
          <w:i/>
        </w:rPr>
        <w:t>6</w:t>
      </w:r>
      <w:permEnd w:id="609621941"/>
      <w:r w:rsidRPr="007C141D">
        <w:rPr>
          <w:b/>
          <w:i/>
        </w:rPr>
        <w:t xml:space="preserve"> óra/</w:t>
      </w:r>
      <w:permStart w:id="57156166" w:edGrp="everyone"/>
      <w:r w:rsidRPr="007C141D">
        <w:rPr>
          <w:b/>
          <w:i/>
        </w:rPr>
        <w:t>…</w:t>
      </w:r>
      <w:permEnd w:id="57156166"/>
      <w:r w:rsidRPr="007C141D">
        <w:rPr>
          <w:b/>
          <w:i/>
        </w:rPr>
        <w:t xml:space="preserve"> óra</w:t>
      </w:r>
    </w:p>
    <w:p w:rsidR="00A540AA" w:rsidRPr="007C141D" w:rsidRDefault="00A540AA" w:rsidP="007C141D">
      <w:pPr>
        <w:pStyle w:val="Listaszerbekezds"/>
        <w:numPr>
          <w:ilvl w:val="0"/>
          <w:numId w:val="6"/>
        </w:numPr>
        <w:tabs>
          <w:tab w:val="left" w:pos="1418"/>
          <w:tab w:val="right" w:pos="9072"/>
        </w:tabs>
        <w:spacing w:after="0"/>
      </w:pPr>
      <w:permStart w:id="1144021476" w:edGrp="everyone"/>
      <w:r w:rsidRPr="007C141D">
        <w:t>A rendezvény tervezése, forrásai</w:t>
      </w:r>
    </w:p>
    <w:p w:rsidR="00A540AA" w:rsidRPr="007C141D" w:rsidRDefault="00A540AA" w:rsidP="007C141D">
      <w:pPr>
        <w:pStyle w:val="Listaszerbekezds"/>
        <w:numPr>
          <w:ilvl w:val="0"/>
          <w:numId w:val="6"/>
        </w:numPr>
        <w:tabs>
          <w:tab w:val="left" w:pos="1418"/>
          <w:tab w:val="right" w:pos="9072"/>
        </w:tabs>
        <w:spacing w:after="0"/>
      </w:pPr>
      <w:r w:rsidRPr="007C141D">
        <w:t>Költségvetés készítése gyakorlatban</w:t>
      </w:r>
    </w:p>
    <w:permEnd w:id="1144021476"/>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2"/>
          <w:numId w:val="5"/>
        </w:numPr>
        <w:tabs>
          <w:tab w:val="left" w:pos="1701"/>
          <w:tab w:val="right" w:pos="9072"/>
        </w:tabs>
        <w:spacing w:after="0"/>
        <w:ind w:left="993" w:hanging="426"/>
        <w:rPr>
          <w:b/>
          <w:i/>
        </w:rPr>
      </w:pPr>
      <w:permStart w:id="1414540783" w:edGrp="everyone"/>
      <w:r w:rsidRPr="007C141D">
        <w:rPr>
          <w:b/>
          <w:i/>
        </w:rPr>
        <w:t>Közönségkapcsolat és médiakommunikáció gyakorlata</w:t>
      </w:r>
      <w:permEnd w:id="1414540783"/>
      <w:r w:rsidRPr="007C141D">
        <w:rPr>
          <w:b/>
          <w:i/>
        </w:rPr>
        <w:tab/>
      </w:r>
      <w:permStart w:id="200099050" w:edGrp="everyone"/>
      <w:r w:rsidRPr="007C141D">
        <w:rPr>
          <w:b/>
          <w:i/>
        </w:rPr>
        <w:t>12</w:t>
      </w:r>
      <w:permEnd w:id="200099050"/>
      <w:r w:rsidRPr="007C141D">
        <w:rPr>
          <w:b/>
          <w:i/>
        </w:rPr>
        <w:t xml:space="preserve"> óra/</w:t>
      </w:r>
      <w:permStart w:id="1287928487" w:edGrp="everyone"/>
      <w:r w:rsidRPr="007C141D">
        <w:rPr>
          <w:b/>
          <w:i/>
        </w:rPr>
        <w:t>…</w:t>
      </w:r>
      <w:permEnd w:id="1287928487"/>
      <w:r w:rsidRPr="007C141D">
        <w:rPr>
          <w:b/>
          <w:i/>
        </w:rPr>
        <w:t xml:space="preserve"> óra</w:t>
      </w:r>
    </w:p>
    <w:p w:rsidR="00A540AA" w:rsidRPr="007C141D" w:rsidRDefault="00A540AA" w:rsidP="007C141D">
      <w:pPr>
        <w:pStyle w:val="Listaszerbekezds"/>
        <w:numPr>
          <w:ilvl w:val="0"/>
          <w:numId w:val="6"/>
        </w:numPr>
        <w:tabs>
          <w:tab w:val="left" w:pos="1418"/>
          <w:tab w:val="right" w:pos="9072"/>
        </w:tabs>
        <w:spacing w:after="0"/>
      </w:pPr>
      <w:permStart w:id="339489768" w:edGrp="everyone"/>
      <w:r w:rsidRPr="007C141D">
        <w:t>A közönségkapcsolati munka módszerei</w:t>
      </w:r>
    </w:p>
    <w:p w:rsidR="00A540AA" w:rsidRPr="007C141D" w:rsidRDefault="00A540AA" w:rsidP="007C141D">
      <w:pPr>
        <w:pStyle w:val="Listaszerbekezds"/>
        <w:numPr>
          <w:ilvl w:val="0"/>
          <w:numId w:val="6"/>
        </w:numPr>
        <w:tabs>
          <w:tab w:val="left" w:pos="1418"/>
          <w:tab w:val="right" w:pos="9072"/>
        </w:tabs>
        <w:spacing w:after="0"/>
      </w:pPr>
      <w:r w:rsidRPr="007C141D">
        <w:t>A marketing alapjai, szolgáltatásmarketing, marketingkommunikáció gyakorlata</w:t>
      </w:r>
    </w:p>
    <w:p w:rsidR="00A540AA" w:rsidRPr="007C141D" w:rsidRDefault="00A540AA" w:rsidP="007C141D">
      <w:pPr>
        <w:pStyle w:val="Listaszerbekezds"/>
        <w:numPr>
          <w:ilvl w:val="0"/>
          <w:numId w:val="6"/>
        </w:numPr>
        <w:tabs>
          <w:tab w:val="left" w:pos="1418"/>
          <w:tab w:val="right" w:pos="9072"/>
        </w:tabs>
        <w:spacing w:after="0"/>
      </w:pPr>
      <w:r w:rsidRPr="007C141D">
        <w:t>Médiakapcsolatok kialakítása, kommunikációs terv/sajtóterv készítése</w:t>
      </w:r>
    </w:p>
    <w:p w:rsidR="00A540AA" w:rsidRPr="007C141D" w:rsidRDefault="00A540AA" w:rsidP="007C141D">
      <w:pPr>
        <w:pStyle w:val="Listaszerbekezds"/>
        <w:numPr>
          <w:ilvl w:val="0"/>
          <w:numId w:val="6"/>
        </w:numPr>
        <w:tabs>
          <w:tab w:val="left" w:pos="1418"/>
          <w:tab w:val="right" w:pos="9072"/>
        </w:tabs>
        <w:spacing w:after="0"/>
      </w:pPr>
      <w:r w:rsidRPr="007C141D">
        <w:t>Kampányszervezés gyakorlata</w:t>
      </w:r>
    </w:p>
    <w:p w:rsidR="00A540AA" w:rsidRPr="007C141D" w:rsidRDefault="00A540AA" w:rsidP="007C141D">
      <w:pPr>
        <w:pStyle w:val="Listaszerbekezds"/>
        <w:numPr>
          <w:ilvl w:val="0"/>
          <w:numId w:val="6"/>
        </w:numPr>
        <w:tabs>
          <w:tab w:val="left" w:pos="1418"/>
          <w:tab w:val="right" w:pos="9072"/>
        </w:tabs>
        <w:spacing w:after="0"/>
      </w:pPr>
      <w:r w:rsidRPr="007C141D">
        <w:t>Közösségi média alkalmazása közönségkapcsolati munkában</w:t>
      </w:r>
    </w:p>
    <w:permEnd w:id="339489768"/>
    <w:p w:rsidR="00A540AA" w:rsidRPr="007C141D" w:rsidRDefault="00A540AA" w:rsidP="00A540AA">
      <w:pPr>
        <w:tabs>
          <w:tab w:val="left" w:pos="1418"/>
          <w:tab w:val="right" w:pos="9072"/>
        </w:tabs>
        <w:spacing w:after="0"/>
        <w:ind w:left="851"/>
      </w:pPr>
    </w:p>
    <w:p w:rsidR="00A540AA" w:rsidRPr="007C141D" w:rsidRDefault="00A540AA" w:rsidP="00A540AA">
      <w:pPr>
        <w:tabs>
          <w:tab w:val="left" w:pos="1418"/>
          <w:tab w:val="right" w:pos="9072"/>
        </w:tabs>
        <w:spacing w:after="0"/>
        <w:ind w:left="851"/>
      </w:pPr>
    </w:p>
    <w:p w:rsidR="00A540AA" w:rsidRPr="007C141D" w:rsidRDefault="00A540AA" w:rsidP="007C141D">
      <w:pPr>
        <w:pStyle w:val="Listaszerbekezds"/>
        <w:numPr>
          <w:ilvl w:val="1"/>
          <w:numId w:val="5"/>
        </w:numPr>
        <w:spacing w:after="0"/>
        <w:rPr>
          <w:b/>
        </w:rPr>
      </w:pPr>
      <w:r w:rsidRPr="007C141D">
        <w:rPr>
          <w:b/>
        </w:rPr>
        <w:t>A képzés javasolt helyszíne (ajánlás)</w:t>
      </w:r>
    </w:p>
    <w:p w:rsidR="00A540AA" w:rsidRPr="007C141D" w:rsidRDefault="00A540AA" w:rsidP="00A540AA">
      <w:pPr>
        <w:spacing w:after="0"/>
        <w:ind w:left="426"/>
      </w:pPr>
      <w:permStart w:id="1592330409" w:edGrp="everyone"/>
      <w:r w:rsidRPr="007C141D">
        <w:t>Tanterem, számítógép terem, gyakorlati helyszín</w:t>
      </w:r>
    </w:p>
    <w:permEnd w:id="1592330409"/>
    <w:p w:rsidR="00A540AA" w:rsidRPr="007C141D" w:rsidRDefault="00A540AA" w:rsidP="00A540AA">
      <w:pPr>
        <w:spacing w:after="0"/>
        <w:ind w:left="426"/>
      </w:pPr>
    </w:p>
    <w:p w:rsidR="00A540AA" w:rsidRPr="007C141D" w:rsidRDefault="00A540AA" w:rsidP="007C141D">
      <w:pPr>
        <w:pStyle w:val="Listaszerbekezds"/>
        <w:numPr>
          <w:ilvl w:val="1"/>
          <w:numId w:val="5"/>
        </w:numPr>
        <w:spacing w:after="0"/>
        <w:rPr>
          <w:b/>
        </w:rPr>
      </w:pPr>
      <w:r w:rsidRPr="007C141D">
        <w:rPr>
          <w:b/>
        </w:rPr>
        <w:t>A tantárgy elsajátítása során alkalmazható sajátos módszerek, tanulói tevékenységformák (ajánlás)</w:t>
      </w:r>
    </w:p>
    <w:p w:rsidR="00A540AA" w:rsidRPr="007C141D" w:rsidRDefault="00A540AA" w:rsidP="00A540AA">
      <w:pPr>
        <w:spacing w:after="0"/>
        <w:ind w:left="426"/>
      </w:pPr>
    </w:p>
    <w:p w:rsidR="00A540AA" w:rsidRPr="007C141D" w:rsidRDefault="00A540AA" w:rsidP="00A540AA">
      <w:pPr>
        <w:spacing w:after="0"/>
        <w:ind w:left="426"/>
        <w:rPr>
          <w:i/>
        </w:rPr>
      </w:pPr>
      <w:permStart w:id="974539788" w:edGrp="everyone"/>
    </w:p>
    <w:permEnd w:id="974539788"/>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sajátos módszerek (ajánlás)</w:t>
      </w: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A540AA" w:rsidRPr="007C141D" w:rsidRDefault="00A540AA" w:rsidP="00A540AA">
      <w:pPr>
        <w:pStyle w:val="Listaszerbekezds"/>
        <w:spacing w:after="0"/>
        <w:ind w:left="1224"/>
        <w:rPr>
          <w:b/>
        </w:rPr>
      </w:pPr>
    </w:p>
    <w:p w:rsidR="00A540AA" w:rsidRPr="007C141D" w:rsidRDefault="00A540AA" w:rsidP="00A540AA">
      <w:pPr>
        <w:spacing w:after="0"/>
        <w:ind w:left="426"/>
      </w:pPr>
    </w:p>
    <w:p w:rsidR="00A540AA" w:rsidRPr="007C141D" w:rsidRDefault="00A540AA" w:rsidP="007C141D">
      <w:pPr>
        <w:pStyle w:val="Listaszerbekezds"/>
        <w:numPr>
          <w:ilvl w:val="2"/>
          <w:numId w:val="5"/>
        </w:numPr>
        <w:spacing w:after="0"/>
        <w:rPr>
          <w:b/>
        </w:rPr>
      </w:pPr>
      <w:r w:rsidRPr="007C141D">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AA" w:rsidRPr="007C141D" w:rsidTr="00A540AA">
        <w:trPr>
          <w:trHeight w:val="255"/>
          <w:jc w:val="center"/>
        </w:trPr>
        <w:tc>
          <w:tcPr>
            <w:tcW w:w="104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Sorszám</w:t>
            </w:r>
          </w:p>
        </w:tc>
        <w:tc>
          <w:tcPr>
            <w:tcW w:w="280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tevékenységforma</w:t>
            </w:r>
          </w:p>
        </w:tc>
        <w:tc>
          <w:tcPr>
            <w:tcW w:w="2280" w:type="dxa"/>
            <w:gridSpan w:val="3"/>
            <w:shd w:val="clear" w:color="auto" w:fill="auto"/>
            <w:vAlign w:val="center"/>
            <w:hideMark/>
          </w:tcPr>
          <w:p w:rsidR="00A540AA" w:rsidRPr="007C141D" w:rsidRDefault="00A540AA" w:rsidP="00A540AA">
            <w:pPr>
              <w:spacing w:after="0"/>
              <w:jc w:val="center"/>
              <w:rPr>
                <w:sz w:val="20"/>
                <w:szCs w:val="20"/>
              </w:rPr>
            </w:pPr>
            <w:r w:rsidRPr="007C141D">
              <w:rPr>
                <w:sz w:val="20"/>
                <w:szCs w:val="20"/>
              </w:rPr>
              <w:t>Tanulói tevékenység szervezési kerete (differenciálási módok)</w:t>
            </w:r>
          </w:p>
        </w:tc>
        <w:tc>
          <w:tcPr>
            <w:tcW w:w="2380" w:type="dxa"/>
            <w:vMerge w:val="restart"/>
            <w:shd w:val="clear" w:color="auto" w:fill="auto"/>
            <w:vAlign w:val="center"/>
            <w:hideMark/>
          </w:tcPr>
          <w:p w:rsidR="00A540AA" w:rsidRPr="007C141D" w:rsidRDefault="00A540AA" w:rsidP="00A540AA">
            <w:pPr>
              <w:spacing w:after="0"/>
              <w:jc w:val="center"/>
              <w:rPr>
                <w:sz w:val="20"/>
                <w:szCs w:val="20"/>
              </w:rPr>
            </w:pPr>
            <w:r w:rsidRPr="007C141D">
              <w:rPr>
                <w:sz w:val="20"/>
                <w:szCs w:val="20"/>
              </w:rPr>
              <w:t xml:space="preserve">Alkalmazandó eszközök és felszerelések </w:t>
            </w:r>
          </w:p>
        </w:tc>
      </w:tr>
      <w:tr w:rsidR="00A540AA" w:rsidRPr="007C141D" w:rsidTr="00A540AA">
        <w:trPr>
          <w:trHeight w:val="510"/>
          <w:jc w:val="center"/>
        </w:trPr>
        <w:tc>
          <w:tcPr>
            <w:tcW w:w="1040" w:type="dxa"/>
            <w:vMerge/>
            <w:vAlign w:val="center"/>
            <w:hideMark/>
          </w:tcPr>
          <w:p w:rsidR="00A540AA" w:rsidRPr="007C141D" w:rsidRDefault="00A540AA" w:rsidP="00A540AA">
            <w:pPr>
              <w:spacing w:after="0"/>
              <w:jc w:val="left"/>
              <w:rPr>
                <w:sz w:val="20"/>
                <w:szCs w:val="20"/>
              </w:rPr>
            </w:pPr>
          </w:p>
        </w:tc>
        <w:tc>
          <w:tcPr>
            <w:tcW w:w="2800" w:type="dxa"/>
            <w:vMerge/>
            <w:vAlign w:val="center"/>
            <w:hideMark/>
          </w:tcPr>
          <w:p w:rsidR="00A540AA" w:rsidRPr="007C141D" w:rsidRDefault="00A540AA" w:rsidP="00A540AA">
            <w:pPr>
              <w:spacing w:after="0"/>
              <w:jc w:val="left"/>
              <w:rPr>
                <w:sz w:val="20"/>
                <w:szCs w:val="20"/>
              </w:rPr>
            </w:pP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egyéni</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csoport-bontás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osztály-keret</w:t>
            </w:r>
          </w:p>
        </w:tc>
        <w:tc>
          <w:tcPr>
            <w:tcW w:w="2380" w:type="dxa"/>
            <w:vMerge/>
            <w:vAlign w:val="center"/>
            <w:hideMark/>
          </w:tcPr>
          <w:p w:rsidR="00A540AA" w:rsidRPr="007C141D" w:rsidRDefault="00A540AA" w:rsidP="00A540AA">
            <w:pPr>
              <w:spacing w:after="0"/>
              <w:jc w:val="left"/>
              <w:rPr>
                <w:sz w:val="20"/>
                <w:szCs w:val="20"/>
              </w:rPr>
            </w:pP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1.</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Információ feldolgozó tevékenységek</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önálló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Olvasott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feldolgozása jegyzeteléssel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Hallott szöveg feladattal vezetett feldolgozása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önálló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1.7.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feladattal vezetett rendszerezése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2.</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Ismeretalkalmazási gyakorló tevékenységek, feladatok</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Írásos elemzések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Válaszolás írásban mondatszintű kérdésekre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Tesztfeladat megoldása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Szöveges előadás egyéni felkészüléssel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2.6.</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utólagos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2.7.</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Tapasztalatok helyszíni ismertetése szóban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3.</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Képi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3.1.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rajz értelmezése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4.</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Komplex információk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Esetleírás készítése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Elemzés készítése tapasztalatokról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Jegyzetkészítés eseményről kérdéssor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Esemény helyszíni értékelése szóban felkészülés után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4.5.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Utólagos szóbeli beszámoló</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5.</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Csoportos munkaformák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Feladattal vezetett kiscsoportos szövegfeldolgozás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Információk rendszerezése mozaikfeladattal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Kiscsoportos szakmai munkavégzés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helyzetgyakorlat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5.5.</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Csoportos versenyjáték</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238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6.</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Gyakorlati munkavégzés körében</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Műveletek gyakorlása</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6.2.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Munkamegfigyelés adott szempontok alapján</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000000" w:fill="D9D9D9"/>
            <w:vAlign w:val="center"/>
            <w:hideMark/>
          </w:tcPr>
          <w:p w:rsidR="00A540AA" w:rsidRPr="007C141D" w:rsidRDefault="00A540AA" w:rsidP="00A540AA">
            <w:pPr>
              <w:spacing w:after="0"/>
              <w:jc w:val="center"/>
              <w:rPr>
                <w:sz w:val="20"/>
                <w:szCs w:val="20"/>
              </w:rPr>
            </w:pPr>
            <w:r w:rsidRPr="007C141D">
              <w:rPr>
                <w:sz w:val="20"/>
                <w:szCs w:val="20"/>
              </w:rPr>
              <w:t>7.</w:t>
            </w:r>
          </w:p>
        </w:tc>
        <w:tc>
          <w:tcPr>
            <w:tcW w:w="7460" w:type="dxa"/>
            <w:gridSpan w:val="5"/>
            <w:shd w:val="clear" w:color="000000" w:fill="D9D9D9"/>
            <w:vAlign w:val="center"/>
            <w:hideMark/>
          </w:tcPr>
          <w:p w:rsidR="00A540AA" w:rsidRPr="007C141D" w:rsidRDefault="00A540AA" w:rsidP="00A540AA">
            <w:pPr>
              <w:spacing w:after="0"/>
              <w:jc w:val="left"/>
              <w:rPr>
                <w:sz w:val="20"/>
                <w:szCs w:val="20"/>
              </w:rPr>
            </w:pPr>
            <w:r w:rsidRPr="007C141D">
              <w:rPr>
                <w:sz w:val="20"/>
                <w:szCs w:val="20"/>
              </w:rPr>
              <w:t>Szolgáltatási tevékenységek körében</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7.1.</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Részvétel az ügyfélfogadáson, esetmegfigyelés</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255"/>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7.2.</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Szolgáltatási napló vezetése</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7.3.</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 szakmai munkavégzés felügyelet mellett</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r w:rsidR="00A540AA" w:rsidRPr="007C141D" w:rsidTr="00A540AA">
        <w:trPr>
          <w:trHeight w:val="510"/>
          <w:jc w:val="center"/>
        </w:trPr>
        <w:tc>
          <w:tcPr>
            <w:tcW w:w="104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7.4.</w:t>
            </w:r>
          </w:p>
        </w:tc>
        <w:tc>
          <w:tcPr>
            <w:tcW w:w="280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Önálló szakmai munkavégzés közvetlen irányítással</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x</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760" w:type="dxa"/>
            <w:shd w:val="clear" w:color="auto" w:fill="auto"/>
            <w:vAlign w:val="center"/>
            <w:hideMark/>
          </w:tcPr>
          <w:p w:rsidR="00A540AA" w:rsidRPr="007C141D" w:rsidRDefault="00A540AA" w:rsidP="00A540AA">
            <w:pPr>
              <w:spacing w:after="0"/>
              <w:jc w:val="center"/>
              <w:rPr>
                <w:sz w:val="20"/>
                <w:szCs w:val="20"/>
              </w:rPr>
            </w:pPr>
            <w:r w:rsidRPr="007C141D">
              <w:rPr>
                <w:sz w:val="20"/>
                <w:szCs w:val="20"/>
              </w:rPr>
              <w:t> </w:t>
            </w:r>
          </w:p>
        </w:tc>
        <w:tc>
          <w:tcPr>
            <w:tcW w:w="2380" w:type="dxa"/>
            <w:shd w:val="clear" w:color="auto" w:fill="auto"/>
            <w:vAlign w:val="center"/>
            <w:hideMark/>
          </w:tcPr>
          <w:p w:rsidR="00A540AA" w:rsidRPr="007C141D" w:rsidRDefault="00A540AA" w:rsidP="00A540AA">
            <w:pPr>
              <w:spacing w:after="0"/>
              <w:jc w:val="left"/>
              <w:rPr>
                <w:sz w:val="20"/>
                <w:szCs w:val="20"/>
              </w:rPr>
            </w:pPr>
            <w:r w:rsidRPr="007C141D">
              <w:rPr>
                <w:sz w:val="20"/>
                <w:szCs w:val="20"/>
              </w:rPr>
              <w:t> </w:t>
            </w:r>
          </w:p>
        </w:tc>
      </w:tr>
    </w:tbl>
    <w:p w:rsidR="00A540AA" w:rsidRPr="007C141D" w:rsidRDefault="00A540AA" w:rsidP="00A540AA">
      <w:pPr>
        <w:pStyle w:val="Listaszerbekezds"/>
        <w:spacing w:after="0"/>
        <w:ind w:left="1224"/>
        <w:rPr>
          <w:b/>
        </w:rPr>
      </w:pPr>
    </w:p>
    <w:p w:rsidR="00A540AA" w:rsidRPr="007C141D" w:rsidRDefault="00A540AA" w:rsidP="00A540AA">
      <w:pPr>
        <w:spacing w:after="0"/>
        <w:ind w:left="426"/>
      </w:pPr>
    </w:p>
    <w:p w:rsidR="00A540AA" w:rsidRPr="007C141D" w:rsidRDefault="00A540AA" w:rsidP="00A540AA">
      <w:pPr>
        <w:spacing w:after="0"/>
        <w:ind w:left="426"/>
      </w:pPr>
    </w:p>
    <w:p w:rsidR="00A540AA" w:rsidRPr="007C141D" w:rsidRDefault="00A540AA" w:rsidP="00A540AA">
      <w:pPr>
        <w:spacing w:after="0"/>
        <w:rPr>
          <w:b/>
        </w:rPr>
      </w:pPr>
      <w:r w:rsidRPr="007C141D">
        <w:rPr>
          <w:b/>
        </w:rPr>
        <w:t>4.6. A tantárgy értékelésének módja</w:t>
      </w:r>
    </w:p>
    <w:p w:rsidR="00A540AA" w:rsidRPr="007C141D" w:rsidRDefault="00A540AA" w:rsidP="00A540AA">
      <w:pPr>
        <w:spacing w:after="0"/>
        <w:ind w:left="426"/>
      </w:pPr>
      <w:r w:rsidRPr="007C141D">
        <w:t>A nemzeti köznevelésről szóló 2011. évi CXC. törvény. 54. § (2) a) pontja szerinti értékeléssel.</w:t>
      </w:r>
    </w:p>
    <w:p w:rsidR="00742C00" w:rsidRPr="007C141D" w:rsidRDefault="00D96086">
      <w:r w:rsidRPr="007C141D">
        <w:br w:type="page"/>
      </w:r>
    </w:p>
    <w:p w:rsidR="00742C00" w:rsidRPr="007C141D" w:rsidRDefault="00742C00">
      <w:pPr>
        <w:spacing w:after="200" w:line="276" w:lineRule="auto"/>
        <w:jc w:val="left"/>
      </w:pPr>
    </w:p>
    <w:p w:rsidR="00742C00" w:rsidRPr="007C141D" w:rsidRDefault="00742C00"/>
    <w:p w:rsidR="007C141D" w:rsidRPr="00B360BE" w:rsidRDefault="007C141D" w:rsidP="007C141D">
      <w:pPr>
        <w:spacing w:before="2880"/>
        <w:jc w:val="center"/>
        <w:rPr>
          <w:b/>
          <w:sz w:val="36"/>
        </w:rPr>
      </w:pPr>
      <w:r w:rsidRPr="00B360BE">
        <w:rPr>
          <w:b/>
          <w:sz w:val="36"/>
        </w:rPr>
        <w:t>A</w:t>
      </w:r>
    </w:p>
    <w:p w:rsidR="007C141D" w:rsidRPr="00B360BE" w:rsidRDefault="008666A3" w:rsidP="007C141D">
      <w:pPr>
        <w:spacing w:after="480"/>
        <w:jc w:val="center"/>
        <w:rPr>
          <w:b/>
          <w:sz w:val="36"/>
        </w:rPr>
      </w:pPr>
      <w:r w:rsidRPr="008666A3">
        <w:rPr>
          <w:b/>
          <w:sz w:val="36"/>
        </w:rPr>
        <w:t>12114-16</w:t>
      </w:r>
      <w:r w:rsidR="007C141D" w:rsidRPr="00B360BE">
        <w:rPr>
          <w:b/>
          <w:sz w:val="36"/>
        </w:rPr>
        <w:t xml:space="preserve"> azonosító számú</w:t>
      </w:r>
    </w:p>
    <w:p w:rsidR="007C141D" w:rsidRPr="00B360BE" w:rsidRDefault="007C141D" w:rsidP="007C141D">
      <w:pPr>
        <w:jc w:val="center"/>
        <w:rPr>
          <w:b/>
          <w:sz w:val="36"/>
        </w:rPr>
      </w:pPr>
      <w:r w:rsidRPr="00B360BE">
        <w:rPr>
          <w:b/>
          <w:sz w:val="36"/>
        </w:rPr>
        <w:t>Médiaművészeti alapok</w:t>
      </w:r>
    </w:p>
    <w:p w:rsidR="007C141D" w:rsidRPr="00B360BE" w:rsidRDefault="007C141D" w:rsidP="007C141D">
      <w:pPr>
        <w:jc w:val="center"/>
        <w:rPr>
          <w:b/>
          <w:sz w:val="36"/>
        </w:rPr>
      </w:pPr>
      <w:r w:rsidRPr="00B360BE">
        <w:rPr>
          <w:b/>
          <w:sz w:val="36"/>
        </w:rPr>
        <w:t>megnevezésű</w:t>
      </w:r>
    </w:p>
    <w:p w:rsidR="007C141D" w:rsidRPr="00B360BE" w:rsidRDefault="007C141D" w:rsidP="007C141D">
      <w:pPr>
        <w:spacing w:before="480" w:after="480"/>
        <w:jc w:val="center"/>
        <w:rPr>
          <w:b/>
          <w:sz w:val="36"/>
        </w:rPr>
      </w:pPr>
      <w:r w:rsidRPr="00B360BE">
        <w:rPr>
          <w:b/>
          <w:sz w:val="36"/>
        </w:rPr>
        <w:t>szakmai követelménymodul</w:t>
      </w:r>
    </w:p>
    <w:p w:rsidR="007C141D" w:rsidRPr="00B360BE" w:rsidRDefault="007C141D" w:rsidP="007C141D">
      <w:pPr>
        <w:jc w:val="center"/>
        <w:rPr>
          <w:b/>
          <w:sz w:val="36"/>
        </w:rPr>
      </w:pPr>
      <w:r w:rsidRPr="00B360BE">
        <w:rPr>
          <w:b/>
          <w:sz w:val="36"/>
        </w:rPr>
        <w:t>tantárgyai, témakörei</w:t>
      </w:r>
    </w:p>
    <w:p w:rsidR="007C141D" w:rsidRPr="00B360BE" w:rsidRDefault="007C141D" w:rsidP="00EC7AA0">
      <w:pPr>
        <w:spacing w:after="200" w:line="276" w:lineRule="auto"/>
        <w:jc w:val="left"/>
      </w:pPr>
      <w:r w:rsidRPr="00B360BE">
        <w:br w:type="page"/>
        <w:t xml:space="preserve">A </w:t>
      </w:r>
      <w:r w:rsidR="008666A3" w:rsidRPr="008666A3">
        <w:t>12114-16</w:t>
      </w:r>
      <w:r w:rsidR="008666A3">
        <w:t xml:space="preserve"> </w:t>
      </w:r>
      <w:r w:rsidRPr="00B360BE">
        <w:t>azonosító számú Médiaművészeti alapok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C141D" w:rsidRPr="00B360BE" w:rsidTr="00E93786">
        <w:trPr>
          <w:trHeight w:val="1755"/>
          <w:jc w:val="center"/>
        </w:trPr>
        <w:tc>
          <w:tcPr>
            <w:tcW w:w="3980"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alapok</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alapok gyakorlat</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rendezvényszervezés</w:t>
            </w:r>
          </w:p>
        </w:tc>
        <w:tc>
          <w:tcPr>
            <w:tcW w:w="700" w:type="dxa"/>
            <w:shd w:val="clear" w:color="auto" w:fill="auto"/>
            <w:textDirection w:val="btLr"/>
            <w:vAlign w:val="bottom"/>
            <w:hideMark/>
          </w:tcPr>
          <w:p w:rsidR="007C141D" w:rsidRPr="00B360BE" w:rsidRDefault="007C141D" w:rsidP="00E93786">
            <w:pPr>
              <w:spacing w:after="0"/>
              <w:jc w:val="center"/>
              <w:rPr>
                <w:sz w:val="20"/>
                <w:szCs w:val="20"/>
              </w:rPr>
            </w:pPr>
            <w:r w:rsidRPr="00B360BE">
              <w:rPr>
                <w:sz w:val="20"/>
                <w:szCs w:val="20"/>
              </w:rPr>
              <w:t>Médiaművészeti rendezvényszervezés gyakorlat</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FELADATOK</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xml:space="preserve">A tanuló részt vesz médiaművészeti események szervezésében (filmes események, filmklub, filmfesztivál, </w:t>
            </w:r>
            <w:proofErr w:type="spellStart"/>
            <w:r w:rsidRPr="00B360BE">
              <w:rPr>
                <w:sz w:val="20"/>
                <w:szCs w:val="20"/>
              </w:rPr>
              <w:t>audio-vizuális</w:t>
            </w:r>
            <w:proofErr w:type="spellEnd"/>
            <w:r w:rsidRPr="00B360BE">
              <w:rPr>
                <w:sz w:val="20"/>
                <w:szCs w:val="20"/>
              </w:rPr>
              <w:t xml:space="preserve"> rendezvény)</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tanuló alapvető ismeretekkel rendelkezik a médiaművészet, filmművészet ágairól, korszakairól, meghatározó műveiről, alkotóiról</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tanuló a médiaművészet ismereteit képes elhelyezni a történelem, az irodalom, a művészettörténet korszakaiban</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127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Meghatározza a médiaművészet legjellegzetesebb rendezvény helyszíneit, szervezéséhez nélkülözhetetlen alap kellékeit (akusztika, fény, hangtechnika), munkavédelmi és tűzvédelmi  alapismeretekkel rendelkezik</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76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Részt vesz a médiaművészeti események marketing- és PR tevékenységének szervezésében</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Közreműködik a médiaművészeti események arculatának tervezésében</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proofErr w:type="spellStart"/>
            <w:r w:rsidRPr="00B360BE">
              <w:rPr>
                <w:sz w:val="20"/>
                <w:szCs w:val="20"/>
              </w:rPr>
              <w:t>WEB-felületek</w:t>
            </w:r>
            <w:proofErr w:type="spellEnd"/>
            <w:r w:rsidRPr="00B360BE">
              <w:rPr>
                <w:sz w:val="20"/>
                <w:szCs w:val="20"/>
              </w:rPr>
              <w:t>, mobil alkalmazások és közösségi oldalak tartalmát szerkeszti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xml:space="preserve">Szakmai portfóliót készít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Prezentációt készít</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SZAKMAI ISMERETEK</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 korszakaira jellemző stílusjegyek sajátosságok</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legjelentősebb alkotók életműve</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médiaművészeti műfaj meghatározó alkotásai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médiaművészeti ág előadásainak legjellemzőbb helyszínei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510"/>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A médiaművészeti rendezvények alapvető szakmai, technikai feltételei</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SZAKMAI KÉSZSÉGEK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Szervezőkészség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Verbális és nonverbális kommunikáció</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Motivációs és meggyőzési 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SZEMÉLYES KOMPETENCIÁK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Figyelem</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Önállóság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Pontosság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TÁRSAS KOMPETENCIÁK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Kapcsolatteremtő 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Empatikus készség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Kommunikációs rugalmasság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300"/>
          <w:jc w:val="center"/>
        </w:trPr>
        <w:tc>
          <w:tcPr>
            <w:tcW w:w="6780" w:type="dxa"/>
            <w:gridSpan w:val="5"/>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MÓDSZERKOMPETENCIÁK</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Emlékezőképesség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Figyelem-összpontosítás</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r w:rsidR="007C141D" w:rsidRPr="00B360BE" w:rsidTr="00E93786">
        <w:trPr>
          <w:trHeight w:val="255"/>
          <w:jc w:val="center"/>
        </w:trPr>
        <w:tc>
          <w:tcPr>
            <w:tcW w:w="3980"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Kontroll (ellenőrző képesség)</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 </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c>
          <w:tcPr>
            <w:tcW w:w="700" w:type="dxa"/>
            <w:shd w:val="clear" w:color="auto" w:fill="auto"/>
            <w:noWrap/>
            <w:vAlign w:val="center"/>
            <w:hideMark/>
          </w:tcPr>
          <w:p w:rsidR="007C141D" w:rsidRPr="00B360BE" w:rsidRDefault="007C141D" w:rsidP="00E93786">
            <w:pPr>
              <w:spacing w:after="0"/>
              <w:jc w:val="center"/>
              <w:rPr>
                <w:sz w:val="20"/>
                <w:szCs w:val="20"/>
              </w:rPr>
            </w:pPr>
            <w:r w:rsidRPr="00B360BE">
              <w:rPr>
                <w:sz w:val="20"/>
                <w:szCs w:val="20"/>
              </w:rPr>
              <w:t>x</w:t>
            </w:r>
          </w:p>
        </w:tc>
      </w:tr>
    </w:tbl>
    <w:p w:rsidR="007C141D" w:rsidRPr="00B360BE" w:rsidRDefault="007C141D" w:rsidP="007C141D"/>
    <w:p w:rsidR="007C141D" w:rsidRPr="00B360BE" w:rsidRDefault="007C141D" w:rsidP="007C141D">
      <w:pPr>
        <w:spacing w:after="0"/>
      </w:pPr>
    </w:p>
    <w:p w:rsidR="007C141D" w:rsidRPr="00B360BE" w:rsidRDefault="007C141D" w:rsidP="004E43E9">
      <w:pPr>
        <w:pStyle w:val="Listaszerbekezds"/>
        <w:numPr>
          <w:ilvl w:val="0"/>
          <w:numId w:val="5"/>
        </w:numPr>
        <w:tabs>
          <w:tab w:val="right" w:pos="360"/>
        </w:tabs>
        <w:spacing w:after="0"/>
        <w:rPr>
          <w:b/>
        </w:rPr>
      </w:pPr>
      <w:r w:rsidRPr="00B360BE">
        <w:rPr>
          <w:b/>
        </w:rPr>
        <w:t>Médiaművészeti alapok tantárgy</w:t>
      </w:r>
      <w:r w:rsidR="004E43E9">
        <w:rPr>
          <w:b/>
        </w:rPr>
        <w:tab/>
      </w:r>
      <w:r w:rsidR="004E43E9">
        <w:rPr>
          <w:b/>
        </w:rPr>
        <w:tab/>
      </w:r>
      <w:r w:rsidR="004E43E9">
        <w:rPr>
          <w:b/>
        </w:rPr>
        <w:tab/>
      </w:r>
      <w:r w:rsidR="004E43E9">
        <w:rPr>
          <w:b/>
        </w:rPr>
        <w:tab/>
      </w:r>
      <w:r w:rsidRPr="00B360BE">
        <w:rPr>
          <w:b/>
        </w:rPr>
        <w:tab/>
        <w:t>64 óra/64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b/>
        </w:rPr>
      </w:pPr>
      <w:r w:rsidRPr="00B360BE">
        <w:rPr>
          <w:b/>
        </w:rPr>
        <w:t>A tantárgy tanításának célja</w:t>
      </w:r>
    </w:p>
    <w:p w:rsidR="007C141D" w:rsidRPr="00B360BE" w:rsidRDefault="007C141D" w:rsidP="007C141D">
      <w:pPr>
        <w:spacing w:after="0"/>
        <w:ind w:left="426"/>
      </w:pPr>
      <w:r w:rsidRPr="00B360BE">
        <w:t>A tantárgy célja, hogy a tanulók alapvető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Kapcsolódó közismereti, szakmai tartalmak</w:t>
      </w:r>
    </w:p>
    <w:p w:rsidR="007C141D" w:rsidRPr="00B360BE" w:rsidRDefault="007C141D" w:rsidP="007C141D">
      <w:pPr>
        <w:spacing w:after="0"/>
        <w:ind w:left="426"/>
      </w:pPr>
      <w:r w:rsidRPr="00B360BE">
        <w:t>Művészetek, Mozgóképkultúra és médiaim, Vizuális kultúra</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Médiaművészeti alapfogalmak</w:t>
      </w:r>
      <w:r w:rsidRPr="00B360BE">
        <w:rPr>
          <w:b/>
          <w:i/>
        </w:rPr>
        <w:tab/>
        <w:t>16 óra/16 óra</w:t>
      </w:r>
    </w:p>
    <w:p w:rsidR="007C141D" w:rsidRPr="00B360BE" w:rsidRDefault="007C141D" w:rsidP="007C141D">
      <w:pPr>
        <w:spacing w:after="0"/>
        <w:ind w:left="851"/>
      </w:pPr>
      <w:r w:rsidRPr="00B360BE">
        <w:t>A médiaművészet területei:</w:t>
      </w:r>
    </w:p>
    <w:p w:rsidR="007C141D" w:rsidRPr="00B360BE" w:rsidRDefault="007C141D" w:rsidP="007C141D">
      <w:pPr>
        <w:spacing w:after="0"/>
        <w:ind w:left="851"/>
      </w:pPr>
      <w:r w:rsidRPr="00B360BE">
        <w:t>o</w:t>
      </w:r>
      <w:r w:rsidRPr="00B360BE">
        <w:tab/>
        <w:t>audiovizuális, mozgóképes, zenei és képzőművészeti határterületek</w:t>
      </w:r>
    </w:p>
    <w:p w:rsidR="007C141D" w:rsidRPr="00B360BE" w:rsidRDefault="007C141D" w:rsidP="007C141D">
      <w:pPr>
        <w:spacing w:after="0"/>
        <w:ind w:left="851"/>
      </w:pPr>
      <w:r w:rsidRPr="00B360BE">
        <w:t>o</w:t>
      </w:r>
      <w:r w:rsidRPr="00B360BE">
        <w:tab/>
        <w:t xml:space="preserve">új elektronikus média </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Mozgóképes műfajismeret</w:t>
      </w:r>
      <w:r w:rsidRPr="00B360BE">
        <w:rPr>
          <w:b/>
          <w:i/>
        </w:rPr>
        <w:tab/>
        <w:t>16 óra/16 óra</w:t>
      </w:r>
    </w:p>
    <w:p w:rsidR="007C141D" w:rsidRPr="00B360BE" w:rsidRDefault="007C141D" w:rsidP="007C141D">
      <w:pPr>
        <w:tabs>
          <w:tab w:val="left" w:pos="1418"/>
          <w:tab w:val="right" w:pos="9072"/>
        </w:tabs>
        <w:spacing w:after="0"/>
        <w:ind w:left="851"/>
      </w:pPr>
      <w:r w:rsidRPr="00B360BE">
        <w:t>o</w:t>
      </w:r>
      <w:r w:rsidRPr="00B360BE">
        <w:tab/>
        <w:t>fikciós és nem-fikciós műfajok</w:t>
      </w:r>
    </w:p>
    <w:p w:rsidR="007C141D" w:rsidRPr="00B360BE" w:rsidRDefault="007C141D" w:rsidP="007C141D">
      <w:pPr>
        <w:tabs>
          <w:tab w:val="left" w:pos="1418"/>
          <w:tab w:val="right" w:pos="9072"/>
        </w:tabs>
        <w:spacing w:after="0"/>
        <w:ind w:left="851"/>
      </w:pPr>
      <w:r w:rsidRPr="00B360BE">
        <w:t>o</w:t>
      </w:r>
      <w:r w:rsidRPr="00B360BE">
        <w:tab/>
        <w:t>dokumentum és valóság, a hitelesség a különböző műfajokban</w:t>
      </w:r>
    </w:p>
    <w:p w:rsidR="007C141D" w:rsidRPr="00B360BE" w:rsidRDefault="007C141D" w:rsidP="007C141D">
      <w:pPr>
        <w:tabs>
          <w:tab w:val="left" w:pos="1418"/>
          <w:tab w:val="right" w:pos="9072"/>
        </w:tabs>
        <w:spacing w:after="0"/>
        <w:ind w:left="851"/>
      </w:pPr>
      <w:r w:rsidRPr="00B360BE">
        <w:t>o</w:t>
      </w:r>
      <w:r w:rsidRPr="00B360BE">
        <w:tab/>
        <w:t>filmes műfajtörténet, pl. western, burleszk, zenés film, akciófilm stb.</w:t>
      </w:r>
    </w:p>
    <w:p w:rsidR="007C141D" w:rsidRPr="00B360BE" w:rsidRDefault="007C141D" w:rsidP="007C141D">
      <w:pPr>
        <w:tabs>
          <w:tab w:val="left" w:pos="1418"/>
          <w:tab w:val="right" w:pos="9072"/>
        </w:tabs>
        <w:spacing w:after="0"/>
        <w:ind w:left="851"/>
      </w:pPr>
      <w:r w:rsidRPr="00B360BE">
        <w:t>o</w:t>
      </w:r>
      <w:r w:rsidRPr="00B360BE">
        <w:tab/>
        <w:t>televíziós műfajok, pl. hírműsorok, szórakoztatóműsorok, reklám, klip stb.</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A mozgókép fejlődésének főbb állomásai</w:t>
      </w:r>
      <w:r w:rsidRPr="00B360BE">
        <w:rPr>
          <w:b/>
          <w:i/>
        </w:rPr>
        <w:tab/>
        <w:t>16 óra/16 óra</w:t>
      </w:r>
    </w:p>
    <w:p w:rsidR="007C141D" w:rsidRPr="00B360BE" w:rsidRDefault="007C141D" w:rsidP="007C141D">
      <w:pPr>
        <w:tabs>
          <w:tab w:val="left" w:pos="1418"/>
          <w:tab w:val="right" w:pos="9072"/>
        </w:tabs>
        <w:spacing w:after="0"/>
        <w:ind w:left="851"/>
      </w:pPr>
      <w:r w:rsidRPr="00B360BE">
        <w:t>o</w:t>
      </w:r>
      <w:r w:rsidRPr="00B360BE">
        <w:tab/>
        <w:t>jelentős alkotók és korszakok ismerete</w:t>
      </w:r>
    </w:p>
    <w:p w:rsidR="007C141D" w:rsidRPr="00B360BE" w:rsidRDefault="007C141D" w:rsidP="007C141D">
      <w:pPr>
        <w:tabs>
          <w:tab w:val="left" w:pos="1418"/>
          <w:tab w:val="right" w:pos="9072"/>
        </w:tabs>
        <w:spacing w:after="0"/>
        <w:ind w:left="851"/>
      </w:pPr>
      <w:r w:rsidRPr="00B360BE">
        <w:t>o</w:t>
      </w:r>
      <w:r w:rsidRPr="00B360BE">
        <w:tab/>
        <w:t>film, video, televízió, interaktív, számítógépes közlési rendszerek sajátosságai, új képfajták (elektronikus környezetismeret)</w:t>
      </w:r>
    </w:p>
    <w:p w:rsidR="007C141D" w:rsidRPr="00B360BE" w:rsidRDefault="007C141D" w:rsidP="007C141D">
      <w:pPr>
        <w:tabs>
          <w:tab w:val="left" w:pos="1418"/>
          <w:tab w:val="right" w:pos="9072"/>
        </w:tabs>
        <w:spacing w:after="0"/>
        <w:ind w:left="851"/>
      </w:pPr>
      <w:r w:rsidRPr="00B360BE">
        <w:t>o</w:t>
      </w:r>
      <w:r w:rsidRPr="00B360BE">
        <w:tab/>
        <w:t>Hogyan készül a film: a korszerű felvevők típusai, működése, előkészületek, a forgatás menete, technikája, az utómunkálatok</w:t>
      </w:r>
    </w:p>
    <w:p w:rsidR="007C141D" w:rsidRPr="00B360BE" w:rsidRDefault="007C141D" w:rsidP="007C141D">
      <w:pPr>
        <w:tabs>
          <w:tab w:val="left" w:pos="1418"/>
          <w:tab w:val="right" w:pos="9072"/>
        </w:tabs>
        <w:spacing w:after="0"/>
        <w:ind w:left="851"/>
      </w:pPr>
      <w:r w:rsidRPr="00B360BE">
        <w:t>o</w:t>
      </w:r>
      <w:r w:rsidRPr="00B360BE">
        <w:tab/>
        <w:t>jelentősebb iskolák, nemzeti filmgyártások jellegzetességei</w:t>
      </w:r>
    </w:p>
    <w:p w:rsidR="007C141D" w:rsidRPr="00B360BE" w:rsidRDefault="007C141D" w:rsidP="007C141D">
      <w:pPr>
        <w:tabs>
          <w:tab w:val="left" w:pos="1418"/>
          <w:tab w:val="right" w:pos="9072"/>
        </w:tabs>
        <w:spacing w:after="0"/>
        <w:ind w:left="851"/>
      </w:pPr>
      <w:r w:rsidRPr="00B360BE">
        <w:t>o</w:t>
      </w:r>
      <w:r w:rsidRPr="00B360BE">
        <w:tab/>
        <w:t>a filmművészet legfontosabb alkotásai</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A film és közönsége</w:t>
      </w:r>
      <w:r w:rsidRPr="00B360BE">
        <w:rPr>
          <w:b/>
          <w:i/>
        </w:rPr>
        <w:tab/>
        <w:t>16 óra/16 óra</w:t>
      </w:r>
    </w:p>
    <w:p w:rsidR="007C141D" w:rsidRPr="00B360BE" w:rsidRDefault="007C141D" w:rsidP="007C141D">
      <w:pPr>
        <w:spacing w:after="0"/>
        <w:ind w:left="851"/>
      </w:pPr>
      <w:r w:rsidRPr="00B360BE">
        <w:t>o</w:t>
      </w:r>
      <w:r w:rsidRPr="00B360BE">
        <w:tab/>
        <w:t>ki, mit, hol néz; a közönség rétegei, ezek befogadói szokásai</w:t>
      </w:r>
    </w:p>
    <w:p w:rsidR="007C141D" w:rsidRPr="00B360BE" w:rsidRDefault="007C141D" w:rsidP="007C141D">
      <w:pPr>
        <w:spacing w:after="0"/>
        <w:ind w:left="851"/>
      </w:pPr>
      <w:r w:rsidRPr="00B360BE">
        <w:t>o</w:t>
      </w:r>
      <w:r w:rsidRPr="00B360BE">
        <w:tab/>
        <w:t>elit- és tömegkultúra a mozgókép területén</w:t>
      </w:r>
    </w:p>
    <w:p w:rsidR="007C141D" w:rsidRPr="00B360BE" w:rsidRDefault="007C141D" w:rsidP="007C141D">
      <w:pPr>
        <w:spacing w:after="0"/>
        <w:ind w:left="851"/>
      </w:pPr>
      <w:r w:rsidRPr="00B360BE">
        <w:t>o</w:t>
      </w:r>
      <w:r w:rsidRPr="00B360BE">
        <w:tab/>
        <w:t>kommerszfilm és művészfilm elhatárolhatósága</w:t>
      </w:r>
    </w:p>
    <w:p w:rsidR="007C141D" w:rsidRPr="00B360BE" w:rsidRDefault="007C141D" w:rsidP="007C141D">
      <w:pPr>
        <w:tabs>
          <w:tab w:val="left" w:pos="1418"/>
          <w:tab w:val="right" w:pos="9072"/>
        </w:tabs>
        <w:spacing w:after="0"/>
        <w:ind w:left="851"/>
      </w:pPr>
      <w:r w:rsidRPr="00B360BE">
        <w:t>o</w:t>
      </w:r>
      <w:r w:rsidRPr="00B360BE">
        <w:tab/>
        <w:t>a szaksajtó áttekintése</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b/>
        </w:rPr>
      </w:pPr>
      <w:r w:rsidRPr="00B360BE">
        <w:rPr>
          <w:b/>
        </w:rPr>
        <w:t>A képzés javasolt helyszíne (ajánlás)</w:t>
      </w:r>
    </w:p>
    <w:p w:rsidR="007C141D" w:rsidRPr="00B360BE" w:rsidRDefault="007C141D" w:rsidP="007C141D">
      <w:pPr>
        <w:spacing w:after="0"/>
        <w:ind w:left="426"/>
      </w:pPr>
      <w:r w:rsidRPr="00B360BE">
        <w:t>tanterem, vetítő</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elsajátítása során alkalmazható sajátos módszerek, tanulói tevékenységformák (ajánlás)</w:t>
      </w:r>
    </w:p>
    <w:p w:rsidR="007C141D" w:rsidRPr="00B360BE" w:rsidRDefault="007C141D" w:rsidP="007C141D">
      <w:pPr>
        <w:spacing w:after="0"/>
        <w:ind w:left="426"/>
        <w:rPr>
          <w:i/>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b/>
        </w:rPr>
      </w:pPr>
      <w:r w:rsidRPr="00B360BE">
        <w:rPr>
          <w:b/>
        </w:rPr>
        <w:t>A tantárgy elsajátítása során alkalmazható sajátos módszerek (ajánlás)</w:t>
      </w:r>
    </w:p>
    <w:p w:rsidR="007C141D" w:rsidRPr="00B360BE" w:rsidRDefault="007C141D" w:rsidP="007C141D">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C141D" w:rsidRPr="00B360BE" w:rsidTr="00E937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projektor</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projektor</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b/>
        </w:rPr>
      </w:pPr>
      <w:r w:rsidRPr="00B360BE">
        <w:rPr>
          <w:b/>
        </w:rPr>
        <w:t>A tantárgy elsajátítása során alkalmazható tanulói tevékenységformák (ajánlás)</w:t>
      </w:r>
    </w:p>
    <w:p w:rsidR="007C141D" w:rsidRPr="00B360BE" w:rsidRDefault="007C141D" w:rsidP="007C141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E93786">
        <w:trPr>
          <w:trHeight w:val="255"/>
          <w:jc w:val="center"/>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510"/>
          <w:jc w:val="center"/>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önálló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nyomtató, fénymásoló</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1.6.</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1.7.</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Írásos elemzések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nyomtató, fénymásoló</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Válaszolás írásban mondatszintű kérdésekre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Tesztfeladat megoldása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nyomtató,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utólagos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helyszíni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Elemzés készítése tapasztalatokról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Jegyzetkészítés eseményről kérdéssor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Utólagos szóbeli beszámoló</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Feladattal vezetett kiscsoportos szövegfeldolgozás</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rendszerezése mozaikfeladattal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Csoportos helyzetgyakorlat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C141D" w:rsidRPr="00B360BE" w:rsidRDefault="007C141D" w:rsidP="007C141D">
      <w:pPr>
        <w:spacing w:after="0"/>
        <w:ind w:left="426"/>
      </w:pPr>
    </w:p>
    <w:p w:rsidR="007C141D" w:rsidRPr="00B360BE" w:rsidRDefault="007C141D" w:rsidP="007C141D">
      <w:pPr>
        <w:spacing w:after="0"/>
      </w:pPr>
    </w:p>
    <w:p w:rsidR="007C141D" w:rsidRPr="00B360BE" w:rsidRDefault="007C141D" w:rsidP="00EC7AA0">
      <w:pPr>
        <w:pStyle w:val="Listaszerbekezds"/>
        <w:numPr>
          <w:ilvl w:val="0"/>
          <w:numId w:val="5"/>
        </w:numPr>
        <w:spacing w:after="0"/>
        <w:rPr>
          <w:b/>
        </w:rPr>
      </w:pPr>
      <w:r w:rsidRPr="00B360BE">
        <w:rPr>
          <w:b/>
        </w:rPr>
        <w:t>Médiaművészeti alapok gyakorlat tantárgy</w:t>
      </w:r>
      <w:r w:rsidRPr="00B360BE">
        <w:rPr>
          <w:b/>
        </w:rPr>
        <w:tab/>
        <w:t>62 óra/62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b/>
        </w:rPr>
      </w:pPr>
      <w:r w:rsidRPr="00B360BE">
        <w:rPr>
          <w:b/>
        </w:rPr>
        <w:t>A tantárgy tanításának célja</w:t>
      </w:r>
    </w:p>
    <w:p w:rsidR="007C141D" w:rsidRPr="00B360BE" w:rsidRDefault="007C141D" w:rsidP="007C141D">
      <w:pPr>
        <w:spacing w:after="0"/>
        <w:ind w:left="426"/>
      </w:pPr>
      <w:r w:rsidRPr="00B360BE">
        <w:t>A tantárgy célja, hogy a tanulók alapvető gyakorlati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Kapcsolódó közismereti, szakmai tartalmak</w:t>
      </w:r>
    </w:p>
    <w:p w:rsidR="007C141D" w:rsidRPr="00B360BE" w:rsidRDefault="007C141D" w:rsidP="007C141D">
      <w:pPr>
        <w:spacing w:after="0"/>
        <w:ind w:left="426"/>
      </w:pPr>
      <w:r w:rsidRPr="00B360BE">
        <w:t>Művészetek, Mozgóképkultúra és médiaim, Vizuális kultúra</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Médiaművészet területei</w:t>
      </w:r>
      <w:r w:rsidRPr="00B360BE">
        <w:rPr>
          <w:b/>
          <w:i/>
        </w:rPr>
        <w:tab/>
        <w:t>26 óra/26 óra</w:t>
      </w:r>
    </w:p>
    <w:p w:rsidR="007C141D" w:rsidRPr="00B360BE" w:rsidRDefault="007C141D" w:rsidP="007C141D">
      <w:pPr>
        <w:tabs>
          <w:tab w:val="left" w:pos="1418"/>
          <w:tab w:val="right" w:pos="9072"/>
        </w:tabs>
        <w:spacing w:after="0"/>
        <w:ind w:left="851"/>
      </w:pPr>
      <w:r w:rsidRPr="00B360BE">
        <w:t xml:space="preserve">Példák megtekintése, </w:t>
      </w:r>
      <w:proofErr w:type="spellStart"/>
      <w:r w:rsidRPr="00B360BE">
        <w:t>videoszemelvények</w:t>
      </w:r>
      <w:proofErr w:type="spellEnd"/>
      <w:r w:rsidRPr="00B360BE">
        <w:t xml:space="preserve"> formájában:</w:t>
      </w:r>
    </w:p>
    <w:p w:rsidR="007C141D" w:rsidRPr="00B360BE" w:rsidRDefault="007C141D" w:rsidP="007C141D">
      <w:pPr>
        <w:tabs>
          <w:tab w:val="left" w:pos="1418"/>
          <w:tab w:val="right" w:pos="9072"/>
        </w:tabs>
        <w:spacing w:after="0"/>
        <w:ind w:left="851"/>
      </w:pPr>
      <w:r w:rsidRPr="00B360BE">
        <w:t>-</w:t>
      </w:r>
      <w:r w:rsidRPr="00B360BE">
        <w:tab/>
        <w:t>film, televízió, koncert stb.</w:t>
      </w:r>
    </w:p>
    <w:p w:rsidR="007C141D" w:rsidRPr="00B360BE" w:rsidRDefault="007C141D" w:rsidP="007C141D">
      <w:pPr>
        <w:tabs>
          <w:tab w:val="left" w:pos="1418"/>
          <w:tab w:val="right" w:pos="9072"/>
        </w:tabs>
        <w:spacing w:after="0"/>
        <w:ind w:left="851"/>
      </w:pPr>
      <w:r w:rsidRPr="00B360BE">
        <w:t xml:space="preserve">Médiaművészeti kiállítás közös megtekintése (pl. </w:t>
      </w:r>
      <w:proofErr w:type="spellStart"/>
      <w:r w:rsidRPr="00B360BE">
        <w:t>videoinstalláció</w:t>
      </w:r>
      <w:proofErr w:type="spellEnd"/>
      <w:r w:rsidRPr="00B360BE">
        <w:t>),</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Jelentős alkotók</w:t>
      </w:r>
      <w:r w:rsidRPr="00B360BE">
        <w:rPr>
          <w:b/>
          <w:i/>
        </w:rPr>
        <w:tab/>
        <w:t>26 óra/26 óra</w:t>
      </w:r>
    </w:p>
    <w:p w:rsidR="007C141D" w:rsidRPr="00B360BE" w:rsidRDefault="007C141D" w:rsidP="007C141D">
      <w:pPr>
        <w:tabs>
          <w:tab w:val="left" w:pos="1418"/>
          <w:tab w:val="right" w:pos="9072"/>
        </w:tabs>
        <w:spacing w:after="0"/>
        <w:ind w:left="851"/>
      </w:pPr>
      <w:r w:rsidRPr="00B360BE">
        <w:t xml:space="preserve">Filmek megtekintése a Mozgóképkultúra és médiaismeret tantárgy tematikáján felül a megadott műfaji  kritériumok szerint, </w:t>
      </w:r>
      <w:proofErr w:type="spellStart"/>
      <w:r w:rsidRPr="00B360BE">
        <w:t>mozilátogatás</w:t>
      </w:r>
      <w:proofErr w:type="spellEnd"/>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Látogatás egy filmműteremben</w:t>
      </w:r>
      <w:r w:rsidRPr="00B360BE">
        <w:rPr>
          <w:b/>
          <w:i/>
        </w:rPr>
        <w:tab/>
        <w:t>10 óra/10 óra</w:t>
      </w:r>
    </w:p>
    <w:p w:rsidR="007C141D" w:rsidRPr="00B360BE" w:rsidRDefault="007C141D" w:rsidP="007C141D">
      <w:pPr>
        <w:spacing w:after="0"/>
        <w:ind w:left="851"/>
      </w:pPr>
      <w:r w:rsidRPr="00B360BE">
        <w:t>A filmgyártás technikái, anyagismerete és fázisai</w:t>
      </w:r>
    </w:p>
    <w:p w:rsidR="007C141D" w:rsidRPr="00B360BE" w:rsidRDefault="007C141D" w:rsidP="007C141D">
      <w:pPr>
        <w:tabs>
          <w:tab w:val="left" w:pos="1418"/>
          <w:tab w:val="right" w:pos="9072"/>
        </w:tabs>
        <w:spacing w:after="0"/>
        <w:ind w:left="851"/>
      </w:pPr>
      <w:r w:rsidRPr="00B360BE">
        <w:t>Saját kisfilm forgatás telefonnal, iskolai téma feldolgozása</w:t>
      </w:r>
    </w:p>
    <w:p w:rsidR="007C141D" w:rsidRPr="00B360BE" w:rsidRDefault="007C141D" w:rsidP="007C141D">
      <w:pPr>
        <w:tabs>
          <w:tab w:val="left" w:pos="1418"/>
          <w:tab w:val="right" w:pos="9072"/>
        </w:tabs>
        <w:spacing w:after="0"/>
        <w:ind w:left="851"/>
      </w:pP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b/>
        </w:rPr>
      </w:pPr>
      <w:r w:rsidRPr="00B360BE">
        <w:rPr>
          <w:b/>
        </w:rPr>
        <w:t>A képzés javasolt helyszíne (ajánlás)</w:t>
      </w:r>
    </w:p>
    <w:p w:rsidR="007C141D" w:rsidRPr="00B360BE" w:rsidRDefault="007C141D" w:rsidP="007C141D">
      <w:pPr>
        <w:spacing w:after="0"/>
        <w:ind w:left="426"/>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elsajátítása során alkalmazható sajátos módszerek, tanulói tevékenységformák (ajánlás)</w:t>
      </w:r>
    </w:p>
    <w:p w:rsidR="007C141D" w:rsidRPr="00B360BE" w:rsidRDefault="007C141D" w:rsidP="007C141D">
      <w:pPr>
        <w:spacing w:after="0"/>
        <w:ind w:left="426"/>
      </w:pPr>
    </w:p>
    <w:p w:rsidR="007C141D" w:rsidRPr="00B360BE" w:rsidRDefault="007C141D" w:rsidP="007C141D">
      <w:pPr>
        <w:spacing w:after="0"/>
        <w:ind w:left="426"/>
        <w:rPr>
          <w:i/>
        </w:rPr>
      </w:pPr>
      <w:r w:rsidRPr="00B360BE">
        <w:rPr>
          <w:i/>
        </w:rPr>
        <w:t>vetítő, filmműterem</w:t>
      </w: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b/>
        </w:rPr>
      </w:pPr>
      <w:r w:rsidRPr="00B360BE">
        <w:rPr>
          <w:b/>
        </w:rPr>
        <w:t>A tantárgy elsajátítása során alkalmazható sajátos módszerek (ajánlás)</w:t>
      </w:r>
    </w:p>
    <w:p w:rsidR="007C141D" w:rsidRPr="00B360BE" w:rsidRDefault="007C141D" w:rsidP="007C141D">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C141D" w:rsidRPr="00B360BE" w:rsidTr="00E937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xml:space="preserve">vetítő, </w:t>
            </w:r>
            <w:proofErr w:type="spellStart"/>
            <w:r w:rsidRPr="00B360BE">
              <w:rPr>
                <w:sz w:val="20"/>
                <w:szCs w:val="20"/>
              </w:rPr>
              <w:t>videoprojektor</w:t>
            </w:r>
            <w:proofErr w:type="spellEnd"/>
          </w:p>
        </w:tc>
      </w:tr>
      <w:tr w:rsidR="007C141D" w:rsidRPr="00B360BE" w:rsidTr="00E93786">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telefon, internet, vágóprogram</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b/>
        </w:rPr>
      </w:pPr>
      <w:r w:rsidRPr="00B360BE">
        <w:rPr>
          <w:b/>
        </w:rPr>
        <w:t>A tantárgy elsajátítása során alkalmazható tanulói tevékenységformák (ajánlás)</w:t>
      </w:r>
    </w:p>
    <w:p w:rsidR="007C141D" w:rsidRPr="00B360BE" w:rsidRDefault="007C141D" w:rsidP="007C141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E93786">
        <w:trPr>
          <w:trHeight w:val="255"/>
          <w:jc w:val="center"/>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510"/>
          <w:jc w:val="center"/>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Írásos elemzések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Válaszolás írásban mondatszintű kérdésekre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Szöveges előadás egyéni felkészüléssel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utólagos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2.6.</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helyszíni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Jegyzetkészítés eseményről kérdéssor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Esemény helyszíni értékelése szóban felkészülés után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Utólagos szóbeli beszámoló</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Kiscsoportos szakmai munkavégzés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projektor, internet</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5.</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Vizsgálati tevékenységek körében</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Technológiai próbák végzése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Technológiai minták elemzése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filmtechnikai eszközök</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Geometriai mérési gyakorlat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6.</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Szolgáltatási tevékenységek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felügyelet mellett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mobiltelefon vágóprogram</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közvetlen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C141D" w:rsidRPr="00B360BE" w:rsidRDefault="007C141D" w:rsidP="007C141D">
      <w:pPr>
        <w:spacing w:after="0"/>
        <w:ind w:left="426"/>
      </w:pPr>
    </w:p>
    <w:p w:rsidR="007C141D" w:rsidRPr="00B360BE" w:rsidRDefault="007C141D" w:rsidP="007C141D">
      <w:pPr>
        <w:spacing w:after="0"/>
      </w:pPr>
    </w:p>
    <w:p w:rsidR="007C141D" w:rsidRPr="00B360BE" w:rsidRDefault="007C141D" w:rsidP="004E43E9">
      <w:pPr>
        <w:pStyle w:val="Listaszerbekezds"/>
        <w:numPr>
          <w:ilvl w:val="0"/>
          <w:numId w:val="5"/>
        </w:numPr>
        <w:tabs>
          <w:tab w:val="right" w:pos="360"/>
        </w:tabs>
        <w:spacing w:after="0"/>
        <w:rPr>
          <w:b/>
        </w:rPr>
      </w:pPr>
      <w:r w:rsidRPr="00B360BE">
        <w:rPr>
          <w:b/>
        </w:rPr>
        <w:t>Médiaművészeti rendezvényszervezés tantárgy</w:t>
      </w:r>
      <w:r w:rsidR="004E43E9">
        <w:rPr>
          <w:b/>
        </w:rPr>
        <w:tab/>
      </w:r>
      <w:r w:rsidR="004E43E9">
        <w:rPr>
          <w:b/>
        </w:rPr>
        <w:tab/>
      </w:r>
      <w:r w:rsidR="004E43E9">
        <w:rPr>
          <w:b/>
        </w:rPr>
        <w:tab/>
      </w:r>
      <w:r w:rsidRPr="00B360BE">
        <w:rPr>
          <w:b/>
        </w:rPr>
        <w:tab/>
        <w:t>18 óra/18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b/>
        </w:rPr>
      </w:pPr>
      <w:r w:rsidRPr="00B360BE">
        <w:rPr>
          <w:b/>
        </w:rPr>
        <w:t>A tantárgy tanításának célja</w:t>
      </w:r>
    </w:p>
    <w:p w:rsidR="007C141D" w:rsidRPr="00B360BE" w:rsidRDefault="007C141D" w:rsidP="007C141D">
      <w:pPr>
        <w:spacing w:after="0"/>
        <w:ind w:left="426"/>
      </w:pPr>
      <w:r w:rsidRPr="00B360BE">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Kapcsolódó közismereti, szakmai tartalmak</w:t>
      </w:r>
    </w:p>
    <w:p w:rsidR="007C141D" w:rsidRPr="00B360BE" w:rsidRDefault="007C141D" w:rsidP="007C141D">
      <w:pPr>
        <w:spacing w:after="0"/>
        <w:ind w:left="426"/>
      </w:pPr>
      <w:r w:rsidRPr="00B360BE">
        <w:t>Mozgóképkultúra és médiaismeret tantárgy</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Rendezvénytípusok</w:t>
      </w:r>
      <w:r w:rsidRPr="00B360BE">
        <w:rPr>
          <w:b/>
          <w:i/>
        </w:rPr>
        <w:tab/>
        <w:t>4 óra/4 óra</w:t>
      </w:r>
    </w:p>
    <w:p w:rsidR="007C141D" w:rsidRPr="00B360BE" w:rsidRDefault="007C141D" w:rsidP="007C141D">
      <w:pPr>
        <w:pStyle w:val="Listaszerbekezds"/>
        <w:numPr>
          <w:ilvl w:val="0"/>
          <w:numId w:val="13"/>
        </w:numPr>
        <w:tabs>
          <w:tab w:val="left" w:pos="1418"/>
          <w:tab w:val="right" w:pos="9072"/>
        </w:tabs>
        <w:spacing w:after="0"/>
      </w:pPr>
      <w:r w:rsidRPr="00B360BE">
        <w:t>rendezvénytípusok és befogadó intézmények</w:t>
      </w:r>
    </w:p>
    <w:p w:rsidR="007C141D" w:rsidRPr="00B360BE" w:rsidRDefault="007C141D" w:rsidP="007C141D">
      <w:pPr>
        <w:pStyle w:val="Listaszerbekezds"/>
        <w:numPr>
          <w:ilvl w:val="0"/>
          <w:numId w:val="13"/>
        </w:numPr>
        <w:tabs>
          <w:tab w:val="left" w:pos="1418"/>
          <w:tab w:val="right" w:pos="9072"/>
        </w:tabs>
        <w:spacing w:after="0"/>
      </w:pPr>
      <w:r w:rsidRPr="00B360BE">
        <w:t>filmklubok („</w:t>
      </w:r>
      <w:proofErr w:type="spellStart"/>
      <w:r w:rsidRPr="00B360BE">
        <w:t>filmklubtörténelem</w:t>
      </w:r>
      <w:proofErr w:type="spellEnd"/>
      <w:r w:rsidRPr="00B360BE">
        <w:t>”), filmforgalmazók</w:t>
      </w:r>
    </w:p>
    <w:p w:rsidR="007C141D" w:rsidRPr="00B360BE" w:rsidRDefault="007C141D" w:rsidP="007C141D">
      <w:pPr>
        <w:pStyle w:val="Listaszerbekezds"/>
        <w:numPr>
          <w:ilvl w:val="0"/>
          <w:numId w:val="13"/>
        </w:numPr>
        <w:tabs>
          <w:tab w:val="left" w:pos="1418"/>
          <w:tab w:val="right" w:pos="9072"/>
        </w:tabs>
        <w:spacing w:after="0"/>
      </w:pPr>
      <w:r w:rsidRPr="00B360BE">
        <w:t>fesztiválok (fesztiváltípusok és „fesztiváltörténelem”)</w:t>
      </w:r>
    </w:p>
    <w:p w:rsidR="007C141D" w:rsidRPr="00B360BE" w:rsidRDefault="007C141D" w:rsidP="007C141D">
      <w:pPr>
        <w:pStyle w:val="Listaszerbekezds"/>
        <w:numPr>
          <w:ilvl w:val="0"/>
          <w:numId w:val="13"/>
        </w:numPr>
        <w:tabs>
          <w:tab w:val="left" w:pos="1418"/>
          <w:tab w:val="right" w:pos="9072"/>
        </w:tabs>
        <w:spacing w:after="0"/>
      </w:pPr>
      <w:proofErr w:type="spellStart"/>
      <w:r w:rsidRPr="00B360BE">
        <w:t>összművészeti</w:t>
      </w:r>
      <w:proofErr w:type="spellEnd"/>
      <w:r w:rsidRPr="00B360BE">
        <w:t xml:space="preserve"> rendezvények, kiállítások helyszínei</w:t>
      </w:r>
    </w:p>
    <w:p w:rsidR="007C141D" w:rsidRPr="00B360BE" w:rsidRDefault="007C141D" w:rsidP="007C141D">
      <w:pPr>
        <w:pStyle w:val="Listaszerbekezds"/>
        <w:numPr>
          <w:ilvl w:val="0"/>
          <w:numId w:val="13"/>
        </w:numPr>
        <w:tabs>
          <w:tab w:val="left" w:pos="1418"/>
          <w:tab w:val="right" w:pos="9072"/>
        </w:tabs>
        <w:spacing w:after="0"/>
      </w:pPr>
      <w:r w:rsidRPr="00B360BE">
        <w:t>stb.</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A rendezvények szervezésének speciális követelményei</w:t>
      </w:r>
      <w:r w:rsidRPr="00B360BE">
        <w:rPr>
          <w:b/>
          <w:i/>
        </w:rPr>
        <w:tab/>
        <w:t>10 óra/10 óra</w:t>
      </w:r>
    </w:p>
    <w:p w:rsidR="007C141D" w:rsidRPr="00B360BE" w:rsidRDefault="007C141D" w:rsidP="007C141D">
      <w:pPr>
        <w:spacing w:after="0"/>
        <w:ind w:left="851"/>
      </w:pPr>
      <w:r w:rsidRPr="00B360BE">
        <w:t>•</w:t>
      </w:r>
      <w:r w:rsidRPr="00B360BE">
        <w:tab/>
        <w:t>jogi szabályozás</w:t>
      </w:r>
    </w:p>
    <w:p w:rsidR="007C141D" w:rsidRPr="00B360BE" w:rsidRDefault="007C141D" w:rsidP="007C141D">
      <w:pPr>
        <w:spacing w:after="0"/>
        <w:ind w:left="851"/>
      </w:pPr>
      <w:r w:rsidRPr="00B360BE">
        <w:t>•</w:t>
      </w:r>
      <w:r w:rsidRPr="00B360BE">
        <w:tab/>
        <w:t>tűz- és munkavédelmi előírások</w:t>
      </w:r>
    </w:p>
    <w:p w:rsidR="007C141D" w:rsidRPr="00B360BE" w:rsidRDefault="007C141D" w:rsidP="007C141D">
      <w:pPr>
        <w:spacing w:after="0"/>
        <w:ind w:left="851"/>
      </w:pPr>
      <w:r w:rsidRPr="00B360BE">
        <w:t>•</w:t>
      </w:r>
      <w:r w:rsidRPr="00B360BE">
        <w:tab/>
        <w:t>filmterjesztés, filmforgalmazás</w:t>
      </w:r>
    </w:p>
    <w:p w:rsidR="007C141D" w:rsidRPr="00B360BE" w:rsidRDefault="007C141D" w:rsidP="007C141D">
      <w:pPr>
        <w:spacing w:after="0"/>
        <w:ind w:left="851"/>
      </w:pPr>
      <w:r w:rsidRPr="00B360BE">
        <w:t>•</w:t>
      </w:r>
      <w:r w:rsidRPr="00B360BE">
        <w:tab/>
        <w:t>fény- és hangtechnika, egyéb audiovizuális eszközök stb. eszközismeret</w:t>
      </w:r>
    </w:p>
    <w:p w:rsidR="007C141D" w:rsidRPr="00B360BE" w:rsidRDefault="007C141D" w:rsidP="007C141D">
      <w:pPr>
        <w:tabs>
          <w:tab w:val="left" w:pos="1418"/>
          <w:tab w:val="right" w:pos="9072"/>
        </w:tabs>
        <w:spacing w:after="0"/>
        <w:ind w:left="851"/>
      </w:pPr>
      <w:r w:rsidRPr="00B360BE">
        <w:t>•</w:t>
      </w:r>
      <w:r w:rsidRPr="00B360BE">
        <w:tab/>
        <w:t>menetrend készítésének és a gyakorlati megvalósítás lépései</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Marketing és PR</w:t>
      </w:r>
      <w:r w:rsidRPr="00B360BE">
        <w:rPr>
          <w:b/>
          <w:i/>
        </w:rPr>
        <w:tab/>
        <w:t>4 óra/4 óra</w:t>
      </w:r>
    </w:p>
    <w:p w:rsidR="007C141D" w:rsidRPr="00B360BE" w:rsidRDefault="007C141D" w:rsidP="007C141D">
      <w:pPr>
        <w:tabs>
          <w:tab w:val="left" w:pos="1418"/>
          <w:tab w:val="right" w:pos="9072"/>
        </w:tabs>
        <w:spacing w:after="0"/>
        <w:ind w:left="851"/>
      </w:pPr>
      <w:r w:rsidRPr="00B360BE">
        <w:t>•</w:t>
      </w:r>
      <w:r w:rsidRPr="00B360BE">
        <w:tab/>
        <w:t>pályázatok ebben a témakörben, pályázatírás</w:t>
      </w:r>
    </w:p>
    <w:p w:rsidR="007C141D" w:rsidRPr="00B360BE" w:rsidRDefault="007C141D" w:rsidP="007C141D">
      <w:pPr>
        <w:tabs>
          <w:tab w:val="left" w:pos="1418"/>
          <w:tab w:val="right" w:pos="9072"/>
        </w:tabs>
        <w:spacing w:after="0"/>
        <w:ind w:left="851"/>
      </w:pPr>
      <w:r w:rsidRPr="00B360BE">
        <w:t>•</w:t>
      </w:r>
      <w:r w:rsidRPr="00B360BE">
        <w:tab/>
        <w:t>speciális célcsoportok,</w:t>
      </w:r>
    </w:p>
    <w:p w:rsidR="007C141D" w:rsidRPr="00B360BE" w:rsidRDefault="007C141D" w:rsidP="007C141D">
      <w:pPr>
        <w:tabs>
          <w:tab w:val="left" w:pos="1418"/>
          <w:tab w:val="right" w:pos="9072"/>
        </w:tabs>
        <w:spacing w:after="0"/>
        <w:ind w:left="851"/>
      </w:pPr>
      <w:r w:rsidRPr="00B360BE">
        <w:t>•</w:t>
      </w:r>
      <w:r w:rsidRPr="00B360BE">
        <w:tab/>
        <w:t xml:space="preserve">speciális elérési csatornák </w:t>
      </w:r>
    </w:p>
    <w:p w:rsidR="007C141D" w:rsidRPr="00B360BE" w:rsidRDefault="007C141D" w:rsidP="007C141D">
      <w:pPr>
        <w:tabs>
          <w:tab w:val="left" w:pos="1418"/>
          <w:tab w:val="right" w:pos="9072"/>
        </w:tabs>
        <w:spacing w:after="0"/>
        <w:ind w:left="851"/>
      </w:pPr>
      <w:r w:rsidRPr="00B360BE">
        <w:t>•</w:t>
      </w:r>
      <w:r w:rsidRPr="00B360BE">
        <w:tab/>
        <w:t>költségvetés, marketing terv</w:t>
      </w:r>
    </w:p>
    <w:p w:rsidR="007C141D" w:rsidRPr="00B360BE" w:rsidRDefault="007C141D" w:rsidP="007C141D">
      <w:pPr>
        <w:tabs>
          <w:tab w:val="left" w:pos="1418"/>
          <w:tab w:val="right" w:pos="9072"/>
        </w:tabs>
        <w:spacing w:after="0"/>
        <w:ind w:left="851"/>
      </w:pPr>
      <w:r w:rsidRPr="00B360BE">
        <w:t>•</w:t>
      </w:r>
      <w:r w:rsidRPr="00B360BE">
        <w:tab/>
        <w:t>speciális webes felületek létrehozása és kezelése</w:t>
      </w:r>
    </w:p>
    <w:p w:rsidR="007C141D" w:rsidRPr="00B360BE" w:rsidRDefault="007C141D" w:rsidP="007C141D">
      <w:pPr>
        <w:tabs>
          <w:tab w:val="left" w:pos="1418"/>
          <w:tab w:val="right" w:pos="9072"/>
        </w:tabs>
        <w:spacing w:after="0"/>
        <w:ind w:left="851"/>
      </w:pPr>
      <w:r w:rsidRPr="00B360BE">
        <w:t>•</w:t>
      </w:r>
      <w:r w:rsidRPr="00B360BE">
        <w:tab/>
        <w:t>az elkészült terv prezentálása</w:t>
      </w:r>
    </w:p>
    <w:p w:rsidR="007C141D" w:rsidRPr="00B360BE" w:rsidRDefault="007C141D" w:rsidP="007C141D">
      <w:pPr>
        <w:tabs>
          <w:tab w:val="left" w:pos="1418"/>
          <w:tab w:val="right" w:pos="9072"/>
        </w:tabs>
        <w:spacing w:after="0"/>
        <w:ind w:left="851"/>
      </w:pP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b/>
        </w:rPr>
      </w:pPr>
      <w:r w:rsidRPr="00B360BE">
        <w:rPr>
          <w:b/>
        </w:rPr>
        <w:t>A képzés javasolt helyszíne (ajánlás)</w:t>
      </w:r>
    </w:p>
    <w:p w:rsidR="007C141D" w:rsidRPr="00B360BE" w:rsidRDefault="007C141D" w:rsidP="007C141D">
      <w:pPr>
        <w:spacing w:after="0"/>
        <w:ind w:left="426"/>
      </w:pPr>
      <w:r w:rsidRPr="00B360BE">
        <w:t>osztályterem</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elsajátítása során alkalmazható sajátos módszerek, tanulói tevékenységformák (ajánlás)</w:t>
      </w:r>
    </w:p>
    <w:p w:rsidR="007C141D" w:rsidRPr="00B360BE" w:rsidRDefault="007C141D" w:rsidP="007C141D">
      <w:pPr>
        <w:spacing w:after="0"/>
        <w:ind w:left="426"/>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b/>
        </w:rPr>
      </w:pPr>
      <w:r w:rsidRPr="00B360BE">
        <w:rPr>
          <w:b/>
        </w:rPr>
        <w:t>A tantárgy elsajátítása során alkalmazható sajátos módszerek (ajánlás)</w:t>
      </w:r>
    </w:p>
    <w:p w:rsidR="007C141D" w:rsidRPr="00B360BE" w:rsidRDefault="007C141D" w:rsidP="007C141D">
      <w:pPr>
        <w:spacing w:after="0"/>
        <w:rPr>
          <w:b/>
        </w:rPr>
      </w:pPr>
    </w:p>
    <w:tbl>
      <w:tblPr>
        <w:tblW w:w="8440" w:type="dxa"/>
        <w:jc w:val="center"/>
        <w:tblLayout w:type="fixed"/>
        <w:tblLook w:val="0400" w:firstRow="0" w:lastRow="0" w:firstColumn="0" w:lastColumn="0" w:noHBand="0" w:noVBand="1"/>
      </w:tblPr>
      <w:tblGrid>
        <w:gridCol w:w="960"/>
        <w:gridCol w:w="2220"/>
        <w:gridCol w:w="960"/>
        <w:gridCol w:w="960"/>
        <w:gridCol w:w="960"/>
        <w:gridCol w:w="2380"/>
      </w:tblGrid>
      <w:tr w:rsidR="0070000B" w:rsidRPr="007C141D" w:rsidTr="00A161D8">
        <w:trPr>
          <w:trHeight w:val="600"/>
          <w:jc w:val="center"/>
        </w:trPr>
        <w:tc>
          <w:tcPr>
            <w:tcW w:w="96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Sorszám</w:t>
            </w:r>
          </w:p>
        </w:tc>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Alkalmazott oktatási módszer neve</w:t>
            </w:r>
          </w:p>
        </w:tc>
        <w:tc>
          <w:tcPr>
            <w:tcW w:w="2880" w:type="dxa"/>
            <w:gridSpan w:val="3"/>
            <w:tcBorders>
              <w:top w:val="single" w:sz="4" w:space="0" w:color="000000"/>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A tanulói tevékenység szervezeti kerete</w:t>
            </w:r>
          </w:p>
        </w:tc>
        <w:tc>
          <w:tcPr>
            <w:tcW w:w="2380" w:type="dxa"/>
            <w:vMerge w:val="restart"/>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xml:space="preserve">Alkalmazandó eszközök és felszerelések </w:t>
            </w:r>
          </w:p>
        </w:tc>
      </w:tr>
      <w:tr w:rsidR="0070000B" w:rsidRPr="007C141D" w:rsidTr="00A161D8">
        <w:trPr>
          <w:trHeight w:val="240"/>
          <w:jc w:val="center"/>
        </w:trPr>
        <w:tc>
          <w:tcPr>
            <w:tcW w:w="96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widowControl w:val="0"/>
              <w:spacing w:after="0" w:line="276" w:lineRule="auto"/>
              <w:jc w:val="left"/>
            </w:pPr>
          </w:p>
        </w:tc>
        <w:tc>
          <w:tcPr>
            <w:tcW w:w="222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p w:rsidR="0070000B" w:rsidRPr="007C141D" w:rsidRDefault="0070000B" w:rsidP="00A161D8">
            <w:pPr>
              <w:spacing w:after="0"/>
              <w:jc w:val="left"/>
            </w:pP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egyéni</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csoport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osztály</w:t>
            </w:r>
          </w:p>
        </w:tc>
        <w:tc>
          <w:tcPr>
            <w:tcW w:w="2380" w:type="dxa"/>
            <w:vMerge/>
            <w:tcBorders>
              <w:top w:val="single" w:sz="4" w:space="0" w:color="000000"/>
              <w:left w:val="single" w:sz="4" w:space="0" w:color="000000"/>
              <w:bottom w:val="single" w:sz="4" w:space="0" w:color="000000"/>
              <w:right w:val="single" w:sz="4" w:space="0" w:color="000000"/>
            </w:tcBorders>
            <w:vAlign w:val="center"/>
          </w:tcPr>
          <w:p w:rsidR="0070000B" w:rsidRPr="007C141D" w:rsidRDefault="0070000B" w:rsidP="00A161D8">
            <w:pPr>
              <w:spacing w:after="0"/>
              <w:jc w:val="left"/>
            </w:pP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1.</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kooperatív tanulás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2.</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projekt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3.</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megbeszélés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4.</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vita</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5.</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xml:space="preserve">kiselőadás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6.</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magyarázat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7.</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szemléltetés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8.</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házi feladat</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r w:rsidR="0070000B" w:rsidRPr="007C141D" w:rsidTr="00A161D8">
        <w:trPr>
          <w:trHeight w:val="240"/>
          <w:jc w:val="center"/>
        </w:trPr>
        <w:tc>
          <w:tcPr>
            <w:tcW w:w="960" w:type="dxa"/>
            <w:tcBorders>
              <w:top w:val="nil"/>
              <w:left w:val="single" w:sz="4" w:space="0" w:color="000000"/>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9.</w:t>
            </w:r>
          </w:p>
        </w:tc>
        <w:tc>
          <w:tcPr>
            <w:tcW w:w="222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digitális alapú feladatmegoldás</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x</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960" w:type="dxa"/>
            <w:tcBorders>
              <w:top w:val="nil"/>
              <w:left w:val="nil"/>
              <w:bottom w:val="single" w:sz="4" w:space="0" w:color="000000"/>
              <w:right w:val="single" w:sz="4" w:space="0" w:color="000000"/>
            </w:tcBorders>
            <w:vAlign w:val="center"/>
          </w:tcPr>
          <w:p w:rsidR="0070000B" w:rsidRPr="007C141D" w:rsidRDefault="0070000B" w:rsidP="00A161D8">
            <w:pPr>
              <w:spacing w:after="0"/>
              <w:jc w:val="center"/>
            </w:pPr>
            <w:r w:rsidRPr="007C141D">
              <w:rPr>
                <w:sz w:val="20"/>
                <w:szCs w:val="20"/>
              </w:rPr>
              <w:t> </w:t>
            </w:r>
          </w:p>
        </w:tc>
        <w:tc>
          <w:tcPr>
            <w:tcW w:w="2380" w:type="dxa"/>
            <w:tcBorders>
              <w:top w:val="nil"/>
              <w:left w:val="nil"/>
              <w:bottom w:val="single" w:sz="4" w:space="0" w:color="000000"/>
              <w:right w:val="single" w:sz="4" w:space="0" w:color="000000"/>
            </w:tcBorders>
            <w:vAlign w:val="center"/>
          </w:tcPr>
          <w:p w:rsidR="0070000B" w:rsidRPr="007C141D" w:rsidRDefault="0070000B" w:rsidP="00A161D8">
            <w:pPr>
              <w:spacing w:after="0"/>
              <w:jc w:val="left"/>
            </w:pPr>
            <w:r w:rsidRPr="007C141D">
              <w:rPr>
                <w:sz w:val="20"/>
                <w:szCs w:val="20"/>
              </w:rPr>
              <w:t> </w:t>
            </w:r>
          </w:p>
        </w:tc>
      </w:tr>
    </w:tbl>
    <w:p w:rsidR="007C141D" w:rsidRPr="00B360BE" w:rsidRDefault="007C141D" w:rsidP="007C141D">
      <w:pPr>
        <w:spacing w:after="0"/>
      </w:pPr>
    </w:p>
    <w:p w:rsidR="007C141D" w:rsidRPr="00B360BE" w:rsidRDefault="007C141D" w:rsidP="007C141D">
      <w:pPr>
        <w:pStyle w:val="Listaszerbekezds"/>
        <w:numPr>
          <w:ilvl w:val="2"/>
          <w:numId w:val="5"/>
        </w:numPr>
        <w:spacing w:after="0"/>
        <w:rPr>
          <w:b/>
        </w:rPr>
      </w:pPr>
      <w:r w:rsidRPr="00B360BE">
        <w:rPr>
          <w:b/>
        </w:rPr>
        <w:t>A tantárgy elsajátítása során alkalmazható tanulói tevékenységformák (ajánlás)</w:t>
      </w:r>
    </w:p>
    <w:p w:rsidR="007C141D" w:rsidRPr="00B360BE" w:rsidRDefault="007C141D" w:rsidP="007C141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E93786">
        <w:trPr>
          <w:trHeight w:val="255"/>
          <w:jc w:val="center"/>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510"/>
          <w:jc w:val="center"/>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önálló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Olvasott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feladattal vezetett feldolgozása</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1.6.</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1.7.</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Válaszolás írásban mondatszintű kérdésekre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Szöveges előadás egyéni felkészüléssel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E93786">
        <w:trPr>
          <w:trHeight w:val="255"/>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Feladattal vezetett kiscsoportos szövegfeldolgozás</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rendszerezése mozaikfeladattal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Kiscsoportos szakmai munkavégzés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jc w:val="center"/>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5.</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Szolgáltatási tevékenységek körében</w:t>
            </w:r>
          </w:p>
        </w:tc>
      </w:tr>
      <w:tr w:rsidR="007C141D" w:rsidRPr="00B360BE" w:rsidTr="00E93786">
        <w:trPr>
          <w:trHeight w:val="510"/>
          <w:jc w:val="center"/>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felügyelet mellett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C141D" w:rsidRPr="00B360BE" w:rsidRDefault="007C141D" w:rsidP="007C141D">
      <w:pPr>
        <w:spacing w:after="0"/>
        <w:ind w:left="426"/>
      </w:pPr>
    </w:p>
    <w:p w:rsidR="007C141D" w:rsidRPr="00B360BE" w:rsidRDefault="007C141D" w:rsidP="007C141D">
      <w:pPr>
        <w:spacing w:after="0"/>
      </w:pPr>
    </w:p>
    <w:p w:rsidR="007C141D" w:rsidRPr="00B360BE" w:rsidRDefault="007C141D" w:rsidP="004E43E9">
      <w:pPr>
        <w:pStyle w:val="Listaszerbekezds"/>
        <w:numPr>
          <w:ilvl w:val="0"/>
          <w:numId w:val="5"/>
        </w:numPr>
        <w:tabs>
          <w:tab w:val="right" w:pos="360"/>
        </w:tabs>
        <w:spacing w:after="0"/>
        <w:rPr>
          <w:b/>
        </w:rPr>
      </w:pPr>
      <w:r w:rsidRPr="00B360BE">
        <w:rPr>
          <w:b/>
        </w:rPr>
        <w:t>Médiaművészeti rendezvényszervezés gyakorlat tantárgy</w:t>
      </w:r>
      <w:r w:rsidR="004E43E9">
        <w:rPr>
          <w:b/>
        </w:rPr>
        <w:tab/>
      </w:r>
      <w:r w:rsidRPr="00B360BE">
        <w:rPr>
          <w:b/>
        </w:rPr>
        <w:tab/>
        <w:t>62 óra/62 óra*</w:t>
      </w:r>
    </w:p>
    <w:p w:rsidR="007C141D" w:rsidRPr="00B360BE" w:rsidRDefault="007C141D" w:rsidP="007C141D">
      <w:pPr>
        <w:spacing w:after="0"/>
        <w:jc w:val="right"/>
        <w:rPr>
          <w:sz w:val="20"/>
        </w:rPr>
      </w:pPr>
      <w:r w:rsidRPr="00B360BE">
        <w:rPr>
          <w:sz w:val="20"/>
        </w:rPr>
        <w:t>* 9-13. évfolyamon megszervezett képzés/13. és 14. évfolyamon megszervezett képzés</w:t>
      </w:r>
    </w:p>
    <w:p w:rsidR="007C141D" w:rsidRPr="00B360BE" w:rsidRDefault="007C141D" w:rsidP="007C141D"/>
    <w:p w:rsidR="007C141D" w:rsidRPr="00B360BE" w:rsidRDefault="007C141D" w:rsidP="007C141D">
      <w:pPr>
        <w:pStyle w:val="Listaszerbekezds"/>
        <w:numPr>
          <w:ilvl w:val="1"/>
          <w:numId w:val="5"/>
        </w:numPr>
        <w:spacing w:after="0"/>
        <w:rPr>
          <w:b/>
        </w:rPr>
      </w:pPr>
      <w:r w:rsidRPr="00B360BE">
        <w:rPr>
          <w:b/>
        </w:rPr>
        <w:t>A tantárgy tanításának célja</w:t>
      </w:r>
    </w:p>
    <w:p w:rsidR="007C141D" w:rsidRPr="00B360BE" w:rsidRDefault="007C141D" w:rsidP="007C141D">
      <w:pPr>
        <w:spacing w:after="0"/>
        <w:ind w:left="426"/>
      </w:pPr>
      <w:r w:rsidRPr="00B360BE">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Kapcsolódó közismereti, szakmai tartalmak</w:t>
      </w:r>
    </w:p>
    <w:p w:rsidR="007C141D" w:rsidRPr="00B360BE" w:rsidRDefault="007C141D" w:rsidP="007C141D">
      <w:pPr>
        <w:spacing w:after="0"/>
        <w:ind w:left="426"/>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Témakörök</w:t>
      </w: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Rendezvénylátogatás</w:t>
      </w:r>
      <w:r w:rsidRPr="00B360BE">
        <w:rPr>
          <w:b/>
          <w:i/>
        </w:rPr>
        <w:tab/>
        <w:t>20 óra/20 óra</w:t>
      </w:r>
    </w:p>
    <w:p w:rsidR="007C141D" w:rsidRPr="00B360BE" w:rsidRDefault="007C141D" w:rsidP="007C141D">
      <w:pPr>
        <w:tabs>
          <w:tab w:val="left" w:pos="1418"/>
          <w:tab w:val="right" w:pos="9072"/>
        </w:tabs>
        <w:spacing w:after="0"/>
        <w:ind w:left="851"/>
      </w:pPr>
      <w:r w:rsidRPr="00B360BE">
        <w:t>egy vagy több médiaművészeti rendezvény közös vagy önálló meglátogatása</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Rendezvényszervezés</w:t>
      </w:r>
      <w:r w:rsidRPr="00B360BE">
        <w:rPr>
          <w:b/>
          <w:i/>
        </w:rPr>
        <w:tab/>
        <w:t>30 óra/30 óra</w:t>
      </w:r>
    </w:p>
    <w:p w:rsidR="007C141D" w:rsidRPr="00B360BE" w:rsidRDefault="007C141D" w:rsidP="007C141D">
      <w:pPr>
        <w:tabs>
          <w:tab w:val="left" w:pos="1418"/>
          <w:tab w:val="right" w:pos="9072"/>
        </w:tabs>
        <w:spacing w:after="0"/>
        <w:ind w:left="851"/>
      </w:pPr>
      <w:r w:rsidRPr="00B360BE">
        <w:t>•</w:t>
      </w:r>
      <w:r w:rsidRPr="00B360BE">
        <w:tab/>
        <w:t xml:space="preserve">egy médiaművészeti rendezvény-tematika, </w:t>
      </w:r>
      <w:proofErr w:type="spellStart"/>
      <w:r w:rsidRPr="00B360BE">
        <w:t>-menetrend</w:t>
      </w:r>
      <w:proofErr w:type="spellEnd"/>
      <w:r w:rsidRPr="00B360BE">
        <w:t xml:space="preserve">, </w:t>
      </w:r>
      <w:proofErr w:type="spellStart"/>
      <w:r w:rsidRPr="00B360BE">
        <w:t>-költségvetés</w:t>
      </w:r>
      <w:proofErr w:type="spellEnd"/>
      <w:r w:rsidRPr="00B360BE">
        <w:t xml:space="preserve">, </w:t>
      </w:r>
      <w:proofErr w:type="spellStart"/>
      <w:r w:rsidRPr="00B360BE">
        <w:t>-marketing</w:t>
      </w:r>
      <w:proofErr w:type="spellEnd"/>
      <w:r w:rsidRPr="00B360BE">
        <w:t xml:space="preserve"> terv, </w:t>
      </w:r>
      <w:proofErr w:type="spellStart"/>
      <w:r w:rsidRPr="00B360BE">
        <w:t>-arculat</w:t>
      </w:r>
      <w:proofErr w:type="spellEnd"/>
      <w:r w:rsidRPr="00B360BE">
        <w:t xml:space="preserve"> kidolgozása és ennek prezentálása</w:t>
      </w:r>
    </w:p>
    <w:p w:rsidR="007C141D" w:rsidRPr="00B360BE" w:rsidRDefault="007C141D" w:rsidP="007C141D">
      <w:pPr>
        <w:tabs>
          <w:tab w:val="left" w:pos="1418"/>
          <w:tab w:val="right" w:pos="9072"/>
        </w:tabs>
        <w:spacing w:after="0"/>
        <w:ind w:left="851"/>
      </w:pPr>
      <w:r w:rsidRPr="00B360BE">
        <w:t>•</w:t>
      </w:r>
      <w:r w:rsidRPr="00B360BE">
        <w:tab/>
        <w:t>a rendezvényhez kapcsolódó speciális webes felületek létrehozása és kezelése</w:t>
      </w:r>
    </w:p>
    <w:p w:rsidR="007C141D" w:rsidRPr="00B360BE" w:rsidRDefault="007C141D" w:rsidP="007C141D">
      <w:pPr>
        <w:tabs>
          <w:tab w:val="left" w:pos="1418"/>
          <w:tab w:val="right" w:pos="9072"/>
        </w:tabs>
        <w:spacing w:after="0"/>
        <w:ind w:left="851"/>
      </w:pPr>
      <w:r w:rsidRPr="00B360BE">
        <w:t>•</w:t>
      </w:r>
      <w:r w:rsidRPr="00B360BE">
        <w:tab/>
        <w:t xml:space="preserve">az iskolában lehetőségek szerint megszervezni/közreműködni egy médiaművészeti rendezvény, például tematikus filmklub, </w:t>
      </w:r>
      <w:proofErr w:type="spellStart"/>
      <w:r w:rsidRPr="00B360BE">
        <w:t>minifesztivál</w:t>
      </w:r>
      <w:proofErr w:type="spellEnd"/>
      <w:r w:rsidRPr="00B360BE">
        <w:t xml:space="preserve"> stb. kivitelezésében az előzetesen kidolgozott terv alapján</w:t>
      </w: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2"/>
          <w:numId w:val="5"/>
        </w:numPr>
        <w:tabs>
          <w:tab w:val="left" w:pos="1701"/>
          <w:tab w:val="right" w:pos="9072"/>
        </w:tabs>
        <w:spacing w:after="0"/>
        <w:ind w:left="993" w:hanging="426"/>
        <w:rPr>
          <w:b/>
          <w:i/>
        </w:rPr>
      </w:pPr>
      <w:r w:rsidRPr="00B360BE">
        <w:rPr>
          <w:b/>
          <w:i/>
        </w:rPr>
        <w:t>Rendezvénykövetés</w:t>
      </w:r>
      <w:r w:rsidRPr="00B360BE">
        <w:rPr>
          <w:b/>
          <w:i/>
        </w:rPr>
        <w:tab/>
        <w:t>12 óra/12 óra</w:t>
      </w:r>
    </w:p>
    <w:p w:rsidR="007C141D" w:rsidRPr="00B360BE" w:rsidRDefault="007C141D" w:rsidP="007C141D">
      <w:pPr>
        <w:tabs>
          <w:tab w:val="left" w:pos="1418"/>
          <w:tab w:val="right" w:pos="9072"/>
        </w:tabs>
        <w:spacing w:after="0"/>
        <w:ind w:left="851"/>
      </w:pPr>
      <w:r w:rsidRPr="00B360BE">
        <w:t>a lebonyolított rendezvény tapasztalatainak közös kiértékelése</w:t>
      </w:r>
    </w:p>
    <w:p w:rsidR="007C141D" w:rsidRPr="00B360BE" w:rsidRDefault="007C141D" w:rsidP="007C141D">
      <w:pPr>
        <w:tabs>
          <w:tab w:val="left" w:pos="1418"/>
          <w:tab w:val="right" w:pos="9072"/>
        </w:tabs>
        <w:spacing w:after="0"/>
        <w:ind w:left="851"/>
      </w:pPr>
      <w:r w:rsidRPr="00B360BE">
        <w:t>kérdőívezés, interjú, felmérés (minőségbiztosítási eszközök) segítségével</w:t>
      </w:r>
    </w:p>
    <w:p w:rsidR="007C141D" w:rsidRPr="00B360BE" w:rsidRDefault="007C141D" w:rsidP="007C141D">
      <w:pPr>
        <w:tabs>
          <w:tab w:val="left" w:pos="1418"/>
          <w:tab w:val="right" w:pos="9072"/>
        </w:tabs>
        <w:spacing w:after="0"/>
        <w:ind w:left="851"/>
      </w:pPr>
    </w:p>
    <w:p w:rsidR="007C141D" w:rsidRPr="00B360BE" w:rsidRDefault="007C141D" w:rsidP="007C141D">
      <w:pPr>
        <w:tabs>
          <w:tab w:val="left" w:pos="1418"/>
          <w:tab w:val="right" w:pos="9072"/>
        </w:tabs>
        <w:spacing w:after="0"/>
        <w:ind w:left="851"/>
      </w:pPr>
    </w:p>
    <w:p w:rsidR="007C141D" w:rsidRPr="00B360BE" w:rsidRDefault="007C141D" w:rsidP="007C141D">
      <w:pPr>
        <w:pStyle w:val="Listaszerbekezds"/>
        <w:numPr>
          <w:ilvl w:val="1"/>
          <w:numId w:val="5"/>
        </w:numPr>
        <w:spacing w:after="0"/>
        <w:rPr>
          <w:b/>
        </w:rPr>
      </w:pPr>
      <w:r w:rsidRPr="00B360BE">
        <w:rPr>
          <w:b/>
        </w:rPr>
        <w:t>A képzés javasolt helyszíne (ajánlás)</w:t>
      </w:r>
    </w:p>
    <w:p w:rsidR="007C141D" w:rsidRPr="00B360BE" w:rsidRDefault="007C141D" w:rsidP="007C141D">
      <w:pPr>
        <w:spacing w:after="0"/>
        <w:ind w:left="426"/>
      </w:pPr>
      <w:r w:rsidRPr="00B360BE">
        <w:t>művelődési ház, mozi, osztályterem, számítógép terem</w:t>
      </w: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elsajátítása során alkalmazható sajátos módszerek, tanulói tevékenységformák (ajánlás)</w:t>
      </w: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b/>
        </w:rPr>
      </w:pPr>
      <w:r w:rsidRPr="00B360BE">
        <w:rPr>
          <w:b/>
        </w:rPr>
        <w:t>A tantárgy elsajátítása során alkalmazható sajátos módszerek (ajánlás)</w:t>
      </w:r>
    </w:p>
    <w:p w:rsidR="007C141D" w:rsidRPr="00B360BE" w:rsidRDefault="007C141D" w:rsidP="007C141D">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C141D" w:rsidRPr="00B360BE" w:rsidTr="00E937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E937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C141D" w:rsidRPr="00B360BE" w:rsidRDefault="007C141D" w:rsidP="00E93786">
            <w:pPr>
              <w:spacing w:after="0"/>
              <w:jc w:val="left"/>
              <w:rPr>
                <w:sz w:val="20"/>
                <w:szCs w:val="20"/>
              </w:rPr>
            </w:pP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xml:space="preserve">vetítő, </w:t>
            </w:r>
            <w:proofErr w:type="spellStart"/>
            <w:r w:rsidRPr="00B360BE">
              <w:rPr>
                <w:sz w:val="20"/>
                <w:szCs w:val="20"/>
              </w:rPr>
              <w:t>videoprojektor</w:t>
            </w:r>
            <w:proofErr w:type="spellEnd"/>
          </w:p>
        </w:tc>
      </w:tr>
      <w:tr w:rsidR="007C141D" w:rsidRPr="00B360BE" w:rsidTr="00E93786">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telefon, internet, vágóprogram</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internet</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E93786">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C141D" w:rsidRPr="00B360BE" w:rsidRDefault="007C141D" w:rsidP="00E93786">
            <w:pPr>
              <w:spacing w:after="0"/>
              <w:jc w:val="left"/>
              <w:rPr>
                <w:sz w:val="20"/>
                <w:szCs w:val="20"/>
              </w:rPr>
            </w:pPr>
            <w:r w:rsidRPr="00B360BE">
              <w:rPr>
                <w:sz w:val="20"/>
                <w:szCs w:val="20"/>
              </w:rPr>
              <w:t>internet, számítógép telefon</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2"/>
          <w:numId w:val="5"/>
        </w:numPr>
        <w:spacing w:after="0"/>
        <w:rPr>
          <w:b/>
        </w:rPr>
      </w:pPr>
      <w:r w:rsidRPr="00B360BE">
        <w:rPr>
          <w:b/>
        </w:rPr>
        <w:t>A tantárgy elsajátítása során alkalmazható tanulói tevékenységformák (ajánlás)</w:t>
      </w:r>
    </w:p>
    <w:p w:rsidR="007C141D" w:rsidRPr="00B360BE" w:rsidRDefault="007C141D" w:rsidP="007C141D">
      <w:pPr>
        <w:spacing w:after="0"/>
        <w:rPr>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141D" w:rsidRPr="00B360BE" w:rsidTr="007C141D">
        <w:trPr>
          <w:trHeight w:val="255"/>
        </w:trPr>
        <w:tc>
          <w:tcPr>
            <w:tcW w:w="1036"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Sorszám</w:t>
            </w:r>
          </w:p>
        </w:tc>
        <w:tc>
          <w:tcPr>
            <w:tcW w:w="277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tevékenységforma</w:t>
            </w:r>
          </w:p>
        </w:tc>
        <w:tc>
          <w:tcPr>
            <w:tcW w:w="2328" w:type="dxa"/>
            <w:gridSpan w:val="3"/>
            <w:shd w:val="clear" w:color="auto" w:fill="auto"/>
            <w:vAlign w:val="center"/>
            <w:hideMark/>
          </w:tcPr>
          <w:p w:rsidR="007C141D" w:rsidRPr="00B360BE" w:rsidRDefault="007C141D" w:rsidP="00E93786">
            <w:pPr>
              <w:spacing w:after="0"/>
              <w:jc w:val="center"/>
              <w:rPr>
                <w:sz w:val="20"/>
                <w:szCs w:val="20"/>
              </w:rPr>
            </w:pPr>
            <w:r w:rsidRPr="00B360BE">
              <w:rPr>
                <w:sz w:val="20"/>
                <w:szCs w:val="20"/>
              </w:rPr>
              <w:t>Tanulói tevékenység szervezési kerete (differenciálási módok)</w:t>
            </w:r>
          </w:p>
        </w:tc>
        <w:tc>
          <w:tcPr>
            <w:tcW w:w="2358" w:type="dxa"/>
            <w:vMerge w:val="restart"/>
            <w:shd w:val="clear" w:color="auto" w:fill="auto"/>
            <w:vAlign w:val="center"/>
            <w:hideMark/>
          </w:tcPr>
          <w:p w:rsidR="007C141D" w:rsidRPr="00B360BE" w:rsidRDefault="007C141D" w:rsidP="00E93786">
            <w:pPr>
              <w:spacing w:after="0"/>
              <w:jc w:val="center"/>
              <w:rPr>
                <w:sz w:val="20"/>
                <w:szCs w:val="20"/>
              </w:rPr>
            </w:pPr>
            <w:r w:rsidRPr="00B360BE">
              <w:rPr>
                <w:sz w:val="20"/>
                <w:szCs w:val="20"/>
              </w:rPr>
              <w:t xml:space="preserve">Alkalmazandó eszközök és felszerelések </w:t>
            </w:r>
          </w:p>
        </w:tc>
      </w:tr>
      <w:tr w:rsidR="007C141D" w:rsidRPr="00B360BE" w:rsidTr="007C141D">
        <w:trPr>
          <w:trHeight w:val="510"/>
        </w:trPr>
        <w:tc>
          <w:tcPr>
            <w:tcW w:w="1036" w:type="dxa"/>
            <w:vMerge/>
            <w:vAlign w:val="center"/>
            <w:hideMark/>
          </w:tcPr>
          <w:p w:rsidR="007C141D" w:rsidRPr="00B360BE" w:rsidRDefault="007C141D" w:rsidP="00E93786">
            <w:pPr>
              <w:spacing w:after="0"/>
              <w:jc w:val="left"/>
              <w:rPr>
                <w:sz w:val="20"/>
                <w:szCs w:val="20"/>
              </w:rPr>
            </w:pPr>
          </w:p>
        </w:tc>
        <w:tc>
          <w:tcPr>
            <w:tcW w:w="2778" w:type="dxa"/>
            <w:vMerge/>
            <w:vAlign w:val="center"/>
            <w:hideMark/>
          </w:tcPr>
          <w:p w:rsidR="007C141D" w:rsidRPr="00B360BE" w:rsidRDefault="007C141D" w:rsidP="00E93786">
            <w:pPr>
              <w:spacing w:after="0"/>
              <w:jc w:val="left"/>
              <w:rPr>
                <w:sz w:val="20"/>
                <w:szCs w:val="20"/>
              </w:rPr>
            </w:pP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egyéni</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csoport-bontás</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osztály-keret</w:t>
            </w:r>
          </w:p>
        </w:tc>
        <w:tc>
          <w:tcPr>
            <w:tcW w:w="2358" w:type="dxa"/>
            <w:vMerge/>
            <w:vAlign w:val="center"/>
            <w:hideMark/>
          </w:tcPr>
          <w:p w:rsidR="007C141D" w:rsidRPr="00B360BE" w:rsidRDefault="007C141D" w:rsidP="00E93786">
            <w:pPr>
              <w:spacing w:after="0"/>
              <w:jc w:val="left"/>
              <w:rPr>
                <w:sz w:val="20"/>
                <w:szCs w:val="20"/>
              </w:rPr>
            </w:pP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1.</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Információ feldolgozó tevékenységek</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Hallott szöveg feldolgozása jegyzeteléssel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önálló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1.3.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feladattal vezetett rendszerezése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2.</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Ismeretalkalmazási gyakorló tevékenységek, feladatok</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Írásos elemzések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Szöveges előadás egyéni felkészüléssel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utólagos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2.5.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Tapasztalatok helyszíni ismertetése szóban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3.</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Komplex információk körében</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Esetleírás készítése</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 telefon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Elemzés készítése tapasztalatokról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számítógép</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3.3.</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Jegyzetkészítés eseményről kérdéssor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3.4.</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Esemény helyszíni értékelése szóban felkészülés után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3.5.</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Utólagos szóbeli beszámoló</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4.</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Csoportos munkaformák körében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Információk rendszerezése mozaikfeladattal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4.2.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Kiscsoportos szakmai munkavégzés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 </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5.</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Gyakorlati munkavégzés körében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5.1.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Munkamegfigyelés adott szempontok alapján</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255"/>
        </w:trPr>
        <w:tc>
          <w:tcPr>
            <w:tcW w:w="1036" w:type="dxa"/>
            <w:shd w:val="clear" w:color="000000" w:fill="D9D9D9"/>
            <w:vAlign w:val="center"/>
            <w:hideMark/>
          </w:tcPr>
          <w:p w:rsidR="007C141D" w:rsidRPr="00B360BE" w:rsidRDefault="007C141D" w:rsidP="00E93786">
            <w:pPr>
              <w:spacing w:after="0"/>
              <w:jc w:val="center"/>
              <w:rPr>
                <w:sz w:val="20"/>
                <w:szCs w:val="20"/>
              </w:rPr>
            </w:pPr>
            <w:r w:rsidRPr="00B360BE">
              <w:rPr>
                <w:sz w:val="20"/>
                <w:szCs w:val="20"/>
              </w:rPr>
              <w:t>6.</w:t>
            </w:r>
          </w:p>
        </w:tc>
        <w:tc>
          <w:tcPr>
            <w:tcW w:w="7464" w:type="dxa"/>
            <w:gridSpan w:val="5"/>
            <w:shd w:val="clear" w:color="000000" w:fill="D9D9D9"/>
            <w:vAlign w:val="center"/>
            <w:hideMark/>
          </w:tcPr>
          <w:p w:rsidR="007C141D" w:rsidRPr="00B360BE" w:rsidRDefault="007C141D" w:rsidP="00E93786">
            <w:pPr>
              <w:spacing w:after="0"/>
              <w:jc w:val="left"/>
              <w:rPr>
                <w:sz w:val="20"/>
                <w:szCs w:val="20"/>
              </w:rPr>
            </w:pPr>
            <w:r w:rsidRPr="00B360BE">
              <w:rPr>
                <w:sz w:val="20"/>
                <w:szCs w:val="20"/>
              </w:rPr>
              <w:t>Szolgáltatási tevékenységek körében</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6.1.</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felügyelet mellett</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r w:rsidR="007C141D" w:rsidRPr="00B360BE" w:rsidTr="007C141D">
        <w:trPr>
          <w:trHeight w:val="510"/>
        </w:trPr>
        <w:tc>
          <w:tcPr>
            <w:tcW w:w="103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6.2.</w:t>
            </w:r>
          </w:p>
        </w:tc>
        <w:tc>
          <w:tcPr>
            <w:tcW w:w="277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Önálló szakmai munkavégzés közvetlen irányítással</w:t>
            </w:r>
          </w:p>
        </w:tc>
        <w:tc>
          <w:tcPr>
            <w:tcW w:w="758"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96"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774" w:type="dxa"/>
            <w:shd w:val="clear" w:color="auto" w:fill="auto"/>
            <w:vAlign w:val="center"/>
            <w:hideMark/>
          </w:tcPr>
          <w:p w:rsidR="007C141D" w:rsidRPr="00B360BE" w:rsidRDefault="007C141D" w:rsidP="00E93786">
            <w:pPr>
              <w:spacing w:after="0"/>
              <w:jc w:val="center"/>
              <w:rPr>
                <w:sz w:val="20"/>
                <w:szCs w:val="20"/>
              </w:rPr>
            </w:pPr>
            <w:r w:rsidRPr="00B360BE">
              <w:rPr>
                <w:sz w:val="20"/>
                <w:szCs w:val="20"/>
              </w:rPr>
              <w:t>x</w:t>
            </w:r>
          </w:p>
        </w:tc>
        <w:tc>
          <w:tcPr>
            <w:tcW w:w="2358" w:type="dxa"/>
            <w:shd w:val="clear" w:color="auto" w:fill="auto"/>
            <w:vAlign w:val="center"/>
            <w:hideMark/>
          </w:tcPr>
          <w:p w:rsidR="007C141D" w:rsidRPr="00B360BE" w:rsidRDefault="007C141D" w:rsidP="00E93786">
            <w:pPr>
              <w:spacing w:after="0"/>
              <w:jc w:val="left"/>
              <w:rPr>
                <w:sz w:val="20"/>
                <w:szCs w:val="20"/>
              </w:rPr>
            </w:pPr>
            <w:r w:rsidRPr="00B360BE">
              <w:rPr>
                <w:sz w:val="20"/>
                <w:szCs w:val="20"/>
              </w:rPr>
              <w:t> </w:t>
            </w:r>
          </w:p>
        </w:tc>
      </w:tr>
    </w:tbl>
    <w:p w:rsidR="007C141D" w:rsidRPr="00B360BE" w:rsidRDefault="007C141D" w:rsidP="007C141D">
      <w:pPr>
        <w:spacing w:after="0"/>
        <w:rPr>
          <w:b/>
        </w:rPr>
      </w:pPr>
    </w:p>
    <w:p w:rsidR="007C141D" w:rsidRPr="00B360BE" w:rsidRDefault="007C141D" w:rsidP="007C141D">
      <w:pPr>
        <w:spacing w:after="0"/>
        <w:ind w:left="426"/>
      </w:pPr>
    </w:p>
    <w:p w:rsidR="007C141D" w:rsidRPr="00B360BE" w:rsidRDefault="007C141D" w:rsidP="007C141D">
      <w:pPr>
        <w:pStyle w:val="Listaszerbekezds"/>
        <w:numPr>
          <w:ilvl w:val="1"/>
          <w:numId w:val="5"/>
        </w:numPr>
        <w:spacing w:after="0"/>
        <w:rPr>
          <w:b/>
        </w:rPr>
      </w:pPr>
      <w:r w:rsidRPr="00B360BE">
        <w:rPr>
          <w:b/>
        </w:rPr>
        <w:t>A tantárgy értékelésének módja</w:t>
      </w:r>
    </w:p>
    <w:p w:rsidR="007C141D" w:rsidRPr="00B360BE" w:rsidRDefault="007C141D" w:rsidP="007C141D">
      <w:pPr>
        <w:spacing w:after="0"/>
        <w:ind w:left="426"/>
      </w:pPr>
      <w:r w:rsidRPr="00B360BE">
        <w:t>A nemzeti köznevelésről szóló 2011. évi CXC. törvény. 54. § (2) a) pontja szerinti értékeléssel.</w:t>
      </w:r>
    </w:p>
    <w:p w:rsidR="00742C00" w:rsidRPr="007C141D" w:rsidRDefault="00742C00">
      <w:pPr>
        <w:jc w:val="center"/>
      </w:pPr>
    </w:p>
    <w:p w:rsidR="00E93786" w:rsidRPr="00431365" w:rsidRDefault="00E93786" w:rsidP="00EC7AA0">
      <w:pPr>
        <w:jc w:val="center"/>
        <w:rPr>
          <w:rFonts w:cs="Calibri"/>
          <w:b/>
          <w:caps/>
        </w:rPr>
      </w:pPr>
      <w:r>
        <w:br w:type="page"/>
      </w:r>
      <w:r w:rsidRPr="00431365">
        <w:rPr>
          <w:rFonts w:cs="Calibri"/>
          <w:b/>
          <w:caps/>
        </w:rPr>
        <w:t>Összefüggő szakmai gyakorlat</w:t>
      </w:r>
    </w:p>
    <w:p w:rsidR="00E93786" w:rsidRPr="00B504F6" w:rsidRDefault="00E93786" w:rsidP="00E93786">
      <w:pPr>
        <w:spacing w:after="0"/>
      </w:pPr>
    </w:p>
    <w:p w:rsidR="00E93786" w:rsidRPr="00B504F6" w:rsidRDefault="00E93786" w:rsidP="00E93786">
      <w:pPr>
        <w:spacing w:after="0"/>
        <w:jc w:val="center"/>
        <w:rPr>
          <w:b/>
        </w:rPr>
      </w:pPr>
      <w:r w:rsidRPr="00B504F6">
        <w:rPr>
          <w:b/>
        </w:rPr>
        <w:t>I. Öt évfolyamos oktatás közismereti képzéssel</w:t>
      </w:r>
    </w:p>
    <w:p w:rsidR="00E93786" w:rsidRPr="00B504F6" w:rsidRDefault="00E93786" w:rsidP="00E93786">
      <w:pPr>
        <w:spacing w:after="0"/>
        <w:jc w:val="center"/>
      </w:pPr>
      <w:r w:rsidRPr="00B504F6">
        <w:t>10. évfolyamot követően 60 óra</w:t>
      </w:r>
    </w:p>
    <w:p w:rsidR="00E93786" w:rsidRPr="00B504F6" w:rsidRDefault="00E93786" w:rsidP="00E93786">
      <w:pPr>
        <w:spacing w:after="0"/>
        <w:jc w:val="center"/>
      </w:pPr>
      <w:r w:rsidRPr="00B504F6">
        <w:t>11. évfolyamot követően 60 óra</w:t>
      </w:r>
    </w:p>
    <w:p w:rsidR="00E93786" w:rsidRPr="00B504F6" w:rsidRDefault="00E93786" w:rsidP="00E93786">
      <w:pPr>
        <w:spacing w:after="0"/>
      </w:pPr>
    </w:p>
    <w:p w:rsidR="00E93786" w:rsidRPr="00B504F6" w:rsidRDefault="00E93786" w:rsidP="00E93786">
      <w:pPr>
        <w:spacing w:after="0"/>
      </w:pPr>
      <w:r w:rsidRPr="00B504F6">
        <w:t>Az összefüggő nyári gyakorlat egészére vonatkozik a meghatározott óraszám, amelynek keretében az összes felsorolt elemet kötelezően oktatni kell az óraszámok részletezése nélkül, a tanulók egyéni kompetenciafejlesztése érdekében.</w:t>
      </w:r>
    </w:p>
    <w:p w:rsidR="00E93786" w:rsidRPr="00B504F6" w:rsidRDefault="00E93786" w:rsidP="00E93786">
      <w:pPr>
        <w:spacing w:after="0"/>
      </w:pPr>
    </w:p>
    <w:p w:rsidR="00E93786" w:rsidRPr="00B504F6" w:rsidRDefault="00E93786" w:rsidP="00E93786">
      <w:pPr>
        <w:spacing w:after="0"/>
      </w:pPr>
      <w:r w:rsidRPr="00B504F6">
        <w:t>A 10. évfolyamot követő szakmai gyakorlat szakmai tartalma:</w:t>
      </w:r>
    </w:p>
    <w:p w:rsidR="00E93786" w:rsidRPr="00B504F6" w:rsidRDefault="00E93786" w:rsidP="00E93786">
      <w:pPr>
        <w:spacing w:after="0"/>
        <w:ind w:left="851"/>
      </w:pPr>
      <w:r w:rsidRPr="00B504F6">
        <w:t>A szakmai tartalom részletes kifejtése</w:t>
      </w:r>
    </w:p>
    <w:p w:rsidR="00E93786" w:rsidRPr="00B504F6" w:rsidRDefault="00E93786" w:rsidP="00E93786">
      <w:pPr>
        <w:spacing w:after="0"/>
      </w:pPr>
    </w:p>
    <w:p w:rsidR="00E93786" w:rsidRPr="00B504F6" w:rsidRDefault="00E93786" w:rsidP="00E93786">
      <w:pPr>
        <w:spacing w:after="0"/>
      </w:pPr>
      <w:r w:rsidRPr="00B504F6">
        <w:t>A 11. évfolyamot követő szakmai gyakorlat szakmai tartalma:</w:t>
      </w:r>
    </w:p>
    <w:p w:rsidR="00E93786" w:rsidRPr="00B504F6" w:rsidRDefault="00E93786" w:rsidP="00E93786">
      <w:pPr>
        <w:spacing w:after="0"/>
        <w:ind w:left="851"/>
      </w:pPr>
      <w:r w:rsidRPr="00B504F6">
        <w:t>A szakmai tartalom részletes kifejtése</w:t>
      </w:r>
    </w:p>
    <w:p w:rsidR="00E93786" w:rsidRPr="00B504F6" w:rsidRDefault="00E93786" w:rsidP="00E93786">
      <w:pPr>
        <w:spacing w:after="0"/>
      </w:pPr>
    </w:p>
    <w:p w:rsidR="00E93786" w:rsidRPr="00B504F6" w:rsidRDefault="00E93786" w:rsidP="00E93786">
      <w:pPr>
        <w:spacing w:after="0"/>
        <w:jc w:val="center"/>
        <w:rPr>
          <w:b/>
        </w:rPr>
      </w:pPr>
      <w:r w:rsidRPr="00B504F6">
        <w:rPr>
          <w:b/>
        </w:rPr>
        <w:t>II. Két évfolyamos oktatás közismereti képzés nélkül</w:t>
      </w:r>
    </w:p>
    <w:p w:rsidR="00E93786" w:rsidRPr="00B504F6" w:rsidRDefault="00E93786" w:rsidP="00E93786">
      <w:pPr>
        <w:spacing w:after="0"/>
        <w:jc w:val="center"/>
      </w:pPr>
      <w:r w:rsidRPr="00B504F6">
        <w:t>1. évfolyamot követően 80 óra</w:t>
      </w:r>
    </w:p>
    <w:p w:rsidR="00E93786" w:rsidRPr="00B504F6" w:rsidRDefault="00E93786" w:rsidP="00E93786">
      <w:pPr>
        <w:spacing w:after="0"/>
      </w:pPr>
    </w:p>
    <w:p w:rsidR="00E93786" w:rsidRPr="00B504F6" w:rsidRDefault="00E93786" w:rsidP="00E93786">
      <w:pPr>
        <w:spacing w:after="0"/>
      </w:pPr>
      <w:r w:rsidRPr="00B504F6">
        <w:t>Az 1. évfolyamot követő szakmai gyakorlat szakmai tartalma:</w:t>
      </w:r>
    </w:p>
    <w:p w:rsidR="00E93786" w:rsidRPr="00B504F6" w:rsidRDefault="00E93786" w:rsidP="00E93786">
      <w:pPr>
        <w:spacing w:after="0"/>
        <w:ind w:left="851"/>
      </w:pPr>
      <w:r w:rsidRPr="00B504F6">
        <w:t>A szakm</w:t>
      </w:r>
      <w:r w:rsidR="00EC7AA0">
        <w:t>ai tartalom részletes kifejtése</w:t>
      </w:r>
    </w:p>
    <w:p w:rsidR="00E93786" w:rsidRPr="00B504F6" w:rsidRDefault="00E93786" w:rsidP="00E93786">
      <w:pPr>
        <w:spacing w:after="0"/>
      </w:pPr>
    </w:p>
    <w:p w:rsidR="00742C00" w:rsidRPr="007C141D" w:rsidRDefault="00742C00"/>
    <w:sectPr w:rsidR="00742C00" w:rsidRPr="007C141D" w:rsidSect="00CF42B5">
      <w:footerReference w:type="default" r:id="rId9"/>
      <w:pgSz w:w="11906" w:h="16838"/>
      <w:pgMar w:top="1417" w:right="1417" w:bottom="1417" w:left="1417" w:header="708" w:footer="708" w:gutter="0"/>
      <w:cols w:space="708" w:equalWidth="0">
        <w:col w:w="940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6C1" w:rsidRDefault="005706C1">
      <w:pPr>
        <w:spacing w:after="0"/>
      </w:pPr>
      <w:r>
        <w:separator/>
      </w:r>
    </w:p>
  </w:endnote>
  <w:endnote w:type="continuationSeparator" w:id="0">
    <w:p w:rsidR="005706C1" w:rsidRDefault="005706C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E7D" w:rsidRDefault="00416E7D">
    <w:pPr>
      <w:tabs>
        <w:tab w:val="center" w:pos="4536"/>
        <w:tab w:val="right" w:pos="9072"/>
      </w:tabs>
      <w:spacing w:after="708"/>
    </w:pPr>
    <w:r>
      <w:rPr>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6C1" w:rsidRDefault="005706C1">
      <w:pPr>
        <w:spacing w:after="0"/>
      </w:pPr>
      <w:r>
        <w:separator/>
      </w:r>
    </w:p>
  </w:footnote>
  <w:footnote w:type="continuationSeparator" w:id="0">
    <w:p w:rsidR="005706C1" w:rsidRDefault="005706C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Calibri" w:hAnsi="Times New Roman" w:cs="Times New Roman" w:hint="default"/>
      </w:rPr>
    </w:lvl>
    <w:lvl w:ilvl="1" w:tplc="5F20A4F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2B453823"/>
    <w:multiLevelType w:val="hybridMultilevel"/>
    <w:tmpl w:val="98441858"/>
    <w:lvl w:ilvl="0" w:tplc="5F20A4F0">
      <w:numFmt w:val="bullet"/>
      <w:lvlText w:val="-"/>
      <w:lvlJc w:val="left"/>
      <w:pPr>
        <w:ind w:left="1571" w:hanging="360"/>
      </w:pPr>
      <w:rPr>
        <w:rFonts w:ascii="Times New Roman" w:eastAsia="Calibr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8C178B7"/>
    <w:multiLevelType w:val="multilevel"/>
    <w:tmpl w:val="928697E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40913F8B"/>
    <w:multiLevelType w:val="hybridMultilevel"/>
    <w:tmpl w:val="D1E27078"/>
    <w:lvl w:ilvl="0" w:tplc="DB7E0DF6">
      <w:numFmt w:val="bullet"/>
      <w:lvlText w:val="-"/>
      <w:lvlJc w:val="left"/>
      <w:pPr>
        <w:ind w:left="720" w:hanging="360"/>
      </w:pPr>
      <w:rPr>
        <w:rFonts w:ascii="Times New Roman" w:eastAsia="Calibri" w:hAnsi="Times New Roman" w:cs="Times New Roman" w:hint="default"/>
      </w:rPr>
    </w:lvl>
    <w:lvl w:ilvl="1" w:tplc="5F20A4F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44FD5400"/>
    <w:multiLevelType w:val="multilevel"/>
    <w:tmpl w:val="789ECE7E"/>
    <w:lvl w:ilvl="0">
      <w:start w:val="1"/>
      <w:numFmt w:val="decimal"/>
      <w:lvlText w:val="%1."/>
      <w:lvlJc w:val="left"/>
      <w:pPr>
        <w:ind w:left="360" w:firstLine="0"/>
      </w:pPr>
    </w:lvl>
    <w:lvl w:ilvl="1">
      <w:start w:val="1"/>
      <w:numFmt w:val="decimal"/>
      <w:lvlText w:val="%1.%2."/>
      <w:lvlJc w:val="left"/>
      <w:pPr>
        <w:ind w:left="792" w:firstLine="360"/>
      </w:p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8">
    <w:nsid w:val="4AC934FD"/>
    <w:multiLevelType w:val="hybridMultilevel"/>
    <w:tmpl w:val="10B65BA8"/>
    <w:lvl w:ilvl="0" w:tplc="5F20A4F0">
      <w:numFmt w:val="bullet"/>
      <w:lvlText w:val="-"/>
      <w:lvlJc w:val="left"/>
      <w:pPr>
        <w:ind w:left="720" w:hanging="360"/>
      </w:pPr>
      <w:rPr>
        <w:rFonts w:ascii="Times New Roman" w:eastAsia="Calibri" w:hAnsi="Times New Roman" w:cs="Times New Roman" w:hint="default"/>
      </w:rPr>
    </w:lvl>
    <w:lvl w:ilvl="1" w:tplc="5F20A4F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D744B1B"/>
    <w:multiLevelType w:val="hybridMultilevel"/>
    <w:tmpl w:val="D652ABE8"/>
    <w:lvl w:ilvl="0" w:tplc="DB7E0DF6">
      <w:numFmt w:val="bullet"/>
      <w:lvlText w:val="-"/>
      <w:lvlJc w:val="left"/>
      <w:pPr>
        <w:ind w:left="1571" w:hanging="360"/>
      </w:pPr>
      <w:rPr>
        <w:rFonts w:ascii="Times New Roman" w:eastAsia="Calibr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6D830992"/>
    <w:multiLevelType w:val="multilevel"/>
    <w:tmpl w:val="A79A2FA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74E00C82"/>
    <w:multiLevelType w:val="hybridMultilevel"/>
    <w:tmpl w:val="ED6861EE"/>
    <w:lvl w:ilvl="0" w:tplc="5F20A4F0">
      <w:numFmt w:val="bullet"/>
      <w:lvlText w:val="-"/>
      <w:lvlJc w:val="left"/>
      <w:pPr>
        <w:ind w:left="1571" w:hanging="360"/>
      </w:pPr>
      <w:rPr>
        <w:rFonts w:ascii="Times New Roman" w:eastAsia="Calibr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76020CD0"/>
    <w:multiLevelType w:val="multilevel"/>
    <w:tmpl w:val="5ECE8C7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7FCA31FD"/>
    <w:multiLevelType w:val="hybridMultilevel"/>
    <w:tmpl w:val="E872EC74"/>
    <w:lvl w:ilvl="0" w:tplc="040E0003">
      <w:start w:val="1"/>
      <w:numFmt w:val="bullet"/>
      <w:lvlText w:val="o"/>
      <w:lvlJc w:val="left"/>
      <w:pPr>
        <w:ind w:left="1571" w:hanging="360"/>
      </w:pPr>
      <w:rPr>
        <w:rFonts w:ascii="Courier New" w:hAnsi="Courier New" w:cs="Courier New"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0"/>
  </w:num>
  <w:num w:numId="2">
    <w:abstractNumId w:val="5"/>
  </w:num>
  <w:num w:numId="3">
    <w:abstractNumId w:val="12"/>
  </w:num>
  <w:num w:numId="4">
    <w:abstractNumId w:val="7"/>
  </w:num>
  <w:num w:numId="5">
    <w:abstractNumId w:val="4"/>
  </w:num>
  <w:num w:numId="6">
    <w:abstractNumId w:val="2"/>
  </w:num>
  <w:num w:numId="7">
    <w:abstractNumId w:val="9"/>
  </w:num>
  <w:num w:numId="8">
    <w:abstractNumId w:val="6"/>
  </w:num>
  <w:num w:numId="9">
    <w:abstractNumId w:val="11"/>
  </w:num>
  <w:num w:numId="10">
    <w:abstractNumId w:val="1"/>
  </w:num>
  <w:num w:numId="11">
    <w:abstractNumId w:val="8"/>
  </w:num>
  <w:num w:numId="12">
    <w:abstractNumId w:val="3"/>
  </w:num>
  <w:num w:numId="13">
    <w:abstractNumId w:val="13"/>
  </w:num>
  <w:num w:numId="14">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C00"/>
    <w:rsid w:val="00002F07"/>
    <w:rsid w:val="00051322"/>
    <w:rsid w:val="00063A5B"/>
    <w:rsid w:val="000B652F"/>
    <w:rsid w:val="000C4D5B"/>
    <w:rsid w:val="00146888"/>
    <w:rsid w:val="0019005F"/>
    <w:rsid w:val="001C5172"/>
    <w:rsid w:val="002E0F89"/>
    <w:rsid w:val="00330F4F"/>
    <w:rsid w:val="003560C2"/>
    <w:rsid w:val="003672C0"/>
    <w:rsid w:val="00384FF3"/>
    <w:rsid w:val="00416E7D"/>
    <w:rsid w:val="00427977"/>
    <w:rsid w:val="00431365"/>
    <w:rsid w:val="00433C05"/>
    <w:rsid w:val="00452B0D"/>
    <w:rsid w:val="00480C1F"/>
    <w:rsid w:val="004B0420"/>
    <w:rsid w:val="004E43E9"/>
    <w:rsid w:val="005422AD"/>
    <w:rsid w:val="00567D41"/>
    <w:rsid w:val="005706C1"/>
    <w:rsid w:val="00594AF5"/>
    <w:rsid w:val="005D2AC9"/>
    <w:rsid w:val="0070000B"/>
    <w:rsid w:val="00740498"/>
    <w:rsid w:val="00742C00"/>
    <w:rsid w:val="00757F56"/>
    <w:rsid w:val="0077465A"/>
    <w:rsid w:val="007833BD"/>
    <w:rsid w:val="00792E63"/>
    <w:rsid w:val="007B3B88"/>
    <w:rsid w:val="007C141D"/>
    <w:rsid w:val="007C4561"/>
    <w:rsid w:val="007E4477"/>
    <w:rsid w:val="008666A3"/>
    <w:rsid w:val="00874A0C"/>
    <w:rsid w:val="008C1B5E"/>
    <w:rsid w:val="009F5C9E"/>
    <w:rsid w:val="00A161D8"/>
    <w:rsid w:val="00A540AA"/>
    <w:rsid w:val="00B40553"/>
    <w:rsid w:val="00B41319"/>
    <w:rsid w:val="00B734B0"/>
    <w:rsid w:val="00C2289C"/>
    <w:rsid w:val="00CE1A7B"/>
    <w:rsid w:val="00CF42B5"/>
    <w:rsid w:val="00D96086"/>
    <w:rsid w:val="00D96FE2"/>
    <w:rsid w:val="00DB12F9"/>
    <w:rsid w:val="00E172F0"/>
    <w:rsid w:val="00E93786"/>
    <w:rsid w:val="00EA00FE"/>
    <w:rsid w:val="00EC7AA0"/>
    <w:rsid w:val="00ED72B4"/>
    <w:rsid w:val="00F14C67"/>
    <w:rsid w:val="00FC029C"/>
    <w:rsid w:val="00FD63D7"/>
    <w:rsid w:val="00FD76D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pPr>
      <w:spacing w:after="120"/>
      <w:jc w:val="both"/>
    </w:pPr>
    <w:rPr>
      <w:color w:val="000000"/>
      <w:sz w:val="24"/>
      <w:szCs w:val="24"/>
    </w:rPr>
  </w:style>
  <w:style w:type="paragraph" w:styleId="Cmsor1">
    <w:name w:val="heading 1"/>
    <w:basedOn w:val="Norml"/>
    <w:next w:val="Norml"/>
    <w:link w:val="Cmsor1Char"/>
    <w:uiPriority w:val="9"/>
    <w:qFormat/>
    <w:pPr>
      <w:keepNext/>
      <w:keepLines/>
      <w:spacing w:before="480" w:after="0"/>
      <w:outlineLvl w:val="0"/>
    </w:pPr>
    <w:rPr>
      <w:rFonts w:ascii="Cambria" w:eastAsia="Cambria" w:hAnsi="Cambria"/>
      <w:b/>
      <w:color w:val="366091"/>
      <w:sz w:val="28"/>
      <w:szCs w:val="28"/>
      <w:lang w:val="x-none" w:eastAsia="x-none"/>
    </w:rPr>
  </w:style>
  <w:style w:type="paragraph" w:styleId="Cmsor2">
    <w:name w:val="heading 2"/>
    <w:basedOn w:val="Norml"/>
    <w:next w:val="Norml"/>
    <w:link w:val="Cmsor2Char"/>
    <w:uiPriority w:val="9"/>
    <w:qFormat/>
    <w:pPr>
      <w:keepNext/>
      <w:keepLines/>
      <w:spacing w:before="200" w:after="0"/>
      <w:outlineLvl w:val="1"/>
    </w:pPr>
    <w:rPr>
      <w:b/>
      <w:color w:val="auto"/>
      <w:sz w:val="20"/>
      <w:szCs w:val="20"/>
      <w:lang w:val="x-none" w:eastAsia="x-none"/>
    </w:rPr>
  </w:style>
  <w:style w:type="paragraph" w:styleId="Cmsor3">
    <w:name w:val="heading 3"/>
    <w:basedOn w:val="Norml"/>
    <w:next w:val="Norml"/>
    <w:link w:val="Cmsor3Char"/>
    <w:uiPriority w:val="9"/>
    <w:qFormat/>
    <w:pPr>
      <w:keepNext/>
      <w:keepLines/>
      <w:spacing w:before="200" w:after="0"/>
      <w:ind w:left="851"/>
      <w:outlineLvl w:val="2"/>
    </w:pPr>
    <w:rPr>
      <w:b/>
      <w:color w:val="auto"/>
      <w:sz w:val="20"/>
      <w:szCs w:val="20"/>
      <w:lang w:val="x-none" w:eastAsia="x-none"/>
    </w:rPr>
  </w:style>
  <w:style w:type="paragraph" w:styleId="Cmsor4">
    <w:name w:val="heading 4"/>
    <w:basedOn w:val="Norml"/>
    <w:next w:val="Norml"/>
    <w:link w:val="Cmsor4Char"/>
    <w:uiPriority w:val="9"/>
    <w:qFormat/>
    <w:pPr>
      <w:keepNext/>
      <w:keepLines/>
      <w:spacing w:before="200" w:after="0"/>
      <w:ind w:left="851"/>
      <w:outlineLvl w:val="3"/>
    </w:pPr>
    <w:rPr>
      <w:b/>
      <w:i/>
      <w:color w:val="auto"/>
      <w:sz w:val="20"/>
      <w:szCs w:val="20"/>
      <w:lang w:val="x-none" w:eastAsia="x-none"/>
    </w:rPr>
  </w:style>
  <w:style w:type="paragraph" w:styleId="Cmsor5">
    <w:name w:val="heading 5"/>
    <w:basedOn w:val="Norml"/>
    <w:next w:val="Norml"/>
    <w:pPr>
      <w:keepNext/>
      <w:keepLines/>
      <w:spacing w:before="220" w:after="40"/>
      <w:contextualSpacing/>
      <w:outlineLvl w:val="4"/>
    </w:pPr>
    <w:rPr>
      <w:b/>
      <w:sz w:val="22"/>
      <w:szCs w:val="22"/>
    </w:rPr>
  </w:style>
  <w:style w:type="paragraph" w:styleId="Cmsor6">
    <w:name w:val="heading 6"/>
    <w:basedOn w:val="Norml"/>
    <w:next w:val="Norml"/>
    <w:pPr>
      <w:keepNext/>
      <w:keepLines/>
      <w:spacing w:before="200" w:after="40"/>
      <w:contextualSpacing/>
      <w:outlineLvl w:val="5"/>
    </w:pPr>
    <w:rPr>
      <w:b/>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540AA"/>
    <w:rPr>
      <w:rFonts w:ascii="Cambria" w:eastAsia="Cambria" w:hAnsi="Cambria" w:cs="Cambria"/>
      <w:b/>
      <w:color w:val="366091"/>
      <w:sz w:val="28"/>
      <w:szCs w:val="28"/>
    </w:rPr>
  </w:style>
  <w:style w:type="character" w:customStyle="1" w:styleId="Cmsor2Char">
    <w:name w:val="Címsor 2 Char"/>
    <w:link w:val="Cmsor2"/>
    <w:uiPriority w:val="9"/>
    <w:rsid w:val="00A540AA"/>
    <w:rPr>
      <w:b/>
    </w:rPr>
  </w:style>
  <w:style w:type="character" w:customStyle="1" w:styleId="Cmsor3Char">
    <w:name w:val="Címsor 3 Char"/>
    <w:link w:val="Cmsor3"/>
    <w:uiPriority w:val="9"/>
    <w:rsid w:val="00A540AA"/>
    <w:rPr>
      <w:b/>
    </w:rPr>
  </w:style>
  <w:style w:type="character" w:customStyle="1" w:styleId="Cmsor4Char">
    <w:name w:val="Címsor 4 Char"/>
    <w:link w:val="Cmsor4"/>
    <w:uiPriority w:val="9"/>
    <w:rsid w:val="00A540AA"/>
    <w:rPr>
      <w:b/>
      <w:i/>
    </w:rPr>
  </w:style>
  <w:style w:type="table" w:customStyle="1" w:styleId="TableNormal">
    <w:name w:val="Table Normal"/>
    <w:pPr>
      <w:spacing w:after="120"/>
      <w:jc w:val="both"/>
    </w:pPr>
    <w:rPr>
      <w:color w:val="000000"/>
      <w:sz w:val="24"/>
      <w:szCs w:val="24"/>
    </w:rPr>
    <w:tblPr>
      <w:tblCellMar>
        <w:top w:w="0" w:type="dxa"/>
        <w:left w:w="0" w:type="dxa"/>
        <w:bottom w:w="0" w:type="dxa"/>
        <w:right w:w="0" w:type="dxa"/>
      </w:tblCellMar>
    </w:tblPr>
  </w:style>
  <w:style w:type="paragraph" w:styleId="Cm">
    <w:name w:val="Title"/>
    <w:basedOn w:val="Norml"/>
    <w:next w:val="Norml"/>
    <w:pPr>
      <w:keepNext/>
      <w:keepLines/>
      <w:spacing w:before="480"/>
      <w:contextualSpacing/>
    </w:pPr>
    <w:rPr>
      <w:b/>
      <w:sz w:val="72"/>
      <w:szCs w:val="72"/>
    </w:rPr>
  </w:style>
  <w:style w:type="paragraph" w:styleId="Alcm">
    <w:name w:val="Subtitle"/>
    <w:basedOn w:val="Norml"/>
    <w:next w:val="Norm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paragraph" w:styleId="lfej">
    <w:name w:val="header"/>
    <w:basedOn w:val="Norml"/>
    <w:link w:val="lfejChar"/>
    <w:uiPriority w:val="99"/>
    <w:unhideWhenUsed/>
    <w:rsid w:val="00D96086"/>
    <w:pPr>
      <w:tabs>
        <w:tab w:val="center" w:pos="4536"/>
        <w:tab w:val="right" w:pos="9072"/>
      </w:tabs>
      <w:spacing w:after="0"/>
    </w:pPr>
  </w:style>
  <w:style w:type="character" w:customStyle="1" w:styleId="lfejChar">
    <w:name w:val="Élőfej Char"/>
    <w:basedOn w:val="Bekezdsalapbettpusa"/>
    <w:link w:val="lfej"/>
    <w:uiPriority w:val="99"/>
    <w:rsid w:val="00D96086"/>
  </w:style>
  <w:style w:type="paragraph" w:styleId="llb">
    <w:name w:val="footer"/>
    <w:basedOn w:val="Norml"/>
    <w:link w:val="llbChar"/>
    <w:uiPriority w:val="99"/>
    <w:unhideWhenUsed/>
    <w:rsid w:val="00D96086"/>
    <w:pPr>
      <w:tabs>
        <w:tab w:val="center" w:pos="4536"/>
        <w:tab w:val="right" w:pos="9072"/>
      </w:tabs>
      <w:spacing w:after="0"/>
    </w:pPr>
  </w:style>
  <w:style w:type="character" w:customStyle="1" w:styleId="llbChar">
    <w:name w:val="Élőláb Char"/>
    <w:basedOn w:val="Bekezdsalapbettpusa"/>
    <w:link w:val="llb"/>
    <w:uiPriority w:val="99"/>
    <w:rsid w:val="00D96086"/>
  </w:style>
  <w:style w:type="table" w:styleId="Rcsostblzat">
    <w:name w:val="Table Grid"/>
    <w:basedOn w:val="Normltblzat"/>
    <w:uiPriority w:val="59"/>
    <w:rsid w:val="00D960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A540AA"/>
    <w:pPr>
      <w:ind w:left="720"/>
      <w:contextualSpacing/>
    </w:pPr>
    <w:rPr>
      <w:rFonts w:eastAsia="Calibri"/>
      <w:color w:val="auto"/>
      <w:szCs w:val="22"/>
      <w:lang w:eastAsia="en-US"/>
    </w:rPr>
  </w:style>
  <w:style w:type="paragraph" w:styleId="Buborkszveg">
    <w:name w:val="Balloon Text"/>
    <w:basedOn w:val="Norml"/>
    <w:link w:val="BuborkszvegChar"/>
    <w:uiPriority w:val="99"/>
    <w:semiHidden/>
    <w:unhideWhenUsed/>
    <w:rsid w:val="00A540AA"/>
    <w:pPr>
      <w:spacing w:after="0"/>
    </w:pPr>
    <w:rPr>
      <w:rFonts w:ascii="Tahoma" w:eastAsia="Calibri" w:hAnsi="Tahoma"/>
      <w:color w:val="auto"/>
      <w:sz w:val="16"/>
      <w:szCs w:val="16"/>
      <w:lang w:val="x-none" w:eastAsia="en-US"/>
    </w:rPr>
  </w:style>
  <w:style w:type="character" w:customStyle="1" w:styleId="BuborkszvegChar">
    <w:name w:val="Buborékszöveg Char"/>
    <w:link w:val="Buborkszveg"/>
    <w:uiPriority w:val="99"/>
    <w:semiHidden/>
    <w:rsid w:val="00A540AA"/>
    <w:rPr>
      <w:rFonts w:ascii="Tahoma" w:eastAsia="Calibri" w:hAnsi="Tahoma" w:cs="Tahoma"/>
      <w:color w:val="auto"/>
      <w:sz w:val="16"/>
      <w:szCs w:val="16"/>
      <w:lang w:eastAsia="en-US"/>
    </w:rPr>
  </w:style>
  <w:style w:type="character" w:styleId="Hiperhivatkozs">
    <w:name w:val="Hyperlink"/>
    <w:uiPriority w:val="99"/>
    <w:semiHidden/>
    <w:unhideWhenUsed/>
    <w:rsid w:val="00A540AA"/>
    <w:rPr>
      <w:color w:val="0000FF"/>
      <w:u w:val="single"/>
    </w:rPr>
  </w:style>
  <w:style w:type="paragraph" w:customStyle="1" w:styleId="xl65">
    <w:name w:val="xl65"/>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6">
    <w:name w:val="xl66"/>
    <w:basedOn w:val="Norml"/>
    <w:rsid w:val="00A540AA"/>
    <w:pPr>
      <w:pBdr>
        <w:left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7">
    <w:name w:val="xl67"/>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8">
    <w:name w:val="xl68"/>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9">
    <w:name w:val="xl69"/>
    <w:basedOn w:val="Norml"/>
    <w:rsid w:val="00A540AA"/>
    <w:pPr>
      <w:spacing w:before="100" w:beforeAutospacing="1" w:after="100" w:afterAutospacing="1"/>
      <w:jc w:val="left"/>
      <w:textAlignment w:val="center"/>
    </w:pPr>
    <w:rPr>
      <w:color w:val="auto"/>
      <w:sz w:val="18"/>
      <w:szCs w:val="18"/>
    </w:rPr>
  </w:style>
  <w:style w:type="paragraph" w:customStyle="1" w:styleId="xl70">
    <w:name w:val="xl70"/>
    <w:basedOn w:val="Norml"/>
    <w:rsid w:val="00A540AA"/>
    <w:pPr>
      <w:spacing w:before="100" w:beforeAutospacing="1" w:after="100" w:afterAutospacing="1"/>
      <w:jc w:val="center"/>
      <w:textAlignment w:val="center"/>
    </w:pPr>
    <w:rPr>
      <w:color w:val="auto"/>
      <w:sz w:val="18"/>
      <w:szCs w:val="18"/>
    </w:rPr>
  </w:style>
  <w:style w:type="paragraph" w:customStyle="1" w:styleId="xl71">
    <w:name w:val="xl71"/>
    <w:basedOn w:val="Norml"/>
    <w:rsid w:val="00A540AA"/>
    <w:pPr>
      <w:shd w:val="clear" w:color="000000" w:fill="FFFF00"/>
      <w:spacing w:before="100" w:beforeAutospacing="1" w:after="100" w:afterAutospacing="1"/>
      <w:jc w:val="center"/>
      <w:textAlignment w:val="center"/>
    </w:pPr>
    <w:rPr>
      <w:color w:val="auto"/>
      <w:sz w:val="18"/>
      <w:szCs w:val="18"/>
    </w:rPr>
  </w:style>
  <w:style w:type="paragraph" w:customStyle="1" w:styleId="xl72">
    <w:name w:val="xl72"/>
    <w:basedOn w:val="Norml"/>
    <w:rsid w:val="00A540AA"/>
    <w:pPr>
      <w:spacing w:before="100" w:beforeAutospacing="1" w:after="100" w:afterAutospacing="1"/>
      <w:jc w:val="left"/>
      <w:textAlignment w:val="center"/>
    </w:pPr>
    <w:rPr>
      <w:color w:val="auto"/>
      <w:sz w:val="18"/>
      <w:szCs w:val="18"/>
    </w:rPr>
  </w:style>
  <w:style w:type="paragraph" w:customStyle="1" w:styleId="xl73">
    <w:name w:val="xl73"/>
    <w:basedOn w:val="Norml"/>
    <w:rsid w:val="00A540AA"/>
    <w:pPr>
      <w:pBdr>
        <w:top w:val="single" w:sz="4" w:space="0" w:color="auto"/>
        <w:left w:val="single" w:sz="4" w:space="0" w:color="auto"/>
      </w:pBdr>
      <w:spacing w:before="100" w:beforeAutospacing="1" w:after="100" w:afterAutospacing="1"/>
      <w:jc w:val="center"/>
      <w:textAlignment w:val="center"/>
    </w:pPr>
    <w:rPr>
      <w:color w:val="auto"/>
      <w:sz w:val="18"/>
      <w:szCs w:val="18"/>
    </w:rPr>
  </w:style>
  <w:style w:type="paragraph" w:customStyle="1" w:styleId="xl74">
    <w:name w:val="xl74"/>
    <w:basedOn w:val="Norml"/>
    <w:rsid w:val="00A540AA"/>
    <w:pPr>
      <w:pBdr>
        <w:top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5">
    <w:name w:val="xl75"/>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6">
    <w:name w:val="xl76"/>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7">
    <w:name w:val="xl77"/>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78">
    <w:name w:val="xl78"/>
    <w:basedOn w:val="Norml"/>
    <w:rsid w:val="00A540AA"/>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79">
    <w:name w:val="xl79"/>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0">
    <w:name w:val="xl80"/>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1">
    <w:name w:val="xl81"/>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2">
    <w:name w:val="xl82"/>
    <w:basedOn w:val="Norml"/>
    <w:rsid w:val="00A540A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3">
    <w:name w:val="xl83"/>
    <w:basedOn w:val="Norml"/>
    <w:rsid w:val="00A540A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4">
    <w:name w:val="xl84"/>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5">
    <w:name w:val="xl85"/>
    <w:basedOn w:val="Norml"/>
    <w:rsid w:val="00A540AA"/>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6">
    <w:name w:val="xl86"/>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7">
    <w:name w:val="xl87"/>
    <w:basedOn w:val="Norml"/>
    <w:rsid w:val="00A540AA"/>
    <w:pPr>
      <w:pBdr>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8">
    <w:name w:val="xl88"/>
    <w:basedOn w:val="Norml"/>
    <w:rsid w:val="00A540AA"/>
    <w:pPr>
      <w:pBdr>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9">
    <w:name w:val="xl89"/>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90">
    <w:name w:val="xl90"/>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auto"/>
      <w:sz w:val="18"/>
      <w:szCs w:val="18"/>
    </w:rPr>
  </w:style>
  <w:style w:type="paragraph" w:customStyle="1" w:styleId="xl91">
    <w:name w:val="xl91"/>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92">
    <w:name w:val="xl92"/>
    <w:basedOn w:val="Norml"/>
    <w:rsid w:val="00A540AA"/>
    <w:pPr>
      <w:pBdr>
        <w:top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93">
    <w:name w:val="xl93"/>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94">
    <w:name w:val="xl94"/>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95">
    <w:name w:val="xl95"/>
    <w:basedOn w:val="Norml"/>
    <w:rsid w:val="00A540A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96">
    <w:name w:val="xl96"/>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97">
    <w:name w:val="xl97"/>
    <w:basedOn w:val="Norml"/>
    <w:rsid w:val="00A540AA"/>
    <w:pPr>
      <w:pBdr>
        <w:left w:val="single" w:sz="4" w:space="0" w:color="auto"/>
      </w:pBdr>
      <w:spacing w:before="100" w:beforeAutospacing="1" w:after="100" w:afterAutospacing="1"/>
      <w:jc w:val="center"/>
      <w:textAlignment w:val="center"/>
    </w:pPr>
    <w:rPr>
      <w:color w:val="auto"/>
      <w:sz w:val="18"/>
      <w:szCs w:val="18"/>
    </w:rPr>
  </w:style>
  <w:style w:type="paragraph" w:customStyle="1" w:styleId="xl98">
    <w:name w:val="xl98"/>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auto"/>
      <w:sz w:val="18"/>
      <w:szCs w:val="18"/>
    </w:rPr>
  </w:style>
  <w:style w:type="paragraph" w:customStyle="1" w:styleId="xl99">
    <w:name w:val="xl99"/>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0">
    <w:name w:val="xl100"/>
    <w:basedOn w:val="Norml"/>
    <w:rsid w:val="00A540A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101">
    <w:name w:val="xl101"/>
    <w:basedOn w:val="Norml"/>
    <w:rsid w:val="00A540AA"/>
    <w:pPr>
      <w:pBdr>
        <w:left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2">
    <w:name w:val="xl102"/>
    <w:basedOn w:val="Norml"/>
    <w:rsid w:val="00A540AA"/>
    <w:pPr>
      <w:pBdr>
        <w:top w:val="single" w:sz="4" w:space="0" w:color="auto"/>
        <w:left w:val="single" w:sz="4" w:space="0" w:color="auto"/>
      </w:pBdr>
      <w:spacing w:before="100" w:beforeAutospacing="1" w:after="100" w:afterAutospacing="1"/>
      <w:jc w:val="center"/>
      <w:textAlignment w:val="center"/>
    </w:pPr>
    <w:rPr>
      <w:color w:val="auto"/>
      <w:sz w:val="18"/>
      <w:szCs w:val="18"/>
    </w:rPr>
  </w:style>
  <w:style w:type="paragraph" w:customStyle="1" w:styleId="xl103">
    <w:name w:val="xl103"/>
    <w:basedOn w:val="Norml"/>
    <w:rsid w:val="00A540AA"/>
    <w:pPr>
      <w:pBdr>
        <w:top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04">
    <w:name w:val="xl104"/>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5">
    <w:name w:val="xl105"/>
    <w:basedOn w:val="Norml"/>
    <w:rsid w:val="00A540AA"/>
    <w:pPr>
      <w:pBdr>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06">
    <w:name w:val="xl106"/>
    <w:basedOn w:val="Norml"/>
    <w:rsid w:val="00A540AA"/>
    <w:pPr>
      <w:pBdr>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07">
    <w:name w:val="xl107"/>
    <w:basedOn w:val="Norml"/>
    <w:rsid w:val="00A540A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color w:val="auto"/>
      <w:sz w:val="18"/>
      <w:szCs w:val="18"/>
    </w:rPr>
  </w:style>
  <w:style w:type="paragraph" w:customStyle="1" w:styleId="xl108">
    <w:name w:val="xl108"/>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color w:val="auto"/>
      <w:sz w:val="18"/>
      <w:szCs w:val="18"/>
    </w:rPr>
  </w:style>
  <w:style w:type="paragraph" w:customStyle="1" w:styleId="xl109">
    <w:name w:val="xl109"/>
    <w:basedOn w:val="Norml"/>
    <w:rsid w:val="00A540A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0">
    <w:name w:val="xl110"/>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1">
    <w:name w:val="xl111"/>
    <w:basedOn w:val="Norml"/>
    <w:rsid w:val="00A540A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auto"/>
      <w:sz w:val="18"/>
      <w:szCs w:val="18"/>
    </w:rPr>
  </w:style>
  <w:style w:type="paragraph" w:customStyle="1" w:styleId="xl112">
    <w:name w:val="xl112"/>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auto"/>
      <w:sz w:val="18"/>
      <w:szCs w:val="18"/>
    </w:rPr>
  </w:style>
  <w:style w:type="paragraph" w:customStyle="1" w:styleId="xl113">
    <w:name w:val="xl113"/>
    <w:basedOn w:val="Norml"/>
    <w:rsid w:val="00A540AA"/>
    <w:pPr>
      <w:spacing w:before="100" w:beforeAutospacing="1" w:after="100" w:afterAutospacing="1"/>
      <w:jc w:val="left"/>
      <w:textAlignment w:val="center"/>
    </w:pPr>
    <w:rPr>
      <w:b/>
      <w:bCs/>
      <w:color w:val="auto"/>
      <w:sz w:val="18"/>
      <w:szCs w:val="18"/>
    </w:rPr>
  </w:style>
  <w:style w:type="paragraph" w:customStyle="1" w:styleId="xl114">
    <w:name w:val="xl114"/>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115">
    <w:name w:val="xl115"/>
    <w:basedOn w:val="Norml"/>
    <w:rsid w:val="00A540AA"/>
    <w:pPr>
      <w:pBdr>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6">
    <w:name w:val="xl116"/>
    <w:basedOn w:val="Norml"/>
    <w:rsid w:val="00A540AA"/>
    <w:pPr>
      <w:pBdr>
        <w:left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7">
    <w:name w:val="xl117"/>
    <w:basedOn w:val="Norml"/>
    <w:rsid w:val="00A540A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8">
    <w:name w:val="xl118"/>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9">
    <w:name w:val="xl119"/>
    <w:basedOn w:val="Norml"/>
    <w:rsid w:val="00A540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color w:val="auto"/>
      <w:sz w:val="18"/>
      <w:szCs w:val="18"/>
    </w:rPr>
  </w:style>
  <w:style w:type="paragraph" w:customStyle="1" w:styleId="xl120">
    <w:name w:val="xl120"/>
    <w:basedOn w:val="Norml"/>
    <w:rsid w:val="00A540A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color w:val="auto"/>
      <w:sz w:val="18"/>
      <w:szCs w:val="18"/>
    </w:rPr>
  </w:style>
  <w:style w:type="paragraph" w:customStyle="1" w:styleId="xl121">
    <w:name w:val="xl121"/>
    <w:basedOn w:val="Norml"/>
    <w:rsid w:val="00A540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color w:val="auto"/>
      <w:sz w:val="18"/>
      <w:szCs w:val="18"/>
    </w:rPr>
  </w:style>
  <w:style w:type="paragraph" w:customStyle="1" w:styleId="xl122">
    <w:name w:val="xl122"/>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23">
    <w:name w:val="xl123"/>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color w:val="auto"/>
      <w:sz w:val="18"/>
      <w:szCs w:val="18"/>
    </w:rPr>
  </w:style>
  <w:style w:type="paragraph" w:customStyle="1" w:styleId="xl124">
    <w:name w:val="xl124"/>
    <w:basedOn w:val="Norml"/>
    <w:rsid w:val="00A540A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25">
    <w:name w:val="xl125"/>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126">
    <w:name w:val="xl126"/>
    <w:basedOn w:val="Norml"/>
    <w:rsid w:val="00A540AA"/>
    <w:pPr>
      <w:pBdr>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27">
    <w:name w:val="xl127"/>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28">
    <w:name w:val="xl128"/>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auto"/>
      <w:sz w:val="18"/>
      <w:szCs w:val="18"/>
    </w:rPr>
  </w:style>
  <w:style w:type="paragraph" w:customStyle="1" w:styleId="xl129">
    <w:name w:val="xl129"/>
    <w:basedOn w:val="Norml"/>
    <w:rsid w:val="00A540A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30">
    <w:name w:val="xl130"/>
    <w:basedOn w:val="Norml"/>
    <w:rsid w:val="00A540A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character" w:styleId="Mrltotthiperhivatkozs">
    <w:name w:val="FollowedHyperlink"/>
    <w:uiPriority w:val="99"/>
    <w:semiHidden/>
    <w:unhideWhenUsed/>
    <w:rsid w:val="00146888"/>
    <w:rPr>
      <w:color w:val="800080"/>
      <w:u w:val="single"/>
    </w:rPr>
  </w:style>
  <w:style w:type="paragraph" w:customStyle="1" w:styleId="xl131">
    <w:name w:val="xl131"/>
    <w:basedOn w:val="Norml"/>
    <w:rsid w:val="0014688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132">
    <w:name w:val="xl132"/>
    <w:basedOn w:val="Norml"/>
    <w:rsid w:val="0014688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133">
    <w:name w:val="xl133"/>
    <w:basedOn w:val="Norml"/>
    <w:rsid w:val="0014688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34">
    <w:name w:val="xl134"/>
    <w:basedOn w:val="Norml"/>
    <w:rsid w:val="00146888"/>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35">
    <w:name w:val="xl135"/>
    <w:basedOn w:val="Norml"/>
    <w:rsid w:val="00146888"/>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36">
    <w:name w:val="xl136"/>
    <w:basedOn w:val="Norml"/>
    <w:rsid w:val="00146888"/>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pPr>
      <w:spacing w:after="120"/>
      <w:jc w:val="both"/>
    </w:pPr>
    <w:rPr>
      <w:color w:val="000000"/>
      <w:sz w:val="24"/>
      <w:szCs w:val="24"/>
    </w:rPr>
  </w:style>
  <w:style w:type="paragraph" w:styleId="Cmsor1">
    <w:name w:val="heading 1"/>
    <w:basedOn w:val="Norml"/>
    <w:next w:val="Norml"/>
    <w:link w:val="Cmsor1Char"/>
    <w:uiPriority w:val="9"/>
    <w:qFormat/>
    <w:pPr>
      <w:keepNext/>
      <w:keepLines/>
      <w:spacing w:before="480" w:after="0"/>
      <w:outlineLvl w:val="0"/>
    </w:pPr>
    <w:rPr>
      <w:rFonts w:ascii="Cambria" w:eastAsia="Cambria" w:hAnsi="Cambria"/>
      <w:b/>
      <w:color w:val="366091"/>
      <w:sz w:val="28"/>
      <w:szCs w:val="28"/>
      <w:lang w:val="x-none" w:eastAsia="x-none"/>
    </w:rPr>
  </w:style>
  <w:style w:type="paragraph" w:styleId="Cmsor2">
    <w:name w:val="heading 2"/>
    <w:basedOn w:val="Norml"/>
    <w:next w:val="Norml"/>
    <w:link w:val="Cmsor2Char"/>
    <w:uiPriority w:val="9"/>
    <w:qFormat/>
    <w:pPr>
      <w:keepNext/>
      <w:keepLines/>
      <w:spacing w:before="200" w:after="0"/>
      <w:outlineLvl w:val="1"/>
    </w:pPr>
    <w:rPr>
      <w:b/>
      <w:color w:val="auto"/>
      <w:sz w:val="20"/>
      <w:szCs w:val="20"/>
      <w:lang w:val="x-none" w:eastAsia="x-none"/>
    </w:rPr>
  </w:style>
  <w:style w:type="paragraph" w:styleId="Cmsor3">
    <w:name w:val="heading 3"/>
    <w:basedOn w:val="Norml"/>
    <w:next w:val="Norml"/>
    <w:link w:val="Cmsor3Char"/>
    <w:uiPriority w:val="9"/>
    <w:qFormat/>
    <w:pPr>
      <w:keepNext/>
      <w:keepLines/>
      <w:spacing w:before="200" w:after="0"/>
      <w:ind w:left="851"/>
      <w:outlineLvl w:val="2"/>
    </w:pPr>
    <w:rPr>
      <w:b/>
      <w:color w:val="auto"/>
      <w:sz w:val="20"/>
      <w:szCs w:val="20"/>
      <w:lang w:val="x-none" w:eastAsia="x-none"/>
    </w:rPr>
  </w:style>
  <w:style w:type="paragraph" w:styleId="Cmsor4">
    <w:name w:val="heading 4"/>
    <w:basedOn w:val="Norml"/>
    <w:next w:val="Norml"/>
    <w:link w:val="Cmsor4Char"/>
    <w:uiPriority w:val="9"/>
    <w:qFormat/>
    <w:pPr>
      <w:keepNext/>
      <w:keepLines/>
      <w:spacing w:before="200" w:after="0"/>
      <w:ind w:left="851"/>
      <w:outlineLvl w:val="3"/>
    </w:pPr>
    <w:rPr>
      <w:b/>
      <w:i/>
      <w:color w:val="auto"/>
      <w:sz w:val="20"/>
      <w:szCs w:val="20"/>
      <w:lang w:val="x-none" w:eastAsia="x-none"/>
    </w:rPr>
  </w:style>
  <w:style w:type="paragraph" w:styleId="Cmsor5">
    <w:name w:val="heading 5"/>
    <w:basedOn w:val="Norml"/>
    <w:next w:val="Norml"/>
    <w:pPr>
      <w:keepNext/>
      <w:keepLines/>
      <w:spacing w:before="220" w:after="40"/>
      <w:contextualSpacing/>
      <w:outlineLvl w:val="4"/>
    </w:pPr>
    <w:rPr>
      <w:b/>
      <w:sz w:val="22"/>
      <w:szCs w:val="22"/>
    </w:rPr>
  </w:style>
  <w:style w:type="paragraph" w:styleId="Cmsor6">
    <w:name w:val="heading 6"/>
    <w:basedOn w:val="Norml"/>
    <w:next w:val="Norml"/>
    <w:pPr>
      <w:keepNext/>
      <w:keepLines/>
      <w:spacing w:before="200" w:after="40"/>
      <w:contextualSpacing/>
      <w:outlineLvl w:val="5"/>
    </w:pPr>
    <w:rPr>
      <w:b/>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540AA"/>
    <w:rPr>
      <w:rFonts w:ascii="Cambria" w:eastAsia="Cambria" w:hAnsi="Cambria" w:cs="Cambria"/>
      <w:b/>
      <w:color w:val="366091"/>
      <w:sz w:val="28"/>
      <w:szCs w:val="28"/>
    </w:rPr>
  </w:style>
  <w:style w:type="character" w:customStyle="1" w:styleId="Cmsor2Char">
    <w:name w:val="Címsor 2 Char"/>
    <w:link w:val="Cmsor2"/>
    <w:uiPriority w:val="9"/>
    <w:rsid w:val="00A540AA"/>
    <w:rPr>
      <w:b/>
    </w:rPr>
  </w:style>
  <w:style w:type="character" w:customStyle="1" w:styleId="Cmsor3Char">
    <w:name w:val="Címsor 3 Char"/>
    <w:link w:val="Cmsor3"/>
    <w:uiPriority w:val="9"/>
    <w:rsid w:val="00A540AA"/>
    <w:rPr>
      <w:b/>
    </w:rPr>
  </w:style>
  <w:style w:type="character" w:customStyle="1" w:styleId="Cmsor4Char">
    <w:name w:val="Címsor 4 Char"/>
    <w:link w:val="Cmsor4"/>
    <w:uiPriority w:val="9"/>
    <w:rsid w:val="00A540AA"/>
    <w:rPr>
      <w:b/>
      <w:i/>
    </w:rPr>
  </w:style>
  <w:style w:type="table" w:customStyle="1" w:styleId="TableNormal">
    <w:name w:val="Table Normal"/>
    <w:pPr>
      <w:spacing w:after="120"/>
      <w:jc w:val="both"/>
    </w:pPr>
    <w:rPr>
      <w:color w:val="000000"/>
      <w:sz w:val="24"/>
      <w:szCs w:val="24"/>
    </w:rPr>
    <w:tblPr>
      <w:tblCellMar>
        <w:top w:w="0" w:type="dxa"/>
        <w:left w:w="0" w:type="dxa"/>
        <w:bottom w:w="0" w:type="dxa"/>
        <w:right w:w="0" w:type="dxa"/>
      </w:tblCellMar>
    </w:tblPr>
  </w:style>
  <w:style w:type="paragraph" w:styleId="Cm">
    <w:name w:val="Title"/>
    <w:basedOn w:val="Norml"/>
    <w:next w:val="Norml"/>
    <w:pPr>
      <w:keepNext/>
      <w:keepLines/>
      <w:spacing w:before="480"/>
      <w:contextualSpacing/>
    </w:pPr>
    <w:rPr>
      <w:b/>
      <w:sz w:val="72"/>
      <w:szCs w:val="72"/>
    </w:rPr>
  </w:style>
  <w:style w:type="paragraph" w:styleId="Alcm">
    <w:name w:val="Subtitle"/>
    <w:basedOn w:val="Norml"/>
    <w:next w:val="Norm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paragraph" w:styleId="lfej">
    <w:name w:val="header"/>
    <w:basedOn w:val="Norml"/>
    <w:link w:val="lfejChar"/>
    <w:uiPriority w:val="99"/>
    <w:unhideWhenUsed/>
    <w:rsid w:val="00D96086"/>
    <w:pPr>
      <w:tabs>
        <w:tab w:val="center" w:pos="4536"/>
        <w:tab w:val="right" w:pos="9072"/>
      </w:tabs>
      <w:spacing w:after="0"/>
    </w:pPr>
  </w:style>
  <w:style w:type="character" w:customStyle="1" w:styleId="lfejChar">
    <w:name w:val="Élőfej Char"/>
    <w:basedOn w:val="Bekezdsalapbettpusa"/>
    <w:link w:val="lfej"/>
    <w:uiPriority w:val="99"/>
    <w:rsid w:val="00D96086"/>
  </w:style>
  <w:style w:type="paragraph" w:styleId="llb">
    <w:name w:val="footer"/>
    <w:basedOn w:val="Norml"/>
    <w:link w:val="llbChar"/>
    <w:uiPriority w:val="99"/>
    <w:unhideWhenUsed/>
    <w:rsid w:val="00D96086"/>
    <w:pPr>
      <w:tabs>
        <w:tab w:val="center" w:pos="4536"/>
        <w:tab w:val="right" w:pos="9072"/>
      </w:tabs>
      <w:spacing w:after="0"/>
    </w:pPr>
  </w:style>
  <w:style w:type="character" w:customStyle="1" w:styleId="llbChar">
    <w:name w:val="Élőláb Char"/>
    <w:basedOn w:val="Bekezdsalapbettpusa"/>
    <w:link w:val="llb"/>
    <w:uiPriority w:val="99"/>
    <w:rsid w:val="00D96086"/>
  </w:style>
  <w:style w:type="table" w:styleId="Rcsostblzat">
    <w:name w:val="Table Grid"/>
    <w:basedOn w:val="Normltblzat"/>
    <w:uiPriority w:val="59"/>
    <w:rsid w:val="00D960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A540AA"/>
    <w:pPr>
      <w:ind w:left="720"/>
      <w:contextualSpacing/>
    </w:pPr>
    <w:rPr>
      <w:rFonts w:eastAsia="Calibri"/>
      <w:color w:val="auto"/>
      <w:szCs w:val="22"/>
      <w:lang w:eastAsia="en-US"/>
    </w:rPr>
  </w:style>
  <w:style w:type="paragraph" w:styleId="Buborkszveg">
    <w:name w:val="Balloon Text"/>
    <w:basedOn w:val="Norml"/>
    <w:link w:val="BuborkszvegChar"/>
    <w:uiPriority w:val="99"/>
    <w:semiHidden/>
    <w:unhideWhenUsed/>
    <w:rsid w:val="00A540AA"/>
    <w:pPr>
      <w:spacing w:after="0"/>
    </w:pPr>
    <w:rPr>
      <w:rFonts w:ascii="Tahoma" w:eastAsia="Calibri" w:hAnsi="Tahoma"/>
      <w:color w:val="auto"/>
      <w:sz w:val="16"/>
      <w:szCs w:val="16"/>
      <w:lang w:val="x-none" w:eastAsia="en-US"/>
    </w:rPr>
  </w:style>
  <w:style w:type="character" w:customStyle="1" w:styleId="BuborkszvegChar">
    <w:name w:val="Buborékszöveg Char"/>
    <w:link w:val="Buborkszveg"/>
    <w:uiPriority w:val="99"/>
    <w:semiHidden/>
    <w:rsid w:val="00A540AA"/>
    <w:rPr>
      <w:rFonts w:ascii="Tahoma" w:eastAsia="Calibri" w:hAnsi="Tahoma" w:cs="Tahoma"/>
      <w:color w:val="auto"/>
      <w:sz w:val="16"/>
      <w:szCs w:val="16"/>
      <w:lang w:eastAsia="en-US"/>
    </w:rPr>
  </w:style>
  <w:style w:type="character" w:styleId="Hiperhivatkozs">
    <w:name w:val="Hyperlink"/>
    <w:uiPriority w:val="99"/>
    <w:semiHidden/>
    <w:unhideWhenUsed/>
    <w:rsid w:val="00A540AA"/>
    <w:rPr>
      <w:color w:val="0000FF"/>
      <w:u w:val="single"/>
    </w:rPr>
  </w:style>
  <w:style w:type="paragraph" w:customStyle="1" w:styleId="xl65">
    <w:name w:val="xl65"/>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6">
    <w:name w:val="xl66"/>
    <w:basedOn w:val="Norml"/>
    <w:rsid w:val="00A540AA"/>
    <w:pPr>
      <w:pBdr>
        <w:left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7">
    <w:name w:val="xl67"/>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8">
    <w:name w:val="xl68"/>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69">
    <w:name w:val="xl69"/>
    <w:basedOn w:val="Norml"/>
    <w:rsid w:val="00A540AA"/>
    <w:pPr>
      <w:spacing w:before="100" w:beforeAutospacing="1" w:after="100" w:afterAutospacing="1"/>
      <w:jc w:val="left"/>
      <w:textAlignment w:val="center"/>
    </w:pPr>
    <w:rPr>
      <w:color w:val="auto"/>
      <w:sz w:val="18"/>
      <w:szCs w:val="18"/>
    </w:rPr>
  </w:style>
  <w:style w:type="paragraph" w:customStyle="1" w:styleId="xl70">
    <w:name w:val="xl70"/>
    <w:basedOn w:val="Norml"/>
    <w:rsid w:val="00A540AA"/>
    <w:pPr>
      <w:spacing w:before="100" w:beforeAutospacing="1" w:after="100" w:afterAutospacing="1"/>
      <w:jc w:val="center"/>
      <w:textAlignment w:val="center"/>
    </w:pPr>
    <w:rPr>
      <w:color w:val="auto"/>
      <w:sz w:val="18"/>
      <w:szCs w:val="18"/>
    </w:rPr>
  </w:style>
  <w:style w:type="paragraph" w:customStyle="1" w:styleId="xl71">
    <w:name w:val="xl71"/>
    <w:basedOn w:val="Norml"/>
    <w:rsid w:val="00A540AA"/>
    <w:pPr>
      <w:shd w:val="clear" w:color="000000" w:fill="FFFF00"/>
      <w:spacing w:before="100" w:beforeAutospacing="1" w:after="100" w:afterAutospacing="1"/>
      <w:jc w:val="center"/>
      <w:textAlignment w:val="center"/>
    </w:pPr>
    <w:rPr>
      <w:color w:val="auto"/>
      <w:sz w:val="18"/>
      <w:szCs w:val="18"/>
    </w:rPr>
  </w:style>
  <w:style w:type="paragraph" w:customStyle="1" w:styleId="xl72">
    <w:name w:val="xl72"/>
    <w:basedOn w:val="Norml"/>
    <w:rsid w:val="00A540AA"/>
    <w:pPr>
      <w:spacing w:before="100" w:beforeAutospacing="1" w:after="100" w:afterAutospacing="1"/>
      <w:jc w:val="left"/>
      <w:textAlignment w:val="center"/>
    </w:pPr>
    <w:rPr>
      <w:color w:val="auto"/>
      <w:sz w:val="18"/>
      <w:szCs w:val="18"/>
    </w:rPr>
  </w:style>
  <w:style w:type="paragraph" w:customStyle="1" w:styleId="xl73">
    <w:name w:val="xl73"/>
    <w:basedOn w:val="Norml"/>
    <w:rsid w:val="00A540AA"/>
    <w:pPr>
      <w:pBdr>
        <w:top w:val="single" w:sz="4" w:space="0" w:color="auto"/>
        <w:left w:val="single" w:sz="4" w:space="0" w:color="auto"/>
      </w:pBdr>
      <w:spacing w:before="100" w:beforeAutospacing="1" w:after="100" w:afterAutospacing="1"/>
      <w:jc w:val="center"/>
      <w:textAlignment w:val="center"/>
    </w:pPr>
    <w:rPr>
      <w:color w:val="auto"/>
      <w:sz w:val="18"/>
      <w:szCs w:val="18"/>
    </w:rPr>
  </w:style>
  <w:style w:type="paragraph" w:customStyle="1" w:styleId="xl74">
    <w:name w:val="xl74"/>
    <w:basedOn w:val="Norml"/>
    <w:rsid w:val="00A540AA"/>
    <w:pPr>
      <w:pBdr>
        <w:top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5">
    <w:name w:val="xl75"/>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6">
    <w:name w:val="xl76"/>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77">
    <w:name w:val="xl77"/>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78">
    <w:name w:val="xl78"/>
    <w:basedOn w:val="Norml"/>
    <w:rsid w:val="00A540AA"/>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79">
    <w:name w:val="xl79"/>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0">
    <w:name w:val="xl80"/>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1">
    <w:name w:val="xl81"/>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2">
    <w:name w:val="xl82"/>
    <w:basedOn w:val="Norml"/>
    <w:rsid w:val="00A540A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3">
    <w:name w:val="xl83"/>
    <w:basedOn w:val="Norml"/>
    <w:rsid w:val="00A540A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84">
    <w:name w:val="xl84"/>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5">
    <w:name w:val="xl85"/>
    <w:basedOn w:val="Norml"/>
    <w:rsid w:val="00A540AA"/>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6">
    <w:name w:val="xl86"/>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7">
    <w:name w:val="xl87"/>
    <w:basedOn w:val="Norml"/>
    <w:rsid w:val="00A540AA"/>
    <w:pPr>
      <w:pBdr>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88">
    <w:name w:val="xl88"/>
    <w:basedOn w:val="Norml"/>
    <w:rsid w:val="00A540AA"/>
    <w:pPr>
      <w:pBdr>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89">
    <w:name w:val="xl89"/>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90">
    <w:name w:val="xl90"/>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auto"/>
      <w:sz w:val="18"/>
      <w:szCs w:val="18"/>
    </w:rPr>
  </w:style>
  <w:style w:type="paragraph" w:customStyle="1" w:styleId="xl91">
    <w:name w:val="xl91"/>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92">
    <w:name w:val="xl92"/>
    <w:basedOn w:val="Norml"/>
    <w:rsid w:val="00A540AA"/>
    <w:pPr>
      <w:pBdr>
        <w:top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93">
    <w:name w:val="xl93"/>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94">
    <w:name w:val="xl94"/>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95">
    <w:name w:val="xl95"/>
    <w:basedOn w:val="Norml"/>
    <w:rsid w:val="00A540A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96">
    <w:name w:val="xl96"/>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97">
    <w:name w:val="xl97"/>
    <w:basedOn w:val="Norml"/>
    <w:rsid w:val="00A540AA"/>
    <w:pPr>
      <w:pBdr>
        <w:left w:val="single" w:sz="4" w:space="0" w:color="auto"/>
      </w:pBdr>
      <w:spacing w:before="100" w:beforeAutospacing="1" w:after="100" w:afterAutospacing="1"/>
      <w:jc w:val="center"/>
      <w:textAlignment w:val="center"/>
    </w:pPr>
    <w:rPr>
      <w:color w:val="auto"/>
      <w:sz w:val="18"/>
      <w:szCs w:val="18"/>
    </w:rPr>
  </w:style>
  <w:style w:type="paragraph" w:customStyle="1" w:styleId="xl98">
    <w:name w:val="xl98"/>
    <w:basedOn w:val="Norml"/>
    <w:rsid w:val="00A540AA"/>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auto"/>
      <w:sz w:val="18"/>
      <w:szCs w:val="18"/>
    </w:rPr>
  </w:style>
  <w:style w:type="paragraph" w:customStyle="1" w:styleId="xl99">
    <w:name w:val="xl99"/>
    <w:basedOn w:val="Norml"/>
    <w:rsid w:val="00A540AA"/>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0">
    <w:name w:val="xl100"/>
    <w:basedOn w:val="Norml"/>
    <w:rsid w:val="00A540A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auto"/>
      <w:sz w:val="18"/>
      <w:szCs w:val="18"/>
    </w:rPr>
  </w:style>
  <w:style w:type="paragraph" w:customStyle="1" w:styleId="xl101">
    <w:name w:val="xl101"/>
    <w:basedOn w:val="Norml"/>
    <w:rsid w:val="00A540AA"/>
    <w:pPr>
      <w:pBdr>
        <w:left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2">
    <w:name w:val="xl102"/>
    <w:basedOn w:val="Norml"/>
    <w:rsid w:val="00A540AA"/>
    <w:pPr>
      <w:pBdr>
        <w:top w:val="single" w:sz="4" w:space="0" w:color="auto"/>
        <w:left w:val="single" w:sz="4" w:space="0" w:color="auto"/>
      </w:pBdr>
      <w:spacing w:before="100" w:beforeAutospacing="1" w:after="100" w:afterAutospacing="1"/>
      <w:jc w:val="center"/>
      <w:textAlignment w:val="center"/>
    </w:pPr>
    <w:rPr>
      <w:color w:val="auto"/>
      <w:sz w:val="18"/>
      <w:szCs w:val="18"/>
    </w:rPr>
  </w:style>
  <w:style w:type="paragraph" w:customStyle="1" w:styleId="xl103">
    <w:name w:val="xl103"/>
    <w:basedOn w:val="Norml"/>
    <w:rsid w:val="00A540AA"/>
    <w:pPr>
      <w:pBdr>
        <w:top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04">
    <w:name w:val="xl104"/>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auto"/>
      <w:sz w:val="18"/>
      <w:szCs w:val="18"/>
    </w:rPr>
  </w:style>
  <w:style w:type="paragraph" w:customStyle="1" w:styleId="xl105">
    <w:name w:val="xl105"/>
    <w:basedOn w:val="Norml"/>
    <w:rsid w:val="00A540AA"/>
    <w:pPr>
      <w:pBdr>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06">
    <w:name w:val="xl106"/>
    <w:basedOn w:val="Norml"/>
    <w:rsid w:val="00A540AA"/>
    <w:pPr>
      <w:pBdr>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07">
    <w:name w:val="xl107"/>
    <w:basedOn w:val="Norml"/>
    <w:rsid w:val="00A540A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color w:val="auto"/>
      <w:sz w:val="18"/>
      <w:szCs w:val="18"/>
    </w:rPr>
  </w:style>
  <w:style w:type="paragraph" w:customStyle="1" w:styleId="xl108">
    <w:name w:val="xl108"/>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color w:val="auto"/>
      <w:sz w:val="18"/>
      <w:szCs w:val="18"/>
    </w:rPr>
  </w:style>
  <w:style w:type="paragraph" w:customStyle="1" w:styleId="xl109">
    <w:name w:val="xl109"/>
    <w:basedOn w:val="Norml"/>
    <w:rsid w:val="00A540A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0">
    <w:name w:val="xl110"/>
    <w:basedOn w:val="Norml"/>
    <w:rsid w:val="00A540AA"/>
    <w:pPr>
      <w:pBdr>
        <w:top w:val="single" w:sz="4" w:space="0" w:color="auto"/>
        <w:left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1">
    <w:name w:val="xl111"/>
    <w:basedOn w:val="Norml"/>
    <w:rsid w:val="00A540A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auto"/>
      <w:sz w:val="18"/>
      <w:szCs w:val="18"/>
    </w:rPr>
  </w:style>
  <w:style w:type="paragraph" w:customStyle="1" w:styleId="xl112">
    <w:name w:val="xl112"/>
    <w:basedOn w:val="Norml"/>
    <w:rsid w:val="00A540A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auto"/>
      <w:sz w:val="18"/>
      <w:szCs w:val="18"/>
    </w:rPr>
  </w:style>
  <w:style w:type="paragraph" w:customStyle="1" w:styleId="xl113">
    <w:name w:val="xl113"/>
    <w:basedOn w:val="Norml"/>
    <w:rsid w:val="00A540AA"/>
    <w:pPr>
      <w:spacing w:before="100" w:beforeAutospacing="1" w:after="100" w:afterAutospacing="1"/>
      <w:jc w:val="left"/>
      <w:textAlignment w:val="center"/>
    </w:pPr>
    <w:rPr>
      <w:b/>
      <w:bCs/>
      <w:color w:val="auto"/>
      <w:sz w:val="18"/>
      <w:szCs w:val="18"/>
    </w:rPr>
  </w:style>
  <w:style w:type="paragraph" w:customStyle="1" w:styleId="xl114">
    <w:name w:val="xl114"/>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115">
    <w:name w:val="xl115"/>
    <w:basedOn w:val="Norml"/>
    <w:rsid w:val="00A540AA"/>
    <w:pPr>
      <w:pBdr>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6">
    <w:name w:val="xl116"/>
    <w:basedOn w:val="Norml"/>
    <w:rsid w:val="00A540AA"/>
    <w:pPr>
      <w:pBdr>
        <w:left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7">
    <w:name w:val="xl117"/>
    <w:basedOn w:val="Norml"/>
    <w:rsid w:val="00A540A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18">
    <w:name w:val="xl118"/>
    <w:basedOn w:val="Norml"/>
    <w:rsid w:val="00A540AA"/>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auto"/>
      <w:sz w:val="18"/>
      <w:szCs w:val="18"/>
    </w:rPr>
  </w:style>
  <w:style w:type="paragraph" w:customStyle="1" w:styleId="xl119">
    <w:name w:val="xl119"/>
    <w:basedOn w:val="Norml"/>
    <w:rsid w:val="00A540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color w:val="auto"/>
      <w:sz w:val="18"/>
      <w:szCs w:val="18"/>
    </w:rPr>
  </w:style>
  <w:style w:type="paragraph" w:customStyle="1" w:styleId="xl120">
    <w:name w:val="xl120"/>
    <w:basedOn w:val="Norml"/>
    <w:rsid w:val="00A540A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color w:val="auto"/>
      <w:sz w:val="18"/>
      <w:szCs w:val="18"/>
    </w:rPr>
  </w:style>
  <w:style w:type="paragraph" w:customStyle="1" w:styleId="xl121">
    <w:name w:val="xl121"/>
    <w:basedOn w:val="Norml"/>
    <w:rsid w:val="00A540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color w:val="auto"/>
      <w:sz w:val="18"/>
      <w:szCs w:val="18"/>
    </w:rPr>
  </w:style>
  <w:style w:type="paragraph" w:customStyle="1" w:styleId="xl122">
    <w:name w:val="xl122"/>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23">
    <w:name w:val="xl123"/>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color w:val="auto"/>
      <w:sz w:val="18"/>
      <w:szCs w:val="18"/>
    </w:rPr>
  </w:style>
  <w:style w:type="paragraph" w:customStyle="1" w:styleId="xl124">
    <w:name w:val="xl124"/>
    <w:basedOn w:val="Norml"/>
    <w:rsid w:val="00A540A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25">
    <w:name w:val="xl125"/>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auto"/>
      <w:sz w:val="18"/>
      <w:szCs w:val="18"/>
    </w:rPr>
  </w:style>
  <w:style w:type="paragraph" w:customStyle="1" w:styleId="xl126">
    <w:name w:val="xl126"/>
    <w:basedOn w:val="Norml"/>
    <w:rsid w:val="00A540AA"/>
    <w:pPr>
      <w:pBdr>
        <w:left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27">
    <w:name w:val="xl127"/>
    <w:basedOn w:val="Norml"/>
    <w:rsid w:val="00A540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28">
    <w:name w:val="xl128"/>
    <w:basedOn w:val="Norml"/>
    <w:rsid w:val="00A540A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auto"/>
      <w:sz w:val="18"/>
      <w:szCs w:val="18"/>
    </w:rPr>
  </w:style>
  <w:style w:type="paragraph" w:customStyle="1" w:styleId="xl129">
    <w:name w:val="xl129"/>
    <w:basedOn w:val="Norml"/>
    <w:rsid w:val="00A540A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paragraph" w:customStyle="1" w:styleId="xl130">
    <w:name w:val="xl130"/>
    <w:basedOn w:val="Norml"/>
    <w:rsid w:val="00A540A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color w:val="auto"/>
      <w:sz w:val="18"/>
      <w:szCs w:val="18"/>
    </w:rPr>
  </w:style>
  <w:style w:type="character" w:styleId="Mrltotthiperhivatkozs">
    <w:name w:val="FollowedHyperlink"/>
    <w:uiPriority w:val="99"/>
    <w:semiHidden/>
    <w:unhideWhenUsed/>
    <w:rsid w:val="00146888"/>
    <w:rPr>
      <w:color w:val="800080"/>
      <w:u w:val="single"/>
    </w:rPr>
  </w:style>
  <w:style w:type="paragraph" w:customStyle="1" w:styleId="xl131">
    <w:name w:val="xl131"/>
    <w:basedOn w:val="Norml"/>
    <w:rsid w:val="0014688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6"/>
      <w:szCs w:val="16"/>
    </w:rPr>
  </w:style>
  <w:style w:type="paragraph" w:customStyle="1" w:styleId="xl132">
    <w:name w:val="xl132"/>
    <w:basedOn w:val="Norml"/>
    <w:rsid w:val="0014688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auto"/>
      <w:sz w:val="18"/>
      <w:szCs w:val="18"/>
    </w:rPr>
  </w:style>
  <w:style w:type="paragraph" w:customStyle="1" w:styleId="xl133">
    <w:name w:val="xl133"/>
    <w:basedOn w:val="Norml"/>
    <w:rsid w:val="0014688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 w:type="paragraph" w:customStyle="1" w:styleId="xl134">
    <w:name w:val="xl134"/>
    <w:basedOn w:val="Norml"/>
    <w:rsid w:val="00146888"/>
    <w:pPr>
      <w:pBdr>
        <w:top w:val="single" w:sz="4" w:space="0" w:color="auto"/>
        <w:left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35">
    <w:name w:val="xl135"/>
    <w:basedOn w:val="Norml"/>
    <w:rsid w:val="00146888"/>
    <w:pPr>
      <w:pBdr>
        <w:top w:val="single" w:sz="4" w:space="0" w:color="auto"/>
        <w:bottom w:val="single" w:sz="4" w:space="0" w:color="auto"/>
      </w:pBdr>
      <w:spacing w:before="100" w:beforeAutospacing="1" w:after="100" w:afterAutospacing="1"/>
      <w:jc w:val="center"/>
      <w:textAlignment w:val="center"/>
    </w:pPr>
    <w:rPr>
      <w:color w:val="auto"/>
      <w:sz w:val="18"/>
      <w:szCs w:val="18"/>
    </w:rPr>
  </w:style>
  <w:style w:type="paragraph" w:customStyle="1" w:styleId="xl136">
    <w:name w:val="xl136"/>
    <w:basedOn w:val="Norml"/>
    <w:rsid w:val="00146888"/>
    <w:pPr>
      <w:pBdr>
        <w:top w:val="single" w:sz="4" w:space="0" w:color="auto"/>
        <w:bottom w:val="single" w:sz="4" w:space="0" w:color="auto"/>
        <w:right w:val="single" w:sz="4" w:space="0" w:color="auto"/>
      </w:pBdr>
      <w:spacing w:before="100" w:beforeAutospacing="1" w:after="100" w:afterAutospacing="1"/>
      <w:jc w:val="center"/>
      <w:textAlignment w:val="center"/>
    </w:pPr>
    <w:rPr>
      <w:color w:val="auto"/>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535676">
      <w:bodyDiv w:val="1"/>
      <w:marLeft w:val="0"/>
      <w:marRight w:val="0"/>
      <w:marTop w:val="0"/>
      <w:marBottom w:val="0"/>
      <w:divBdr>
        <w:top w:val="none" w:sz="0" w:space="0" w:color="auto"/>
        <w:left w:val="none" w:sz="0" w:space="0" w:color="auto"/>
        <w:bottom w:val="none" w:sz="0" w:space="0" w:color="auto"/>
        <w:right w:val="none" w:sz="0" w:space="0" w:color="auto"/>
      </w:divBdr>
    </w:div>
    <w:div w:id="675423239">
      <w:bodyDiv w:val="1"/>
      <w:marLeft w:val="0"/>
      <w:marRight w:val="0"/>
      <w:marTop w:val="0"/>
      <w:marBottom w:val="0"/>
      <w:divBdr>
        <w:top w:val="none" w:sz="0" w:space="0" w:color="auto"/>
        <w:left w:val="none" w:sz="0" w:space="0" w:color="auto"/>
        <w:bottom w:val="none" w:sz="0" w:space="0" w:color="auto"/>
        <w:right w:val="none" w:sz="0" w:space="0" w:color="auto"/>
      </w:divBdr>
    </w:div>
    <w:div w:id="990987146">
      <w:bodyDiv w:val="1"/>
      <w:marLeft w:val="0"/>
      <w:marRight w:val="0"/>
      <w:marTop w:val="0"/>
      <w:marBottom w:val="0"/>
      <w:divBdr>
        <w:top w:val="none" w:sz="0" w:space="0" w:color="auto"/>
        <w:left w:val="none" w:sz="0" w:space="0" w:color="auto"/>
        <w:bottom w:val="none" w:sz="0" w:space="0" w:color="auto"/>
        <w:right w:val="none" w:sz="0" w:space="0" w:color="auto"/>
      </w:divBdr>
    </w:div>
    <w:div w:id="1038773700">
      <w:bodyDiv w:val="1"/>
      <w:marLeft w:val="0"/>
      <w:marRight w:val="0"/>
      <w:marTop w:val="0"/>
      <w:marBottom w:val="0"/>
      <w:divBdr>
        <w:top w:val="none" w:sz="0" w:space="0" w:color="auto"/>
        <w:left w:val="none" w:sz="0" w:space="0" w:color="auto"/>
        <w:bottom w:val="none" w:sz="0" w:space="0" w:color="auto"/>
        <w:right w:val="none" w:sz="0" w:space="0" w:color="auto"/>
      </w:divBdr>
    </w:div>
    <w:div w:id="1176387542">
      <w:bodyDiv w:val="1"/>
      <w:marLeft w:val="0"/>
      <w:marRight w:val="0"/>
      <w:marTop w:val="0"/>
      <w:marBottom w:val="0"/>
      <w:divBdr>
        <w:top w:val="none" w:sz="0" w:space="0" w:color="auto"/>
        <w:left w:val="none" w:sz="0" w:space="0" w:color="auto"/>
        <w:bottom w:val="none" w:sz="0" w:space="0" w:color="auto"/>
        <w:right w:val="none" w:sz="0" w:space="0" w:color="auto"/>
      </w:divBdr>
    </w:div>
    <w:div w:id="1678649036">
      <w:bodyDiv w:val="1"/>
      <w:marLeft w:val="0"/>
      <w:marRight w:val="0"/>
      <w:marTop w:val="0"/>
      <w:marBottom w:val="0"/>
      <w:divBdr>
        <w:top w:val="none" w:sz="0" w:space="0" w:color="auto"/>
        <w:left w:val="none" w:sz="0" w:space="0" w:color="auto"/>
        <w:bottom w:val="none" w:sz="0" w:space="0" w:color="auto"/>
        <w:right w:val="none" w:sz="0" w:space="0" w:color="auto"/>
      </w:divBdr>
    </w:div>
    <w:div w:id="1715546426">
      <w:bodyDiv w:val="1"/>
      <w:marLeft w:val="0"/>
      <w:marRight w:val="0"/>
      <w:marTop w:val="0"/>
      <w:marBottom w:val="0"/>
      <w:divBdr>
        <w:top w:val="none" w:sz="0" w:space="0" w:color="auto"/>
        <w:left w:val="none" w:sz="0" w:space="0" w:color="auto"/>
        <w:bottom w:val="none" w:sz="0" w:space="0" w:color="auto"/>
        <w:right w:val="none" w:sz="0" w:space="0" w:color="auto"/>
      </w:divBdr>
    </w:div>
    <w:div w:id="2061854114">
      <w:bodyDiv w:val="1"/>
      <w:marLeft w:val="0"/>
      <w:marRight w:val="0"/>
      <w:marTop w:val="0"/>
      <w:marBottom w:val="0"/>
      <w:divBdr>
        <w:top w:val="none" w:sz="0" w:space="0" w:color="auto"/>
        <w:left w:val="none" w:sz="0" w:space="0" w:color="auto"/>
        <w:bottom w:val="none" w:sz="0" w:space="0" w:color="auto"/>
        <w:right w:val="none" w:sz="0" w:space="0" w:color="auto"/>
      </w:divBdr>
    </w:div>
    <w:div w:id="20984788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60EDD-7142-43E6-8051-457B9C176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16753</Words>
  <Characters>115597</Characters>
  <Application>Microsoft Office Word</Application>
  <DocSecurity>4</DocSecurity>
  <Lines>963</Lines>
  <Paragraphs>264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132086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Körtvélyesi Anikó</dc:creator>
  <cp:lastModifiedBy>NSZFH</cp:lastModifiedBy>
  <cp:revision>2</cp:revision>
  <dcterms:created xsi:type="dcterms:W3CDTF">2016-11-04T12:49:00Z</dcterms:created>
  <dcterms:modified xsi:type="dcterms:W3CDTF">2016-11-04T12:49:00Z</dcterms:modified>
</cp:coreProperties>
</file>