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EC5902" w:rsidRDefault="00A7152E" w:rsidP="00A7152E">
      <w:pPr>
        <w:jc w:val="center"/>
        <w:rPr>
          <w:rFonts w:cs="Times New Roman"/>
          <w:b/>
          <w:caps/>
          <w:szCs w:val="24"/>
        </w:rPr>
      </w:pPr>
      <w:r w:rsidRPr="00EC5902">
        <w:rPr>
          <w:rFonts w:cs="Times New Roman"/>
          <w:b/>
          <w:caps/>
          <w:szCs w:val="24"/>
        </w:rPr>
        <w:t>2.44.</w:t>
      </w:r>
    </w:p>
    <w:p w:rsidR="001A7777" w:rsidRPr="00A7152E" w:rsidRDefault="001A7777" w:rsidP="001A7777">
      <w:pPr>
        <w:jc w:val="center"/>
        <w:rPr>
          <w:rFonts w:cs="Times New Roman"/>
          <w:b/>
          <w:caps/>
          <w:spacing w:val="60"/>
          <w:szCs w:val="24"/>
        </w:rPr>
      </w:pPr>
      <w:r w:rsidRPr="00A7152E">
        <w:rPr>
          <w:rFonts w:cs="Times New Roman"/>
          <w:b/>
          <w:caps/>
          <w:spacing w:val="60"/>
          <w:szCs w:val="24"/>
        </w:rPr>
        <w:t>Szakképzési kerettanterv</w:t>
      </w:r>
    </w:p>
    <w:p w:rsidR="001A7777" w:rsidRPr="00A7152E" w:rsidRDefault="00A7152E" w:rsidP="001A7777">
      <w:pPr>
        <w:jc w:val="center"/>
        <w:rPr>
          <w:rFonts w:cs="Times New Roman"/>
          <w:b/>
          <w:szCs w:val="24"/>
        </w:rPr>
      </w:pPr>
      <w:r>
        <w:rPr>
          <w:rFonts w:cs="Times New Roman"/>
          <w:b/>
          <w:szCs w:val="24"/>
        </w:rPr>
        <w:t>a</w:t>
      </w:r>
    </w:p>
    <w:p w:rsidR="0065053C" w:rsidRPr="00A7152E" w:rsidRDefault="004E60E3" w:rsidP="001A7777">
      <w:pPr>
        <w:jc w:val="center"/>
        <w:rPr>
          <w:rFonts w:cs="Times New Roman"/>
          <w:b/>
          <w:caps/>
          <w:szCs w:val="24"/>
        </w:rPr>
      </w:pPr>
      <w:r w:rsidRPr="00A7152E">
        <w:rPr>
          <w:rFonts w:cs="Times New Roman"/>
          <w:b/>
          <w:caps/>
          <w:szCs w:val="24"/>
        </w:rPr>
        <w:t>IX</w:t>
      </w:r>
      <w:r w:rsidR="0065053C" w:rsidRPr="00A7152E">
        <w:rPr>
          <w:rFonts w:cs="Times New Roman"/>
          <w:b/>
          <w:caps/>
          <w:szCs w:val="24"/>
        </w:rPr>
        <w:t xml:space="preserve">. </w:t>
      </w:r>
      <w:r w:rsidRPr="00A7152E">
        <w:rPr>
          <w:rFonts w:cs="Times New Roman"/>
          <w:b/>
          <w:caps/>
          <w:szCs w:val="24"/>
        </w:rPr>
        <w:t>Gépészet</w:t>
      </w:r>
    </w:p>
    <w:p w:rsidR="0065053C" w:rsidRPr="00A7152E" w:rsidRDefault="0065053C" w:rsidP="001A7777">
      <w:pPr>
        <w:jc w:val="center"/>
        <w:rPr>
          <w:rFonts w:cs="Times New Roman"/>
          <w:b/>
          <w:szCs w:val="24"/>
        </w:rPr>
      </w:pPr>
      <w:proofErr w:type="gramStart"/>
      <w:r w:rsidRPr="00A7152E">
        <w:rPr>
          <w:rFonts w:cs="Times New Roman"/>
          <w:b/>
          <w:szCs w:val="24"/>
        </w:rPr>
        <w:t>ágazathoz</w:t>
      </w:r>
      <w:proofErr w:type="gramEnd"/>
      <w:r w:rsidRPr="00A7152E">
        <w:rPr>
          <w:rFonts w:cs="Times New Roman"/>
          <w:b/>
          <w:szCs w:val="24"/>
        </w:rPr>
        <w:t xml:space="preserve"> tartozó</w:t>
      </w:r>
    </w:p>
    <w:p w:rsidR="001A7777" w:rsidRPr="00A7152E" w:rsidRDefault="002A5BD8" w:rsidP="001A7777">
      <w:pPr>
        <w:jc w:val="center"/>
        <w:rPr>
          <w:rFonts w:cs="Times New Roman"/>
          <w:b/>
          <w:szCs w:val="24"/>
        </w:rPr>
      </w:pPr>
      <w:r w:rsidRPr="00A7152E">
        <w:rPr>
          <w:rFonts w:cs="Times New Roman"/>
          <w:b/>
          <w:szCs w:val="24"/>
        </w:rPr>
        <w:t>54 521 03</w:t>
      </w:r>
    </w:p>
    <w:p w:rsidR="001A7777" w:rsidRPr="00A7152E" w:rsidRDefault="002A5BD8" w:rsidP="001A7777">
      <w:pPr>
        <w:jc w:val="center"/>
        <w:rPr>
          <w:rFonts w:cs="Times New Roman"/>
          <w:b/>
          <w:caps/>
          <w:szCs w:val="24"/>
        </w:rPr>
      </w:pPr>
      <w:r w:rsidRPr="00A7152E">
        <w:rPr>
          <w:rFonts w:cs="Times New Roman"/>
          <w:b/>
          <w:caps/>
          <w:szCs w:val="24"/>
        </w:rPr>
        <w:t>gépgyártástechnológiai technikus</w:t>
      </w:r>
    </w:p>
    <w:p w:rsidR="000B5E9D" w:rsidRPr="00A7152E" w:rsidRDefault="001A7777" w:rsidP="001A7777">
      <w:pPr>
        <w:jc w:val="center"/>
        <w:rPr>
          <w:rFonts w:cs="Times New Roman"/>
          <w:b/>
          <w:caps/>
          <w:szCs w:val="24"/>
        </w:rPr>
      </w:pPr>
      <w:r w:rsidRPr="00A7152E">
        <w:rPr>
          <w:rFonts w:cs="Times New Roman"/>
          <w:b/>
          <w:caps/>
          <w:szCs w:val="24"/>
        </w:rPr>
        <w:t>szakképesítéshez</w:t>
      </w:r>
    </w:p>
    <w:p w:rsidR="001A7777" w:rsidRDefault="001A7777" w:rsidP="000B5E9D">
      <w:pPr>
        <w:spacing w:after="0"/>
        <w:rPr>
          <w:rFonts w:cs="Times New Roman"/>
        </w:rPr>
      </w:pPr>
    </w:p>
    <w:p w:rsidR="00A7152E" w:rsidRDefault="00A7152E"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EC5902" w:rsidRDefault="00EC5902"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A7152E">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A7152E">
        <w:rPr>
          <w:rFonts w:cs="Times New Roman"/>
        </w:rPr>
        <w:t xml:space="preserve">óló 217/2012. (VIII. 9.) Korm. </w:t>
      </w:r>
      <w:r w:rsidRPr="00F24097">
        <w:rPr>
          <w:rFonts w:cs="Times New Roman"/>
        </w:rPr>
        <w:t>rendelet,</w:t>
      </w:r>
      <w:r w:rsidR="00EC5902">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2A5BD8">
        <w:rPr>
          <w:rFonts w:cs="Times New Roman"/>
        </w:rPr>
        <w:t>54 521 03</w:t>
      </w:r>
      <w:r>
        <w:rPr>
          <w:rFonts w:cs="Times New Roman"/>
        </w:rPr>
        <w:t xml:space="preserve"> számú,</w:t>
      </w:r>
      <w:r w:rsidRPr="00F24097">
        <w:rPr>
          <w:rFonts w:cs="Times New Roman"/>
        </w:rPr>
        <w:t xml:space="preserve"> </w:t>
      </w:r>
      <w:proofErr w:type="spellStart"/>
      <w:r w:rsidR="00AB280F">
        <w:rPr>
          <w:rFonts w:cs="Times New Roman"/>
        </w:rPr>
        <w:t>G</w:t>
      </w:r>
      <w:r w:rsidR="002A5BD8">
        <w:rPr>
          <w:rFonts w:cs="Times New Roman"/>
        </w:rPr>
        <w:t>épgyártástechnológiai</w:t>
      </w:r>
      <w:proofErr w:type="spellEnd"/>
      <w:r w:rsidR="002A5BD8">
        <w:rPr>
          <w:rFonts w:cs="Times New Roman"/>
        </w:rPr>
        <w:t xml:space="preserve">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A5BD8">
        <w:rPr>
          <w:rFonts w:cs="Times New Roman"/>
        </w:rPr>
        <w:t>54 521</w:t>
      </w:r>
      <w:r>
        <w:rPr>
          <w:rFonts w:cs="Times New Roman"/>
        </w:rPr>
        <w:t xml:space="preserve"> </w:t>
      </w:r>
      <w:r w:rsidR="002A5BD8">
        <w:rPr>
          <w:rFonts w:cs="Times New Roman"/>
        </w:rPr>
        <w:t>03</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AB280F">
        <w:rPr>
          <w:rFonts w:cs="Times New Roman"/>
        </w:rPr>
        <w:t>G</w:t>
      </w:r>
      <w:r w:rsidR="002A5BD8">
        <w:rPr>
          <w:rFonts w:cs="Times New Roman"/>
        </w:rPr>
        <w:t>épgyártástechnológiai</w:t>
      </w:r>
      <w:proofErr w:type="spellEnd"/>
      <w:r w:rsidR="002A5BD8">
        <w:rPr>
          <w:rFonts w:cs="Times New Roman"/>
        </w:rPr>
        <w:t xml:space="preserve">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2A5BD8">
        <w:rPr>
          <w:rFonts w:cs="Times New Roman"/>
        </w:rPr>
        <w:t>5</w:t>
      </w:r>
      <w:r w:rsidRPr="00C64856">
        <w:rPr>
          <w:rFonts w:cs="Times New Roman"/>
        </w:rPr>
        <w:t xml:space="preserve">. </w:t>
      </w:r>
      <w:r w:rsidR="00AB280F">
        <w:rPr>
          <w:rFonts w:cs="Times New Roman"/>
        </w:rPr>
        <w:t>G</w:t>
      </w:r>
      <w:r w:rsidR="002A5BD8">
        <w:rPr>
          <w:rFonts w:cs="Times New Roman"/>
        </w:rPr>
        <w:t>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A5BD8">
        <w:rPr>
          <w:rFonts w:cs="Times New Roman"/>
        </w:rPr>
        <w:t>IX</w:t>
      </w:r>
      <w:r w:rsidRPr="00C64856">
        <w:rPr>
          <w:rFonts w:cs="Times New Roman"/>
        </w:rPr>
        <w:t xml:space="preserve">. </w:t>
      </w:r>
      <w:r w:rsidR="00AB280F">
        <w:rPr>
          <w:rFonts w:cs="Times New Roman"/>
        </w:rPr>
        <w:t>G</w:t>
      </w:r>
      <w:r w:rsidR="002A5BD8">
        <w:rPr>
          <w:rFonts w:cs="Times New Roman"/>
        </w:rPr>
        <w:t>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A5BD8">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2A5BD8">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2A5BD8">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2A5BD8">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1C77D7">
        <w:rPr>
          <w:rFonts w:cs="Times New Roman"/>
        </w:rPr>
        <w:t>nincse</w:t>
      </w:r>
      <w:r w:rsidR="002A5BD8">
        <w:rPr>
          <w:rFonts w:cs="Times New Roman"/>
        </w:rPr>
        <w:t>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b/>
                <w:bCs/>
                <w:color w:val="000000"/>
                <w:sz w:val="20"/>
                <w:szCs w:val="20"/>
              </w:rPr>
            </w:pPr>
            <w:r w:rsidRPr="00275F89">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b/>
                <w:bCs/>
                <w:color w:val="000000"/>
                <w:sz w:val="20"/>
                <w:szCs w:val="20"/>
              </w:rPr>
            </w:pPr>
            <w:r w:rsidRPr="00275F89">
              <w:rPr>
                <w:rFonts w:cs="Times New Roman"/>
                <w:b/>
                <w:bCs/>
                <w:color w:val="000000"/>
                <w:sz w:val="20"/>
                <w:szCs w:val="20"/>
              </w:rPr>
              <w:t>Szakképesítés/Szakképzettség</w:t>
            </w:r>
          </w:p>
        </w:tc>
      </w:tr>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751"/>
        <w:gridCol w:w="1552"/>
      </w:tblGrid>
      <w:tr w:rsidR="00A7152E" w:rsidRPr="00F43857" w:rsidTr="00201936">
        <w:trPr>
          <w:jc w:val="center"/>
        </w:trPr>
        <w:tc>
          <w:tcPr>
            <w:tcW w:w="1930" w:type="dxa"/>
            <w:shd w:val="clear" w:color="auto" w:fill="auto"/>
            <w:vAlign w:val="center"/>
          </w:tcPr>
          <w:p w:rsidR="00A7152E" w:rsidRPr="00333DE2" w:rsidRDefault="00A7152E" w:rsidP="00C47AB2">
            <w:pPr>
              <w:spacing w:after="0"/>
              <w:jc w:val="center"/>
              <w:rPr>
                <w:szCs w:val="24"/>
              </w:rPr>
            </w:pPr>
            <w:r w:rsidRPr="00333DE2">
              <w:t>Évfolyam</w:t>
            </w:r>
          </w:p>
        </w:tc>
        <w:tc>
          <w:tcPr>
            <w:tcW w:w="1751" w:type="dxa"/>
            <w:shd w:val="clear" w:color="auto" w:fill="auto"/>
            <w:vAlign w:val="center"/>
          </w:tcPr>
          <w:p w:rsidR="00A7152E" w:rsidRPr="00333DE2" w:rsidRDefault="00A7152E" w:rsidP="00C47AB2">
            <w:pPr>
              <w:spacing w:after="0"/>
              <w:jc w:val="center"/>
              <w:rPr>
                <w:szCs w:val="24"/>
              </w:rPr>
            </w:pPr>
            <w:r w:rsidRPr="00333DE2">
              <w:t xml:space="preserve">Heti óraszám </w:t>
            </w:r>
          </w:p>
        </w:tc>
        <w:tc>
          <w:tcPr>
            <w:tcW w:w="1552" w:type="dxa"/>
            <w:shd w:val="clear" w:color="auto" w:fill="auto"/>
            <w:vAlign w:val="center"/>
          </w:tcPr>
          <w:p w:rsidR="00A7152E" w:rsidRPr="00333DE2" w:rsidRDefault="00A7152E" w:rsidP="00C47AB2">
            <w:pPr>
              <w:spacing w:after="0"/>
              <w:jc w:val="center"/>
              <w:rPr>
                <w:szCs w:val="24"/>
              </w:rPr>
            </w:pPr>
            <w:r w:rsidRPr="00333DE2">
              <w:t xml:space="preserve">Éves óraszám </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9. évfolyam</w:t>
            </w:r>
          </w:p>
        </w:tc>
        <w:tc>
          <w:tcPr>
            <w:tcW w:w="1751" w:type="dxa"/>
            <w:shd w:val="clear" w:color="auto" w:fill="auto"/>
          </w:tcPr>
          <w:p w:rsidR="00201936" w:rsidRPr="00C24A94" w:rsidRDefault="00201936" w:rsidP="001E7B1E">
            <w:pPr>
              <w:spacing w:after="0"/>
            </w:pPr>
            <w:r w:rsidRPr="00C24A94">
              <w:t>11 óra/hét</w:t>
            </w:r>
          </w:p>
        </w:tc>
        <w:tc>
          <w:tcPr>
            <w:tcW w:w="1552" w:type="dxa"/>
            <w:shd w:val="clear" w:color="auto" w:fill="auto"/>
          </w:tcPr>
          <w:p w:rsidR="00201936" w:rsidRPr="00C24A94" w:rsidRDefault="00201936" w:rsidP="001E7B1E">
            <w:pPr>
              <w:spacing w:after="0"/>
            </w:pPr>
            <w:r w:rsidRPr="00C24A94">
              <w:t>396 óra/év</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10. évfolyam</w:t>
            </w:r>
          </w:p>
        </w:tc>
        <w:tc>
          <w:tcPr>
            <w:tcW w:w="1751" w:type="dxa"/>
            <w:shd w:val="clear" w:color="auto" w:fill="auto"/>
          </w:tcPr>
          <w:p w:rsidR="00201936" w:rsidRPr="00C24A94" w:rsidRDefault="00201936" w:rsidP="001E7B1E">
            <w:pPr>
              <w:spacing w:after="0"/>
            </w:pPr>
            <w:r w:rsidRPr="00C24A94">
              <w:t>12 óra/hét</w:t>
            </w:r>
          </w:p>
        </w:tc>
        <w:tc>
          <w:tcPr>
            <w:tcW w:w="1552" w:type="dxa"/>
            <w:shd w:val="clear" w:color="auto" w:fill="auto"/>
          </w:tcPr>
          <w:p w:rsidR="00201936" w:rsidRPr="00C24A94" w:rsidRDefault="00201936" w:rsidP="001E7B1E">
            <w:pPr>
              <w:spacing w:after="0"/>
            </w:pPr>
            <w:r w:rsidRPr="00C24A94">
              <w:t>432 óra/év</w:t>
            </w:r>
          </w:p>
        </w:tc>
      </w:tr>
      <w:tr w:rsidR="00201936" w:rsidRPr="00F43857" w:rsidTr="00201936">
        <w:trPr>
          <w:jc w:val="center"/>
        </w:trPr>
        <w:tc>
          <w:tcPr>
            <w:tcW w:w="1930" w:type="dxa"/>
            <w:shd w:val="clear" w:color="auto" w:fill="auto"/>
          </w:tcPr>
          <w:p w:rsidR="00201936" w:rsidRPr="00C24A94" w:rsidRDefault="00201936" w:rsidP="001E7B1E">
            <w:pPr>
              <w:spacing w:after="0"/>
            </w:pPr>
            <w:proofErr w:type="spellStart"/>
            <w:r w:rsidRPr="00C24A94">
              <w:t>Ögy</w:t>
            </w:r>
            <w:proofErr w:type="spellEnd"/>
            <w:r w:rsidRPr="00C24A94">
              <w:t>.</w:t>
            </w:r>
          </w:p>
        </w:tc>
        <w:tc>
          <w:tcPr>
            <w:tcW w:w="1751" w:type="dxa"/>
            <w:shd w:val="clear" w:color="auto" w:fill="auto"/>
          </w:tcPr>
          <w:p w:rsidR="00201936" w:rsidRPr="00C24A94" w:rsidDel="00F96649" w:rsidRDefault="00201936" w:rsidP="001E7B1E">
            <w:pPr>
              <w:spacing w:after="0"/>
            </w:pPr>
          </w:p>
        </w:tc>
        <w:tc>
          <w:tcPr>
            <w:tcW w:w="1552" w:type="dxa"/>
            <w:shd w:val="clear" w:color="auto" w:fill="auto"/>
          </w:tcPr>
          <w:p w:rsidR="00201936" w:rsidRPr="00C24A94" w:rsidRDefault="00201936" w:rsidP="001E7B1E">
            <w:pPr>
              <w:spacing w:after="0"/>
            </w:pPr>
            <w:r w:rsidRPr="00C24A94">
              <w:t>140 óra</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11. évfolyam</w:t>
            </w:r>
          </w:p>
        </w:tc>
        <w:tc>
          <w:tcPr>
            <w:tcW w:w="1751" w:type="dxa"/>
            <w:shd w:val="clear" w:color="auto" w:fill="auto"/>
          </w:tcPr>
          <w:p w:rsidR="00201936" w:rsidRPr="00C24A94" w:rsidRDefault="00201936" w:rsidP="001E7B1E">
            <w:pPr>
              <w:spacing w:after="0"/>
            </w:pPr>
            <w:r w:rsidRPr="00C24A94">
              <w:t>10 óra/hét</w:t>
            </w:r>
          </w:p>
        </w:tc>
        <w:tc>
          <w:tcPr>
            <w:tcW w:w="1552" w:type="dxa"/>
            <w:shd w:val="clear" w:color="auto" w:fill="auto"/>
          </w:tcPr>
          <w:p w:rsidR="00201936" w:rsidRPr="00C24A94" w:rsidRDefault="00201936" w:rsidP="001E7B1E">
            <w:pPr>
              <w:spacing w:after="0"/>
            </w:pPr>
            <w:r w:rsidRPr="00C24A94">
              <w:t>360 óra/év</w:t>
            </w:r>
          </w:p>
        </w:tc>
      </w:tr>
      <w:tr w:rsidR="00201936" w:rsidRPr="00F43857" w:rsidTr="00201936">
        <w:trPr>
          <w:jc w:val="center"/>
        </w:trPr>
        <w:tc>
          <w:tcPr>
            <w:tcW w:w="1930" w:type="dxa"/>
            <w:shd w:val="clear" w:color="auto" w:fill="auto"/>
          </w:tcPr>
          <w:p w:rsidR="00201936" w:rsidRPr="00C24A94" w:rsidRDefault="00201936" w:rsidP="001E7B1E">
            <w:pPr>
              <w:spacing w:after="0"/>
            </w:pPr>
            <w:proofErr w:type="spellStart"/>
            <w:r w:rsidRPr="00C24A94">
              <w:t>Ögy</w:t>
            </w:r>
            <w:proofErr w:type="spellEnd"/>
            <w:r w:rsidRPr="00C24A94">
              <w:t>.</w:t>
            </w:r>
          </w:p>
        </w:tc>
        <w:tc>
          <w:tcPr>
            <w:tcW w:w="1751" w:type="dxa"/>
            <w:shd w:val="clear" w:color="auto" w:fill="auto"/>
          </w:tcPr>
          <w:p w:rsidR="00201936" w:rsidRPr="00C24A94" w:rsidRDefault="00201936" w:rsidP="001E7B1E">
            <w:pPr>
              <w:spacing w:after="0"/>
            </w:pPr>
          </w:p>
        </w:tc>
        <w:tc>
          <w:tcPr>
            <w:tcW w:w="1552" w:type="dxa"/>
            <w:shd w:val="clear" w:color="auto" w:fill="auto"/>
          </w:tcPr>
          <w:p w:rsidR="00201936" w:rsidRPr="00C24A94" w:rsidRDefault="00201936" w:rsidP="001E7B1E">
            <w:pPr>
              <w:spacing w:after="0"/>
            </w:pPr>
            <w:r w:rsidRPr="00C24A94">
              <w:t>140 óra</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12. évfolyam</w:t>
            </w:r>
          </w:p>
        </w:tc>
        <w:tc>
          <w:tcPr>
            <w:tcW w:w="1751" w:type="dxa"/>
            <w:shd w:val="clear" w:color="auto" w:fill="auto"/>
          </w:tcPr>
          <w:p w:rsidR="00201936" w:rsidRPr="00C24A94" w:rsidRDefault="00201936" w:rsidP="001E7B1E">
            <w:pPr>
              <w:spacing w:after="0"/>
            </w:pPr>
            <w:r w:rsidRPr="00C24A94">
              <w:t>10 óra/hét</w:t>
            </w:r>
          </w:p>
        </w:tc>
        <w:tc>
          <w:tcPr>
            <w:tcW w:w="1552" w:type="dxa"/>
            <w:shd w:val="clear" w:color="auto" w:fill="auto"/>
          </w:tcPr>
          <w:p w:rsidR="00201936" w:rsidRPr="00C24A94" w:rsidRDefault="00201936" w:rsidP="001E7B1E">
            <w:pPr>
              <w:spacing w:after="0"/>
            </w:pPr>
            <w:r w:rsidRPr="00C24A94">
              <w:t>310 óra/év</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5/13. évfolyam</w:t>
            </w:r>
          </w:p>
        </w:tc>
        <w:tc>
          <w:tcPr>
            <w:tcW w:w="1751" w:type="dxa"/>
            <w:shd w:val="clear" w:color="auto" w:fill="auto"/>
          </w:tcPr>
          <w:p w:rsidR="00201936" w:rsidRPr="00C24A94" w:rsidRDefault="00201936" w:rsidP="001E7B1E">
            <w:pPr>
              <w:spacing w:after="0"/>
            </w:pPr>
            <w:r w:rsidRPr="00C24A94">
              <w:t>31 óra/hét</w:t>
            </w:r>
          </w:p>
        </w:tc>
        <w:tc>
          <w:tcPr>
            <w:tcW w:w="1552" w:type="dxa"/>
            <w:shd w:val="clear" w:color="auto" w:fill="auto"/>
          </w:tcPr>
          <w:p w:rsidR="00201936" w:rsidRPr="00C24A94" w:rsidRDefault="00201936" w:rsidP="001E7B1E">
            <w:pPr>
              <w:spacing w:after="0"/>
            </w:pPr>
            <w:r w:rsidRPr="00C24A94">
              <w:t>961 óra/év</w:t>
            </w:r>
          </w:p>
        </w:tc>
      </w:tr>
      <w:tr w:rsidR="00201936" w:rsidRPr="00F43857" w:rsidTr="00201936">
        <w:trPr>
          <w:jc w:val="center"/>
        </w:trPr>
        <w:tc>
          <w:tcPr>
            <w:tcW w:w="3681" w:type="dxa"/>
            <w:gridSpan w:val="2"/>
            <w:shd w:val="clear" w:color="auto" w:fill="auto"/>
          </w:tcPr>
          <w:p w:rsidR="00201936" w:rsidRPr="00C24A94" w:rsidRDefault="00201936" w:rsidP="001E7B1E">
            <w:pPr>
              <w:spacing w:after="0"/>
            </w:pPr>
            <w:r w:rsidRPr="00C24A94">
              <w:t>Összesen:</w:t>
            </w:r>
          </w:p>
        </w:tc>
        <w:tc>
          <w:tcPr>
            <w:tcW w:w="1552" w:type="dxa"/>
            <w:shd w:val="clear" w:color="auto" w:fill="auto"/>
          </w:tcPr>
          <w:p w:rsidR="00201936" w:rsidRPr="00C24A94" w:rsidRDefault="00201936" w:rsidP="001E7B1E">
            <w:pPr>
              <w:spacing w:after="0"/>
            </w:pPr>
            <w:r w:rsidRPr="00C24A94">
              <w:t>2739 óra</w:t>
            </w:r>
          </w:p>
        </w:tc>
      </w:tr>
    </w:tbl>
    <w:p w:rsidR="00A7152E" w:rsidRDefault="00A7152E" w:rsidP="000B5E9D">
      <w:pPr>
        <w:spacing w:after="0"/>
      </w:pPr>
    </w:p>
    <w:p w:rsidR="00876453" w:rsidRDefault="00201936" w:rsidP="000B5E9D">
      <w:pPr>
        <w:spacing w:after="0"/>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01936" w:rsidRDefault="00201936"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701"/>
        <w:gridCol w:w="1559"/>
      </w:tblGrid>
      <w:tr w:rsidR="00A7152E" w:rsidRPr="00820131" w:rsidTr="00201936">
        <w:trPr>
          <w:jc w:val="center"/>
        </w:trPr>
        <w:tc>
          <w:tcPr>
            <w:tcW w:w="1980" w:type="dxa"/>
            <w:shd w:val="clear" w:color="auto" w:fill="auto"/>
            <w:vAlign w:val="center"/>
          </w:tcPr>
          <w:p w:rsidR="00A7152E" w:rsidRPr="00333DE2" w:rsidRDefault="00A7152E" w:rsidP="00C47AB2">
            <w:pPr>
              <w:spacing w:after="0"/>
              <w:jc w:val="center"/>
              <w:rPr>
                <w:szCs w:val="24"/>
              </w:rPr>
            </w:pPr>
            <w:r w:rsidRPr="00333DE2">
              <w:t>Évfolyam</w:t>
            </w:r>
          </w:p>
        </w:tc>
        <w:tc>
          <w:tcPr>
            <w:tcW w:w="1701" w:type="dxa"/>
            <w:shd w:val="clear" w:color="auto" w:fill="auto"/>
            <w:vAlign w:val="center"/>
          </w:tcPr>
          <w:p w:rsidR="00A7152E" w:rsidRPr="00333DE2" w:rsidRDefault="00A7152E" w:rsidP="00C47AB2">
            <w:pPr>
              <w:spacing w:after="0"/>
              <w:jc w:val="center"/>
              <w:rPr>
                <w:szCs w:val="24"/>
              </w:rPr>
            </w:pPr>
            <w:r w:rsidRPr="00333DE2">
              <w:t xml:space="preserve">Heti óraszám </w:t>
            </w:r>
          </w:p>
        </w:tc>
        <w:tc>
          <w:tcPr>
            <w:tcW w:w="1559" w:type="dxa"/>
            <w:shd w:val="clear" w:color="auto" w:fill="auto"/>
            <w:vAlign w:val="center"/>
          </w:tcPr>
          <w:p w:rsidR="00A7152E" w:rsidRPr="00333DE2" w:rsidRDefault="00A7152E" w:rsidP="00C47AB2">
            <w:pPr>
              <w:spacing w:after="0"/>
              <w:jc w:val="center"/>
              <w:rPr>
                <w:szCs w:val="24"/>
              </w:rPr>
            </w:pPr>
            <w:r w:rsidRPr="00333DE2">
              <w:t xml:space="preserve">Éves óraszám </w:t>
            </w:r>
          </w:p>
        </w:tc>
      </w:tr>
      <w:tr w:rsidR="00201936" w:rsidRPr="00820131" w:rsidTr="00201936">
        <w:trPr>
          <w:jc w:val="center"/>
        </w:trPr>
        <w:tc>
          <w:tcPr>
            <w:tcW w:w="1980" w:type="dxa"/>
            <w:shd w:val="clear" w:color="auto" w:fill="FFFFFF"/>
          </w:tcPr>
          <w:p w:rsidR="00201936" w:rsidRPr="00820131" w:rsidRDefault="00201936" w:rsidP="001E7B1E">
            <w:pPr>
              <w:spacing w:after="0"/>
            </w:pPr>
            <w:r w:rsidRPr="00820131">
              <w:t>1/13. évfolyam</w:t>
            </w:r>
          </w:p>
        </w:tc>
        <w:tc>
          <w:tcPr>
            <w:tcW w:w="1701" w:type="dxa"/>
            <w:shd w:val="clear" w:color="auto" w:fill="FFFFFF"/>
          </w:tcPr>
          <w:p w:rsidR="00201936" w:rsidRPr="00820131" w:rsidRDefault="00201936" w:rsidP="001E7B1E">
            <w:pPr>
              <w:spacing w:after="0"/>
            </w:pPr>
            <w:r w:rsidRPr="00820131">
              <w:t>31 óra/hét</w:t>
            </w:r>
          </w:p>
        </w:tc>
        <w:tc>
          <w:tcPr>
            <w:tcW w:w="1559" w:type="dxa"/>
            <w:shd w:val="clear" w:color="auto" w:fill="FFFFFF"/>
          </w:tcPr>
          <w:p w:rsidR="00201936" w:rsidRPr="00820131" w:rsidRDefault="00201936" w:rsidP="001E7B1E">
            <w:pPr>
              <w:spacing w:after="0"/>
            </w:pPr>
            <w:r w:rsidRPr="00820131">
              <w:t>1116 óra/év</w:t>
            </w:r>
          </w:p>
        </w:tc>
      </w:tr>
      <w:tr w:rsidR="00201936" w:rsidRPr="00820131" w:rsidTr="00201936">
        <w:trPr>
          <w:jc w:val="center"/>
        </w:trPr>
        <w:tc>
          <w:tcPr>
            <w:tcW w:w="1980" w:type="dxa"/>
            <w:shd w:val="clear" w:color="auto" w:fill="auto"/>
          </w:tcPr>
          <w:p w:rsidR="00201936" w:rsidRPr="00820131" w:rsidRDefault="00201936" w:rsidP="001E7B1E">
            <w:pPr>
              <w:spacing w:after="0"/>
            </w:pPr>
            <w:proofErr w:type="spellStart"/>
            <w:r w:rsidRPr="00820131">
              <w:t>Ögy</w:t>
            </w:r>
            <w:proofErr w:type="spellEnd"/>
          </w:p>
        </w:tc>
        <w:tc>
          <w:tcPr>
            <w:tcW w:w="1701" w:type="dxa"/>
            <w:shd w:val="clear" w:color="auto" w:fill="auto"/>
          </w:tcPr>
          <w:p w:rsidR="00201936" w:rsidRPr="00820131" w:rsidRDefault="00201936" w:rsidP="001E7B1E">
            <w:pPr>
              <w:spacing w:after="0"/>
            </w:pPr>
          </w:p>
        </w:tc>
        <w:tc>
          <w:tcPr>
            <w:tcW w:w="1559" w:type="dxa"/>
            <w:shd w:val="clear" w:color="auto" w:fill="auto"/>
          </w:tcPr>
          <w:p w:rsidR="00201936" w:rsidRPr="00820131" w:rsidRDefault="00201936" w:rsidP="001E7B1E">
            <w:pPr>
              <w:spacing w:after="0"/>
            </w:pPr>
            <w:r w:rsidRPr="00820131">
              <w:t>160 óra</w:t>
            </w:r>
          </w:p>
        </w:tc>
      </w:tr>
      <w:tr w:rsidR="00201936" w:rsidRPr="00820131" w:rsidTr="00201936">
        <w:trPr>
          <w:jc w:val="center"/>
        </w:trPr>
        <w:tc>
          <w:tcPr>
            <w:tcW w:w="1980" w:type="dxa"/>
            <w:shd w:val="clear" w:color="auto" w:fill="FFFFFF"/>
          </w:tcPr>
          <w:p w:rsidR="00201936" w:rsidRPr="00820131" w:rsidRDefault="00201936" w:rsidP="001E7B1E">
            <w:pPr>
              <w:spacing w:after="0"/>
            </w:pPr>
            <w:r w:rsidRPr="00820131">
              <w:t>2/14. évfolyam</w:t>
            </w:r>
          </w:p>
        </w:tc>
        <w:tc>
          <w:tcPr>
            <w:tcW w:w="1701" w:type="dxa"/>
            <w:shd w:val="clear" w:color="auto" w:fill="FFFFFF"/>
          </w:tcPr>
          <w:p w:rsidR="00201936" w:rsidRPr="00820131" w:rsidRDefault="00201936" w:rsidP="001E7B1E">
            <w:pPr>
              <w:spacing w:after="0"/>
            </w:pPr>
            <w:r w:rsidRPr="00820131">
              <w:t>31 óra/hét</w:t>
            </w:r>
          </w:p>
        </w:tc>
        <w:tc>
          <w:tcPr>
            <w:tcW w:w="1559" w:type="dxa"/>
            <w:shd w:val="clear" w:color="auto" w:fill="FFFFFF"/>
          </w:tcPr>
          <w:p w:rsidR="00201936" w:rsidRPr="00820131" w:rsidRDefault="00201936" w:rsidP="001E7B1E">
            <w:pPr>
              <w:spacing w:after="0"/>
            </w:pPr>
            <w:r w:rsidRPr="00820131">
              <w:t>961 óra/év</w:t>
            </w:r>
          </w:p>
        </w:tc>
      </w:tr>
      <w:tr w:rsidR="00201936" w:rsidRPr="006B2168" w:rsidTr="00201936">
        <w:trPr>
          <w:jc w:val="center"/>
        </w:trPr>
        <w:tc>
          <w:tcPr>
            <w:tcW w:w="3681" w:type="dxa"/>
            <w:gridSpan w:val="2"/>
            <w:shd w:val="clear" w:color="auto" w:fill="FFFFFF"/>
          </w:tcPr>
          <w:p w:rsidR="00201936" w:rsidRPr="00820131" w:rsidRDefault="00201936" w:rsidP="001E7B1E">
            <w:pPr>
              <w:spacing w:after="0"/>
            </w:pPr>
            <w:r w:rsidRPr="00820131">
              <w:t>Összesen:</w:t>
            </w:r>
          </w:p>
        </w:tc>
        <w:tc>
          <w:tcPr>
            <w:tcW w:w="1559" w:type="dxa"/>
            <w:shd w:val="clear" w:color="auto" w:fill="FFFFFF"/>
          </w:tcPr>
          <w:p w:rsidR="00201936" w:rsidRPr="00820131" w:rsidRDefault="00201936"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305"/>
        <w:gridCol w:w="540"/>
        <w:gridCol w:w="775"/>
        <w:gridCol w:w="357"/>
        <w:gridCol w:w="541"/>
        <w:gridCol w:w="722"/>
        <w:gridCol w:w="540"/>
        <w:gridCol w:w="540"/>
        <w:gridCol w:w="540"/>
        <w:gridCol w:w="540"/>
        <w:gridCol w:w="565"/>
        <w:gridCol w:w="565"/>
        <w:gridCol w:w="490"/>
        <w:gridCol w:w="540"/>
        <w:gridCol w:w="540"/>
      </w:tblGrid>
      <w:tr w:rsidR="00BC5724" w:rsidRPr="009415B4" w:rsidTr="00FB679E">
        <w:trPr>
          <w:trHeight w:val="390"/>
          <w:jc w:val="center"/>
        </w:trPr>
        <w:tc>
          <w:tcPr>
            <w:tcW w:w="5160" w:type="dxa"/>
            <w:gridSpan w:val="2"/>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 </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9.</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2/14.</w:t>
            </w:r>
          </w:p>
        </w:tc>
      </w:tr>
      <w:tr w:rsidR="00BC5724" w:rsidRPr="009415B4" w:rsidTr="00BC5724">
        <w:trPr>
          <w:trHeight w:val="450"/>
          <w:jc w:val="center"/>
        </w:trPr>
        <w:tc>
          <w:tcPr>
            <w:tcW w:w="5160" w:type="dxa"/>
            <w:gridSpan w:val="2"/>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r>
      <w:tr w:rsidR="00BC5724" w:rsidRPr="009415B4" w:rsidTr="004D472B">
        <w:trPr>
          <w:trHeight w:val="375"/>
          <w:jc w:val="center"/>
        </w:trPr>
        <w:tc>
          <w:tcPr>
            <w:tcW w:w="5160" w:type="dxa"/>
            <w:gridSpan w:val="2"/>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775"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1"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722"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65"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49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r>
      <w:tr w:rsidR="00BC5724" w:rsidRPr="009415B4" w:rsidTr="00FB679E">
        <w:trPr>
          <w:trHeight w:val="516"/>
          <w:jc w:val="center"/>
        </w:trPr>
        <w:tc>
          <w:tcPr>
            <w:tcW w:w="2700" w:type="dxa"/>
            <w:vMerge w:val="restart"/>
            <w:shd w:val="clear" w:color="auto" w:fill="auto"/>
            <w:vAlign w:val="center"/>
            <w:hideMark/>
          </w:tcPr>
          <w:p w:rsidR="00BC5724" w:rsidRPr="009415B4" w:rsidRDefault="00A7152E" w:rsidP="00A7152E">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color w:val="000000"/>
                <w:sz w:val="20"/>
                <w:szCs w:val="20"/>
                <w:lang w:eastAsia="hu-HU"/>
              </w:rPr>
            </w:pPr>
            <w:r w:rsidRPr="009415B4">
              <w:rPr>
                <w:rFonts w:eastAsia="Times New Roman" w:cs="Times New Roman"/>
                <w:color w:val="000000"/>
                <w:sz w:val="20"/>
                <w:szCs w:val="20"/>
                <w:lang w:eastAsia="hu-HU"/>
              </w:rPr>
              <w:t>Összesen</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305" w:type="dxa"/>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140</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1"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22"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140</w:t>
            </w:r>
          </w:p>
        </w:tc>
        <w:tc>
          <w:tcPr>
            <w:tcW w:w="540" w:type="dxa"/>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BC5724" w:rsidRPr="009415B4">
              <w:rPr>
                <w:rFonts w:eastAsia="Times New Roman" w:cs="Times New Roman"/>
                <w:b/>
                <w:bCs/>
                <w:color w:val="000000"/>
                <w:sz w:val="20"/>
                <w:szCs w:val="20"/>
                <w:lang w:eastAsia="hu-HU"/>
              </w:rPr>
              <w:t>,5</w:t>
            </w:r>
          </w:p>
        </w:tc>
        <w:tc>
          <w:tcPr>
            <w:tcW w:w="565" w:type="dxa"/>
            <w:shd w:val="clear" w:color="000000" w:fill="F2F2F2"/>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BC5724" w:rsidRPr="009415B4">
              <w:rPr>
                <w:rFonts w:eastAsia="Times New Roman" w:cs="Times New Roman"/>
                <w:b/>
                <w:bCs/>
                <w:color w:val="000000"/>
                <w:sz w:val="20"/>
                <w:szCs w:val="20"/>
                <w:lang w:eastAsia="hu-HU"/>
              </w:rPr>
              <w:t>,5</w:t>
            </w:r>
          </w:p>
        </w:tc>
        <w:tc>
          <w:tcPr>
            <w:tcW w:w="49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160</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BC5724" w:rsidRPr="009415B4" w:rsidTr="00FB679E">
        <w:trPr>
          <w:trHeight w:val="39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color w:val="000000"/>
                <w:sz w:val="20"/>
                <w:szCs w:val="20"/>
                <w:lang w:eastAsia="hu-HU"/>
              </w:rPr>
            </w:pPr>
            <w:r w:rsidRPr="009415B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BC5724" w:rsidRPr="009415B4">
              <w:rPr>
                <w:rFonts w:eastAsia="Times New Roman" w:cs="Times New Roman"/>
                <w:b/>
                <w:bCs/>
                <w:color w:val="000000"/>
                <w:sz w:val="20"/>
                <w:szCs w:val="20"/>
                <w:lang w:eastAsia="hu-HU"/>
              </w:rPr>
              <w:t>,0</w:t>
            </w:r>
          </w:p>
        </w:tc>
        <w:tc>
          <w:tcPr>
            <w:tcW w:w="775"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BC5724" w:rsidRPr="009415B4">
              <w:rPr>
                <w:rFonts w:eastAsia="Times New Roman" w:cs="Times New Roman"/>
                <w:b/>
                <w:bCs/>
                <w:color w:val="000000"/>
                <w:sz w:val="20"/>
                <w:szCs w:val="20"/>
                <w:lang w:eastAsia="hu-HU"/>
              </w:rPr>
              <w:t>,0</w:t>
            </w:r>
          </w:p>
        </w:tc>
        <w:tc>
          <w:tcPr>
            <w:tcW w:w="722"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BC5724" w:rsidRPr="009415B4">
              <w:rPr>
                <w:rFonts w:eastAsia="Times New Roman" w:cs="Times New Roman"/>
                <w:b/>
                <w:bCs/>
                <w:color w:val="000000"/>
                <w:sz w:val="20"/>
                <w:szCs w:val="20"/>
                <w:lang w:eastAsia="hu-HU"/>
              </w:rPr>
              <w:t>,0</w:t>
            </w:r>
          </w:p>
        </w:tc>
        <w:tc>
          <w:tcPr>
            <w:tcW w:w="490"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31,0</w:t>
            </w:r>
          </w:p>
        </w:tc>
      </w:tr>
      <w:tr w:rsidR="00BC5724" w:rsidRPr="009415B4" w:rsidTr="004D472B">
        <w:trPr>
          <w:trHeight w:val="600"/>
          <w:jc w:val="center"/>
        </w:trPr>
        <w:tc>
          <w:tcPr>
            <w:tcW w:w="2700" w:type="dxa"/>
            <w:shd w:val="clear" w:color="000000" w:fill="FFC000"/>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11499-12</w:t>
            </w:r>
            <w:r w:rsidRPr="009415B4">
              <w:rPr>
                <w:rFonts w:eastAsia="Times New Roman" w:cs="Times New Roman"/>
                <w:color w:val="000000"/>
                <w:sz w:val="20"/>
                <w:szCs w:val="20"/>
                <w:lang w:eastAsia="hu-HU"/>
              </w:rPr>
              <w:br/>
              <w:t>Foglalkoztatás II.</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915"/>
          <w:jc w:val="center"/>
        </w:trPr>
        <w:tc>
          <w:tcPr>
            <w:tcW w:w="2700" w:type="dxa"/>
            <w:shd w:val="clear" w:color="000000" w:fill="FFC000"/>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11498-12</w:t>
            </w:r>
            <w:r w:rsidRPr="009415B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10163-12</w:t>
            </w:r>
            <w:r w:rsidRPr="009415B4">
              <w:rPr>
                <w:rFonts w:eastAsia="Times New Roman" w:cs="Times New Roman"/>
                <w:color w:val="000000"/>
                <w:sz w:val="20"/>
                <w:szCs w:val="20"/>
                <w:lang w:eastAsia="hu-HU"/>
              </w:rPr>
              <w:br/>
              <w:t>Gépészeti munkabiztonság és környezetvédelem</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Elsősegélynyújtás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11572</w:t>
            </w:r>
            <w:r w:rsidRPr="009415B4">
              <w:rPr>
                <w:rFonts w:eastAsia="Times New Roman" w:cs="Times New Roman"/>
                <w:color w:val="000000"/>
                <w:sz w:val="20"/>
                <w:szCs w:val="20"/>
                <w:lang w:eastAsia="hu-HU"/>
              </w:rPr>
              <w:t>-16</w:t>
            </w:r>
            <w:r w:rsidRPr="009415B4">
              <w:rPr>
                <w:rFonts w:eastAsia="Times New Roman" w:cs="Times New Roman"/>
                <w:color w:val="000000"/>
                <w:sz w:val="20"/>
                <w:szCs w:val="20"/>
                <w:lang w:eastAsia="hu-HU"/>
              </w:rPr>
              <w:br/>
              <w:t>Mechatronikai alapozó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Vezérléstechnikai alapismeretek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Gépegységek szerelése és karbantartása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76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Pneumatikus és hidraulikus szerelési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10164-12</w:t>
            </w:r>
            <w:r w:rsidRPr="009415B4">
              <w:rPr>
                <w:rFonts w:eastAsia="Times New Roman" w:cs="Times New Roman"/>
                <w:color w:val="000000"/>
                <w:sz w:val="20"/>
                <w:szCs w:val="20"/>
                <w:lang w:eastAsia="hu-HU"/>
              </w:rPr>
              <w:br/>
            </w:r>
            <w:proofErr w:type="spellStart"/>
            <w:r w:rsidRPr="009415B4">
              <w:rPr>
                <w:rFonts w:eastAsia="Times New Roman" w:cs="Times New Roman"/>
                <w:color w:val="000000"/>
                <w:sz w:val="20"/>
                <w:szCs w:val="20"/>
                <w:lang w:eastAsia="hu-HU"/>
              </w:rPr>
              <w:t>Gépgyártósori</w:t>
            </w:r>
            <w:proofErr w:type="spellEnd"/>
            <w:r w:rsidRPr="009415B4">
              <w:rPr>
                <w:rFonts w:eastAsia="Times New Roman" w:cs="Times New Roman"/>
                <w:color w:val="000000"/>
                <w:sz w:val="20"/>
                <w:szCs w:val="20"/>
                <w:lang w:eastAsia="hu-HU"/>
              </w:rPr>
              <w:t xml:space="preserve"> gépkezelői, gépszerelői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A gyártásszervezés alapjai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Beállítási, szerelési és karbantartási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10162-12</w:t>
            </w:r>
            <w:r w:rsidRPr="009415B4">
              <w:rPr>
                <w:rFonts w:eastAsia="Times New Roman" w:cs="Times New Roman"/>
                <w:color w:val="000000"/>
                <w:sz w:val="20"/>
                <w:szCs w:val="20"/>
                <w:lang w:eastAsia="hu-HU"/>
              </w:rPr>
              <w:br/>
              <w:t>Gépészeti alapozó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Gépészeti alapozó feladatok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Gépészeti alapozó feladatok gyakorlata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5,</w:t>
            </w:r>
            <w:proofErr w:type="spellStart"/>
            <w:r w:rsidRPr="009415B4">
              <w:rPr>
                <w:rFonts w:eastAsia="Times New Roman" w:cs="Times New Roman"/>
                <w:b/>
                <w:bCs/>
                <w:color w:val="000000"/>
                <w:sz w:val="20"/>
                <w:szCs w:val="20"/>
                <w:lang w:eastAsia="hu-HU"/>
              </w:rPr>
              <w:t>5</w:t>
            </w:r>
            <w:proofErr w:type="spellEnd"/>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lastRenderedPageBreak/>
              <w:t>10172-12 Mérőtermi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Műszaki mérés</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Műszaki mérés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10169-12</w:t>
            </w:r>
            <w:r w:rsidRPr="009415B4">
              <w:rPr>
                <w:rFonts w:eastAsia="Times New Roman" w:cs="Times New Roman"/>
                <w:color w:val="000000"/>
                <w:sz w:val="20"/>
                <w:szCs w:val="20"/>
                <w:lang w:eastAsia="hu-HU"/>
              </w:rPr>
              <w:br/>
              <w:t>Forgácsoló technológia hagyományos és CNC szerszámgépeken</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Forgácsolási ismeretek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Forgácsolás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8</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8</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10170-16</w:t>
            </w:r>
            <w:r w:rsidRPr="009415B4">
              <w:rPr>
                <w:rFonts w:eastAsia="Times New Roman" w:cs="Times New Roman"/>
                <w:color w:val="000000"/>
                <w:sz w:val="20"/>
                <w:szCs w:val="20"/>
                <w:lang w:eastAsia="hu-HU"/>
              </w:rPr>
              <w:br/>
              <w:t>Gyártástervezés és gyártásirányítás</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Gyártástervezés és gyártásirányítás</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Gyártástervezés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10171-16</w:t>
            </w:r>
            <w:r w:rsidRPr="009415B4">
              <w:rPr>
                <w:rFonts w:eastAsia="Times New Roman" w:cs="Times New Roman"/>
                <w:color w:val="000000"/>
                <w:sz w:val="20"/>
                <w:szCs w:val="20"/>
                <w:lang w:eastAsia="hu-HU"/>
              </w:rPr>
              <w:br/>
              <w:t>Karbantartás és üzemvitel</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Szerszámgépek karbantartása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Karbantartás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r>
    </w:tbl>
    <w:p w:rsidR="009415B4" w:rsidRDefault="009415B4" w:rsidP="000B5E9D">
      <w:pPr>
        <w:spacing w:after="0"/>
        <w:rPr>
          <w:rFonts w:cs="Times New Roman"/>
        </w:rPr>
      </w:pPr>
    </w:p>
    <w:p w:rsidR="009415B4" w:rsidRDefault="009415B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9415B4" w:rsidRDefault="009415B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0"/>
        <w:gridCol w:w="500"/>
        <w:gridCol w:w="500"/>
        <w:gridCol w:w="500"/>
        <w:gridCol w:w="500"/>
        <w:gridCol w:w="500"/>
        <w:gridCol w:w="500"/>
        <w:gridCol w:w="500"/>
        <w:gridCol w:w="500"/>
        <w:gridCol w:w="500"/>
        <w:gridCol w:w="500"/>
        <w:gridCol w:w="681"/>
        <w:gridCol w:w="676"/>
        <w:gridCol w:w="681"/>
        <w:gridCol w:w="500"/>
        <w:gridCol w:w="500"/>
        <w:gridCol w:w="681"/>
        <w:gridCol w:w="500"/>
        <w:gridCol w:w="500"/>
        <w:gridCol w:w="500"/>
        <w:gridCol w:w="500"/>
        <w:gridCol w:w="500"/>
        <w:gridCol w:w="681"/>
      </w:tblGrid>
      <w:tr w:rsidR="00BC5724" w:rsidRPr="009415B4" w:rsidTr="00BC5724">
        <w:trPr>
          <w:trHeight w:val="990"/>
          <w:jc w:val="center"/>
        </w:trPr>
        <w:tc>
          <w:tcPr>
            <w:tcW w:w="2760" w:type="dxa"/>
            <w:gridSpan w:val="2"/>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 xml:space="preserve">Érettségi vizsga keretében megszerezhető </w:t>
            </w:r>
            <w:proofErr w:type="spellStart"/>
            <w:r w:rsidRPr="009415B4">
              <w:rPr>
                <w:rFonts w:eastAsia="Times New Roman" w:cs="Times New Roman"/>
                <w:color w:val="000000"/>
                <w:sz w:val="16"/>
                <w:szCs w:val="16"/>
                <w:lang w:eastAsia="hu-HU"/>
              </w:rPr>
              <w:t>szakképe-sítéshez</w:t>
            </w:r>
            <w:proofErr w:type="spellEnd"/>
            <w:r w:rsidRPr="009415B4">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A szakképzés összes óraszáma</w:t>
            </w:r>
          </w:p>
        </w:tc>
      </w:tr>
      <w:tr w:rsidR="00BC5724" w:rsidRPr="009415B4" w:rsidTr="00BC5724">
        <w:trPr>
          <w:trHeight w:val="990"/>
          <w:jc w:val="center"/>
        </w:trPr>
        <w:tc>
          <w:tcPr>
            <w:tcW w:w="2760" w:type="dxa"/>
            <w:gridSpan w:val="2"/>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676"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r>
      <w:tr w:rsidR="00BC5724" w:rsidRPr="009415B4" w:rsidTr="00FB679E">
        <w:trPr>
          <w:trHeight w:val="240"/>
          <w:jc w:val="center"/>
        </w:trPr>
        <w:tc>
          <w:tcPr>
            <w:tcW w:w="940" w:type="dxa"/>
            <w:vMerge w:val="restart"/>
            <w:shd w:val="clear" w:color="auto" w:fill="auto"/>
            <w:vAlign w:val="bottom"/>
            <w:hideMark/>
          </w:tcPr>
          <w:p w:rsidR="00BC5724" w:rsidRPr="009415B4" w:rsidRDefault="00BC5724" w:rsidP="00FB679E">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A fő </w:t>
            </w:r>
            <w:proofErr w:type="spellStart"/>
            <w:r w:rsidRPr="009415B4">
              <w:rPr>
                <w:rFonts w:eastAsia="Times New Roman" w:cs="Times New Roman"/>
                <w:color w:val="000000"/>
                <w:sz w:val="18"/>
                <w:szCs w:val="18"/>
                <w:lang w:eastAsia="hu-HU"/>
              </w:rPr>
              <w:t>szakképe-sítésre</w:t>
            </w:r>
            <w:proofErr w:type="spellEnd"/>
            <w:r w:rsidRPr="009415B4">
              <w:rPr>
                <w:rFonts w:eastAsia="Times New Roman" w:cs="Times New Roman"/>
                <w:color w:val="000000"/>
                <w:sz w:val="18"/>
                <w:szCs w:val="18"/>
                <w:lang w:eastAsia="hu-HU"/>
              </w:rPr>
              <w:t xml:space="preserve"> vonatkozó:</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Összesen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216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1045</w:t>
            </w:r>
          </w:p>
        </w:tc>
        <w:tc>
          <w:tcPr>
            <w:tcW w:w="676"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453</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1045</w:t>
            </w:r>
          </w:p>
        </w:tc>
        <w:tc>
          <w:tcPr>
            <w:tcW w:w="500" w:type="dxa"/>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480</w:t>
            </w:r>
          </w:p>
        </w:tc>
        <w:tc>
          <w:tcPr>
            <w:tcW w:w="500" w:type="dxa"/>
            <w:shd w:val="clear" w:color="000000" w:fill="F2F2F2"/>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481</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2006</w:t>
            </w:r>
          </w:p>
        </w:tc>
        <w:tc>
          <w:tcPr>
            <w:tcW w:w="500" w:type="dxa"/>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500" w:type="dxa"/>
            <w:shd w:val="clear" w:color="000000" w:fill="F2F2F2"/>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160</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481</w:t>
            </w:r>
          </w:p>
        </w:tc>
        <w:tc>
          <w:tcPr>
            <w:tcW w:w="681" w:type="dxa"/>
            <w:vMerge w:val="restart"/>
            <w:shd w:val="clear" w:color="auto" w:fill="auto"/>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w:t>
            </w:r>
            <w:r w:rsidR="00A2331E">
              <w:rPr>
                <w:rFonts w:eastAsia="Times New Roman" w:cs="Times New Roman"/>
                <w:b/>
                <w:bCs/>
                <w:color w:val="000000"/>
                <w:sz w:val="18"/>
                <w:szCs w:val="18"/>
                <w:lang w:eastAsia="hu-HU"/>
              </w:rPr>
              <w:t>7</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288</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180</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961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Elméleti óraszámok </w:t>
            </w:r>
            <w:r w:rsidRPr="009415B4">
              <w:rPr>
                <w:rFonts w:eastAsia="Times New Roman" w:cs="Times New Roman"/>
                <w:color w:val="000000"/>
                <w:sz w:val="18"/>
                <w:szCs w:val="18"/>
                <w:lang w:eastAsia="hu-HU"/>
              </w:rPr>
              <w:br/>
              <w:t xml:space="preserve">(arány </w:t>
            </w:r>
            <w:proofErr w:type="spellStart"/>
            <w:r w:rsidRPr="009415B4">
              <w:rPr>
                <w:rFonts w:eastAsia="Times New Roman" w:cs="Times New Roman"/>
                <w:color w:val="000000"/>
                <w:sz w:val="18"/>
                <w:szCs w:val="18"/>
                <w:lang w:eastAsia="hu-HU"/>
              </w:rPr>
              <w:t>ögy-vel</w:t>
            </w:r>
            <w:proofErr w:type="spellEnd"/>
            <w:r w:rsidRPr="009415B4">
              <w:rPr>
                <w:rFonts w:eastAsia="Times New Roman" w:cs="Times New Roman"/>
                <w:color w:val="000000"/>
                <w:sz w:val="18"/>
                <w:szCs w:val="18"/>
                <w:lang w:eastAsia="hu-HU"/>
              </w:rPr>
              <w:t>)</w:t>
            </w:r>
          </w:p>
        </w:tc>
        <w:tc>
          <w:tcPr>
            <w:tcW w:w="5000" w:type="dxa"/>
            <w:gridSpan w:val="10"/>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öt é</w:t>
            </w:r>
            <w:r w:rsidR="00081E93">
              <w:rPr>
                <w:rFonts w:eastAsia="Times New Roman" w:cs="Times New Roman"/>
                <w:color w:val="000000"/>
                <w:sz w:val="18"/>
                <w:szCs w:val="18"/>
                <w:lang w:eastAsia="hu-HU"/>
              </w:rPr>
              <w:t>vfolyamos képzés egészében: 1003</w:t>
            </w:r>
            <w:r w:rsidRPr="009415B4">
              <w:rPr>
                <w:rFonts w:eastAsia="Times New Roman" w:cs="Times New Roman"/>
                <w:color w:val="000000"/>
                <w:sz w:val="18"/>
                <w:szCs w:val="18"/>
                <w:lang w:eastAsia="hu-HU"/>
              </w:rPr>
              <w:t xml:space="preserve"> óra (44%)</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1038</w:t>
            </w:r>
            <w:r w:rsidR="00BC5724" w:rsidRPr="009415B4">
              <w:rPr>
                <w:rFonts w:eastAsia="Times New Roman" w:cs="Times New Roman"/>
                <w:color w:val="000000"/>
                <w:sz w:val="18"/>
                <w:szCs w:val="18"/>
                <w:lang w:eastAsia="hu-HU"/>
              </w:rPr>
              <w:t xml:space="preserve"> óra (46,4%)</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Gyakorlati óraszámok </w:t>
            </w:r>
            <w:r w:rsidRPr="009415B4">
              <w:rPr>
                <w:rFonts w:eastAsia="Times New Roman" w:cs="Times New Roman"/>
                <w:color w:val="000000"/>
                <w:sz w:val="18"/>
                <w:szCs w:val="18"/>
                <w:lang w:eastAsia="hu-HU"/>
              </w:rPr>
              <w:br/>
              <w:t xml:space="preserve">(arány </w:t>
            </w:r>
            <w:proofErr w:type="spellStart"/>
            <w:r w:rsidRPr="009415B4">
              <w:rPr>
                <w:rFonts w:eastAsia="Times New Roman" w:cs="Times New Roman"/>
                <w:color w:val="000000"/>
                <w:sz w:val="18"/>
                <w:szCs w:val="18"/>
                <w:lang w:eastAsia="hu-HU"/>
              </w:rPr>
              <w:t>ögy-vel</w:t>
            </w:r>
            <w:proofErr w:type="spellEnd"/>
            <w:r w:rsidRPr="009415B4">
              <w:rPr>
                <w:rFonts w:eastAsia="Times New Roman" w:cs="Times New Roman"/>
                <w:color w:val="000000"/>
                <w:sz w:val="18"/>
                <w:szCs w:val="18"/>
                <w:lang w:eastAsia="hu-HU"/>
              </w:rPr>
              <w:t>)</w:t>
            </w:r>
          </w:p>
        </w:tc>
        <w:tc>
          <w:tcPr>
            <w:tcW w:w="5000" w:type="dxa"/>
            <w:gridSpan w:val="10"/>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öt évfolyamos képz</w:t>
            </w:r>
            <w:r w:rsidR="00081E93">
              <w:rPr>
                <w:rFonts w:eastAsia="Times New Roman" w:cs="Times New Roman"/>
                <w:color w:val="000000"/>
                <w:sz w:val="18"/>
                <w:szCs w:val="18"/>
                <w:lang w:eastAsia="hu-HU"/>
              </w:rPr>
              <w:t>és egészében: 1003</w:t>
            </w:r>
            <w:r w:rsidRPr="009415B4">
              <w:rPr>
                <w:rFonts w:eastAsia="Times New Roman" w:cs="Times New Roman"/>
                <w:color w:val="000000"/>
                <w:sz w:val="18"/>
                <w:szCs w:val="18"/>
                <w:lang w:eastAsia="hu-HU"/>
              </w:rPr>
              <w:t xml:space="preserve"> óra (56%)</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1039</w:t>
            </w:r>
            <w:r w:rsidR="00BC5724" w:rsidRPr="009415B4">
              <w:rPr>
                <w:rFonts w:eastAsia="Times New Roman" w:cs="Times New Roman"/>
                <w:color w:val="000000"/>
                <w:sz w:val="18"/>
                <w:szCs w:val="18"/>
                <w:lang w:eastAsia="hu-HU"/>
              </w:rPr>
              <w:t xml:space="preserve"> óra (53,6%)</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240"/>
          <w:jc w:val="center"/>
        </w:trPr>
        <w:tc>
          <w:tcPr>
            <w:tcW w:w="940" w:type="dxa"/>
            <w:vMerge w:val="restart"/>
            <w:shd w:val="clear" w:color="000000" w:fill="FFC000"/>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11499-12</w:t>
            </w:r>
            <w:r w:rsidRPr="009415B4">
              <w:rPr>
                <w:rFonts w:eastAsia="Times New Roman" w:cs="Times New Roman"/>
                <w:color w:val="000000"/>
                <w:sz w:val="18"/>
                <w:szCs w:val="18"/>
                <w:lang w:eastAsia="hu-HU"/>
              </w:rPr>
              <w:br/>
              <w:t>Foglalkoztatás II.</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Álláskeresés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Munkanélküliség</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C5724" w:rsidRPr="009415B4" w:rsidTr="00BC5724">
        <w:trPr>
          <w:trHeight w:val="240"/>
          <w:jc w:val="center"/>
        </w:trPr>
        <w:tc>
          <w:tcPr>
            <w:tcW w:w="940" w:type="dxa"/>
            <w:vMerge w:val="restart"/>
            <w:shd w:val="clear" w:color="000000" w:fill="FFC000"/>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11498-12</w:t>
            </w:r>
            <w:r w:rsidRPr="009415B4">
              <w:rPr>
                <w:rFonts w:eastAsia="Times New Roman" w:cs="Times New Roman"/>
                <w:color w:val="000000"/>
                <w:sz w:val="18"/>
                <w:szCs w:val="18"/>
                <w:lang w:eastAsia="hu-HU"/>
              </w:rPr>
              <w:br/>
              <w:t>Foglalkoztatás I. (érettségire épülő képzések esetén)</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10163-12</w:t>
            </w:r>
            <w:r w:rsidRPr="009415B4">
              <w:rPr>
                <w:rFonts w:eastAsia="Times New Roman" w:cs="Times New Roman"/>
                <w:color w:val="000000"/>
                <w:sz w:val="18"/>
                <w:szCs w:val="18"/>
                <w:lang w:eastAsia="hu-HU"/>
              </w:rPr>
              <w:br/>
              <w:t>Gépészeti munkabiztonság és környezetvédelem</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Munkabiztonság</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Tűzvédelem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Környezetvédelem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Elsősegélynyújtás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Az elsősegélynyújtás általános alapjai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Sérülések ellátása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xxxxx-16</w:t>
            </w:r>
            <w:r w:rsidRPr="009415B4">
              <w:rPr>
                <w:rFonts w:eastAsia="Times New Roman" w:cs="Times New Roman"/>
                <w:color w:val="000000"/>
                <w:sz w:val="18"/>
                <w:szCs w:val="18"/>
                <w:lang w:eastAsia="hu-HU"/>
              </w:rPr>
              <w:br/>
              <w:t>Mechatronikai alapozó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Vezérléstechnikai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Vezérléstechnikai 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Elektrotechnikai 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Fluidtechnikai</w:t>
            </w:r>
            <w:proofErr w:type="spellEnd"/>
            <w:r w:rsidRPr="009415B4">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vezérléstechnikai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informatikai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Gépegységek szerelése és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Hajtástechnikai elemek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Pneumatikus és hidraulikus szerelési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Pneumatikus kapcsolások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Hidropneumatikus</w:t>
            </w:r>
            <w:proofErr w:type="spellEnd"/>
            <w:r w:rsidRPr="009415B4">
              <w:rPr>
                <w:rFonts w:eastAsia="Times New Roman" w:cs="Times New Roman"/>
                <w:color w:val="000000"/>
                <w:sz w:val="18"/>
                <w:szCs w:val="18"/>
                <w:lang w:eastAsia="hu-HU"/>
              </w:rPr>
              <w:t xml:space="preserve"> berendezések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Elektropneumatika</w:t>
            </w:r>
            <w:proofErr w:type="spellEnd"/>
            <w:r w:rsidRPr="009415B4">
              <w:rPr>
                <w:rFonts w:eastAsia="Times New Roman" w:cs="Times New Roman"/>
                <w:color w:val="000000"/>
                <w:sz w:val="18"/>
                <w:szCs w:val="18"/>
                <w:lang w:eastAsia="hu-HU"/>
              </w:rPr>
              <w:t xml:space="preserve">, </w:t>
            </w:r>
            <w:proofErr w:type="spellStart"/>
            <w:r w:rsidRPr="009415B4">
              <w:rPr>
                <w:rFonts w:eastAsia="Times New Roman" w:cs="Times New Roman"/>
                <w:color w:val="000000"/>
                <w:sz w:val="18"/>
                <w:szCs w:val="18"/>
                <w:lang w:eastAsia="hu-HU"/>
              </w:rPr>
              <w:t>elektrohidraulika</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10164-12</w:t>
            </w:r>
            <w:r w:rsidRPr="009415B4">
              <w:rPr>
                <w:rFonts w:eastAsia="Times New Roman" w:cs="Times New Roman"/>
                <w:color w:val="000000"/>
                <w:sz w:val="18"/>
                <w:szCs w:val="18"/>
                <w:lang w:eastAsia="hu-HU"/>
              </w:rPr>
              <w:br/>
            </w:r>
            <w:proofErr w:type="spellStart"/>
            <w:r w:rsidRPr="009415B4">
              <w:rPr>
                <w:rFonts w:eastAsia="Times New Roman" w:cs="Times New Roman"/>
                <w:color w:val="000000"/>
                <w:sz w:val="18"/>
                <w:szCs w:val="18"/>
                <w:lang w:eastAsia="hu-HU"/>
              </w:rPr>
              <w:t>Gépgyártósori</w:t>
            </w:r>
            <w:proofErr w:type="spellEnd"/>
            <w:r w:rsidRPr="009415B4">
              <w:rPr>
                <w:rFonts w:eastAsia="Times New Roman" w:cs="Times New Roman"/>
                <w:color w:val="000000"/>
                <w:sz w:val="18"/>
                <w:szCs w:val="18"/>
                <w:lang w:eastAsia="hu-HU"/>
              </w:rPr>
              <w:t xml:space="preserve"> gépkezelői, gépszerelői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A gyártásszervezés alapjai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 és szerelősorok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Gyártósorok logisztikai, minőségirányítási feladatai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Beállítási, szerelési és karbantartási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Gépsorok átállítása, működtetése, tervszerű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Kenéstechnika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Módszeres hibakeresés, hibaelhárítás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10162-12</w:t>
            </w:r>
            <w:r w:rsidRPr="009415B4">
              <w:rPr>
                <w:rFonts w:eastAsia="Times New Roman" w:cs="Times New Roman"/>
                <w:color w:val="000000"/>
                <w:sz w:val="18"/>
                <w:szCs w:val="18"/>
                <w:lang w:eastAsia="hu-HU"/>
              </w:rPr>
              <w:br/>
              <w:t>Gépészeti alapozó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Gépészeti alapozó feladatok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ábrázolás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Gépészeti anyagok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500"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mechanika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Gépészeti technológiák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Gépelemek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Gépészeti alapozó feladatok gyakorlata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198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ábrázolás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Kézi forgácsolási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Gépi forgácsolási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Hegesztési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Szerelési gyakorlatok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10172-12 Mérőtermi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Műszaki mérés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Geometriai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Anyagvizsgálatok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Összetett mechanikai-, technológiai vizsgálatok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Műszaki mérés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Geometriai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Anyagvizsgálat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w:t>
            </w:r>
            <w:r w:rsidR="00D57A2D">
              <w:rPr>
                <w:rFonts w:eastAsia="Times New Roman" w:cs="Times New Roman"/>
                <w:color w:val="000000"/>
                <w:sz w:val="18"/>
                <w:szCs w:val="18"/>
                <w:lang w:eastAsia="hu-HU"/>
              </w:rPr>
              <w:t>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Nagypontosságú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Szerszámgépek pontossági vizsgálata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10169-12</w:t>
            </w:r>
            <w:r w:rsidRPr="009415B4">
              <w:rPr>
                <w:rFonts w:eastAsia="Times New Roman" w:cs="Times New Roman"/>
                <w:color w:val="000000"/>
                <w:sz w:val="18"/>
                <w:szCs w:val="18"/>
                <w:lang w:eastAsia="hu-HU"/>
              </w:rPr>
              <w:br/>
              <w:t>Forgácsoló technológia hagyományos és CNC szerszámgépeken</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Forgácsolási 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Forgácsolási 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Forgácsolás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Forgácsolás hagyományos szerszámgépeken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programozás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gyártás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10170-16</w:t>
            </w:r>
            <w:r w:rsidRPr="009415B4">
              <w:rPr>
                <w:rFonts w:eastAsia="Times New Roman" w:cs="Times New Roman"/>
                <w:color w:val="000000"/>
                <w:sz w:val="18"/>
                <w:szCs w:val="18"/>
                <w:lang w:eastAsia="hu-HU"/>
              </w:rPr>
              <w:br/>
              <w:t>Gyártástervezés és gyártásirányítás</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Gyártástervezés és gyártásirányítás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Alkatrészgyártás tervezése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Szerelés technológiai tervezése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Gyártórendszerek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Gyártásirányítás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Gyártástervezés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Gyártástervezés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CAD-CAM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10171-16</w:t>
            </w:r>
            <w:r w:rsidRPr="009415B4">
              <w:rPr>
                <w:rFonts w:eastAsia="Times New Roman" w:cs="Times New Roman"/>
                <w:color w:val="000000"/>
                <w:sz w:val="18"/>
                <w:szCs w:val="18"/>
                <w:lang w:eastAsia="hu-HU"/>
              </w:rPr>
              <w:br/>
              <w:t>Karbantartás és üzemvitel</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Szerszámgépek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Szerszámgépek telepítése,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Irányítástechnika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Karbantartás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Karbantartás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Irányítástechnika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r>
    </w:tbl>
    <w:p w:rsidR="009415B4" w:rsidRDefault="009415B4"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E60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0A5070">
        <w:rPr>
          <w:b/>
        </w:rPr>
        <w:t>15</w:t>
      </w:r>
      <w:r>
        <w:rPr>
          <w:b/>
        </w:rPr>
        <w:t xml:space="preserve"> ó</w:t>
      </w:r>
      <w:r w:rsidRPr="00644690">
        <w:rPr>
          <w:b/>
        </w:rPr>
        <w:t>ra/</w:t>
      </w:r>
      <w:r w:rsidR="000A5070">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0A5070">
        <w:rPr>
          <w:b/>
          <w:i/>
        </w:rPr>
        <w:t>3</w:t>
      </w:r>
      <w:r>
        <w:rPr>
          <w:b/>
          <w:i/>
        </w:rPr>
        <w:t xml:space="preserve"> ó</w:t>
      </w:r>
      <w:r w:rsidRPr="00644690">
        <w:rPr>
          <w:b/>
          <w:i/>
        </w:rPr>
        <w:t>ra/</w:t>
      </w:r>
      <w:r w:rsidR="000A5070">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E60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E60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E60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E60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E60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0A5070">
        <w:rPr>
          <w:b/>
        </w:rPr>
        <w:t>62</w:t>
      </w:r>
      <w:r>
        <w:rPr>
          <w:b/>
        </w:rPr>
        <w:t xml:space="preserve"> ó</w:t>
      </w:r>
      <w:r w:rsidRPr="00644690">
        <w:rPr>
          <w:b/>
        </w:rPr>
        <w:t>ra/</w:t>
      </w:r>
      <w:r w:rsidR="000A5070">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0A5070">
        <w:rPr>
          <w:b/>
          <w:i/>
        </w:rPr>
        <w:t>22</w:t>
      </w:r>
      <w:r>
        <w:rPr>
          <w:b/>
          <w:i/>
        </w:rPr>
        <w:t xml:space="preserve"> ó</w:t>
      </w:r>
      <w:r w:rsidRPr="00644690">
        <w:rPr>
          <w:b/>
          <w:i/>
        </w:rPr>
        <w:t>ra/</w:t>
      </w:r>
      <w:r w:rsidR="000A5070">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E60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E60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E60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E60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0782D" w:rsidP="00C53E01">
      <w:pPr>
        <w:spacing w:after="480"/>
        <w:jc w:val="center"/>
        <w:rPr>
          <w:rFonts w:cs="Times New Roman"/>
          <w:b/>
          <w:sz w:val="36"/>
        </w:rPr>
      </w:pPr>
      <w:r w:rsidRPr="00F712D6">
        <w:rPr>
          <w:rFonts w:cs="Times New Roman"/>
          <w:b/>
          <w:sz w:val="36"/>
        </w:rPr>
        <w:t>10163</w:t>
      </w:r>
      <w:r w:rsidR="00C53E01" w:rsidRPr="00F712D6">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80782D" w:rsidP="00C53E01">
      <w:pPr>
        <w:jc w:val="center"/>
        <w:rPr>
          <w:rFonts w:cs="Times New Roman"/>
          <w:b/>
          <w:sz w:val="36"/>
        </w:rPr>
      </w:pPr>
      <w:r w:rsidRPr="0080782D">
        <w:rPr>
          <w:rFonts w:cs="Times New Roman"/>
          <w:b/>
          <w:sz w:val="36"/>
        </w:rPr>
        <w:t>Gépészeti munkabiztonság és környezetvédelem</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6AEF">
        <w:rPr>
          <w:rFonts w:cs="Times New Roman"/>
        </w:rPr>
        <w:t>10163</w:t>
      </w:r>
      <w:r w:rsidRPr="00D26A67">
        <w:rPr>
          <w:rFonts w:cs="Times New Roman"/>
        </w:rPr>
        <w:t>-</w:t>
      </w:r>
      <w:r w:rsidR="00686AEF">
        <w:rPr>
          <w:rFonts w:cs="Times New Roman"/>
        </w:rPr>
        <w:t>12</w:t>
      </w:r>
      <w:r w:rsidRPr="00D52C63">
        <w:rPr>
          <w:rFonts w:cs="Times New Roman"/>
        </w:rPr>
        <w:t xml:space="preserve"> azonosító számú </w:t>
      </w:r>
      <w:r w:rsidR="00686AEF" w:rsidRPr="00686AEF">
        <w:rPr>
          <w:rFonts w:cs="Times New Roman"/>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75F89" w:rsidRPr="00790650" w:rsidTr="00275F89">
        <w:trPr>
          <w:trHeight w:val="1755"/>
          <w:jc w:val="center"/>
        </w:trPr>
        <w:tc>
          <w:tcPr>
            <w:tcW w:w="3980" w:type="dxa"/>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textDirection w:val="btLr"/>
            <w:vAlign w:val="bottom"/>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 gyakorlata</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FELADATOK</w:t>
            </w:r>
          </w:p>
        </w:tc>
      </w:tr>
      <w:tr w:rsidR="00275F89" w:rsidRPr="00790650" w:rsidTr="00275F89">
        <w:trPr>
          <w:trHeight w:val="102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76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76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ISMERETEK</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Elsősegélynyújtási ismeretek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KÉSZSÉGEK</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SZEMÉLYES 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Döntésképesség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Felelősségtudat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TÁRSAS 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Irányíthatóság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MÓDSZERKOMPETENCIÁK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bl>
    <w:p w:rsidR="00275F89" w:rsidRDefault="00275F8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D5408" w:rsidP="00C53E01">
      <w:pPr>
        <w:pStyle w:val="Listaszerbekezds"/>
        <w:numPr>
          <w:ilvl w:val="0"/>
          <w:numId w:val="8"/>
        </w:numPr>
        <w:tabs>
          <w:tab w:val="right" w:pos="9072"/>
        </w:tabs>
        <w:spacing w:after="0"/>
        <w:rPr>
          <w:rFonts w:cs="Times New Roman"/>
          <w:b/>
        </w:rPr>
      </w:pPr>
      <w:r>
        <w:rPr>
          <w:b/>
        </w:rPr>
        <w:t>Munkavédelem</w:t>
      </w:r>
      <w:r w:rsidR="00C53E01" w:rsidRPr="00644690">
        <w:rPr>
          <w:b/>
        </w:rPr>
        <w:t xml:space="preserve"> tantárgy</w:t>
      </w:r>
      <w:r w:rsidR="00C53E01" w:rsidRPr="00644690">
        <w:rPr>
          <w:b/>
        </w:rPr>
        <w:tab/>
      </w:r>
      <w:r w:rsidR="00CA2EE7">
        <w:rPr>
          <w:b/>
        </w:rPr>
        <w:t>18</w:t>
      </w:r>
      <w:r w:rsidR="00C53E01">
        <w:rPr>
          <w:b/>
        </w:rPr>
        <w:t xml:space="preserve"> ó</w:t>
      </w:r>
      <w:r w:rsidR="00C53E01" w:rsidRPr="00644690">
        <w:rPr>
          <w:b/>
        </w:rPr>
        <w:t>ra/</w:t>
      </w:r>
      <w:r w:rsidR="00CA2EE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5408" w:rsidP="00C53E01">
      <w:pPr>
        <w:spacing w:after="0"/>
        <w:ind w:left="426"/>
      </w:pPr>
      <w:r w:rsidRPr="002D5408">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7DE6" w:rsidP="00C53E01">
      <w:pPr>
        <w:pStyle w:val="Listaszerbekezds"/>
        <w:numPr>
          <w:ilvl w:val="2"/>
          <w:numId w:val="8"/>
        </w:numPr>
        <w:tabs>
          <w:tab w:val="left" w:pos="1701"/>
          <w:tab w:val="right" w:pos="9072"/>
        </w:tabs>
        <w:spacing w:after="0"/>
        <w:ind w:left="993" w:hanging="426"/>
        <w:rPr>
          <w:b/>
          <w:i/>
        </w:rPr>
      </w:pPr>
      <w:r>
        <w:rPr>
          <w:b/>
          <w:i/>
        </w:rPr>
        <w:t>Munkabiztonság</w:t>
      </w:r>
      <w:r w:rsidR="00C53E01" w:rsidRPr="00644690">
        <w:rPr>
          <w:b/>
          <w:i/>
        </w:rPr>
        <w:tab/>
      </w:r>
      <w:r w:rsidR="00CA2EE7">
        <w:rPr>
          <w:b/>
          <w:i/>
        </w:rPr>
        <w:t>9</w:t>
      </w:r>
      <w:r w:rsidR="00C53E01">
        <w:rPr>
          <w:b/>
          <w:i/>
        </w:rPr>
        <w:t xml:space="preserve"> ó</w:t>
      </w:r>
      <w:r w:rsidR="00C53E01" w:rsidRPr="00644690">
        <w:rPr>
          <w:b/>
          <w:i/>
        </w:rPr>
        <w:t>ra/</w:t>
      </w:r>
      <w:r w:rsidR="00CA2EE7">
        <w:rPr>
          <w:b/>
          <w:i/>
        </w:rPr>
        <w:t>9</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baleset és a munkahelyi baleset fogalma.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munkahelyi balesetek és a foglalkozási megbetegedések fajtái.</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Veszélyforrások kialakulása.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Személyi védőfelszerelésekkel szemben támasztott követelmények.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munkavédelmi oktatás dokumentálása.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munkabalesetek bejelentése, nyilvántartása és kivizsgálása.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Kockázatelemzés fogalmai, kockázatelemzés, kockázatértékelés.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munkahelyen alkalmazott biztonsági jelzések.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munkavégzés fizikai ártalmai.</w:t>
      </w:r>
    </w:p>
    <w:p w:rsidR="00077DE6" w:rsidRPr="00077DE6" w:rsidRDefault="00077DE6" w:rsidP="00077DE6">
      <w:pPr>
        <w:tabs>
          <w:tab w:val="left" w:pos="1418"/>
          <w:tab w:val="right" w:pos="9072"/>
        </w:tabs>
        <w:spacing w:after="0"/>
        <w:ind w:left="851"/>
        <w:rPr>
          <w:rFonts w:cs="Times New Roman"/>
        </w:rPr>
      </w:pPr>
      <w:r w:rsidRPr="00077DE6">
        <w:rPr>
          <w:rFonts w:cs="Times New Roman"/>
        </w:rPr>
        <w:t>Zaj- és rezgésvédelem.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Munkahelyi klíma, a helyiség hőmérséklete, a levegő nedvességtartalma.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munkahelyek megvilágítása, a természetes fény.</w:t>
      </w:r>
    </w:p>
    <w:p w:rsidR="00077DE6" w:rsidRPr="00077DE6" w:rsidRDefault="00077DE6" w:rsidP="00077DE6">
      <w:pPr>
        <w:tabs>
          <w:tab w:val="left" w:pos="1418"/>
          <w:tab w:val="right" w:pos="9072"/>
        </w:tabs>
        <w:spacing w:after="0"/>
        <w:ind w:left="851"/>
        <w:rPr>
          <w:rFonts w:cs="Times New Roman"/>
        </w:rPr>
      </w:pPr>
      <w:r w:rsidRPr="00077DE6">
        <w:rPr>
          <w:rFonts w:cs="Times New Roman"/>
        </w:rPr>
        <w:t>A színek kialakítása.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gázhegesztés és az ívhegesztés biztonsági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Anyagmozgatás, anyagtárolás szabályai.</w:t>
      </w:r>
    </w:p>
    <w:p w:rsidR="00077DE6" w:rsidRPr="00077DE6" w:rsidRDefault="00077DE6" w:rsidP="00077DE6">
      <w:pPr>
        <w:tabs>
          <w:tab w:val="left" w:pos="1418"/>
          <w:tab w:val="right" w:pos="9072"/>
        </w:tabs>
        <w:spacing w:after="0"/>
        <w:ind w:left="851"/>
        <w:rPr>
          <w:rFonts w:cs="Times New Roman"/>
        </w:rPr>
      </w:pPr>
      <w:r w:rsidRPr="00077DE6">
        <w:rPr>
          <w:rFonts w:cs="Times New Roman"/>
        </w:rPr>
        <w:t>Villamos berendezések biztonságtechnikája.</w:t>
      </w:r>
    </w:p>
    <w:p w:rsidR="00077DE6" w:rsidRPr="00077DE6" w:rsidRDefault="00077DE6" w:rsidP="00077DE6">
      <w:pPr>
        <w:tabs>
          <w:tab w:val="left" w:pos="1418"/>
          <w:tab w:val="right" w:pos="9072"/>
        </w:tabs>
        <w:spacing w:after="0"/>
        <w:ind w:left="851"/>
        <w:rPr>
          <w:rFonts w:cs="Times New Roman"/>
        </w:rPr>
      </w:pPr>
      <w:r w:rsidRPr="00077DE6">
        <w:rPr>
          <w:rFonts w:cs="Times New Roman"/>
        </w:rPr>
        <w:t>Egyéni és kollektív 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Munkaegészségügy.</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Kockázatbecslés.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Kockázatértékelés.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Időszakos biztonsági felülvizsgálat.</w:t>
      </w:r>
    </w:p>
    <w:p w:rsidR="00077DE6" w:rsidRPr="00077DE6" w:rsidRDefault="00077DE6" w:rsidP="00077DE6">
      <w:pPr>
        <w:tabs>
          <w:tab w:val="left" w:pos="1418"/>
          <w:tab w:val="right" w:pos="9072"/>
        </w:tabs>
        <w:spacing w:after="0"/>
        <w:ind w:left="851"/>
        <w:rPr>
          <w:rFonts w:cs="Times New Roman"/>
        </w:rPr>
      </w:pPr>
      <w:r w:rsidRPr="00077DE6">
        <w:rPr>
          <w:rFonts w:cs="Times New Roman"/>
        </w:rPr>
        <w:t>Soron kívüli munkavédelmi vizsgálat.</w:t>
      </w:r>
    </w:p>
    <w:p w:rsidR="00077DE6" w:rsidRPr="00077DE6" w:rsidRDefault="00077DE6" w:rsidP="00077DE6">
      <w:pPr>
        <w:tabs>
          <w:tab w:val="left" w:pos="1418"/>
          <w:tab w:val="right" w:pos="9072"/>
        </w:tabs>
        <w:spacing w:after="0"/>
        <w:ind w:left="851"/>
        <w:rPr>
          <w:rFonts w:cs="Times New Roman"/>
        </w:rPr>
      </w:pPr>
      <w:r w:rsidRPr="00077DE6">
        <w:rPr>
          <w:rFonts w:cs="Times New Roman"/>
        </w:rPr>
        <w:t>Jelző és riasztóberendezések.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Megfelelő mozgástér biztosítása.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Elkerítés, lefedés.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Tároló helyek kialakítása.</w:t>
      </w:r>
    </w:p>
    <w:p w:rsidR="00C53E01" w:rsidRDefault="00077DE6" w:rsidP="00C53E01">
      <w:pPr>
        <w:tabs>
          <w:tab w:val="left" w:pos="1418"/>
          <w:tab w:val="right" w:pos="9072"/>
        </w:tabs>
        <w:spacing w:after="0"/>
        <w:ind w:left="851"/>
        <w:rPr>
          <w:rFonts w:cs="Times New Roman"/>
        </w:rPr>
      </w:pPr>
      <w:r w:rsidRPr="00077DE6">
        <w:rPr>
          <w:rFonts w:cs="Times New Roman"/>
        </w:rPr>
        <w:t>Munkahely padlózata.</w:t>
      </w:r>
    </w:p>
    <w:p w:rsidR="00C53E01" w:rsidRPr="00644690" w:rsidRDefault="00C53E01" w:rsidP="00C53E01">
      <w:pPr>
        <w:tabs>
          <w:tab w:val="left" w:pos="1418"/>
          <w:tab w:val="right" w:pos="9072"/>
        </w:tabs>
        <w:spacing w:after="0"/>
        <w:ind w:left="851"/>
      </w:pPr>
    </w:p>
    <w:p w:rsidR="00C53E01" w:rsidRDefault="00077DE6" w:rsidP="00C53E01">
      <w:pPr>
        <w:pStyle w:val="Listaszerbekezds"/>
        <w:numPr>
          <w:ilvl w:val="2"/>
          <w:numId w:val="8"/>
        </w:numPr>
        <w:tabs>
          <w:tab w:val="left" w:pos="1701"/>
          <w:tab w:val="right" w:pos="9072"/>
        </w:tabs>
        <w:spacing w:after="0"/>
        <w:ind w:left="993" w:hanging="426"/>
        <w:rPr>
          <w:b/>
          <w:i/>
        </w:rPr>
      </w:pPr>
      <w:r>
        <w:rPr>
          <w:b/>
          <w:i/>
        </w:rPr>
        <w:t>Tűzvédelem</w:t>
      </w:r>
      <w:r w:rsidR="00C53E01" w:rsidRPr="00644690">
        <w:rPr>
          <w:b/>
          <w:i/>
        </w:rPr>
        <w:tab/>
      </w:r>
      <w:r w:rsidR="00CA2EE7">
        <w:rPr>
          <w:b/>
          <w:i/>
        </w:rPr>
        <w:t>4</w:t>
      </w:r>
      <w:r w:rsidR="00C53E01">
        <w:rPr>
          <w:b/>
          <w:i/>
        </w:rPr>
        <w:t xml:space="preserve"> ó</w:t>
      </w:r>
      <w:r w:rsidR="00C53E01" w:rsidRPr="00644690">
        <w:rPr>
          <w:b/>
          <w:i/>
        </w:rPr>
        <w:t>ra/</w:t>
      </w:r>
      <w:r w:rsidR="00CA2EE7">
        <w:rPr>
          <w:b/>
          <w:i/>
        </w:rPr>
        <w:t>4</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Általános tűzvédelmi ismeretek.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Tűzveszélyességi osztályok, jelölésük.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szállítása.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dokumentálása.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lastRenderedPageBreak/>
        <w:t>Az égés feltételei, az anyagok éghetősége.</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tevékenységek.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Tűzvédelmi szabályzat.</w:t>
      </w:r>
    </w:p>
    <w:p w:rsidR="00077DE6" w:rsidRPr="00077DE6" w:rsidRDefault="00077DE6" w:rsidP="00077DE6">
      <w:pPr>
        <w:tabs>
          <w:tab w:val="left" w:pos="1418"/>
          <w:tab w:val="right" w:pos="9072"/>
        </w:tabs>
        <w:spacing w:after="0"/>
        <w:ind w:left="851"/>
        <w:rPr>
          <w:rFonts w:cs="Times New Roman"/>
        </w:rPr>
      </w:pPr>
      <w:r w:rsidRPr="00077DE6">
        <w:rPr>
          <w:rFonts w:cs="Times New Roman"/>
        </w:rPr>
        <w:t>A tűzjelzés.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Teendők tűz esetén.</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Veszélyességi övezet.</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Áramtalanítás</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Tűzoltás módjai. </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Tűzoltó eszközök.</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Tűzoltó eszközök tárolása </w:t>
      </w:r>
      <w:proofErr w:type="spellStart"/>
      <w:r w:rsidRPr="00077DE6">
        <w:rPr>
          <w:rFonts w:cs="Times New Roman"/>
        </w:rPr>
        <w:t>beltérben</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Tűzoltó eszközök tárolása </w:t>
      </w:r>
      <w:proofErr w:type="spellStart"/>
      <w:r w:rsidRPr="00077DE6">
        <w:rPr>
          <w:rFonts w:cs="Times New Roman"/>
        </w:rPr>
        <w:t>kültereken</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Porral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Vízzel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Habbal oltó tűzoltó készülékek, alkalmazásának feltételei.</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Halonnal</w:t>
      </w:r>
      <w:proofErr w:type="spellEnd"/>
      <w:r w:rsidRPr="00077DE6">
        <w:rPr>
          <w:rFonts w:cs="Times New Roman"/>
        </w:rPr>
        <w:t xml:space="preserve">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Szén-dioxiddal oltó tűzoltó készülékek, alkalmazásának feltételei. </w:t>
      </w:r>
    </w:p>
    <w:p w:rsidR="00077DE6" w:rsidRPr="00077DE6" w:rsidRDefault="00077DE6" w:rsidP="00077DE6">
      <w:pPr>
        <w:tabs>
          <w:tab w:val="left" w:pos="1418"/>
          <w:tab w:val="right" w:pos="9072"/>
        </w:tabs>
        <w:spacing w:after="0"/>
        <w:ind w:left="851"/>
        <w:rPr>
          <w:rFonts w:cs="Times New Roman"/>
        </w:rPr>
      </w:pPr>
      <w:r w:rsidRPr="00077DE6">
        <w:rPr>
          <w:rFonts w:cs="Times New Roman"/>
        </w:rPr>
        <w:t>Oltóhatás.</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Tűzmegelőzés.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Tűzjelzés.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Gépek, berendezések tűzvédelmi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Tüzelő- és fűtőberendezések elhelyezésének tűzvédelmi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Műszaki mentés.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Elektromos kábelek elhelyezése, elvezetése.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Hő és füstelvezető berendezések.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Jelzőtáblák.</w:t>
      </w:r>
    </w:p>
    <w:p w:rsidR="00077DE6" w:rsidRPr="00077DE6" w:rsidRDefault="00077DE6" w:rsidP="00077DE6">
      <w:pPr>
        <w:tabs>
          <w:tab w:val="left" w:pos="1418"/>
          <w:tab w:val="right" w:pos="9072"/>
        </w:tabs>
        <w:spacing w:after="0"/>
        <w:ind w:left="851"/>
        <w:rPr>
          <w:rFonts w:cs="Times New Roman"/>
        </w:rPr>
      </w:pPr>
      <w:r w:rsidRPr="00077DE6">
        <w:rPr>
          <w:rFonts w:cs="Times New Roman"/>
        </w:rPr>
        <w:t>Feliratok.</w:t>
      </w:r>
    </w:p>
    <w:p w:rsidR="00077DE6" w:rsidRPr="00077DE6" w:rsidRDefault="00077DE6" w:rsidP="00077DE6">
      <w:pPr>
        <w:tabs>
          <w:tab w:val="left" w:pos="1418"/>
          <w:tab w:val="right" w:pos="9072"/>
        </w:tabs>
        <w:spacing w:after="0"/>
        <w:ind w:left="851"/>
        <w:rPr>
          <w:rFonts w:cs="Times New Roman"/>
        </w:rPr>
      </w:pPr>
      <w:r w:rsidRPr="00077DE6">
        <w:rPr>
          <w:rFonts w:cs="Times New Roman"/>
        </w:rPr>
        <w:t>Irányfények.</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Tűzgátló</w:t>
      </w:r>
      <w:proofErr w:type="spellEnd"/>
      <w:r w:rsidRPr="00077DE6">
        <w:rPr>
          <w:rFonts w:cs="Times New Roman"/>
        </w:rPr>
        <w:t xml:space="preserve"> nyílászárók.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Tűzvédő festékek.</w:t>
      </w:r>
    </w:p>
    <w:p w:rsidR="00C53E01" w:rsidRDefault="00077DE6" w:rsidP="00C53E01">
      <w:pPr>
        <w:tabs>
          <w:tab w:val="left" w:pos="1418"/>
          <w:tab w:val="right" w:pos="9072"/>
        </w:tabs>
        <w:spacing w:after="0"/>
        <w:ind w:left="851"/>
        <w:rPr>
          <w:rFonts w:cs="Times New Roman"/>
        </w:rPr>
      </w:pPr>
      <w:r w:rsidRPr="00077DE6">
        <w:rPr>
          <w:rFonts w:cs="Times New Roman"/>
        </w:rPr>
        <w:t>Dokumentációk.</w:t>
      </w:r>
    </w:p>
    <w:p w:rsidR="00C53E01" w:rsidRPr="002A1C54" w:rsidRDefault="00C53E01" w:rsidP="00C53E01">
      <w:pPr>
        <w:tabs>
          <w:tab w:val="left" w:pos="1418"/>
          <w:tab w:val="right" w:pos="9072"/>
        </w:tabs>
        <w:spacing w:after="0"/>
        <w:ind w:left="851"/>
      </w:pPr>
    </w:p>
    <w:p w:rsidR="00C53E01" w:rsidRDefault="00077DE6" w:rsidP="00C53E01">
      <w:pPr>
        <w:pStyle w:val="Listaszerbekezds"/>
        <w:numPr>
          <w:ilvl w:val="2"/>
          <w:numId w:val="8"/>
        </w:numPr>
        <w:tabs>
          <w:tab w:val="left" w:pos="1701"/>
          <w:tab w:val="right" w:pos="9072"/>
        </w:tabs>
        <w:spacing w:after="0"/>
        <w:ind w:left="993" w:hanging="426"/>
        <w:rPr>
          <w:b/>
          <w:i/>
        </w:rPr>
      </w:pPr>
      <w:r>
        <w:rPr>
          <w:b/>
          <w:i/>
        </w:rPr>
        <w:t>Környezetvédelem</w:t>
      </w:r>
      <w:r w:rsidR="00C53E01" w:rsidRPr="00644690">
        <w:rPr>
          <w:b/>
          <w:i/>
        </w:rPr>
        <w:tab/>
      </w:r>
      <w:r w:rsidR="00CA2EE7">
        <w:rPr>
          <w:b/>
          <w:i/>
        </w:rPr>
        <w:t>5</w:t>
      </w:r>
      <w:r w:rsidR="00C53E01">
        <w:rPr>
          <w:b/>
          <w:i/>
        </w:rPr>
        <w:t xml:space="preserve"> ó</w:t>
      </w:r>
      <w:r w:rsidR="00C53E01" w:rsidRPr="00644690">
        <w:rPr>
          <w:b/>
          <w:i/>
        </w:rPr>
        <w:t>ra/</w:t>
      </w:r>
      <w:r w:rsidR="00CA2EE7">
        <w:rPr>
          <w:b/>
          <w:i/>
        </w:rPr>
        <w:t>5</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környezetvédelem területei.</w:t>
      </w:r>
    </w:p>
    <w:p w:rsidR="00077DE6" w:rsidRPr="00077DE6" w:rsidRDefault="00077DE6" w:rsidP="00077DE6">
      <w:pPr>
        <w:tabs>
          <w:tab w:val="left" w:pos="1418"/>
          <w:tab w:val="right" w:pos="9072"/>
        </w:tabs>
        <w:spacing w:after="0"/>
        <w:ind w:left="851"/>
        <w:rPr>
          <w:rFonts w:cs="Times New Roman"/>
        </w:rPr>
      </w:pPr>
      <w:r w:rsidRPr="00077DE6">
        <w:rPr>
          <w:rFonts w:cs="Times New Roman"/>
        </w:rPr>
        <w:t>Természetvédelem.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Vízszennyezés vízforrások.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levegő jellemzői, a levegőszennyezés.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Globális felmelegedés és hatása a földi életre.</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kezelése, szelektív összegyűjtése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Hulladékgyűjtő szigetek.</w:t>
      </w:r>
    </w:p>
    <w:p w:rsidR="00077DE6" w:rsidRPr="00077DE6" w:rsidRDefault="00077DE6" w:rsidP="00077DE6">
      <w:pPr>
        <w:tabs>
          <w:tab w:val="left" w:pos="1418"/>
          <w:tab w:val="right" w:pos="9072"/>
        </w:tabs>
        <w:spacing w:after="0"/>
        <w:ind w:left="851"/>
        <w:rPr>
          <w:rFonts w:cs="Times New Roman"/>
        </w:rPr>
      </w:pPr>
      <w:r w:rsidRPr="00077DE6">
        <w:rPr>
          <w:rFonts w:cs="Times New Roman"/>
        </w:rPr>
        <w:t>Gyűjtőhelyek kialakítása.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begyűjtése.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feldolgozása.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feldolgozása.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újrahasznosítása.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végleges elhelyezése.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lebomlása.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ipar hatása környezetre.</w:t>
      </w:r>
    </w:p>
    <w:p w:rsidR="00077DE6" w:rsidRPr="00077DE6" w:rsidRDefault="00077DE6" w:rsidP="00077DE6">
      <w:pPr>
        <w:tabs>
          <w:tab w:val="left" w:pos="1418"/>
          <w:tab w:val="right" w:pos="9072"/>
        </w:tabs>
        <w:spacing w:after="0"/>
        <w:ind w:left="851"/>
        <w:rPr>
          <w:rFonts w:cs="Times New Roman"/>
        </w:rPr>
      </w:pPr>
      <w:r w:rsidRPr="00077DE6">
        <w:rPr>
          <w:rFonts w:cs="Times New Roman"/>
        </w:rPr>
        <w:t>Megújuló energiaforrások.</w:t>
      </w:r>
    </w:p>
    <w:p w:rsidR="00077DE6" w:rsidRPr="00077DE6" w:rsidRDefault="00077DE6" w:rsidP="00077DE6">
      <w:pPr>
        <w:tabs>
          <w:tab w:val="left" w:pos="1418"/>
          <w:tab w:val="right" w:pos="9072"/>
        </w:tabs>
        <w:spacing w:after="0"/>
        <w:ind w:left="851"/>
        <w:rPr>
          <w:rFonts w:cs="Times New Roman"/>
        </w:rPr>
      </w:pPr>
      <w:r w:rsidRPr="00077DE6">
        <w:rPr>
          <w:rFonts w:cs="Times New Roman"/>
        </w:rPr>
        <w:t>Levegőszennyezés.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lastRenderedPageBreak/>
        <w:t>Zajszennyezés.</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Hőszennyezés</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Fényszennyezés.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Talajszennyezés.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Nehézfémek.</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Szennyvízkezelés.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Környezetszennyezés egészségi hatásai.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Fontosabb környezetvédelmi jogszabályok.</w:t>
      </w:r>
    </w:p>
    <w:p w:rsidR="00077DE6" w:rsidRPr="00077DE6" w:rsidRDefault="00077DE6" w:rsidP="00077DE6">
      <w:pPr>
        <w:tabs>
          <w:tab w:val="left" w:pos="1418"/>
          <w:tab w:val="right" w:pos="9072"/>
        </w:tabs>
        <w:spacing w:after="0"/>
        <w:ind w:left="851"/>
        <w:rPr>
          <w:rFonts w:cs="Times New Roman"/>
        </w:rPr>
      </w:pPr>
      <w:r w:rsidRPr="00077DE6">
        <w:rPr>
          <w:rFonts w:cs="Times New Roman"/>
        </w:rPr>
        <w:t>Fontosabb Európai Uniós jogszabályok.</w:t>
      </w:r>
    </w:p>
    <w:p w:rsidR="00077DE6" w:rsidRPr="00077DE6" w:rsidRDefault="00077DE6" w:rsidP="00077DE6">
      <w:pPr>
        <w:tabs>
          <w:tab w:val="left" w:pos="1418"/>
          <w:tab w:val="right" w:pos="9072"/>
        </w:tabs>
        <w:spacing w:after="0"/>
        <w:ind w:left="851"/>
        <w:rPr>
          <w:rFonts w:cs="Times New Roman"/>
        </w:rPr>
      </w:pPr>
      <w:r w:rsidRPr="00077DE6">
        <w:rPr>
          <w:rFonts w:cs="Times New Roman"/>
        </w:rPr>
        <w:t>Fémiparban keletkező szennyezőanyagok.</w:t>
      </w:r>
    </w:p>
    <w:p w:rsidR="00077DE6" w:rsidRPr="00077DE6" w:rsidRDefault="00077DE6" w:rsidP="00077DE6">
      <w:pPr>
        <w:tabs>
          <w:tab w:val="left" w:pos="1418"/>
          <w:tab w:val="right" w:pos="9072"/>
        </w:tabs>
        <w:spacing w:after="0"/>
        <w:ind w:left="851"/>
        <w:rPr>
          <w:rFonts w:cs="Times New Roman"/>
        </w:rPr>
      </w:pPr>
      <w:r w:rsidRPr="00077DE6">
        <w:rPr>
          <w:rFonts w:cs="Times New Roman"/>
        </w:rPr>
        <w:t>Hűtő-, kenő-, mosófolyadékok felhasználása.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Hűtő-, kenő-, mosófolyadékok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elhasználódott hűtő-, kenő-, mosófolyadékok hulladékkezelése.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épített környezet védelme.</w:t>
      </w:r>
    </w:p>
    <w:p w:rsidR="00C53E01" w:rsidRDefault="00077DE6" w:rsidP="00C53E01">
      <w:pPr>
        <w:tabs>
          <w:tab w:val="left" w:pos="1418"/>
          <w:tab w:val="right" w:pos="9072"/>
        </w:tabs>
        <w:spacing w:after="0"/>
        <w:ind w:left="851"/>
        <w:rPr>
          <w:rFonts w:cs="Times New Roman"/>
        </w:rPr>
      </w:pPr>
      <w:r w:rsidRPr="00077DE6">
        <w:rPr>
          <w:rFonts w:cs="Times New Roman"/>
        </w:rPr>
        <w:t>Munkahelyi környezet természetbarát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A513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790650" w:rsidTr="00275F89">
        <w:trPr>
          <w:trHeight w:val="576"/>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259"/>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02"/>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275F89" w:rsidRPr="00790650" w:rsidRDefault="00275F89" w:rsidP="00275F89">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275F89" w:rsidRPr="00790650" w:rsidTr="00275F89">
        <w:trPr>
          <w:trHeight w:val="245"/>
        </w:trPr>
        <w:tc>
          <w:tcPr>
            <w:tcW w:w="1090"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490"/>
        </w:trPr>
        <w:tc>
          <w:tcPr>
            <w:tcW w:w="1090"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készítés</w:t>
            </w:r>
            <w:proofErr w:type="gramEnd"/>
            <w:r w:rsidRPr="00790650">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elemzés</w:t>
            </w:r>
            <w:proofErr w:type="gramEnd"/>
            <w:r w:rsidRPr="0079065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elemzés</w:t>
            </w:r>
            <w:proofErr w:type="gramEnd"/>
            <w:r w:rsidRPr="0079065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5213" w:rsidP="00C53E01">
      <w:pPr>
        <w:pStyle w:val="Listaszerbekezds"/>
        <w:numPr>
          <w:ilvl w:val="0"/>
          <w:numId w:val="8"/>
        </w:numPr>
        <w:tabs>
          <w:tab w:val="right" w:pos="9072"/>
        </w:tabs>
        <w:spacing w:after="0"/>
        <w:rPr>
          <w:rFonts w:cs="Times New Roman"/>
          <w:b/>
        </w:rPr>
      </w:pPr>
      <w:r>
        <w:rPr>
          <w:b/>
        </w:rPr>
        <w:t>Elsősegélynyújtás gyakorlat</w:t>
      </w:r>
      <w:r w:rsidR="00C53E01" w:rsidRPr="00644690">
        <w:rPr>
          <w:b/>
        </w:rPr>
        <w:t xml:space="preserve"> tantárgy</w:t>
      </w:r>
      <w:r w:rsidR="00C53E01" w:rsidRPr="00644690">
        <w:rPr>
          <w:b/>
        </w:rPr>
        <w:tab/>
      </w:r>
      <w:r w:rsidR="00CA2EE7">
        <w:rPr>
          <w:b/>
        </w:rPr>
        <w:t>18</w:t>
      </w:r>
      <w:r w:rsidR="00C53E01">
        <w:rPr>
          <w:b/>
        </w:rPr>
        <w:t xml:space="preserve"> ó</w:t>
      </w:r>
      <w:r w:rsidR="00C53E01" w:rsidRPr="00644690">
        <w:rPr>
          <w:b/>
        </w:rPr>
        <w:t>ra/</w:t>
      </w:r>
      <w:r w:rsidR="00CA2EE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5213" w:rsidP="00C53E01">
      <w:pPr>
        <w:spacing w:after="0"/>
        <w:ind w:left="426"/>
      </w:pPr>
      <w:r w:rsidRPr="00445213">
        <w:t xml:space="preserve">Az Elsősegélynyújtás </w:t>
      </w:r>
      <w:r>
        <w:t xml:space="preserve">gyakorlat </w:t>
      </w:r>
      <w:r w:rsidRPr="00445213">
        <w:t>tantárgy alapvető célja, hogy a munkavégzés alatt vagy azon kívül is a tanulók képesek legyenek felismerni a balesetek során keletkezett sérüléseket és képesek legyenek az elsősegélynyújtás elvégzésére.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448D3" w:rsidP="00A448D3">
      <w:pPr>
        <w:spacing w:after="0"/>
        <w:ind w:left="426"/>
      </w:pPr>
      <w:r>
        <w:t>A kötelező komplex természettudományos tantárgy</w:t>
      </w:r>
      <w:r w:rsidR="00445213" w:rsidRPr="00445213">
        <w:t xml:space="preserve"> témakörökben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45213" w:rsidP="00C53E01">
      <w:pPr>
        <w:pStyle w:val="Listaszerbekezds"/>
        <w:numPr>
          <w:ilvl w:val="2"/>
          <w:numId w:val="8"/>
        </w:numPr>
        <w:tabs>
          <w:tab w:val="left" w:pos="1701"/>
          <w:tab w:val="right" w:pos="9072"/>
        </w:tabs>
        <w:spacing w:after="0"/>
        <w:ind w:left="993" w:hanging="426"/>
        <w:rPr>
          <w:b/>
          <w:i/>
        </w:rPr>
      </w:pPr>
      <w:r>
        <w:rPr>
          <w:b/>
          <w:i/>
        </w:rPr>
        <w:t>Az elsősegélynyújtás alapjai</w:t>
      </w:r>
      <w:r w:rsidR="00C53E01" w:rsidRPr="00644690">
        <w:rPr>
          <w:b/>
          <w:i/>
        </w:rPr>
        <w:tab/>
      </w:r>
      <w:r w:rsidR="00CA2EE7">
        <w:rPr>
          <w:b/>
          <w:i/>
        </w:rPr>
        <w:t>6</w:t>
      </w:r>
      <w:r w:rsidR="00C53E01">
        <w:rPr>
          <w:b/>
          <w:i/>
        </w:rPr>
        <w:t xml:space="preserve"> ó</w:t>
      </w:r>
      <w:r w:rsidR="00C53E01" w:rsidRPr="00644690">
        <w:rPr>
          <w:b/>
          <w:i/>
        </w:rPr>
        <w:t>ra/</w:t>
      </w:r>
      <w:r w:rsidR="00CA2EE7">
        <w:rPr>
          <w:b/>
          <w:i/>
        </w:rPr>
        <w:t>6</w:t>
      </w:r>
      <w:r w:rsidR="00C53E01" w:rsidRPr="00644690">
        <w:rPr>
          <w:b/>
          <w:i/>
        </w:rPr>
        <w:t xml:space="preserve"> óra</w:t>
      </w:r>
    </w:p>
    <w:p w:rsidR="00445213" w:rsidRPr="00445213" w:rsidRDefault="00445213" w:rsidP="00445213">
      <w:pPr>
        <w:spacing w:after="0"/>
        <w:ind w:left="851"/>
        <w:rPr>
          <w:rFonts w:cs="Times New Roman"/>
        </w:rPr>
      </w:pPr>
      <w:r w:rsidRPr="00445213">
        <w:rPr>
          <w:rFonts w:cs="Times New Roman"/>
        </w:rPr>
        <w:t>Mentőhívás módja.</w:t>
      </w:r>
    </w:p>
    <w:p w:rsidR="00445213" w:rsidRPr="00445213" w:rsidRDefault="00445213" w:rsidP="00445213">
      <w:pPr>
        <w:spacing w:after="0"/>
        <w:ind w:left="851"/>
        <w:rPr>
          <w:rFonts w:cs="Times New Roman"/>
        </w:rPr>
      </w:pPr>
      <w:r w:rsidRPr="00445213">
        <w:rPr>
          <w:rFonts w:cs="Times New Roman"/>
        </w:rPr>
        <w:t>Teendők a baleset helyszínén.</w:t>
      </w:r>
    </w:p>
    <w:p w:rsidR="00445213" w:rsidRPr="00445213" w:rsidRDefault="00445213" w:rsidP="00445213">
      <w:pPr>
        <w:spacing w:after="0"/>
        <w:ind w:left="851"/>
        <w:rPr>
          <w:rFonts w:cs="Times New Roman"/>
        </w:rPr>
      </w:pPr>
      <w:r w:rsidRPr="00445213">
        <w:rPr>
          <w:rFonts w:cs="Times New Roman"/>
        </w:rPr>
        <w:t>Elsősegély nyújtásának korlátai.</w:t>
      </w:r>
    </w:p>
    <w:p w:rsidR="00445213" w:rsidRPr="00445213" w:rsidRDefault="00445213" w:rsidP="00445213">
      <w:pPr>
        <w:spacing w:after="0"/>
        <w:ind w:left="851"/>
        <w:rPr>
          <w:rFonts w:cs="Times New Roman"/>
        </w:rPr>
      </w:pPr>
      <w:r w:rsidRPr="00445213">
        <w:rPr>
          <w:rFonts w:cs="Times New Roman"/>
        </w:rPr>
        <w:t>A baleseti helyszín biztosítása.</w:t>
      </w:r>
    </w:p>
    <w:p w:rsidR="00445213" w:rsidRPr="00445213" w:rsidRDefault="00445213" w:rsidP="00445213">
      <w:pPr>
        <w:spacing w:after="0"/>
        <w:ind w:left="851"/>
        <w:rPr>
          <w:rFonts w:cs="Times New Roman"/>
        </w:rPr>
      </w:pPr>
      <w:r w:rsidRPr="00445213">
        <w:rPr>
          <w:rFonts w:cs="Times New Roman"/>
        </w:rPr>
        <w:t>Vérkeringés, légzés vizsgálata.</w:t>
      </w:r>
    </w:p>
    <w:p w:rsidR="00445213" w:rsidRPr="00445213" w:rsidRDefault="00445213" w:rsidP="00445213">
      <w:pPr>
        <w:spacing w:after="0"/>
        <w:ind w:left="851"/>
        <w:rPr>
          <w:rFonts w:cs="Times New Roman"/>
        </w:rPr>
      </w:pPr>
      <w:r w:rsidRPr="00445213">
        <w:rPr>
          <w:rFonts w:cs="Times New Roman"/>
        </w:rPr>
        <w:t>Heimlich-féle műfogás.</w:t>
      </w:r>
    </w:p>
    <w:p w:rsidR="00445213" w:rsidRPr="00445213" w:rsidRDefault="00445213" w:rsidP="00445213">
      <w:pPr>
        <w:spacing w:after="0"/>
        <w:ind w:left="851"/>
        <w:rPr>
          <w:rFonts w:cs="Times New Roman"/>
        </w:rPr>
      </w:pPr>
      <w:proofErr w:type="spellStart"/>
      <w:r w:rsidRPr="00445213">
        <w:rPr>
          <w:rFonts w:cs="Times New Roman"/>
        </w:rPr>
        <w:t>Rautek-féle</w:t>
      </w:r>
      <w:proofErr w:type="spellEnd"/>
      <w:r w:rsidRPr="00445213">
        <w:rPr>
          <w:rFonts w:cs="Times New Roman"/>
        </w:rPr>
        <w:t xml:space="preserve"> műfogás.</w:t>
      </w:r>
    </w:p>
    <w:p w:rsidR="00445213" w:rsidRPr="00445213" w:rsidRDefault="00445213" w:rsidP="00445213">
      <w:pPr>
        <w:spacing w:after="0"/>
        <w:ind w:left="851"/>
        <w:rPr>
          <w:rFonts w:cs="Times New Roman"/>
        </w:rPr>
      </w:pPr>
      <w:r w:rsidRPr="00445213">
        <w:rPr>
          <w:rFonts w:cs="Times New Roman"/>
        </w:rPr>
        <w:t>Elsősegélynyújtás vérzések esetén.</w:t>
      </w:r>
    </w:p>
    <w:p w:rsidR="00445213" w:rsidRPr="00445213" w:rsidRDefault="00445213" w:rsidP="00445213">
      <w:pPr>
        <w:spacing w:after="0"/>
        <w:ind w:left="851"/>
        <w:rPr>
          <w:rFonts w:cs="Times New Roman"/>
        </w:rPr>
      </w:pPr>
      <w:r w:rsidRPr="00445213">
        <w:rPr>
          <w:rFonts w:cs="Times New Roman"/>
        </w:rPr>
        <w:t>Életveszély elhárítása.</w:t>
      </w:r>
    </w:p>
    <w:p w:rsidR="00445213" w:rsidRPr="00445213" w:rsidRDefault="00445213" w:rsidP="00445213">
      <w:pPr>
        <w:spacing w:after="0"/>
        <w:ind w:left="851"/>
        <w:rPr>
          <w:rFonts w:cs="Times New Roman"/>
        </w:rPr>
      </w:pPr>
      <w:r w:rsidRPr="00445213">
        <w:rPr>
          <w:rFonts w:cs="Times New Roman"/>
        </w:rPr>
        <w:t xml:space="preserve">Újraélesztés. </w:t>
      </w:r>
    </w:p>
    <w:p w:rsidR="00445213" w:rsidRPr="00445213" w:rsidRDefault="00445213" w:rsidP="00445213">
      <w:pPr>
        <w:spacing w:after="0"/>
        <w:ind w:left="851"/>
        <w:rPr>
          <w:rFonts w:cs="Times New Roman"/>
        </w:rPr>
      </w:pPr>
      <w:proofErr w:type="spellStart"/>
      <w:r w:rsidRPr="00445213">
        <w:rPr>
          <w:rFonts w:cs="Times New Roman"/>
        </w:rPr>
        <w:t>Mellkasnyomás</w:t>
      </w:r>
      <w:proofErr w:type="spellEnd"/>
      <w:r w:rsidRPr="00445213">
        <w:rPr>
          <w:rFonts w:cs="Times New Roman"/>
        </w:rPr>
        <w:t xml:space="preserve"> technikája </w:t>
      </w:r>
    </w:p>
    <w:p w:rsidR="00445213" w:rsidRPr="00445213" w:rsidRDefault="00445213" w:rsidP="00445213">
      <w:pPr>
        <w:spacing w:after="0"/>
        <w:ind w:left="851"/>
        <w:rPr>
          <w:rFonts w:cs="Times New Roman"/>
        </w:rPr>
      </w:pPr>
      <w:proofErr w:type="spellStart"/>
      <w:r w:rsidRPr="00445213">
        <w:rPr>
          <w:rFonts w:cs="Times New Roman"/>
        </w:rPr>
        <w:t>Légútbiztosítás</w:t>
      </w:r>
      <w:proofErr w:type="spellEnd"/>
      <w:r w:rsidRPr="00445213">
        <w:rPr>
          <w:rFonts w:cs="Times New Roman"/>
        </w:rPr>
        <w:t xml:space="preserve"> lehetőségei.</w:t>
      </w:r>
    </w:p>
    <w:p w:rsidR="00445213" w:rsidRPr="00445213" w:rsidRDefault="00445213" w:rsidP="00445213">
      <w:pPr>
        <w:spacing w:after="0"/>
        <w:ind w:left="851"/>
        <w:rPr>
          <w:rFonts w:cs="Times New Roman"/>
        </w:rPr>
      </w:pPr>
      <w:r w:rsidRPr="00445213">
        <w:rPr>
          <w:rFonts w:cs="Times New Roman"/>
        </w:rPr>
        <w:t>Légút akadály-mentesítése.</w:t>
      </w:r>
    </w:p>
    <w:p w:rsidR="00445213" w:rsidRPr="00445213" w:rsidRDefault="00445213" w:rsidP="00445213">
      <w:pPr>
        <w:spacing w:after="0"/>
        <w:ind w:left="851"/>
        <w:rPr>
          <w:rFonts w:cs="Times New Roman"/>
        </w:rPr>
      </w:pPr>
      <w:r w:rsidRPr="00445213">
        <w:rPr>
          <w:rFonts w:cs="Times New Roman"/>
        </w:rPr>
        <w:t>Lélegeztetés.</w:t>
      </w:r>
    </w:p>
    <w:p w:rsidR="00445213" w:rsidRPr="00445213" w:rsidRDefault="00445213" w:rsidP="00445213">
      <w:pPr>
        <w:spacing w:after="0"/>
        <w:ind w:left="851"/>
        <w:rPr>
          <w:rFonts w:cs="Times New Roman"/>
        </w:rPr>
      </w:pPr>
      <w:r w:rsidRPr="00445213">
        <w:rPr>
          <w:rFonts w:cs="Times New Roman"/>
        </w:rPr>
        <w:t>Fizikális vizsgálat.</w:t>
      </w:r>
    </w:p>
    <w:p w:rsidR="00445213" w:rsidRPr="00445213" w:rsidRDefault="00445213" w:rsidP="00445213">
      <w:pPr>
        <w:spacing w:after="0"/>
        <w:ind w:left="851"/>
        <w:rPr>
          <w:rFonts w:cs="Times New Roman"/>
        </w:rPr>
      </w:pPr>
      <w:r w:rsidRPr="00445213">
        <w:rPr>
          <w:rFonts w:cs="Times New Roman"/>
        </w:rPr>
        <w:t>Stabil oldalfekvő helyzet alkalmazása.</w:t>
      </w:r>
    </w:p>
    <w:p w:rsidR="00445213" w:rsidRPr="00445213" w:rsidRDefault="00445213" w:rsidP="00445213">
      <w:pPr>
        <w:spacing w:after="0"/>
        <w:ind w:left="851"/>
        <w:rPr>
          <w:rFonts w:cs="Times New Roman"/>
        </w:rPr>
      </w:pPr>
      <w:r w:rsidRPr="00445213">
        <w:rPr>
          <w:rFonts w:cs="Times New Roman"/>
        </w:rPr>
        <w:t>Az eszméletlenség veszélyei.</w:t>
      </w:r>
    </w:p>
    <w:p w:rsidR="00445213" w:rsidRPr="00445213" w:rsidRDefault="00445213" w:rsidP="00445213">
      <w:pPr>
        <w:spacing w:after="0"/>
        <w:ind w:left="851"/>
        <w:rPr>
          <w:rFonts w:cs="Times New Roman"/>
        </w:rPr>
      </w:pPr>
      <w:r w:rsidRPr="00445213">
        <w:rPr>
          <w:rFonts w:cs="Times New Roman"/>
        </w:rPr>
        <w:t xml:space="preserve">A sokk tünetei, veszélyei, ellátása. </w:t>
      </w:r>
    </w:p>
    <w:p w:rsidR="00445213" w:rsidRPr="00445213" w:rsidRDefault="00445213" w:rsidP="00445213">
      <w:pPr>
        <w:spacing w:after="0"/>
        <w:ind w:left="851"/>
        <w:rPr>
          <w:rFonts w:cs="Times New Roman"/>
        </w:rPr>
      </w:pPr>
      <w:r w:rsidRPr="00445213">
        <w:rPr>
          <w:rFonts w:cs="Times New Roman"/>
        </w:rPr>
        <w:t>Idegen test eltávolítása szemből, orrból, fülből.</w:t>
      </w:r>
    </w:p>
    <w:p w:rsidR="00445213" w:rsidRPr="00445213" w:rsidRDefault="00445213" w:rsidP="00445213">
      <w:pPr>
        <w:spacing w:after="0"/>
        <w:ind w:left="851"/>
        <w:rPr>
          <w:rFonts w:cs="Times New Roman"/>
        </w:rPr>
      </w:pPr>
      <w:r w:rsidRPr="00445213">
        <w:rPr>
          <w:rFonts w:cs="Times New Roman"/>
        </w:rPr>
        <w:t>Agyrázkódás tünetei, veszélyei, ellátása.</w:t>
      </w:r>
    </w:p>
    <w:p w:rsidR="00445213" w:rsidRPr="00445213" w:rsidRDefault="00445213" w:rsidP="00445213">
      <w:pPr>
        <w:spacing w:after="0"/>
        <w:ind w:left="851"/>
        <w:rPr>
          <w:rFonts w:cs="Times New Roman"/>
        </w:rPr>
      </w:pPr>
      <w:r w:rsidRPr="00445213">
        <w:rPr>
          <w:rFonts w:cs="Times New Roman"/>
        </w:rPr>
        <w:t>Koponyasérülés tünetei, veszélyei, ellátása.</w:t>
      </w:r>
    </w:p>
    <w:p w:rsidR="00445213" w:rsidRPr="00445213" w:rsidRDefault="00445213" w:rsidP="00445213">
      <w:pPr>
        <w:spacing w:after="0"/>
        <w:ind w:left="851"/>
        <w:rPr>
          <w:rFonts w:cs="Times New Roman"/>
        </w:rPr>
      </w:pPr>
      <w:r w:rsidRPr="00445213">
        <w:rPr>
          <w:rFonts w:cs="Times New Roman"/>
        </w:rPr>
        <w:t>Bordatörés tünetei, veszélyei, ellátása.</w:t>
      </w:r>
    </w:p>
    <w:p w:rsidR="00445213" w:rsidRPr="00445213" w:rsidRDefault="00445213" w:rsidP="00445213">
      <w:pPr>
        <w:spacing w:after="0"/>
        <w:ind w:left="851"/>
        <w:rPr>
          <w:rFonts w:cs="Times New Roman"/>
        </w:rPr>
      </w:pPr>
      <w:r w:rsidRPr="00445213">
        <w:rPr>
          <w:rFonts w:cs="Times New Roman"/>
        </w:rPr>
        <w:t>Végtagtörések.</w:t>
      </w:r>
    </w:p>
    <w:p w:rsidR="00445213" w:rsidRPr="00445213" w:rsidRDefault="00445213" w:rsidP="00445213">
      <w:pPr>
        <w:spacing w:after="0"/>
        <w:ind w:left="851"/>
        <w:rPr>
          <w:rFonts w:cs="Times New Roman"/>
        </w:rPr>
      </w:pPr>
      <w:r w:rsidRPr="00445213">
        <w:rPr>
          <w:rFonts w:cs="Times New Roman"/>
        </w:rPr>
        <w:t xml:space="preserve">Hasi sérülések. </w:t>
      </w:r>
    </w:p>
    <w:p w:rsidR="00445213" w:rsidRPr="00445213" w:rsidRDefault="00445213" w:rsidP="00445213">
      <w:pPr>
        <w:spacing w:after="0"/>
        <w:ind w:left="851"/>
        <w:rPr>
          <w:rFonts w:cs="Times New Roman"/>
        </w:rPr>
      </w:pPr>
      <w:r w:rsidRPr="00445213">
        <w:rPr>
          <w:rFonts w:cs="Times New Roman"/>
        </w:rPr>
        <w:t>Gerinctörés tünetei, veszélyei, ellátása.</w:t>
      </w:r>
    </w:p>
    <w:p w:rsidR="00445213" w:rsidRPr="00445213" w:rsidRDefault="00445213" w:rsidP="00445213">
      <w:pPr>
        <w:spacing w:after="0"/>
        <w:ind w:left="851"/>
        <w:rPr>
          <w:rFonts w:cs="Times New Roman"/>
        </w:rPr>
      </w:pPr>
      <w:r w:rsidRPr="00445213">
        <w:rPr>
          <w:rFonts w:cs="Times New Roman"/>
        </w:rPr>
        <w:t>Áramütés veszélyei.</w:t>
      </w:r>
    </w:p>
    <w:p w:rsidR="00445213" w:rsidRPr="00445213" w:rsidRDefault="00445213" w:rsidP="00445213">
      <w:pPr>
        <w:spacing w:after="0"/>
        <w:ind w:left="851"/>
        <w:rPr>
          <w:rFonts w:cs="Times New Roman"/>
        </w:rPr>
      </w:pPr>
      <w:r w:rsidRPr="00445213">
        <w:rPr>
          <w:rFonts w:cs="Times New Roman"/>
        </w:rPr>
        <w:t>Áramütött személy megközelítése.</w:t>
      </w:r>
    </w:p>
    <w:p w:rsidR="00445213" w:rsidRPr="00445213" w:rsidRDefault="00445213" w:rsidP="00445213">
      <w:pPr>
        <w:spacing w:after="0"/>
        <w:ind w:left="851"/>
        <w:rPr>
          <w:rFonts w:cs="Times New Roman"/>
        </w:rPr>
      </w:pPr>
      <w:proofErr w:type="spellStart"/>
      <w:r w:rsidRPr="00445213">
        <w:rPr>
          <w:rFonts w:cs="Times New Roman"/>
        </w:rPr>
        <w:t>Áramtalanítás</w:t>
      </w:r>
      <w:proofErr w:type="spellEnd"/>
      <w:r w:rsidRPr="00445213">
        <w:rPr>
          <w:rFonts w:cs="Times New Roman"/>
        </w:rPr>
        <w:t>.</w:t>
      </w:r>
    </w:p>
    <w:p w:rsidR="00445213" w:rsidRPr="00445213" w:rsidRDefault="00445213" w:rsidP="00445213">
      <w:pPr>
        <w:spacing w:after="0"/>
        <w:ind w:left="851"/>
        <w:rPr>
          <w:rFonts w:cs="Times New Roman"/>
        </w:rPr>
      </w:pPr>
      <w:r w:rsidRPr="00445213">
        <w:rPr>
          <w:rFonts w:cs="Times New Roman"/>
        </w:rPr>
        <w:t>Áramütött személy ellátása.</w:t>
      </w:r>
    </w:p>
    <w:p w:rsidR="00445213" w:rsidRPr="00445213" w:rsidRDefault="00445213" w:rsidP="00445213">
      <w:pPr>
        <w:spacing w:after="0"/>
        <w:ind w:left="851"/>
        <w:rPr>
          <w:rFonts w:cs="Times New Roman"/>
        </w:rPr>
      </w:pPr>
      <w:r w:rsidRPr="00445213">
        <w:rPr>
          <w:rFonts w:cs="Times New Roman"/>
        </w:rPr>
        <w:lastRenderedPageBreak/>
        <w:t>Égési sérülés súlyosságának felmérése, ellátása.</w:t>
      </w:r>
    </w:p>
    <w:p w:rsidR="00445213" w:rsidRPr="00445213" w:rsidRDefault="00445213" w:rsidP="00445213">
      <w:pPr>
        <w:spacing w:after="0"/>
        <w:ind w:left="851"/>
        <w:rPr>
          <w:rFonts w:cs="Times New Roman"/>
        </w:rPr>
      </w:pPr>
      <w:r w:rsidRPr="00445213">
        <w:rPr>
          <w:rFonts w:cs="Times New Roman"/>
        </w:rPr>
        <w:t>Fagyás, tünetei, veszélyei és ellátása.</w:t>
      </w:r>
    </w:p>
    <w:p w:rsidR="00445213" w:rsidRPr="00445213" w:rsidRDefault="00445213" w:rsidP="00445213">
      <w:pPr>
        <w:spacing w:after="0"/>
        <w:ind w:left="851"/>
        <w:rPr>
          <w:rFonts w:cs="Times New Roman"/>
        </w:rPr>
      </w:pPr>
      <w:r w:rsidRPr="00445213">
        <w:rPr>
          <w:rFonts w:cs="Times New Roman"/>
        </w:rPr>
        <w:t>Mérgezések tünetei, fajtái, ellátása.</w:t>
      </w:r>
    </w:p>
    <w:p w:rsidR="00445213" w:rsidRPr="00445213" w:rsidRDefault="00445213" w:rsidP="00445213">
      <w:pPr>
        <w:spacing w:after="0"/>
        <w:ind w:left="851"/>
        <w:rPr>
          <w:rFonts w:cs="Times New Roman"/>
        </w:rPr>
      </w:pPr>
      <w:r w:rsidRPr="00445213">
        <w:rPr>
          <w:rFonts w:cs="Times New Roman"/>
        </w:rPr>
        <w:t>Leggyakrabban előforduló mérgezések.</w:t>
      </w:r>
    </w:p>
    <w:p w:rsidR="00445213" w:rsidRPr="00445213" w:rsidRDefault="00445213" w:rsidP="00445213">
      <w:pPr>
        <w:spacing w:after="0"/>
        <w:ind w:left="851"/>
        <w:rPr>
          <w:rFonts w:cs="Times New Roman"/>
        </w:rPr>
      </w:pPr>
      <w:r w:rsidRPr="00445213">
        <w:rPr>
          <w:rFonts w:cs="Times New Roman"/>
        </w:rPr>
        <w:t>Marószerek okozta sérülések veszélyei, ellátása.</w:t>
      </w:r>
    </w:p>
    <w:p w:rsidR="00445213" w:rsidRPr="00445213" w:rsidRDefault="00445213" w:rsidP="00445213">
      <w:pPr>
        <w:spacing w:after="0"/>
        <w:ind w:left="851"/>
        <w:rPr>
          <w:rFonts w:cs="Times New Roman"/>
        </w:rPr>
      </w:pPr>
      <w:r w:rsidRPr="00445213">
        <w:rPr>
          <w:rFonts w:cs="Times New Roman"/>
        </w:rPr>
        <w:t>Rosszullétek.</w:t>
      </w:r>
    </w:p>
    <w:p w:rsidR="00445213" w:rsidRPr="00445213" w:rsidRDefault="00445213" w:rsidP="00445213">
      <w:pPr>
        <w:spacing w:after="0"/>
        <w:ind w:left="851"/>
        <w:rPr>
          <w:rFonts w:cs="Times New Roman"/>
        </w:rPr>
      </w:pPr>
      <w:r w:rsidRPr="00445213">
        <w:rPr>
          <w:rFonts w:cs="Times New Roman"/>
        </w:rPr>
        <w:t>Ájulás tünetei, ellátása.</w:t>
      </w:r>
    </w:p>
    <w:p w:rsidR="00445213" w:rsidRPr="00445213" w:rsidRDefault="00445213" w:rsidP="00445213">
      <w:pPr>
        <w:spacing w:after="0"/>
        <w:ind w:left="851"/>
        <w:rPr>
          <w:rFonts w:cs="Times New Roman"/>
        </w:rPr>
      </w:pPr>
      <w:r w:rsidRPr="00445213">
        <w:rPr>
          <w:rFonts w:cs="Times New Roman"/>
        </w:rPr>
        <w:t>Epilepsziás roham tünetei, ellátása.</w:t>
      </w:r>
    </w:p>
    <w:p w:rsidR="00445213" w:rsidRPr="00445213" w:rsidRDefault="00445213" w:rsidP="00445213">
      <w:pPr>
        <w:spacing w:after="0"/>
        <w:ind w:left="851"/>
        <w:rPr>
          <w:rFonts w:cs="Times New Roman"/>
        </w:rPr>
      </w:pPr>
      <w:r w:rsidRPr="00445213">
        <w:rPr>
          <w:rFonts w:cs="Times New Roman"/>
        </w:rPr>
        <w:t>Szív eredetű mellkasi fájdalom tünetei, ellátása.</w:t>
      </w:r>
    </w:p>
    <w:p w:rsidR="00445213" w:rsidRDefault="00445213" w:rsidP="00445213">
      <w:pPr>
        <w:spacing w:after="0"/>
        <w:ind w:left="851"/>
        <w:rPr>
          <w:rFonts w:cs="Times New Roman"/>
        </w:rPr>
      </w:pPr>
      <w:r w:rsidRPr="00445213">
        <w:rPr>
          <w:rFonts w:cs="Times New Roma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445213" w:rsidP="00C53E01">
      <w:pPr>
        <w:pStyle w:val="Listaszerbekezds"/>
        <w:numPr>
          <w:ilvl w:val="2"/>
          <w:numId w:val="8"/>
        </w:numPr>
        <w:tabs>
          <w:tab w:val="left" w:pos="1701"/>
          <w:tab w:val="right" w:pos="9072"/>
        </w:tabs>
        <w:spacing w:after="0"/>
        <w:ind w:left="993" w:hanging="426"/>
        <w:rPr>
          <w:b/>
          <w:i/>
        </w:rPr>
      </w:pPr>
      <w:r>
        <w:rPr>
          <w:b/>
          <w:i/>
        </w:rPr>
        <w:t>Munka- és környezetvédelem a gyakorlatban</w:t>
      </w:r>
      <w:r w:rsidR="00C53E01" w:rsidRPr="00644690">
        <w:rPr>
          <w:b/>
          <w:i/>
        </w:rPr>
        <w:tab/>
      </w:r>
      <w:r w:rsidR="00CA2EE7">
        <w:rPr>
          <w:b/>
          <w:i/>
        </w:rPr>
        <w:t>6</w:t>
      </w:r>
      <w:r w:rsidR="00C53E01">
        <w:rPr>
          <w:b/>
          <w:i/>
        </w:rPr>
        <w:t xml:space="preserve"> ó</w:t>
      </w:r>
      <w:r w:rsidR="00C53E01" w:rsidRPr="00644690">
        <w:rPr>
          <w:b/>
          <w:i/>
        </w:rPr>
        <w:t>ra/</w:t>
      </w:r>
      <w:r w:rsidR="00CA2EE7">
        <w:rPr>
          <w:b/>
          <w:i/>
        </w:rPr>
        <w:t>6</w:t>
      </w:r>
      <w:r w:rsidR="00C53E01" w:rsidRPr="00644690">
        <w:rPr>
          <w:b/>
          <w:i/>
        </w:rPr>
        <w:t xml:space="preserve"> óra</w:t>
      </w:r>
    </w:p>
    <w:p w:rsidR="00445213" w:rsidRPr="00445213" w:rsidRDefault="00445213" w:rsidP="00445213">
      <w:pPr>
        <w:tabs>
          <w:tab w:val="left" w:pos="1418"/>
          <w:tab w:val="right" w:pos="9072"/>
        </w:tabs>
        <w:spacing w:after="0"/>
        <w:ind w:left="851"/>
        <w:rPr>
          <w:rFonts w:cs="Times New Roman"/>
        </w:rPr>
      </w:pPr>
      <w:r w:rsidRPr="00445213">
        <w:rPr>
          <w:rFonts w:cs="Times New Roman"/>
        </w:rPr>
        <w:t>Veszélyforrások kialakulása.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Személyi védőfelszerelésekkel szemben támasztott követelmények.</w:t>
      </w:r>
    </w:p>
    <w:p w:rsidR="00445213" w:rsidRPr="00445213" w:rsidRDefault="00445213" w:rsidP="00445213">
      <w:pPr>
        <w:tabs>
          <w:tab w:val="left" w:pos="1418"/>
          <w:tab w:val="right" w:pos="9072"/>
        </w:tabs>
        <w:spacing w:after="0"/>
        <w:ind w:left="851"/>
        <w:rPr>
          <w:rFonts w:cs="Times New Roman"/>
        </w:rPr>
      </w:pPr>
      <w:r w:rsidRPr="00445213">
        <w:rPr>
          <w:rFonts w:cs="Times New Roman"/>
        </w:rPr>
        <w:t>Személyi védőfelszerelések helyének meghatározása, tárolása.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munkavédelmi oktatás dokumentálása.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munkabalesetek bejelentése, nyilvántartása és kivizsgálása.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Kockázatelemzés fogalmai, kockázatelemzés, kockázatértékelés.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munkahelyen alkalmazott biztonsági jelzések.</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munkahelyen alkalmazott biztonsági jelzések helyének meghatározása, elhelyezése.</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megfelelő biztonsági jelzés kiválasztása.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munkavégzés fizikai ártalmai.</w:t>
      </w:r>
    </w:p>
    <w:p w:rsidR="00445213" w:rsidRPr="00445213" w:rsidRDefault="00445213" w:rsidP="00445213">
      <w:pPr>
        <w:tabs>
          <w:tab w:val="left" w:pos="1418"/>
          <w:tab w:val="right" w:pos="9072"/>
        </w:tabs>
        <w:spacing w:after="0"/>
        <w:ind w:left="851"/>
        <w:rPr>
          <w:rFonts w:cs="Times New Roman"/>
        </w:rPr>
      </w:pPr>
      <w:r w:rsidRPr="00445213">
        <w:rPr>
          <w:rFonts w:cs="Times New Roman"/>
        </w:rPr>
        <w:t>Zaj- és rezgésvédelem.</w:t>
      </w:r>
    </w:p>
    <w:p w:rsidR="00445213" w:rsidRPr="00445213" w:rsidRDefault="00445213" w:rsidP="00445213">
      <w:pPr>
        <w:tabs>
          <w:tab w:val="left" w:pos="1418"/>
          <w:tab w:val="right" w:pos="9072"/>
        </w:tabs>
        <w:spacing w:after="0"/>
        <w:ind w:left="851"/>
        <w:rPr>
          <w:rFonts w:cs="Times New Roman"/>
        </w:rPr>
      </w:pPr>
      <w:r w:rsidRPr="00445213">
        <w:rPr>
          <w:rFonts w:cs="Times New Roman"/>
        </w:rPr>
        <w:t>Zaj és rezgésvédelem védőeszközeinek fajtái, alkalmazásuk.</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Munkahelyi klíma, a helyiség hőmérséklete, a levegő nedvességtartalma.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munkahelyek megvilágítása, a természetes fény.</w:t>
      </w:r>
    </w:p>
    <w:p w:rsidR="00445213" w:rsidRPr="00445213" w:rsidRDefault="00445213" w:rsidP="00445213">
      <w:pPr>
        <w:tabs>
          <w:tab w:val="left" w:pos="1418"/>
          <w:tab w:val="right" w:pos="9072"/>
        </w:tabs>
        <w:spacing w:after="0"/>
        <w:ind w:left="851"/>
        <w:rPr>
          <w:rFonts w:cs="Times New Roman"/>
        </w:rPr>
      </w:pPr>
      <w:r w:rsidRPr="00445213">
        <w:rPr>
          <w:rFonts w:cs="Times New Roman"/>
        </w:rPr>
        <w:t>A színek kialakítása.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gázhegesztés és az ívhegesztés biztonsági előírásai.</w:t>
      </w:r>
    </w:p>
    <w:p w:rsidR="00445213" w:rsidRPr="00445213" w:rsidRDefault="00445213" w:rsidP="00445213">
      <w:pPr>
        <w:tabs>
          <w:tab w:val="left" w:pos="1418"/>
          <w:tab w:val="right" w:pos="9072"/>
        </w:tabs>
        <w:spacing w:after="0"/>
        <w:ind w:left="851"/>
        <w:rPr>
          <w:rFonts w:cs="Times New Roman"/>
        </w:rPr>
      </w:pPr>
      <w:r w:rsidRPr="00445213">
        <w:rPr>
          <w:rFonts w:cs="Times New Roman"/>
        </w:rPr>
        <w:t>Hegesztő munkahelyek kialakítása, védő eszközök alkalmazása.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Anyagmozgatás, anyagtárolás szabályai.</w:t>
      </w:r>
    </w:p>
    <w:p w:rsidR="00445213" w:rsidRPr="00445213" w:rsidRDefault="00445213" w:rsidP="00445213">
      <w:pPr>
        <w:tabs>
          <w:tab w:val="left" w:pos="1418"/>
          <w:tab w:val="right" w:pos="9072"/>
        </w:tabs>
        <w:spacing w:after="0"/>
        <w:ind w:left="851"/>
        <w:rPr>
          <w:rFonts w:cs="Times New Roman"/>
        </w:rPr>
      </w:pPr>
      <w:r w:rsidRPr="00445213">
        <w:rPr>
          <w:rFonts w:cs="Times New Roman"/>
        </w:rPr>
        <w:t>Anyagmozgatás gépeinek, eszközeinek biztonságos használata, védőeszközök alkalmazása.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Villamos berendezések biztonságtechnikája, speciális védőeszközök bemutatása, használata.</w:t>
      </w:r>
    </w:p>
    <w:p w:rsidR="00445213" w:rsidRPr="00445213" w:rsidRDefault="00445213" w:rsidP="00445213">
      <w:pPr>
        <w:tabs>
          <w:tab w:val="left" w:pos="1418"/>
          <w:tab w:val="right" w:pos="9072"/>
        </w:tabs>
        <w:spacing w:after="0"/>
        <w:ind w:left="851"/>
        <w:rPr>
          <w:rFonts w:cs="Times New Roman"/>
        </w:rPr>
      </w:pPr>
      <w:r w:rsidRPr="00445213">
        <w:rPr>
          <w:rFonts w:cs="Times New Roman"/>
        </w:rPr>
        <w:t>Egyéni és kollektív védelem.</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Munkaegészségügy.</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Kockázatbecslés.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Kockázatértékelés.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Időszakos biztonsági felülvizsgálat.</w:t>
      </w:r>
    </w:p>
    <w:p w:rsidR="00445213" w:rsidRPr="00445213" w:rsidRDefault="00445213" w:rsidP="00445213">
      <w:pPr>
        <w:tabs>
          <w:tab w:val="left" w:pos="1418"/>
          <w:tab w:val="right" w:pos="9072"/>
        </w:tabs>
        <w:spacing w:after="0"/>
        <w:ind w:left="851"/>
        <w:rPr>
          <w:rFonts w:cs="Times New Roman"/>
        </w:rPr>
      </w:pPr>
      <w:r w:rsidRPr="00445213">
        <w:rPr>
          <w:rFonts w:cs="Times New Roman"/>
        </w:rPr>
        <w:t>Soron kívüli munkavédelmi vizsgálat.</w:t>
      </w:r>
    </w:p>
    <w:p w:rsidR="00445213" w:rsidRPr="00445213" w:rsidRDefault="00445213" w:rsidP="00445213">
      <w:pPr>
        <w:tabs>
          <w:tab w:val="left" w:pos="1418"/>
          <w:tab w:val="right" w:pos="9072"/>
        </w:tabs>
        <w:spacing w:after="0"/>
        <w:ind w:left="851"/>
        <w:rPr>
          <w:rFonts w:cs="Times New Roman"/>
        </w:rPr>
      </w:pPr>
      <w:r w:rsidRPr="00445213">
        <w:rPr>
          <w:rFonts w:cs="Times New Roman"/>
        </w:rPr>
        <w:t>Jelző és riasztóberendezések.</w:t>
      </w:r>
    </w:p>
    <w:p w:rsidR="00445213" w:rsidRPr="00445213" w:rsidRDefault="00445213" w:rsidP="00445213">
      <w:pPr>
        <w:tabs>
          <w:tab w:val="left" w:pos="1418"/>
          <w:tab w:val="right" w:pos="9072"/>
        </w:tabs>
        <w:spacing w:after="0"/>
        <w:ind w:left="851"/>
        <w:rPr>
          <w:rFonts w:cs="Times New Roman"/>
        </w:rPr>
      </w:pPr>
      <w:r w:rsidRPr="00445213">
        <w:rPr>
          <w:rFonts w:cs="Times New Roman"/>
        </w:rPr>
        <w:t>Megfelelő mozgástér biztosítása.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Elkerítés, lefedés.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Tároló helyek kialakítása.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Munkahely padlózata.</w:t>
      </w:r>
    </w:p>
    <w:p w:rsidR="00C53E01" w:rsidRDefault="00445213" w:rsidP="00C53E01">
      <w:pPr>
        <w:tabs>
          <w:tab w:val="left" w:pos="1418"/>
          <w:tab w:val="right" w:pos="9072"/>
        </w:tabs>
        <w:spacing w:after="0"/>
        <w:ind w:left="851"/>
        <w:rPr>
          <w:rFonts w:cs="Times New Roman"/>
        </w:rPr>
      </w:pPr>
      <w:r w:rsidRPr="00445213">
        <w:rPr>
          <w:rFonts w:cs="Times New Roman"/>
        </w:rPr>
        <w:t>Gépek védőburkolatainak kialakítása, elhelyezése.</w:t>
      </w:r>
    </w:p>
    <w:p w:rsidR="00C53E01" w:rsidRPr="002A1C54" w:rsidRDefault="00C53E01" w:rsidP="00C53E01">
      <w:pPr>
        <w:tabs>
          <w:tab w:val="left" w:pos="1418"/>
          <w:tab w:val="right" w:pos="9072"/>
        </w:tabs>
        <w:spacing w:after="0"/>
        <w:ind w:left="851"/>
      </w:pPr>
    </w:p>
    <w:p w:rsidR="00C53E01" w:rsidRDefault="00445213" w:rsidP="00C53E01">
      <w:pPr>
        <w:pStyle w:val="Listaszerbekezds"/>
        <w:numPr>
          <w:ilvl w:val="2"/>
          <w:numId w:val="8"/>
        </w:numPr>
        <w:tabs>
          <w:tab w:val="left" w:pos="1701"/>
          <w:tab w:val="right" w:pos="9072"/>
        </w:tabs>
        <w:spacing w:after="0"/>
        <w:ind w:left="993" w:hanging="426"/>
        <w:rPr>
          <w:b/>
          <w:i/>
        </w:rPr>
      </w:pPr>
      <w:r>
        <w:rPr>
          <w:b/>
          <w:i/>
        </w:rPr>
        <w:t>Sérülések ellátása</w:t>
      </w:r>
      <w:r w:rsidR="00C53E01" w:rsidRPr="00644690">
        <w:rPr>
          <w:b/>
          <w:i/>
        </w:rPr>
        <w:tab/>
      </w:r>
      <w:r w:rsidR="009F125D">
        <w:rPr>
          <w:b/>
          <w:i/>
        </w:rPr>
        <w:t>6</w:t>
      </w:r>
      <w:r w:rsidR="00C53E01">
        <w:rPr>
          <w:b/>
          <w:i/>
        </w:rPr>
        <w:t xml:space="preserve"> ó</w:t>
      </w:r>
      <w:r w:rsidR="00C53E01" w:rsidRPr="00644690">
        <w:rPr>
          <w:b/>
          <w:i/>
        </w:rPr>
        <w:t>ra/</w:t>
      </w:r>
      <w:r w:rsidR="009F125D">
        <w:rPr>
          <w:b/>
          <w:i/>
        </w:rPr>
        <w:t>6</w:t>
      </w:r>
      <w:r w:rsidR="00C53E01" w:rsidRPr="00644690">
        <w:rPr>
          <w:b/>
          <w:i/>
        </w:rPr>
        <w:t xml:space="preserve"> óra</w:t>
      </w:r>
    </w:p>
    <w:p w:rsidR="00445213" w:rsidRPr="00445213" w:rsidRDefault="00445213" w:rsidP="00445213">
      <w:pPr>
        <w:spacing w:after="0"/>
        <w:ind w:left="851"/>
        <w:rPr>
          <w:rFonts w:cs="Times New Roman"/>
        </w:rPr>
      </w:pPr>
      <w:r w:rsidRPr="00445213">
        <w:rPr>
          <w:rFonts w:cs="Times New Roman"/>
        </w:rPr>
        <w:t>Sebellátás.</w:t>
      </w:r>
    </w:p>
    <w:p w:rsidR="00445213" w:rsidRPr="00445213" w:rsidRDefault="00445213" w:rsidP="00445213">
      <w:pPr>
        <w:spacing w:after="0"/>
        <w:ind w:left="851"/>
        <w:rPr>
          <w:rFonts w:cs="Times New Roman"/>
        </w:rPr>
      </w:pPr>
      <w:r w:rsidRPr="00445213">
        <w:rPr>
          <w:rFonts w:cs="Times New Roman"/>
        </w:rPr>
        <w:lastRenderedPageBreak/>
        <w:t>Hajszáleres vérzés.</w:t>
      </w:r>
    </w:p>
    <w:p w:rsidR="00445213" w:rsidRPr="00445213" w:rsidRDefault="00445213" w:rsidP="00445213">
      <w:pPr>
        <w:spacing w:after="0"/>
        <w:ind w:left="851"/>
        <w:rPr>
          <w:rFonts w:cs="Times New Roman"/>
        </w:rPr>
      </w:pPr>
      <w:r w:rsidRPr="00445213">
        <w:rPr>
          <w:rFonts w:cs="Times New Roman"/>
        </w:rPr>
        <w:t>Visszeres vérzés.</w:t>
      </w:r>
    </w:p>
    <w:p w:rsidR="00445213" w:rsidRPr="00445213" w:rsidRDefault="00445213" w:rsidP="00445213">
      <w:pPr>
        <w:spacing w:after="0"/>
        <w:ind w:left="851"/>
        <w:rPr>
          <w:rFonts w:cs="Times New Roman"/>
        </w:rPr>
      </w:pPr>
      <w:r w:rsidRPr="00445213">
        <w:rPr>
          <w:rFonts w:cs="Times New Roman"/>
        </w:rPr>
        <w:t>Ütőeres vérzés.</w:t>
      </w:r>
    </w:p>
    <w:p w:rsidR="00445213" w:rsidRPr="00445213" w:rsidRDefault="00445213" w:rsidP="00445213">
      <w:pPr>
        <w:spacing w:after="0"/>
        <w:ind w:left="851"/>
        <w:rPr>
          <w:rFonts w:cs="Times New Roman"/>
        </w:rPr>
      </w:pPr>
      <w:r w:rsidRPr="00445213">
        <w:rPr>
          <w:rFonts w:cs="Times New Roman"/>
        </w:rPr>
        <w:t>Belső vérzések és veszélyei.</w:t>
      </w:r>
    </w:p>
    <w:p w:rsidR="00445213" w:rsidRPr="00445213" w:rsidRDefault="00445213" w:rsidP="00445213">
      <w:pPr>
        <w:spacing w:after="0"/>
        <w:ind w:left="851"/>
        <w:rPr>
          <w:rFonts w:cs="Times New Roman"/>
        </w:rPr>
      </w:pPr>
      <w:r w:rsidRPr="00445213">
        <w:rPr>
          <w:rFonts w:cs="Times New Roman"/>
        </w:rPr>
        <w:t>Orrvérzés, ellátása.</w:t>
      </w:r>
    </w:p>
    <w:p w:rsidR="00445213" w:rsidRPr="00445213" w:rsidRDefault="00445213" w:rsidP="00445213">
      <w:pPr>
        <w:spacing w:after="0"/>
        <w:ind w:left="851"/>
        <w:rPr>
          <w:rFonts w:cs="Times New Roman"/>
        </w:rPr>
      </w:pPr>
      <w:r w:rsidRPr="00445213">
        <w:rPr>
          <w:rFonts w:cs="Times New Roman"/>
        </w:rPr>
        <w:t>Mérgezések: gyógyszermérgezés, szénmonoxid (CO) mérgezés, metilalkoholmérgezés.</w:t>
      </w:r>
    </w:p>
    <w:p w:rsidR="00445213" w:rsidRPr="00445213" w:rsidRDefault="00445213" w:rsidP="00445213">
      <w:pPr>
        <w:spacing w:after="0"/>
        <w:ind w:left="851"/>
        <w:rPr>
          <w:rFonts w:cs="Times New Roman"/>
        </w:rPr>
      </w:pPr>
      <w:r w:rsidRPr="00445213">
        <w:rPr>
          <w:rFonts w:cs="Times New Roman"/>
        </w:rPr>
        <w:t>Csontok, ízületek sérülései: rándulás, ficam, törés.</w:t>
      </w:r>
    </w:p>
    <w:p w:rsidR="00445213" w:rsidRPr="00445213" w:rsidRDefault="00445213" w:rsidP="00445213">
      <w:pPr>
        <w:spacing w:after="0"/>
        <w:ind w:left="851"/>
        <w:rPr>
          <w:rFonts w:cs="Times New Roman"/>
        </w:rPr>
      </w:pPr>
      <w:r w:rsidRPr="00445213">
        <w:rPr>
          <w:rFonts w:cs="Times New Roman"/>
        </w:rPr>
        <w:t>Fektetési módok.</w:t>
      </w:r>
    </w:p>
    <w:p w:rsidR="00445213" w:rsidRPr="00445213" w:rsidRDefault="00445213" w:rsidP="00445213">
      <w:pPr>
        <w:spacing w:after="0"/>
        <w:ind w:left="851"/>
        <w:rPr>
          <w:rFonts w:cs="Times New Roman"/>
        </w:rPr>
      </w:pPr>
      <w:r w:rsidRPr="00445213">
        <w:rPr>
          <w:rFonts w:cs="Times New Roman"/>
        </w:rPr>
        <w:t>Idegen test szemben, orrban, fülben.</w:t>
      </w:r>
    </w:p>
    <w:p w:rsidR="00445213" w:rsidRPr="00445213" w:rsidRDefault="00445213" w:rsidP="00445213">
      <w:pPr>
        <w:spacing w:after="0"/>
        <w:ind w:left="851"/>
        <w:rPr>
          <w:rFonts w:cs="Times New Roman"/>
        </w:rPr>
      </w:pPr>
      <w:r w:rsidRPr="00445213">
        <w:rPr>
          <w:rFonts w:cs="Times New Roman"/>
        </w:rPr>
        <w:t>Elsősegélynyújtó feladata veszélyes anyagok okozta sérülések esetén.</w:t>
      </w:r>
    </w:p>
    <w:p w:rsidR="00445213" w:rsidRPr="00445213" w:rsidRDefault="00445213" w:rsidP="00445213">
      <w:pPr>
        <w:spacing w:after="0"/>
        <w:ind w:left="851"/>
        <w:rPr>
          <w:rFonts w:cs="Times New Roman"/>
        </w:rPr>
      </w:pPr>
      <w:r w:rsidRPr="00445213">
        <w:rPr>
          <w:rFonts w:cs="Times New Roman"/>
        </w:rPr>
        <w:t>Elsősegélynyújtó feladatai villamos áram okozta sérülések esetén.</w:t>
      </w:r>
    </w:p>
    <w:p w:rsidR="00445213" w:rsidRPr="00445213" w:rsidRDefault="00445213" w:rsidP="00445213">
      <w:pPr>
        <w:spacing w:after="0"/>
        <w:ind w:left="851"/>
        <w:rPr>
          <w:rFonts w:cs="Times New Roman"/>
        </w:rPr>
      </w:pPr>
      <w:r w:rsidRPr="00445213">
        <w:rPr>
          <w:rFonts w:cs="Times New Roman"/>
        </w:rPr>
        <w:t>Az eszméletlenség fogalma, tünetei, leggyakoribb okai, következményei.</w:t>
      </w:r>
    </w:p>
    <w:p w:rsidR="00445213" w:rsidRPr="00445213" w:rsidRDefault="00445213" w:rsidP="00445213">
      <w:pPr>
        <w:spacing w:after="0"/>
        <w:ind w:left="851"/>
        <w:rPr>
          <w:rFonts w:cs="Times New Roman"/>
        </w:rPr>
      </w:pPr>
      <w:r w:rsidRPr="00445213">
        <w:rPr>
          <w:rFonts w:cs="Times New Roman"/>
        </w:rPr>
        <w:t>Az eszméletlenség ellátása.</w:t>
      </w:r>
    </w:p>
    <w:p w:rsidR="00445213" w:rsidRPr="00445213" w:rsidRDefault="00445213" w:rsidP="00445213">
      <w:pPr>
        <w:spacing w:after="0"/>
        <w:ind w:left="851"/>
        <w:rPr>
          <w:rFonts w:cs="Times New Roman"/>
        </w:rPr>
      </w:pPr>
      <w:r w:rsidRPr="00445213">
        <w:rPr>
          <w:rFonts w:cs="Times New Roman"/>
        </w:rPr>
        <w:t>A vérzésekkel kapcsolatos ismeretek.</w:t>
      </w:r>
    </w:p>
    <w:p w:rsidR="00445213" w:rsidRPr="00445213" w:rsidRDefault="00445213" w:rsidP="00445213">
      <w:pPr>
        <w:spacing w:after="0"/>
        <w:ind w:left="851"/>
        <w:rPr>
          <w:rFonts w:cs="Times New Roman"/>
        </w:rPr>
      </w:pPr>
      <w:r w:rsidRPr="00445213">
        <w:rPr>
          <w:rFonts w:cs="Times New Roman"/>
        </w:rPr>
        <w:t xml:space="preserve">A </w:t>
      </w:r>
      <w:proofErr w:type="spellStart"/>
      <w:r w:rsidRPr="00445213">
        <w:rPr>
          <w:rFonts w:cs="Times New Roman"/>
        </w:rPr>
        <w:t>schock</w:t>
      </w:r>
      <w:proofErr w:type="spellEnd"/>
      <w:r w:rsidRPr="00445213">
        <w:rPr>
          <w:rFonts w:cs="Times New Roman"/>
        </w:rPr>
        <w:t xml:space="preserve"> fogalma és formái.</w:t>
      </w:r>
    </w:p>
    <w:p w:rsidR="00445213" w:rsidRPr="00445213" w:rsidRDefault="00445213" w:rsidP="00445213">
      <w:pPr>
        <w:spacing w:after="0"/>
        <w:ind w:left="851"/>
        <w:rPr>
          <w:rFonts w:cs="Times New Roman"/>
        </w:rPr>
      </w:pPr>
      <w:r w:rsidRPr="00445213">
        <w:rPr>
          <w:rFonts w:cs="Times New Roman"/>
        </w:rPr>
        <w:t xml:space="preserve">A termikus traumákkal, </w:t>
      </w:r>
      <w:proofErr w:type="spellStart"/>
      <w:r w:rsidRPr="00445213">
        <w:rPr>
          <w:rFonts w:cs="Times New Roman"/>
        </w:rPr>
        <w:t>hőártalmakkal</w:t>
      </w:r>
      <w:proofErr w:type="spellEnd"/>
      <w:r w:rsidRPr="00445213">
        <w:rPr>
          <w:rFonts w:cs="Times New Roman"/>
        </w:rPr>
        <w:t xml:space="preserve"> kapcsolatos ismeretek.</w:t>
      </w:r>
    </w:p>
    <w:p w:rsidR="00445213" w:rsidRPr="00445213" w:rsidRDefault="00445213" w:rsidP="00445213">
      <w:pPr>
        <w:spacing w:after="0"/>
        <w:ind w:left="851"/>
        <w:rPr>
          <w:rFonts w:cs="Times New Roman"/>
        </w:rPr>
      </w:pPr>
      <w:r w:rsidRPr="00445213">
        <w:rPr>
          <w:rFonts w:cs="Times New Roman"/>
        </w:rPr>
        <w:t>Az ízületi sérülések formái, tünetei és ellátásuk módja.</w:t>
      </w:r>
    </w:p>
    <w:p w:rsidR="00445213" w:rsidRPr="00445213" w:rsidRDefault="00445213" w:rsidP="00445213">
      <w:pPr>
        <w:spacing w:after="0"/>
        <w:ind w:left="851"/>
        <w:rPr>
          <w:rFonts w:cs="Times New Roman"/>
        </w:rPr>
      </w:pPr>
      <w:r w:rsidRPr="00445213">
        <w:rPr>
          <w:rFonts w:cs="Times New Roman"/>
        </w:rPr>
        <w:t>A csontsérülések formái, tünetei és ellátásuk (fektetési módok).</w:t>
      </w:r>
    </w:p>
    <w:p w:rsidR="00445213" w:rsidRPr="00445213" w:rsidRDefault="00445213" w:rsidP="00445213">
      <w:pPr>
        <w:spacing w:after="0"/>
        <w:ind w:left="851"/>
        <w:rPr>
          <w:rFonts w:cs="Times New Roman"/>
        </w:rPr>
      </w:pPr>
      <w:r w:rsidRPr="00445213">
        <w:rPr>
          <w:rFonts w:cs="Times New Roman"/>
        </w:rPr>
        <w:t>A hasi sérülés formái, tünetei és ellátásuk módjai.</w:t>
      </w:r>
    </w:p>
    <w:p w:rsidR="00445213" w:rsidRPr="00445213" w:rsidRDefault="00445213" w:rsidP="00445213">
      <w:pPr>
        <w:spacing w:after="0"/>
        <w:ind w:left="851"/>
        <w:rPr>
          <w:rFonts w:cs="Times New Roman"/>
        </w:rPr>
      </w:pPr>
      <w:r w:rsidRPr="00445213">
        <w:rPr>
          <w:rFonts w:cs="Times New Roman"/>
        </w:rPr>
        <w:t>A kimentés fogalma és betegmozgatással kapcsolatos ismeretek.</w:t>
      </w:r>
    </w:p>
    <w:p w:rsidR="00445213" w:rsidRPr="00445213" w:rsidRDefault="00445213" w:rsidP="00445213">
      <w:pPr>
        <w:spacing w:after="0"/>
        <w:ind w:left="851"/>
        <w:rPr>
          <w:rFonts w:cs="Times New Roman"/>
        </w:rPr>
      </w:pPr>
      <w:r w:rsidRPr="00445213">
        <w:rPr>
          <w:rFonts w:cs="Times New Roman"/>
        </w:rPr>
        <w:t>A mérgezések fogalma, tünetei és ellátásuk módja.</w:t>
      </w:r>
    </w:p>
    <w:p w:rsidR="00445213" w:rsidRPr="00445213" w:rsidRDefault="00445213" w:rsidP="00445213">
      <w:pPr>
        <w:spacing w:after="0"/>
        <w:ind w:left="851"/>
        <w:rPr>
          <w:rFonts w:cs="Times New Roman"/>
        </w:rPr>
      </w:pPr>
      <w:r w:rsidRPr="00445213">
        <w:rPr>
          <w:rFonts w:cs="Times New Roman"/>
        </w:rPr>
        <w:t>A belgyógyászati balesetek (áramütés).</w:t>
      </w:r>
    </w:p>
    <w:p w:rsidR="00C53E01" w:rsidRDefault="00445213" w:rsidP="00445213">
      <w:pPr>
        <w:spacing w:after="0"/>
        <w:ind w:left="851"/>
      </w:pPr>
      <w:r w:rsidRPr="00445213">
        <w:rPr>
          <w:rFonts w:cs="Times New Roman"/>
        </w:rPr>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41931" w:rsidP="00C53E01">
      <w:pPr>
        <w:spacing w:after="0"/>
        <w:ind w:left="426"/>
      </w:pPr>
      <w:r>
        <w:t>Szaktanterem,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790650" w:rsidTr="00275F89">
        <w:trPr>
          <w:trHeight w:val="576"/>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259"/>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02"/>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275F89" w:rsidRPr="00790650" w:rsidRDefault="00275F89" w:rsidP="00275F89">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tblInd w:w="47"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F89" w:rsidRPr="00790650" w:rsidTr="00275F8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xml:space="preserve">Alkalmazandó eszközök és felszerelések </w:t>
            </w:r>
          </w:p>
        </w:tc>
      </w:tr>
      <w:tr w:rsidR="00275F89" w:rsidRPr="00790650" w:rsidTr="00275F8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 feldolgozó tevékenységek</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Ismeretalkalmazási gyakorló tevékenységek, feladatok</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Komplex információk körében</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munkaformák körében</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75F89" w:rsidP="00C53E01">
      <w:pPr>
        <w:spacing w:after="480"/>
        <w:jc w:val="center"/>
        <w:rPr>
          <w:rFonts w:cs="Times New Roman"/>
          <w:b/>
          <w:sz w:val="36"/>
        </w:rPr>
      </w:pPr>
      <w:r>
        <w:rPr>
          <w:rFonts w:cs="Times New Roman"/>
          <w:b/>
          <w:sz w:val="36"/>
        </w:rPr>
        <w:t>11572-</w:t>
      </w:r>
      <w:r w:rsidR="001005A1">
        <w:rPr>
          <w:rFonts w:cs="Times New Roman"/>
          <w:b/>
          <w:sz w:val="36"/>
        </w:rPr>
        <w:t>16</w:t>
      </w:r>
      <w:r w:rsidR="00C53E01" w:rsidRPr="00D52C63">
        <w:rPr>
          <w:rFonts w:cs="Times New Roman"/>
          <w:b/>
          <w:sz w:val="36"/>
        </w:rPr>
        <w:t xml:space="preserve"> azonosító számú</w:t>
      </w:r>
    </w:p>
    <w:p w:rsidR="00C53E01" w:rsidRPr="00D52C63" w:rsidRDefault="001005A1" w:rsidP="00C53E01">
      <w:pPr>
        <w:jc w:val="center"/>
        <w:rPr>
          <w:rFonts w:cs="Times New Roman"/>
          <w:b/>
          <w:sz w:val="36"/>
        </w:rPr>
      </w:pPr>
      <w:r>
        <w:rPr>
          <w:rFonts w:cs="Times New Roman"/>
          <w:b/>
          <w:sz w:val="36"/>
        </w:rPr>
        <w:t>Mechatronikai alapozó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5F89">
        <w:rPr>
          <w:rFonts w:cs="Times New Roman"/>
        </w:rPr>
        <w:t>11572-16</w:t>
      </w:r>
      <w:r w:rsidRPr="00D26A67">
        <w:rPr>
          <w:rFonts w:cs="Times New Roman"/>
        </w:rPr>
        <w:t>-</w:t>
      </w:r>
      <w:r w:rsidR="007A33CF">
        <w:rPr>
          <w:rFonts w:cs="Times New Roman"/>
        </w:rPr>
        <w:t>16</w:t>
      </w:r>
      <w:r w:rsidRPr="00D52C63">
        <w:rPr>
          <w:rFonts w:cs="Times New Roman"/>
        </w:rPr>
        <w:t xml:space="preserve"> azonosító számú </w:t>
      </w:r>
      <w:r w:rsidR="007A33CF" w:rsidRPr="007A33CF">
        <w:rPr>
          <w:rFonts w:cs="Times New Roman"/>
        </w:rPr>
        <w:t>Mechatronikai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275F89" w:rsidRPr="00275F89" w:rsidTr="00275F89">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Vezérléstechnikai alapismeretek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Gépegységek szerelése és karbantartása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Pneumatikus és hidraulikus szerelési gyakorlat</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Előkészíti a munkafeladat végrehajtását, az ahhoz szükséges anyagokat, segédanyagokat, előre gyártott elemeket, gépeket, szerszámokat, mérőeszközöket, felfogó- és befogóeszközöket,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Alkalmazza a munkabiztonsági, tűz- és környezetvédelmi és gépek biztonságtechnikai előírásait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 xml:space="preserve">Alkalmazza a szerelés készülékeit, szerszámait </w:t>
            </w:r>
            <w:proofErr w:type="gramStart"/>
            <w:r w:rsidRPr="00275F89">
              <w:rPr>
                <w:rFonts w:cs="Times New Roman"/>
                <w:color w:val="000000"/>
                <w:sz w:val="20"/>
                <w:szCs w:val="20"/>
              </w:rPr>
              <w:t>-  kézi</w:t>
            </w:r>
            <w:proofErr w:type="gramEnd"/>
            <w:r w:rsidRPr="00275F89">
              <w:rPr>
                <w:rFonts w:cs="Times New Roman"/>
                <w:color w:val="000000"/>
                <w:sz w:val="20"/>
                <w:szCs w:val="20"/>
              </w:rPr>
              <w:t xml:space="preserve">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gridSpan w:val="3"/>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lastRenderedPageBreak/>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Gépészeti és mechatronikai alapismeretek, géprajz és mérések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lastRenderedPageBreak/>
              <w:t>Hidraulika és pneumatikai kapcsolások értelmezése, kapcsolások összeállítása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bl>
    <w:p w:rsidR="00275F89" w:rsidRDefault="00275F89" w:rsidP="00C53E01">
      <w:pPr>
        <w:rPr>
          <w:rFonts w:cs="Times New Roman"/>
        </w:rPr>
      </w:pPr>
    </w:p>
    <w:p w:rsidR="00C53E01" w:rsidRDefault="00C53E01" w:rsidP="00275F89">
      <w:pPr>
        <w:jc w:val="center"/>
        <w:rPr>
          <w:rFonts w:cs="Times New Roman"/>
        </w:rPr>
      </w:pPr>
      <w:r>
        <w:rPr>
          <w:rFonts w:cs="Times New Roman"/>
        </w:rPr>
        <w:br w:type="page"/>
      </w:r>
    </w:p>
    <w:p w:rsidR="00C53E01" w:rsidRDefault="00C53E01" w:rsidP="00C53E01">
      <w:pPr>
        <w:spacing w:after="0"/>
        <w:rPr>
          <w:rFonts w:cs="Times New Roman"/>
        </w:rPr>
      </w:pPr>
    </w:p>
    <w:p w:rsidR="00C53E01" w:rsidRPr="00644690" w:rsidRDefault="00CB3E07" w:rsidP="00C53E01">
      <w:pPr>
        <w:pStyle w:val="Listaszerbekezds"/>
        <w:numPr>
          <w:ilvl w:val="0"/>
          <w:numId w:val="8"/>
        </w:numPr>
        <w:tabs>
          <w:tab w:val="right" w:pos="9072"/>
        </w:tabs>
        <w:spacing w:after="0"/>
        <w:rPr>
          <w:rFonts w:cs="Times New Roman"/>
          <w:b/>
        </w:rPr>
      </w:pPr>
      <w:r>
        <w:rPr>
          <w:b/>
        </w:rPr>
        <w:t>Vezérléstechnikai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B3E07" w:rsidP="00C53E01">
      <w:pPr>
        <w:spacing w:after="0"/>
        <w:ind w:left="426"/>
      </w:pPr>
      <w:r w:rsidRPr="00CB3E07">
        <w:t>A mechatronikában használatos elektronikus, pneumatikus és hidraulikus érzékelő és beavatkozó elemek működési elvének megismerése. Tipikus vezérlő- és szabályozókörök (kapcsolások) működésének megértése, alkalmazása. Az informatikai elemek vezérlésben való használatának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3E07" w:rsidP="00C53E01">
      <w:pPr>
        <w:pStyle w:val="Listaszerbekezds"/>
        <w:numPr>
          <w:ilvl w:val="2"/>
          <w:numId w:val="8"/>
        </w:numPr>
        <w:tabs>
          <w:tab w:val="left" w:pos="1701"/>
          <w:tab w:val="right" w:pos="9072"/>
        </w:tabs>
        <w:spacing w:after="0"/>
        <w:ind w:left="993" w:hanging="426"/>
        <w:rPr>
          <w:b/>
          <w:i/>
        </w:rPr>
      </w:pPr>
      <w:r>
        <w:rPr>
          <w:b/>
          <w:i/>
        </w:rPr>
        <w:t>Vezérléstechnikai alapfogalmak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B3E07" w:rsidRPr="00CB3E07" w:rsidRDefault="00CB3E07" w:rsidP="00CB3E07">
      <w:pPr>
        <w:spacing w:after="0"/>
        <w:ind w:left="851"/>
        <w:rPr>
          <w:rFonts w:cs="Times New Roman"/>
        </w:rPr>
      </w:pPr>
      <w:r w:rsidRPr="00CB3E07">
        <w:rPr>
          <w:rFonts w:cs="Times New Roman"/>
        </w:rPr>
        <w:t>Vezérlés fogalma</w:t>
      </w:r>
    </w:p>
    <w:p w:rsidR="00CB3E07" w:rsidRPr="00CB3E07" w:rsidRDefault="00CB3E07" w:rsidP="00CB3E07">
      <w:pPr>
        <w:spacing w:after="0"/>
        <w:ind w:left="851"/>
        <w:rPr>
          <w:rFonts w:cs="Times New Roman"/>
        </w:rPr>
      </w:pPr>
      <w:r w:rsidRPr="00CB3E07">
        <w:rPr>
          <w:rFonts w:cs="Times New Roman"/>
        </w:rPr>
        <w:t>Vezérlés alapelemei</w:t>
      </w:r>
    </w:p>
    <w:p w:rsidR="00CB3E07" w:rsidRPr="00CB3E07" w:rsidRDefault="00CB3E07" w:rsidP="00CB3E07">
      <w:pPr>
        <w:spacing w:after="0"/>
        <w:ind w:left="851"/>
        <w:rPr>
          <w:rFonts w:cs="Times New Roman"/>
        </w:rPr>
      </w:pPr>
      <w:r w:rsidRPr="00CB3E07">
        <w:rPr>
          <w:rFonts w:cs="Times New Roman"/>
        </w:rPr>
        <w:t>Vezérlő berendezések</w:t>
      </w:r>
    </w:p>
    <w:p w:rsidR="00CB3E07" w:rsidRPr="00CB3E07" w:rsidRDefault="00CB3E07" w:rsidP="00CB3E07">
      <w:pPr>
        <w:spacing w:after="0"/>
        <w:ind w:left="851"/>
        <w:rPr>
          <w:rFonts w:cs="Times New Roman"/>
        </w:rPr>
      </w:pPr>
      <w:r w:rsidRPr="00CB3E07">
        <w:rPr>
          <w:rFonts w:cs="Times New Roman"/>
        </w:rPr>
        <w:t>Érzékelők,</w:t>
      </w:r>
      <w:r>
        <w:rPr>
          <w:rFonts w:cs="Times New Roman"/>
        </w:rPr>
        <w:t xml:space="preserve"> </w:t>
      </w:r>
      <w:r w:rsidRPr="00CB3E07">
        <w:rPr>
          <w:rFonts w:cs="Times New Roman"/>
        </w:rPr>
        <w:t>szabályzók, beavatkozók</w:t>
      </w:r>
    </w:p>
    <w:p w:rsidR="00CB3E07" w:rsidRPr="00CB3E07" w:rsidRDefault="00CB3E07" w:rsidP="00CB3E07">
      <w:pPr>
        <w:spacing w:after="0"/>
        <w:ind w:left="851"/>
        <w:rPr>
          <w:rFonts w:cs="Times New Roman"/>
        </w:rPr>
      </w:pPr>
      <w:r w:rsidRPr="00CB3E07">
        <w:rPr>
          <w:rFonts w:cs="Times New Roman"/>
        </w:rPr>
        <w:t>Vezérlés eszköze</w:t>
      </w:r>
    </w:p>
    <w:p w:rsidR="00C53E01" w:rsidRDefault="00CB3E07" w:rsidP="00CB3E07">
      <w:pPr>
        <w:spacing w:after="0"/>
        <w:ind w:left="851"/>
      </w:pPr>
      <w:r w:rsidRPr="00CB3E07">
        <w:rPr>
          <w:rFonts w:cs="Times New Roman"/>
        </w:rPr>
        <w:t>Automatizálási rendszerek elemei</w:t>
      </w:r>
    </w:p>
    <w:p w:rsidR="00C53E01" w:rsidRPr="00644690" w:rsidRDefault="00C53E01" w:rsidP="00C53E01">
      <w:pPr>
        <w:tabs>
          <w:tab w:val="left" w:pos="1418"/>
          <w:tab w:val="right" w:pos="9072"/>
        </w:tabs>
        <w:spacing w:after="0"/>
        <w:ind w:left="851"/>
      </w:pPr>
    </w:p>
    <w:p w:rsidR="00C53E01" w:rsidRDefault="00CB3E07" w:rsidP="00C53E01">
      <w:pPr>
        <w:pStyle w:val="Listaszerbekezds"/>
        <w:numPr>
          <w:ilvl w:val="2"/>
          <w:numId w:val="8"/>
        </w:numPr>
        <w:tabs>
          <w:tab w:val="left" w:pos="1701"/>
          <w:tab w:val="right" w:pos="9072"/>
        </w:tabs>
        <w:spacing w:after="0"/>
        <w:ind w:left="993" w:hanging="426"/>
        <w:rPr>
          <w:b/>
          <w:i/>
        </w:rPr>
      </w:pPr>
      <w:r>
        <w:rPr>
          <w:b/>
          <w:i/>
        </w:rPr>
        <w:t>Elektrotechnikai alapfogalmak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alapjelenségek</w:t>
      </w:r>
    </w:p>
    <w:p w:rsidR="00CB3E07" w:rsidRPr="00CB3E07" w:rsidRDefault="00CB3E07" w:rsidP="00CB3E07">
      <w:pPr>
        <w:tabs>
          <w:tab w:val="left" w:pos="1418"/>
          <w:tab w:val="right" w:pos="9072"/>
        </w:tabs>
        <w:spacing w:after="0"/>
        <w:ind w:left="851"/>
        <w:rPr>
          <w:rFonts w:cs="Times New Roman"/>
        </w:rPr>
      </w:pPr>
      <w:r w:rsidRPr="00CB3E07">
        <w:rPr>
          <w:rFonts w:cs="Times New Roman"/>
        </w:rPr>
        <w:t>Atomszerkezet,</w:t>
      </w:r>
      <w:r>
        <w:rPr>
          <w:rFonts w:cs="Times New Roman"/>
        </w:rPr>
        <w:t xml:space="preserve"> </w:t>
      </w:r>
      <w:r w:rsidRPr="00CB3E07">
        <w:rPr>
          <w:rFonts w:cs="Times New Roman"/>
        </w:rPr>
        <w:t>töltések, fémek szerkezete</w:t>
      </w:r>
    </w:p>
    <w:p w:rsidR="00CB3E07" w:rsidRPr="00CB3E07" w:rsidRDefault="00CB3E07" w:rsidP="00CB3E07">
      <w:pPr>
        <w:tabs>
          <w:tab w:val="left" w:pos="1418"/>
          <w:tab w:val="right" w:pos="9072"/>
        </w:tabs>
        <w:spacing w:after="0"/>
        <w:ind w:left="851"/>
        <w:rPr>
          <w:rFonts w:cs="Times New Roman"/>
        </w:rPr>
      </w:pPr>
      <w:r w:rsidRPr="00CB3E07">
        <w:rPr>
          <w:rFonts w:cs="Times New Roman"/>
        </w:rPr>
        <w:t>Feszültségforrások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Egyen és </w:t>
      </w:r>
      <w:proofErr w:type="spellStart"/>
      <w:r w:rsidRPr="00CB3E07">
        <w:rPr>
          <w:rFonts w:cs="Times New Roman"/>
        </w:rPr>
        <w:t>váltakozóáram</w:t>
      </w:r>
      <w:proofErr w:type="spellEnd"/>
      <w:r w:rsidRPr="00CB3E07">
        <w:rPr>
          <w:rFonts w:cs="Times New Roman"/>
        </w:rPr>
        <w:t xml:space="preserve"> jellemzői</w:t>
      </w:r>
    </w:p>
    <w:p w:rsidR="00CB3E07" w:rsidRPr="00CB3E07" w:rsidRDefault="00CB3E07" w:rsidP="00CB3E07">
      <w:pPr>
        <w:tabs>
          <w:tab w:val="left" w:pos="1418"/>
          <w:tab w:val="right" w:pos="9072"/>
        </w:tabs>
        <w:spacing w:after="0"/>
        <w:ind w:left="851"/>
        <w:rPr>
          <w:rFonts w:cs="Times New Roman"/>
        </w:rPr>
      </w:pPr>
      <w:r w:rsidRPr="00CB3E07">
        <w:rPr>
          <w:rFonts w:cs="Times New Roman"/>
        </w:rPr>
        <w:t>Egyszerű áramkör</w:t>
      </w:r>
    </w:p>
    <w:p w:rsidR="00CB3E07" w:rsidRPr="00CB3E07" w:rsidRDefault="00CB3E07" w:rsidP="00CB3E07">
      <w:pPr>
        <w:tabs>
          <w:tab w:val="left" w:pos="1418"/>
          <w:tab w:val="right" w:pos="9072"/>
        </w:tabs>
        <w:spacing w:after="0"/>
        <w:ind w:left="851"/>
        <w:rPr>
          <w:rFonts w:cs="Times New Roman"/>
        </w:rPr>
      </w:pPr>
      <w:r w:rsidRPr="00CB3E07">
        <w:rPr>
          <w:rFonts w:cs="Times New Roman"/>
        </w:rPr>
        <w:t>Áramerősség</w:t>
      </w:r>
    </w:p>
    <w:p w:rsidR="00CB3E07" w:rsidRPr="00CB3E07" w:rsidRDefault="00CB3E07" w:rsidP="00CB3E07">
      <w:pPr>
        <w:tabs>
          <w:tab w:val="left" w:pos="1418"/>
          <w:tab w:val="right" w:pos="9072"/>
        </w:tabs>
        <w:spacing w:after="0"/>
        <w:ind w:left="851"/>
        <w:rPr>
          <w:rFonts w:cs="Times New Roman"/>
        </w:rPr>
      </w:pPr>
      <w:r w:rsidRPr="00CB3E07">
        <w:rPr>
          <w:rFonts w:cs="Times New Roman"/>
        </w:rPr>
        <w:t>Ohm törvénye</w:t>
      </w:r>
    </w:p>
    <w:p w:rsidR="00CB3E07" w:rsidRPr="00CB3E07" w:rsidRDefault="00CB3E07" w:rsidP="00CB3E07">
      <w:pPr>
        <w:tabs>
          <w:tab w:val="left" w:pos="1418"/>
          <w:tab w:val="right" w:pos="9072"/>
        </w:tabs>
        <w:spacing w:after="0"/>
        <w:ind w:left="851"/>
        <w:rPr>
          <w:rFonts w:cs="Times New Roman"/>
        </w:rPr>
      </w:pPr>
      <w:r w:rsidRPr="00CB3E07">
        <w:rPr>
          <w:rFonts w:cs="Times New Roman"/>
        </w:rPr>
        <w:t>A villamos áram hatásai</w:t>
      </w:r>
    </w:p>
    <w:p w:rsidR="00CB3E07" w:rsidRPr="00CB3E07" w:rsidRDefault="00CB3E07" w:rsidP="00CB3E07">
      <w:pPr>
        <w:tabs>
          <w:tab w:val="left" w:pos="1418"/>
          <w:tab w:val="right" w:pos="9072"/>
        </w:tabs>
        <w:spacing w:after="0"/>
        <w:ind w:left="851"/>
        <w:rPr>
          <w:rFonts w:cs="Times New Roman"/>
        </w:rPr>
      </w:pPr>
      <w:r w:rsidRPr="00CB3E07">
        <w:rPr>
          <w:rFonts w:cs="Times New Roman"/>
        </w:rPr>
        <w:t>Az ellenállás számítása</w:t>
      </w:r>
    </w:p>
    <w:p w:rsidR="00CB3E07" w:rsidRPr="00CB3E07" w:rsidRDefault="00CB3E07" w:rsidP="00CB3E07">
      <w:pPr>
        <w:tabs>
          <w:tab w:val="left" w:pos="1418"/>
          <w:tab w:val="right" w:pos="9072"/>
        </w:tabs>
        <w:spacing w:after="0"/>
        <w:ind w:left="851"/>
        <w:rPr>
          <w:rFonts w:cs="Times New Roman"/>
        </w:rPr>
      </w:pPr>
      <w:r w:rsidRPr="00CB3E07">
        <w:rPr>
          <w:rFonts w:cs="Times New Roman"/>
        </w:rPr>
        <w:t>Mágneses alapjelenségek</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munka és teljesítmény</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Háromfázisú </w:t>
      </w:r>
      <w:proofErr w:type="spellStart"/>
      <w:r w:rsidRPr="00CB3E07">
        <w:rPr>
          <w:rFonts w:cs="Times New Roman"/>
        </w:rPr>
        <w:t>váltakozóáramú</w:t>
      </w:r>
      <w:proofErr w:type="spellEnd"/>
      <w:r w:rsidRPr="00CB3E07">
        <w:rPr>
          <w:rFonts w:cs="Times New Roman"/>
        </w:rPr>
        <w:t xml:space="preserve"> hálózat jellemzői</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biztonságtechnikai alapismeretek</w:t>
      </w:r>
    </w:p>
    <w:p w:rsidR="00C53E01" w:rsidRDefault="00CB3E07" w:rsidP="00C53E01">
      <w:pPr>
        <w:tabs>
          <w:tab w:val="left" w:pos="1418"/>
          <w:tab w:val="right" w:pos="9072"/>
        </w:tabs>
        <w:spacing w:after="0"/>
        <w:ind w:left="851"/>
        <w:rPr>
          <w:rFonts w:cs="Times New Roman"/>
        </w:rPr>
      </w:pPr>
      <w:r w:rsidRPr="00CB3E07">
        <w:rPr>
          <w:rFonts w:cs="Times New Roman"/>
        </w:rPr>
        <w:t>Villamos mérőeszközök és mérések</w:t>
      </w:r>
    </w:p>
    <w:p w:rsidR="00C53E01" w:rsidRPr="002A1C54" w:rsidRDefault="00C53E01" w:rsidP="00C53E01">
      <w:pPr>
        <w:tabs>
          <w:tab w:val="left" w:pos="1418"/>
          <w:tab w:val="right" w:pos="9072"/>
        </w:tabs>
        <w:spacing w:after="0"/>
        <w:ind w:left="851"/>
      </w:pPr>
    </w:p>
    <w:p w:rsidR="00C53E01" w:rsidRDefault="00CB3E07" w:rsidP="00C53E01">
      <w:pPr>
        <w:pStyle w:val="Listaszerbekezds"/>
        <w:numPr>
          <w:ilvl w:val="2"/>
          <w:numId w:val="8"/>
        </w:numPr>
        <w:tabs>
          <w:tab w:val="left" w:pos="1701"/>
          <w:tab w:val="right" w:pos="9072"/>
        </w:tabs>
        <w:spacing w:after="0"/>
        <w:ind w:left="993" w:hanging="426"/>
        <w:rPr>
          <w:b/>
          <w:i/>
        </w:rPr>
      </w:pPr>
      <w:proofErr w:type="spellStart"/>
      <w:r>
        <w:rPr>
          <w:b/>
          <w:i/>
        </w:rPr>
        <w:t>Fluidtechnikai</w:t>
      </w:r>
      <w:proofErr w:type="spellEnd"/>
      <w:r>
        <w:rPr>
          <w:b/>
          <w:i/>
        </w:rPr>
        <w:t xml:space="preserve"> alapismeretek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Fluidtechnika</w:t>
      </w:r>
      <w:proofErr w:type="spellEnd"/>
      <w:r w:rsidRPr="00CB3E07">
        <w:rPr>
          <w:rFonts w:cs="Times New Roman"/>
        </w:rPr>
        <w:t xml:space="preserve"> alapjai, hidrosztatika, </w:t>
      </w:r>
      <w:proofErr w:type="spellStart"/>
      <w:r w:rsidRPr="00CB3E07">
        <w:rPr>
          <w:rFonts w:cs="Times New Roman"/>
        </w:rPr>
        <w:t>hidrokinetika</w:t>
      </w:r>
      <w:proofErr w:type="spellEnd"/>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Fluidtechnika</w:t>
      </w:r>
      <w:proofErr w:type="spellEnd"/>
      <w:r w:rsidRPr="00CB3E07">
        <w:rPr>
          <w:rFonts w:cs="Times New Roman"/>
        </w:rPr>
        <w:t xml:space="preserve"> fizikai alapjai</w:t>
      </w:r>
    </w:p>
    <w:p w:rsidR="00CB3E07" w:rsidRPr="00CB3E07" w:rsidRDefault="00CB3E07" w:rsidP="00CB3E07">
      <w:pPr>
        <w:tabs>
          <w:tab w:val="left" w:pos="1418"/>
          <w:tab w:val="right" w:pos="9072"/>
        </w:tabs>
        <w:spacing w:after="0"/>
        <w:ind w:left="851"/>
        <w:rPr>
          <w:rFonts w:cs="Times New Roman"/>
        </w:rPr>
      </w:pPr>
      <w:r w:rsidRPr="00CB3E07">
        <w:rPr>
          <w:rFonts w:cs="Times New Roman"/>
        </w:rPr>
        <w:t>Fizikai mennyiségek, erő, nyomás, munka, energia, teljesítmény, sebesség, gyorsulás fogalma és mértékegységei</w:t>
      </w:r>
    </w:p>
    <w:p w:rsidR="00CB3E07" w:rsidRPr="00CB3E07" w:rsidRDefault="00CB3E07" w:rsidP="00CB3E07">
      <w:pPr>
        <w:tabs>
          <w:tab w:val="left" w:pos="1418"/>
          <w:tab w:val="right" w:pos="9072"/>
        </w:tabs>
        <w:spacing w:after="0"/>
        <w:ind w:left="851"/>
        <w:rPr>
          <w:rFonts w:cs="Times New Roman"/>
        </w:rPr>
      </w:pPr>
      <w:r w:rsidRPr="00CB3E07">
        <w:rPr>
          <w:rFonts w:cs="Times New Roman"/>
        </w:rPr>
        <w:t>Pascal törvénye</w:t>
      </w:r>
    </w:p>
    <w:p w:rsidR="00CB3E07" w:rsidRPr="00CB3E07" w:rsidRDefault="00CB3E07" w:rsidP="00CB3E07">
      <w:pPr>
        <w:tabs>
          <w:tab w:val="left" w:pos="1418"/>
          <w:tab w:val="right" w:pos="9072"/>
        </w:tabs>
        <w:spacing w:after="0"/>
        <w:ind w:left="851"/>
        <w:rPr>
          <w:rFonts w:cs="Times New Roman"/>
        </w:rPr>
      </w:pPr>
      <w:r w:rsidRPr="00CB3E07">
        <w:rPr>
          <w:rFonts w:cs="Times New Roman"/>
        </w:rPr>
        <w:t>Erőátvitel, nyomásátvitel</w:t>
      </w:r>
    </w:p>
    <w:p w:rsidR="00CB3E07" w:rsidRPr="00CB3E07" w:rsidRDefault="00CB3E07" w:rsidP="00CB3E07">
      <w:pPr>
        <w:tabs>
          <w:tab w:val="left" w:pos="1418"/>
          <w:tab w:val="right" w:pos="9072"/>
        </w:tabs>
        <w:spacing w:after="0"/>
        <w:ind w:left="851"/>
        <w:rPr>
          <w:rFonts w:cs="Times New Roman"/>
        </w:rPr>
      </w:pPr>
      <w:r w:rsidRPr="00CB3E07">
        <w:rPr>
          <w:rFonts w:cs="Times New Roman"/>
        </w:rPr>
        <w:t>Átáramlási törvény</w:t>
      </w:r>
    </w:p>
    <w:p w:rsidR="00CB3E07" w:rsidRPr="00CB3E07" w:rsidRDefault="00CB3E07" w:rsidP="00CB3E07">
      <w:pPr>
        <w:tabs>
          <w:tab w:val="left" w:pos="1418"/>
          <w:tab w:val="right" w:pos="9072"/>
        </w:tabs>
        <w:spacing w:after="0"/>
        <w:ind w:left="851"/>
        <w:rPr>
          <w:rFonts w:cs="Times New Roman"/>
        </w:rPr>
      </w:pPr>
      <w:r w:rsidRPr="00CB3E07">
        <w:rPr>
          <w:rFonts w:cs="Times New Roman"/>
        </w:rPr>
        <w:t>Súrlódás és nyomásveszteség</w:t>
      </w:r>
    </w:p>
    <w:p w:rsidR="00CB3E07" w:rsidRPr="00CB3E07" w:rsidRDefault="00CB3E07" w:rsidP="00CB3E07">
      <w:pPr>
        <w:tabs>
          <w:tab w:val="left" w:pos="1418"/>
          <w:tab w:val="right" w:pos="9072"/>
        </w:tabs>
        <w:spacing w:after="0"/>
        <w:ind w:left="851"/>
        <w:rPr>
          <w:rFonts w:cs="Times New Roman"/>
        </w:rPr>
      </w:pPr>
      <w:r w:rsidRPr="00CB3E07">
        <w:rPr>
          <w:rFonts w:cs="Times New Roman"/>
        </w:rPr>
        <w:t>Áramlás fajtái, Reynolds szám</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Pneumatikai alapok</w:t>
      </w:r>
    </w:p>
    <w:p w:rsidR="00CB3E07" w:rsidRPr="00CB3E07" w:rsidRDefault="00CB3E07" w:rsidP="00CB3E07">
      <w:pPr>
        <w:tabs>
          <w:tab w:val="left" w:pos="1418"/>
          <w:tab w:val="right" w:pos="9072"/>
        </w:tabs>
        <w:spacing w:after="0"/>
        <w:ind w:left="851"/>
        <w:rPr>
          <w:rFonts w:cs="Times New Roman"/>
        </w:rPr>
      </w:pPr>
      <w:r w:rsidRPr="00CB3E07">
        <w:rPr>
          <w:rFonts w:cs="Times New Roman"/>
        </w:rPr>
        <w:t>Levegő előállítás Levegő előállítás, levegő előkészítők</w:t>
      </w:r>
    </w:p>
    <w:p w:rsidR="00CB3E07" w:rsidRPr="00CB3E07" w:rsidRDefault="00CB3E07" w:rsidP="00CB3E07">
      <w:pPr>
        <w:tabs>
          <w:tab w:val="left" w:pos="1418"/>
          <w:tab w:val="right" w:pos="9072"/>
        </w:tabs>
        <w:spacing w:after="0"/>
        <w:ind w:left="851"/>
        <w:rPr>
          <w:rFonts w:cs="Times New Roman"/>
        </w:rPr>
      </w:pPr>
      <w:r w:rsidRPr="00CB3E07">
        <w:rPr>
          <w:rFonts w:cs="Times New Roman"/>
        </w:rPr>
        <w:lastRenderedPageBreak/>
        <w:t>Pneumatikus végrehajtók</w:t>
      </w:r>
      <w:r w:rsidR="007D7560">
        <w:rPr>
          <w:rFonts w:cs="Times New Roman"/>
        </w:rPr>
        <w:t>,</w:t>
      </w:r>
      <w:r>
        <w:rPr>
          <w:rFonts w:cs="Times New Roman"/>
        </w:rPr>
        <w:t xml:space="preserve"> </w:t>
      </w:r>
      <w:r w:rsidRPr="00CB3E07">
        <w:rPr>
          <w:rFonts w:cs="Times New Roman"/>
        </w:rPr>
        <w:t>hengerek, fordítók, forgó légmotorok</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Pneumatikus útszelepek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Sebességszabályozás pneumatikus rendszerekben </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Pneumatikus kapcsolási rajzokon alkalmazott jelek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Pneumatikus alapkapcsolások, út - </w:t>
      </w:r>
      <w:proofErr w:type="gramStart"/>
      <w:r w:rsidRPr="00CB3E07">
        <w:rPr>
          <w:rFonts w:cs="Times New Roman"/>
        </w:rPr>
        <w:t>idő vezérlések</w:t>
      </w:r>
      <w:proofErr w:type="gramEnd"/>
      <w:r w:rsidRPr="00CB3E07">
        <w:rPr>
          <w:rFonts w:cs="Times New Roman"/>
        </w:rPr>
        <w:t>, logikai vezérlések</w:t>
      </w:r>
    </w:p>
    <w:p w:rsidR="00CB3E07" w:rsidRPr="00CB3E07" w:rsidRDefault="00CB3E07" w:rsidP="00CB3E07">
      <w:pPr>
        <w:tabs>
          <w:tab w:val="left" w:pos="1418"/>
          <w:tab w:val="right" w:pos="9072"/>
        </w:tabs>
        <w:spacing w:after="0"/>
        <w:ind w:left="851"/>
        <w:rPr>
          <w:rFonts w:cs="Times New Roman"/>
        </w:rPr>
      </w:pPr>
      <w:r w:rsidRPr="00CB3E07">
        <w:rPr>
          <w:rFonts w:cs="Times New Roman"/>
        </w:rPr>
        <w:t>Funkciódiagramok</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alapok</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alapfelépítése</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rajzjelei</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tápellátása</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folyadékok fajtái, tulajdonságai</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szivattyúk fajtái, működési elve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Hidromotorok</w:t>
      </w:r>
      <w:proofErr w:type="spellEnd"/>
      <w:r w:rsidRPr="00CB3E07">
        <w:rPr>
          <w:rFonts w:cs="Times New Roman"/>
        </w:rPr>
        <w:t xml:space="preserve"> fajtái, működési elve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Axiáldugattyús</w:t>
      </w:r>
      <w:proofErr w:type="spellEnd"/>
      <w:r w:rsidRPr="00CB3E07">
        <w:rPr>
          <w:rFonts w:cs="Times New Roman"/>
        </w:rPr>
        <w:t xml:space="preserve"> gépek működése</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Hidraulikahengerek működése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Hidroakkumulátorok</w:t>
      </w:r>
      <w:proofErr w:type="spellEnd"/>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Elzárószelepek</w:t>
      </w:r>
      <w:proofErr w:type="spellEnd"/>
    </w:p>
    <w:p w:rsidR="00CB3E07" w:rsidRPr="00CB3E07" w:rsidRDefault="00CB3E07" w:rsidP="00CB3E07">
      <w:pPr>
        <w:tabs>
          <w:tab w:val="left" w:pos="1418"/>
          <w:tab w:val="right" w:pos="9072"/>
        </w:tabs>
        <w:spacing w:after="0"/>
        <w:ind w:left="851"/>
        <w:rPr>
          <w:rFonts w:cs="Times New Roman"/>
        </w:rPr>
      </w:pPr>
      <w:r w:rsidRPr="00CB3E07">
        <w:rPr>
          <w:rFonts w:cs="Times New Roman"/>
        </w:rPr>
        <w:t>Útváltók</w:t>
      </w:r>
    </w:p>
    <w:p w:rsidR="00C53E01" w:rsidRDefault="00CB3E07" w:rsidP="00C53E01">
      <w:pPr>
        <w:tabs>
          <w:tab w:val="left" w:pos="1418"/>
          <w:tab w:val="right" w:pos="9072"/>
        </w:tabs>
        <w:spacing w:after="0"/>
        <w:ind w:left="851"/>
        <w:rPr>
          <w:rFonts w:cs="Times New Roman"/>
        </w:rPr>
      </w:pPr>
      <w:r w:rsidRPr="00CB3E07">
        <w:rPr>
          <w:rFonts w:cs="Times New Roman"/>
        </w:rPr>
        <w:t>Nyomásszelepek, áramirányítók</w:t>
      </w:r>
    </w:p>
    <w:p w:rsidR="00C53E01" w:rsidRPr="002A1C54" w:rsidRDefault="00C53E01" w:rsidP="00C53E01">
      <w:pPr>
        <w:tabs>
          <w:tab w:val="left" w:pos="1418"/>
          <w:tab w:val="right" w:pos="9072"/>
        </w:tabs>
        <w:spacing w:after="0"/>
        <w:ind w:left="851"/>
      </w:pPr>
    </w:p>
    <w:p w:rsidR="00C53E01" w:rsidRDefault="007D7560" w:rsidP="00C53E01">
      <w:pPr>
        <w:pStyle w:val="Listaszerbekezds"/>
        <w:numPr>
          <w:ilvl w:val="2"/>
          <w:numId w:val="8"/>
        </w:numPr>
        <w:tabs>
          <w:tab w:val="left" w:pos="1701"/>
          <w:tab w:val="right" w:pos="9072"/>
        </w:tabs>
        <w:spacing w:after="0"/>
        <w:ind w:left="993" w:hanging="426"/>
        <w:rPr>
          <w:b/>
          <w:i/>
        </w:rPr>
      </w:pPr>
      <w:r>
        <w:rPr>
          <w:b/>
          <w:i/>
        </w:rPr>
        <w:t>Villamos vezérléstechnikai alapismeretek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berendezések fő részei</w:t>
      </w:r>
    </w:p>
    <w:p w:rsidR="007D7560" w:rsidRPr="007D7560" w:rsidRDefault="007D7560" w:rsidP="007D7560">
      <w:pPr>
        <w:tabs>
          <w:tab w:val="left" w:pos="1418"/>
          <w:tab w:val="right" w:pos="9072"/>
        </w:tabs>
        <w:spacing w:after="0"/>
        <w:ind w:left="851"/>
        <w:rPr>
          <w:rFonts w:cs="Times New Roman"/>
        </w:rPr>
      </w:pPr>
      <w:r>
        <w:rPr>
          <w:rFonts w:cs="Times New Roman"/>
        </w:rPr>
        <w:t>V</w:t>
      </w:r>
      <w:r w:rsidRPr="007D7560">
        <w:rPr>
          <w:rFonts w:cs="Times New Roman"/>
        </w:rPr>
        <w:t>ezérlőszekrény és készülékei</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Túláramvédelmi</w:t>
      </w:r>
      <w:proofErr w:type="spellEnd"/>
      <w:r w:rsidRPr="007D7560">
        <w:rPr>
          <w:rFonts w:cs="Times New Roman"/>
        </w:rPr>
        <w:t xml:space="preserve"> eszközök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Mágneskapcsolók</w:t>
      </w:r>
      <w:proofErr w:type="spellEnd"/>
      <w:r w:rsidRPr="007D7560">
        <w:rPr>
          <w:rFonts w:cs="Times New Roman"/>
        </w:rPr>
        <w:t>, relék</w:t>
      </w:r>
    </w:p>
    <w:p w:rsidR="007D7560" w:rsidRPr="007D7560" w:rsidRDefault="007D7560" w:rsidP="007D7560">
      <w:pPr>
        <w:tabs>
          <w:tab w:val="left" w:pos="1418"/>
          <w:tab w:val="right" w:pos="9072"/>
        </w:tabs>
        <w:spacing w:after="0"/>
        <w:ind w:left="851"/>
        <w:rPr>
          <w:rFonts w:cs="Times New Roman"/>
        </w:rPr>
      </w:pPr>
      <w:r w:rsidRPr="007D7560">
        <w:rPr>
          <w:rFonts w:cs="Times New Roman"/>
        </w:rPr>
        <w:t>Gépre szerelt villamos eszközök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Aktuátorok</w:t>
      </w:r>
      <w:proofErr w:type="spellEnd"/>
      <w:r w:rsidRPr="007D7560">
        <w:rPr>
          <w:rFonts w:cs="Times New Roman"/>
        </w:rPr>
        <w:t>, szenzorok</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felépítése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működése és mérése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t>AC motor</w:t>
      </w:r>
    </w:p>
    <w:p w:rsidR="007D7560" w:rsidRPr="007D7560" w:rsidRDefault="007D7560" w:rsidP="007D7560">
      <w:pPr>
        <w:tabs>
          <w:tab w:val="left" w:pos="1418"/>
          <w:tab w:val="right" w:pos="9072"/>
        </w:tabs>
        <w:spacing w:after="0"/>
        <w:ind w:left="851"/>
        <w:rPr>
          <w:rFonts w:cs="Times New Roman"/>
        </w:rPr>
      </w:pPr>
      <w:r w:rsidRPr="007D7560">
        <w:rPr>
          <w:rFonts w:cs="Times New Roman"/>
        </w:rPr>
        <w:t>DC motor</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Szervómotorok</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fordulatszám és nyomaték szabályozása</w:t>
      </w:r>
    </w:p>
    <w:p w:rsidR="007D7560" w:rsidRPr="007D7560" w:rsidRDefault="007D7560" w:rsidP="007D7560">
      <w:pPr>
        <w:tabs>
          <w:tab w:val="left" w:pos="1418"/>
          <w:tab w:val="right" w:pos="9072"/>
        </w:tabs>
        <w:spacing w:after="0"/>
        <w:ind w:left="851"/>
        <w:rPr>
          <w:rFonts w:cs="Times New Roman"/>
        </w:rPr>
      </w:pPr>
      <w:r w:rsidRPr="007D7560">
        <w:rPr>
          <w:rFonts w:cs="Times New Roman"/>
        </w:rPr>
        <w:t>DC szabályzó</w:t>
      </w:r>
    </w:p>
    <w:p w:rsidR="007D7560" w:rsidRPr="007D7560" w:rsidRDefault="007D7560" w:rsidP="007D7560">
      <w:pPr>
        <w:tabs>
          <w:tab w:val="left" w:pos="1418"/>
          <w:tab w:val="right" w:pos="9072"/>
        </w:tabs>
        <w:spacing w:after="0"/>
        <w:ind w:left="851"/>
        <w:rPr>
          <w:rFonts w:cs="Times New Roman"/>
        </w:rPr>
      </w:pPr>
      <w:r w:rsidRPr="007D7560">
        <w:rPr>
          <w:rFonts w:cs="Times New Roman"/>
        </w:rPr>
        <w:t>Lágyindító</w:t>
      </w:r>
    </w:p>
    <w:p w:rsidR="007D7560" w:rsidRPr="007D7560" w:rsidRDefault="007D7560" w:rsidP="007D7560">
      <w:pPr>
        <w:tabs>
          <w:tab w:val="left" w:pos="1418"/>
          <w:tab w:val="right" w:pos="9072"/>
        </w:tabs>
        <w:spacing w:after="0"/>
        <w:ind w:left="851"/>
        <w:rPr>
          <w:rFonts w:cs="Times New Roman"/>
        </w:rPr>
      </w:pPr>
      <w:r w:rsidRPr="007D7560">
        <w:rPr>
          <w:rFonts w:cs="Times New Roman"/>
        </w:rPr>
        <w:t>Frekvenciaváltó</w:t>
      </w:r>
    </w:p>
    <w:p w:rsidR="007D7560" w:rsidRPr="007D7560" w:rsidRDefault="007D7560" w:rsidP="007D7560">
      <w:pPr>
        <w:tabs>
          <w:tab w:val="left" w:pos="1418"/>
          <w:tab w:val="right" w:pos="9072"/>
        </w:tabs>
        <w:spacing w:after="0"/>
        <w:ind w:left="851"/>
        <w:rPr>
          <w:rFonts w:cs="Times New Roman"/>
        </w:rPr>
      </w:pPr>
      <w:r w:rsidRPr="007D7560">
        <w:rPr>
          <w:rFonts w:cs="Times New Roman"/>
        </w:rPr>
        <w:t xml:space="preserve">AC </w:t>
      </w:r>
      <w:proofErr w:type="spellStart"/>
      <w:r w:rsidRPr="007D7560">
        <w:rPr>
          <w:rFonts w:cs="Times New Roman"/>
        </w:rPr>
        <w:t>szervó</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S</w:t>
      </w:r>
      <w:r>
        <w:rPr>
          <w:rFonts w:cs="Times New Roman"/>
        </w:rPr>
        <w:t>zenzorok fajtái, működési elvek</w:t>
      </w:r>
      <w:r w:rsidRPr="007D7560">
        <w:rPr>
          <w:rFonts w:cs="Times New Roman"/>
        </w:rPr>
        <w:t xml:space="preserve"> és bekötések</w:t>
      </w:r>
    </w:p>
    <w:p w:rsidR="007D7560" w:rsidRPr="007D7560" w:rsidRDefault="007D7560" w:rsidP="007D7560">
      <w:pPr>
        <w:tabs>
          <w:tab w:val="left" w:pos="1418"/>
          <w:tab w:val="right" w:pos="9072"/>
        </w:tabs>
        <w:spacing w:after="0"/>
        <w:ind w:left="851"/>
        <w:rPr>
          <w:rFonts w:cs="Times New Roman"/>
        </w:rPr>
      </w:pPr>
      <w:r w:rsidRPr="007D7560">
        <w:rPr>
          <w:rFonts w:cs="Times New Roman"/>
        </w:rPr>
        <w:t>Végállás kapcsoló</w:t>
      </w:r>
    </w:p>
    <w:p w:rsidR="007D7560" w:rsidRPr="007D7560" w:rsidRDefault="007D7560" w:rsidP="007D7560">
      <w:pPr>
        <w:tabs>
          <w:tab w:val="left" w:pos="1418"/>
          <w:tab w:val="right" w:pos="9072"/>
        </w:tabs>
        <w:spacing w:after="0"/>
        <w:ind w:left="851"/>
        <w:rPr>
          <w:rFonts w:cs="Times New Roman"/>
        </w:rPr>
      </w:pPr>
      <w:r w:rsidRPr="007D7560">
        <w:rPr>
          <w:rFonts w:cs="Times New Roman"/>
        </w:rPr>
        <w:t>Reed érzékelő</w:t>
      </w:r>
    </w:p>
    <w:p w:rsidR="007D7560" w:rsidRPr="007D7560" w:rsidRDefault="007D7560" w:rsidP="007D7560">
      <w:pPr>
        <w:tabs>
          <w:tab w:val="left" w:pos="1418"/>
          <w:tab w:val="right" w:pos="9072"/>
        </w:tabs>
        <w:spacing w:after="0"/>
        <w:ind w:left="851"/>
        <w:rPr>
          <w:rFonts w:cs="Times New Roman"/>
        </w:rPr>
      </w:pPr>
      <w:r w:rsidRPr="007D7560">
        <w:rPr>
          <w:rFonts w:cs="Times New Roman"/>
        </w:rPr>
        <w:t>Induktív közelítéskapcsoló</w:t>
      </w:r>
    </w:p>
    <w:p w:rsidR="007D7560" w:rsidRPr="007D7560" w:rsidRDefault="007D7560" w:rsidP="007D7560">
      <w:pPr>
        <w:tabs>
          <w:tab w:val="left" w:pos="1418"/>
          <w:tab w:val="right" w:pos="9072"/>
        </w:tabs>
        <w:spacing w:after="0"/>
        <w:ind w:left="851"/>
        <w:rPr>
          <w:rFonts w:cs="Times New Roman"/>
        </w:rPr>
      </w:pPr>
      <w:r w:rsidRPr="007D7560">
        <w:rPr>
          <w:rFonts w:cs="Times New Roman"/>
        </w:rPr>
        <w:t>Kapacitív közelítéskapcsoló</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Optoelektronikai</w:t>
      </w:r>
      <w:proofErr w:type="spellEnd"/>
      <w:r w:rsidRPr="007D7560">
        <w:rPr>
          <w:rFonts w:cs="Times New Roman"/>
        </w:rPr>
        <w:t xml:space="preserve"> érzékelők</w:t>
      </w:r>
    </w:p>
    <w:p w:rsidR="00C53E01" w:rsidRDefault="007D7560" w:rsidP="00C53E01">
      <w:pPr>
        <w:tabs>
          <w:tab w:val="left" w:pos="1418"/>
          <w:tab w:val="right" w:pos="9072"/>
        </w:tabs>
        <w:spacing w:after="0"/>
        <w:ind w:left="851"/>
        <w:rPr>
          <w:rFonts w:cs="Times New Roman"/>
        </w:rPr>
      </w:pPr>
      <w:r w:rsidRPr="007D7560">
        <w:rPr>
          <w:rFonts w:cs="Times New Roman"/>
        </w:rPr>
        <w:t>Munkahengerek pozíció érzékelői</w:t>
      </w:r>
    </w:p>
    <w:p w:rsidR="00C53E01" w:rsidRPr="002A1C54" w:rsidRDefault="00C53E01" w:rsidP="00C53E01">
      <w:pPr>
        <w:tabs>
          <w:tab w:val="left" w:pos="1418"/>
          <w:tab w:val="right" w:pos="9072"/>
        </w:tabs>
        <w:spacing w:after="0"/>
        <w:ind w:left="851"/>
      </w:pPr>
    </w:p>
    <w:p w:rsidR="00C53E01" w:rsidRPr="00644690" w:rsidRDefault="007D7560" w:rsidP="00C53E01">
      <w:pPr>
        <w:pStyle w:val="Listaszerbekezds"/>
        <w:numPr>
          <w:ilvl w:val="2"/>
          <w:numId w:val="8"/>
        </w:numPr>
        <w:tabs>
          <w:tab w:val="left" w:pos="1701"/>
          <w:tab w:val="right" w:pos="9072"/>
        </w:tabs>
        <w:spacing w:after="0"/>
        <w:ind w:left="993" w:hanging="426"/>
        <w:rPr>
          <w:rFonts w:cs="Times New Roman"/>
          <w:b/>
          <w:i/>
        </w:rPr>
      </w:pPr>
      <w:r>
        <w:rPr>
          <w:b/>
          <w:i/>
        </w:rPr>
        <w:t>Műszaki informatikai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7D7560" w:rsidRPr="007D7560" w:rsidRDefault="007D7560" w:rsidP="007D7560">
      <w:pPr>
        <w:tabs>
          <w:tab w:val="left" w:pos="1418"/>
          <w:tab w:val="right" w:pos="9072"/>
        </w:tabs>
        <w:spacing w:after="0"/>
        <w:ind w:left="851"/>
        <w:rPr>
          <w:rFonts w:cs="Times New Roman"/>
        </w:rPr>
      </w:pPr>
      <w:r w:rsidRPr="007D7560">
        <w:rPr>
          <w:rFonts w:cs="Times New Roman"/>
        </w:rPr>
        <w:t>Digitális technika alapjai, bináris számrendszer</w:t>
      </w:r>
    </w:p>
    <w:p w:rsidR="007D7560" w:rsidRPr="007D7560" w:rsidRDefault="007D7560" w:rsidP="007D7560">
      <w:pPr>
        <w:tabs>
          <w:tab w:val="left" w:pos="1418"/>
          <w:tab w:val="right" w:pos="9072"/>
        </w:tabs>
        <w:spacing w:after="0"/>
        <w:ind w:left="851"/>
        <w:rPr>
          <w:rFonts w:cs="Times New Roman"/>
        </w:rPr>
      </w:pPr>
      <w:r w:rsidRPr="007D7560">
        <w:rPr>
          <w:rFonts w:cs="Times New Roman"/>
        </w:rPr>
        <w:t>Logikai kapcsolatok és igazság táblázatok</w:t>
      </w:r>
    </w:p>
    <w:p w:rsidR="007D7560" w:rsidRPr="007D7560" w:rsidRDefault="007D7560" w:rsidP="007D7560">
      <w:pPr>
        <w:tabs>
          <w:tab w:val="left" w:pos="1418"/>
          <w:tab w:val="right" w:pos="9072"/>
        </w:tabs>
        <w:spacing w:after="0"/>
        <w:ind w:left="851"/>
        <w:rPr>
          <w:rFonts w:cs="Times New Roman"/>
        </w:rPr>
      </w:pPr>
      <w:r w:rsidRPr="007D7560">
        <w:rPr>
          <w:rFonts w:cs="Times New Roman"/>
        </w:rPr>
        <w:t xml:space="preserve">Ipari folyamatok vezérlése </w:t>
      </w:r>
      <w:proofErr w:type="spellStart"/>
      <w:r w:rsidRPr="007D7560">
        <w:rPr>
          <w:rFonts w:cs="Times New Roman"/>
        </w:rPr>
        <w:t>PLC-vel</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PLC alapvető felépítése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lastRenderedPageBreak/>
        <w:t>PLC programnyelvek</w:t>
      </w:r>
    </w:p>
    <w:p w:rsidR="007D7560" w:rsidRPr="007D7560" w:rsidRDefault="007D7560" w:rsidP="007D7560">
      <w:pPr>
        <w:tabs>
          <w:tab w:val="left" w:pos="1418"/>
          <w:tab w:val="right" w:pos="9072"/>
        </w:tabs>
        <w:spacing w:after="0"/>
        <w:ind w:left="851"/>
        <w:rPr>
          <w:rFonts w:cs="Times New Roman"/>
        </w:rPr>
      </w:pPr>
      <w:r>
        <w:rPr>
          <w:rFonts w:cs="Times New Roman"/>
        </w:rPr>
        <w:t>Adatátvitel alapjai, párhuzamos</w:t>
      </w:r>
      <w:r w:rsidRPr="007D7560">
        <w:rPr>
          <w:rFonts w:cs="Times New Roman"/>
        </w:rPr>
        <w:t>, soros</w:t>
      </w:r>
    </w:p>
    <w:p w:rsidR="007D7560" w:rsidRPr="007D7560" w:rsidRDefault="007D7560" w:rsidP="007D7560">
      <w:pPr>
        <w:tabs>
          <w:tab w:val="left" w:pos="1418"/>
          <w:tab w:val="right" w:pos="9072"/>
        </w:tabs>
        <w:spacing w:after="0"/>
        <w:ind w:left="851"/>
        <w:rPr>
          <w:rFonts w:cs="Times New Roman"/>
        </w:rPr>
      </w:pPr>
      <w:r w:rsidRPr="007D7560">
        <w:rPr>
          <w:rFonts w:cs="Times New Roman"/>
        </w:rPr>
        <w:t>Soros adatátvitel szabványai</w:t>
      </w:r>
    </w:p>
    <w:p w:rsidR="007D7560" w:rsidRPr="007D7560" w:rsidRDefault="007D7560" w:rsidP="007D7560">
      <w:pPr>
        <w:tabs>
          <w:tab w:val="left" w:pos="1418"/>
          <w:tab w:val="right" w:pos="9072"/>
        </w:tabs>
        <w:spacing w:after="0"/>
        <w:ind w:left="851"/>
        <w:rPr>
          <w:rFonts w:cs="Times New Roman"/>
        </w:rPr>
      </w:pPr>
      <w:r w:rsidRPr="007D7560">
        <w:rPr>
          <w:rFonts w:cs="Times New Roman"/>
        </w:rPr>
        <w:t>Hibafelismerő és javító kódok</w:t>
      </w:r>
    </w:p>
    <w:p w:rsidR="007D7560" w:rsidRPr="007D7560" w:rsidRDefault="007D7560" w:rsidP="007D7560">
      <w:pPr>
        <w:tabs>
          <w:tab w:val="left" w:pos="1418"/>
          <w:tab w:val="right" w:pos="9072"/>
        </w:tabs>
        <w:spacing w:after="0"/>
        <w:ind w:left="851"/>
        <w:rPr>
          <w:rFonts w:cs="Times New Roman"/>
        </w:rPr>
      </w:pPr>
      <w:r w:rsidRPr="007D7560">
        <w:rPr>
          <w:rFonts w:cs="Times New Roman"/>
        </w:rPr>
        <w:t>Ipari kommunikációs hálózatok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Profibusz</w:t>
      </w:r>
      <w:proofErr w:type="spellEnd"/>
      <w:r w:rsidRPr="007D7560">
        <w:rPr>
          <w:rFonts w:cs="Times New Roman"/>
        </w:rPr>
        <w:t xml:space="preserve">, ASI, </w:t>
      </w:r>
      <w:proofErr w:type="spellStart"/>
      <w:r w:rsidRPr="007D7560">
        <w:rPr>
          <w:rFonts w:cs="Times New Roman"/>
        </w:rPr>
        <w:t>DeviceNet</w:t>
      </w:r>
      <w:proofErr w:type="spellEnd"/>
      <w:r w:rsidRPr="007D7560">
        <w:rPr>
          <w:rFonts w:cs="Times New Roman"/>
        </w:rPr>
        <w:t xml:space="preserve">, </w:t>
      </w:r>
      <w:proofErr w:type="spellStart"/>
      <w:r w:rsidRPr="007D7560">
        <w:rPr>
          <w:rFonts w:cs="Times New Roman"/>
        </w:rPr>
        <w:t>Profinet</w:t>
      </w:r>
      <w:proofErr w:type="spellEnd"/>
      <w:r w:rsidRPr="007D7560">
        <w:rPr>
          <w:rFonts w:cs="Times New Roman"/>
        </w:rPr>
        <w:t>, Ethernet</w:t>
      </w:r>
    </w:p>
    <w:p w:rsidR="00C53E01" w:rsidRDefault="007D7560" w:rsidP="00C53E01">
      <w:pPr>
        <w:tabs>
          <w:tab w:val="left" w:pos="1418"/>
          <w:tab w:val="right" w:pos="9072"/>
        </w:tabs>
        <w:spacing w:after="0"/>
        <w:ind w:left="851"/>
        <w:rPr>
          <w:rFonts w:cs="Times New Roman"/>
        </w:rPr>
      </w:pPr>
      <w:r w:rsidRPr="007D7560">
        <w:rPr>
          <w:rFonts w:cs="Times New Roman"/>
        </w:rPr>
        <w:t>Ethernet kommunikáció, IP cím kiosztás</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3472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275F89" w:rsidTr="00275F89">
        <w:trPr>
          <w:trHeight w:val="576"/>
        </w:trPr>
        <w:tc>
          <w:tcPr>
            <w:tcW w:w="1008"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 xml:space="preserve">Alkalmazandó eszközök és felszerelések </w:t>
            </w:r>
          </w:p>
        </w:tc>
      </w:tr>
      <w:tr w:rsidR="00275F89" w:rsidRPr="00275F89">
        <w:trPr>
          <w:trHeight w:val="245"/>
        </w:trPr>
        <w:tc>
          <w:tcPr>
            <w:tcW w:w="1008"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F89" w:rsidRPr="00275F89" w:rsidTr="00275F89">
        <w:trPr>
          <w:trHeight w:val="255"/>
          <w:jc w:val="center"/>
        </w:trPr>
        <w:tc>
          <w:tcPr>
            <w:tcW w:w="104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xml:space="preserve">Alkalmazandó eszközök és felszerelések </w:t>
            </w:r>
          </w:p>
        </w:tc>
      </w:tr>
      <w:tr w:rsidR="00275F89" w:rsidRPr="00275F89" w:rsidTr="00275F89">
        <w:trPr>
          <w:trHeight w:val="510"/>
          <w:jc w:val="center"/>
        </w:trPr>
        <w:tc>
          <w:tcPr>
            <w:tcW w:w="104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c>
          <w:tcPr>
            <w:tcW w:w="280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egyéni</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csoport-bontás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osztály-keret</w:t>
            </w:r>
          </w:p>
        </w:tc>
        <w:tc>
          <w:tcPr>
            <w:tcW w:w="238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 feldolgozó tevékenységek</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xml:space="preserve">Információk önálló </w:t>
            </w:r>
            <w:r w:rsidRPr="00275F89">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lastRenderedPageBreak/>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lastRenderedPageBreak/>
              <w:t>1.7.</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Ismeretalkalmazási gyakorló tevékenységek, feladatok</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Leírás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Tesztfeladat megoldása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2.7.</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Képi információk körében</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rajz értelmezése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készítés</w:t>
            </w:r>
            <w:proofErr w:type="gramEnd"/>
            <w:r w:rsidRPr="00275F8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rajz kiegészítés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elemzés</w:t>
            </w:r>
            <w:proofErr w:type="gramEnd"/>
            <w:r w:rsidRPr="00275F89">
              <w:rPr>
                <w:rFonts w:eastAsia="Times New Roman" w:cs="Times New Roman"/>
                <w:color w:val="000000"/>
                <w:sz w:val="20"/>
                <w:szCs w:val="20"/>
                <w:lang w:eastAsia="hu-HU"/>
              </w:rPr>
              <w:t>, hibakeresés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elemzés</w:t>
            </w:r>
            <w:proofErr w:type="gramEnd"/>
            <w:r w:rsidRPr="00275F89">
              <w:rPr>
                <w:rFonts w:eastAsia="Times New Roman" w:cs="Times New Roman"/>
                <w:color w:val="000000"/>
                <w:sz w:val="20"/>
                <w:szCs w:val="20"/>
                <w:lang w:eastAsia="hu-HU"/>
              </w:rPr>
              <w:t>, hibakeresés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Komplex információk körében</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Esetleírás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munkaformák körében</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helyzetgyakorlat</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versenyjáték</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6.</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Üzemeltetési tevékenységek körében</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6.1.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bl>
    <w:p w:rsidR="00275F89" w:rsidRPr="00BC7291" w:rsidRDefault="00275F89" w:rsidP="00275F8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93C09" w:rsidP="00C53E01">
      <w:pPr>
        <w:pStyle w:val="Listaszerbekezds"/>
        <w:numPr>
          <w:ilvl w:val="0"/>
          <w:numId w:val="8"/>
        </w:numPr>
        <w:tabs>
          <w:tab w:val="right" w:pos="9072"/>
        </w:tabs>
        <w:spacing w:after="0"/>
        <w:rPr>
          <w:rFonts w:cs="Times New Roman"/>
          <w:b/>
        </w:rPr>
      </w:pPr>
      <w:r>
        <w:rPr>
          <w:b/>
        </w:rPr>
        <w:t>Gépegységek szerelése és karbantartása</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F93C09" w:rsidRPr="00F93C09" w:rsidRDefault="00F93C09" w:rsidP="00F93C09">
      <w:r w:rsidRPr="00F93C09">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3C09" w:rsidP="00C53E01">
      <w:pPr>
        <w:pStyle w:val="Listaszerbekezds"/>
        <w:numPr>
          <w:ilvl w:val="2"/>
          <w:numId w:val="8"/>
        </w:numPr>
        <w:tabs>
          <w:tab w:val="left" w:pos="1701"/>
          <w:tab w:val="right" w:pos="9072"/>
        </w:tabs>
        <w:spacing w:after="0"/>
        <w:ind w:left="993" w:hanging="426"/>
        <w:rPr>
          <w:b/>
          <w:i/>
        </w:rPr>
      </w:pPr>
      <w:r>
        <w:rPr>
          <w:b/>
          <w:i/>
        </w:rPr>
        <w:t>Hajtástechnikai elemek szerelése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Tengelyek fajtái, legfontosabb részei</w:t>
      </w:r>
    </w:p>
    <w:p w:rsidR="00F93C09" w:rsidRPr="00F93C09" w:rsidRDefault="00F93C09" w:rsidP="00F93C09">
      <w:pPr>
        <w:tabs>
          <w:tab w:val="left" w:pos="1418"/>
          <w:tab w:val="right" w:pos="9072"/>
        </w:tabs>
        <w:spacing w:after="0"/>
        <w:ind w:left="851"/>
        <w:rPr>
          <w:rFonts w:cs="Times New Roman"/>
        </w:rPr>
      </w:pPr>
      <w:r>
        <w:rPr>
          <w:rFonts w:cs="Times New Roman"/>
        </w:rPr>
        <w:t>Reteszek</w:t>
      </w:r>
      <w:r w:rsidRPr="00F93C09">
        <w:rPr>
          <w:rFonts w:cs="Times New Roman"/>
        </w:rPr>
        <w:t>, vállak, beszúrások szerepe</w:t>
      </w:r>
    </w:p>
    <w:p w:rsidR="00F93C09" w:rsidRPr="00F93C09" w:rsidRDefault="00F93C09" w:rsidP="00F93C09">
      <w:pPr>
        <w:tabs>
          <w:tab w:val="left" w:pos="1418"/>
          <w:tab w:val="right" w:pos="9072"/>
        </w:tabs>
        <w:spacing w:after="0"/>
        <w:ind w:left="851"/>
        <w:rPr>
          <w:rFonts w:cs="Times New Roman"/>
        </w:rPr>
      </w:pPr>
      <w:r w:rsidRPr="00F93C09">
        <w:rPr>
          <w:rFonts w:cs="Times New Roman"/>
        </w:rPr>
        <w:t>Reteszkötések szerelése</w:t>
      </w:r>
    </w:p>
    <w:p w:rsidR="00F93C09" w:rsidRPr="00F93C09" w:rsidRDefault="00F93C09" w:rsidP="00F93C09">
      <w:pPr>
        <w:tabs>
          <w:tab w:val="left" w:pos="1418"/>
          <w:tab w:val="right" w:pos="9072"/>
        </w:tabs>
        <w:spacing w:after="0"/>
        <w:ind w:left="851"/>
        <w:rPr>
          <w:rFonts w:cs="Times New Roman"/>
        </w:rPr>
      </w:pPr>
      <w:proofErr w:type="spellStart"/>
      <w:r w:rsidRPr="00F93C09">
        <w:rPr>
          <w:rFonts w:cs="Times New Roman"/>
        </w:rPr>
        <w:t>Seeger</w:t>
      </w:r>
      <w:proofErr w:type="spellEnd"/>
      <w:r w:rsidRPr="00F93C09">
        <w:rPr>
          <w:rFonts w:cs="Times New Roman"/>
        </w:rPr>
        <w:t xml:space="preserve"> gyűrű szerelés és szerszámai</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Tengelybeállítás menete</w:t>
      </w:r>
    </w:p>
    <w:p w:rsidR="00F93C09" w:rsidRPr="00F93C09" w:rsidRDefault="00F93C09" w:rsidP="00F93C09">
      <w:pPr>
        <w:tabs>
          <w:tab w:val="left" w:pos="1418"/>
          <w:tab w:val="right" w:pos="9072"/>
        </w:tabs>
        <w:spacing w:after="0"/>
        <w:ind w:left="851"/>
        <w:rPr>
          <w:rFonts w:cs="Times New Roman"/>
        </w:rPr>
      </w:pPr>
      <w:proofErr w:type="spellStart"/>
      <w:r w:rsidRPr="00F93C09">
        <w:rPr>
          <w:rFonts w:cs="Times New Roman"/>
        </w:rPr>
        <w:t>Egytengelyűségi</w:t>
      </w:r>
      <w:proofErr w:type="spellEnd"/>
      <w:r w:rsidRPr="00F93C09">
        <w:rPr>
          <w:rFonts w:cs="Times New Roman"/>
        </w:rPr>
        <w:t xml:space="preserve"> hiba mérése </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kézi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módszerei</w:t>
      </w:r>
    </w:p>
    <w:p w:rsidR="00F93C09" w:rsidRPr="00F93C09" w:rsidRDefault="00F93C09" w:rsidP="00F93C09">
      <w:pPr>
        <w:tabs>
          <w:tab w:val="left" w:pos="1418"/>
          <w:tab w:val="right" w:pos="9072"/>
        </w:tabs>
        <w:spacing w:after="0"/>
        <w:ind w:left="851"/>
        <w:rPr>
          <w:rFonts w:cs="Times New Roman"/>
        </w:rPr>
      </w:pPr>
      <w:r w:rsidRPr="00F93C09">
        <w:rPr>
          <w:rFonts w:cs="Times New Roman"/>
        </w:rPr>
        <w:t>Élvonalzók, hézagmérők, mérőórák alkalmazása tengelybeállításkor</w:t>
      </w:r>
    </w:p>
    <w:p w:rsidR="00F93C09" w:rsidRPr="00F93C09" w:rsidRDefault="00F93C09" w:rsidP="00F93C09">
      <w:pPr>
        <w:tabs>
          <w:tab w:val="left" w:pos="1418"/>
          <w:tab w:val="right" w:pos="9072"/>
        </w:tabs>
        <w:spacing w:after="0"/>
        <w:ind w:left="851"/>
        <w:rPr>
          <w:rFonts w:cs="Times New Roman"/>
        </w:rPr>
      </w:pPr>
      <w:r w:rsidRPr="00F93C09">
        <w:rPr>
          <w:rFonts w:cs="Times New Roman"/>
        </w:rPr>
        <w:t>Puha láb megállapítása és kiküszöbölése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korszerű eszközei, lézeres tengelybeállító műszerek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rendszerezése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Gördülőcsapágyak jelölési rendszere</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Csapágybeépítések fajtái</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Csapágyhézag beállítása különböző típusú csapágyaknál</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kenése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Gördülőcsapágyak tömítései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 hibajelenségek és jellemző okaik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kiszerelésének módszerei és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beszerelésének módszerei és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Tömítések alapvető fajtáinak jellemzői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 xml:space="preserve">Rugós tömítőgyűrű, O gyűrűk, V tömítés, </w:t>
      </w:r>
      <w:proofErr w:type="spellStart"/>
      <w:r w:rsidRPr="00F93C09">
        <w:rPr>
          <w:rFonts w:cs="Times New Roman"/>
        </w:rPr>
        <w:t>tömszelencék</w:t>
      </w:r>
      <w:proofErr w:type="spellEnd"/>
      <w:r w:rsidRPr="00F93C09">
        <w:rPr>
          <w:rFonts w:cs="Times New Roman"/>
        </w:rPr>
        <w:t>, ajakos tömítések szerelése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Tengelykapcsolók alapvető fajtái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Merev és rugalmas tengelykapcsolók szerelése és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Fékek alapvető fajtái és szerelésük, beállításuk</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Szíjhajtások alapvető fajtáinak szerelése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Szíjak fajtái és jelölésrendszere</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Szíjtárcsa beállítás</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Szíjfeszesség beállítás, mechanikus és elektronikus eszközei, szíjfrekvencia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Lánchajtás szerelése és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Fogaskerekes hajtóművek szerelése</w:t>
      </w:r>
    </w:p>
    <w:p w:rsidR="00C53E01" w:rsidRDefault="00F93C09" w:rsidP="00C53E01">
      <w:pPr>
        <w:tabs>
          <w:tab w:val="left" w:pos="1418"/>
          <w:tab w:val="right" w:pos="9072"/>
        </w:tabs>
        <w:spacing w:after="0"/>
        <w:ind w:left="851"/>
        <w:rPr>
          <w:rFonts w:cs="Times New Roman"/>
        </w:rPr>
      </w:pPr>
      <w:r w:rsidRPr="00F93C09">
        <w:rPr>
          <w:rFonts w:cs="Times New Roman"/>
        </w:rPr>
        <w:t>Csigakerekes hajtóművek szerelése</w:t>
      </w:r>
    </w:p>
    <w:p w:rsidR="00C53E01" w:rsidRPr="00644690" w:rsidRDefault="00C53E01" w:rsidP="00C53E01">
      <w:pPr>
        <w:tabs>
          <w:tab w:val="left" w:pos="1418"/>
          <w:tab w:val="right" w:pos="9072"/>
        </w:tabs>
        <w:spacing w:after="0"/>
        <w:ind w:left="851"/>
      </w:pPr>
    </w:p>
    <w:p w:rsidR="00C53E01" w:rsidRDefault="00F93C09" w:rsidP="00C53E01">
      <w:pPr>
        <w:pStyle w:val="Listaszerbekezds"/>
        <w:numPr>
          <w:ilvl w:val="2"/>
          <w:numId w:val="8"/>
        </w:numPr>
        <w:tabs>
          <w:tab w:val="left" w:pos="1701"/>
          <w:tab w:val="right" w:pos="9072"/>
        </w:tabs>
        <w:spacing w:after="0"/>
        <w:ind w:left="993" w:hanging="426"/>
        <w:rPr>
          <w:b/>
          <w:i/>
        </w:rPr>
      </w:pPr>
      <w:r>
        <w:rPr>
          <w:b/>
          <w:i/>
        </w:rPr>
        <w:t>Munkadarab befogó, adagoló, továbbító szerkezetek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F93C09" w:rsidRPr="00F93C09" w:rsidRDefault="00F93C09" w:rsidP="00F93C09">
      <w:pPr>
        <w:spacing w:after="0"/>
        <w:ind w:left="851"/>
        <w:rPr>
          <w:rFonts w:cs="Times New Roman"/>
        </w:rPr>
      </w:pPr>
      <w:r w:rsidRPr="00F93C09">
        <w:rPr>
          <w:rFonts w:cs="Times New Roman"/>
        </w:rPr>
        <w:t>Egyetemes munkadarab befogó készülékek, tokmányok, gépsatuk, szorítópatronok szerelése</w:t>
      </w:r>
    </w:p>
    <w:p w:rsidR="00F93C09" w:rsidRPr="00F93C09" w:rsidRDefault="00F93C09" w:rsidP="00F93C09">
      <w:pPr>
        <w:spacing w:after="0"/>
        <w:ind w:left="851"/>
        <w:rPr>
          <w:rFonts w:cs="Times New Roman"/>
        </w:rPr>
      </w:pPr>
      <w:r w:rsidRPr="00F93C09">
        <w:rPr>
          <w:rFonts w:cs="Times New Roman"/>
        </w:rPr>
        <w:t>Egyedi munkadarab befogó készülékek szerelése, szabványos készülékelemek használata</w:t>
      </w:r>
    </w:p>
    <w:p w:rsidR="00F93C09" w:rsidRPr="00F93C09" w:rsidRDefault="00F93C09" w:rsidP="00F93C09">
      <w:pPr>
        <w:spacing w:after="0"/>
        <w:ind w:left="851"/>
        <w:rPr>
          <w:rFonts w:cs="Times New Roman"/>
        </w:rPr>
      </w:pPr>
      <w:r>
        <w:rPr>
          <w:rFonts w:cs="Times New Roman"/>
        </w:rPr>
        <w:lastRenderedPageBreak/>
        <w:t xml:space="preserve">Munkadarab befogó </w:t>
      </w:r>
      <w:r w:rsidRPr="00F93C09">
        <w:rPr>
          <w:rFonts w:cs="Times New Roman"/>
        </w:rPr>
        <w:t>és továbbító paletták elemei</w:t>
      </w:r>
    </w:p>
    <w:p w:rsidR="00F93C09" w:rsidRPr="00F93C09" w:rsidRDefault="00F93C09" w:rsidP="00F93C09">
      <w:pPr>
        <w:spacing w:after="0"/>
        <w:ind w:left="851"/>
        <w:rPr>
          <w:rFonts w:cs="Times New Roman"/>
        </w:rPr>
      </w:pPr>
      <w:r w:rsidRPr="00F93C09">
        <w:rPr>
          <w:rFonts w:cs="Times New Roman"/>
        </w:rPr>
        <w:t>Alkatrész adagoló berendezések</w:t>
      </w:r>
    </w:p>
    <w:p w:rsidR="00F93C09" w:rsidRPr="00F93C09" w:rsidRDefault="00F93C09" w:rsidP="00F93C09">
      <w:pPr>
        <w:spacing w:after="0"/>
        <w:ind w:left="851"/>
        <w:rPr>
          <w:rFonts w:cs="Times New Roman"/>
        </w:rPr>
      </w:pPr>
      <w:r w:rsidRPr="00F93C09">
        <w:rPr>
          <w:rFonts w:cs="Times New Roman"/>
        </w:rPr>
        <w:t xml:space="preserve">Szalagos, </w:t>
      </w:r>
      <w:proofErr w:type="spellStart"/>
      <w:r w:rsidRPr="00F93C09">
        <w:rPr>
          <w:rFonts w:cs="Times New Roman"/>
        </w:rPr>
        <w:t>konvejoros</w:t>
      </w:r>
      <w:proofErr w:type="spellEnd"/>
      <w:r w:rsidRPr="00F93C09">
        <w:rPr>
          <w:rFonts w:cs="Times New Roman"/>
        </w:rPr>
        <w:t>, palettás munkadarab továbbítás alapvető gépegységei</w:t>
      </w:r>
    </w:p>
    <w:p w:rsidR="00C53E01" w:rsidRDefault="00F93C09" w:rsidP="00F93C09">
      <w:pPr>
        <w:spacing w:after="0"/>
        <w:ind w:left="851"/>
      </w:pPr>
      <w:r w:rsidRPr="00F93C09">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F93C09" w:rsidP="00C53E01">
      <w:pPr>
        <w:pStyle w:val="Listaszerbekezds"/>
        <w:numPr>
          <w:ilvl w:val="2"/>
          <w:numId w:val="8"/>
        </w:numPr>
        <w:tabs>
          <w:tab w:val="left" w:pos="1701"/>
          <w:tab w:val="right" w:pos="9072"/>
        </w:tabs>
        <w:spacing w:after="0"/>
        <w:ind w:left="993" w:hanging="426"/>
        <w:rPr>
          <w:b/>
          <w:i/>
        </w:rPr>
      </w:pPr>
      <w:r>
        <w:rPr>
          <w:b/>
          <w:i/>
        </w:rPr>
        <w:t>Szerszámbefogó egységek szerelése</w:t>
      </w:r>
      <w:r w:rsidR="00C53E01" w:rsidRPr="00644690">
        <w:rPr>
          <w:b/>
          <w:i/>
        </w:rPr>
        <w:tab/>
      </w:r>
      <w:r w:rsidR="006B638C">
        <w:rPr>
          <w:b/>
          <w:i/>
        </w:rPr>
        <w:t>12</w:t>
      </w:r>
      <w:r w:rsidR="00C53E01">
        <w:rPr>
          <w:b/>
          <w:i/>
        </w:rPr>
        <w:t xml:space="preserve"> ó</w:t>
      </w:r>
      <w:r w:rsidR="00C53E01" w:rsidRPr="00644690">
        <w:rPr>
          <w:b/>
          <w:i/>
        </w:rPr>
        <w:t>ra/</w:t>
      </w:r>
      <w:r w:rsidR="006B638C">
        <w:rPr>
          <w:b/>
          <w:i/>
        </w:rPr>
        <w:t>12</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Késtartók, gyorsváltó késtartók</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Szerszámgép főtengelyek csatlakozó elemei</w:t>
      </w:r>
    </w:p>
    <w:p w:rsidR="006B638C" w:rsidRPr="006B638C" w:rsidRDefault="006B638C" w:rsidP="006B638C">
      <w:pPr>
        <w:tabs>
          <w:tab w:val="left" w:pos="1418"/>
          <w:tab w:val="right" w:pos="9072"/>
        </w:tabs>
        <w:spacing w:after="0"/>
        <w:ind w:left="851"/>
        <w:rPr>
          <w:rFonts w:cs="Times New Roman"/>
        </w:rPr>
      </w:pPr>
      <w:r>
        <w:rPr>
          <w:rFonts w:cs="Times New Roman"/>
        </w:rPr>
        <w:t>S</w:t>
      </w:r>
      <w:r w:rsidRPr="006B638C">
        <w:rPr>
          <w:rFonts w:cs="Times New Roman"/>
        </w:rPr>
        <w:t>zabványos Morse kúpok, SK kúpok</w:t>
      </w:r>
    </w:p>
    <w:p w:rsidR="006B638C" w:rsidRPr="006B638C" w:rsidRDefault="006B638C" w:rsidP="006B638C">
      <w:pPr>
        <w:tabs>
          <w:tab w:val="left" w:pos="1418"/>
          <w:tab w:val="right" w:pos="9072"/>
        </w:tabs>
        <w:spacing w:after="0"/>
        <w:ind w:left="851"/>
        <w:rPr>
          <w:rFonts w:cs="Times New Roman"/>
        </w:rPr>
      </w:pPr>
      <w:r w:rsidRPr="006B638C">
        <w:rPr>
          <w:rFonts w:cs="Times New Roman"/>
        </w:rPr>
        <w:t>Marótengelyek szerelése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Képlékeny alakító gépek csatlakozó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 felsőr</w:t>
      </w:r>
      <w:r>
        <w:rPr>
          <w:rFonts w:cs="Times New Roman"/>
        </w:rPr>
        <w:t>ész csatlakoztatása a képlékeny</w:t>
      </w:r>
      <w:r w:rsidRPr="006B638C">
        <w:rPr>
          <w:rFonts w:cs="Times New Roman"/>
        </w:rPr>
        <w:t>alakító</w:t>
      </w:r>
      <w:r>
        <w:rPr>
          <w:rFonts w:cs="Times New Roman"/>
        </w:rPr>
        <w:t xml:space="preserve"> </w:t>
      </w:r>
      <w:r w:rsidRPr="006B638C">
        <w:rPr>
          <w:rFonts w:cs="Times New Roman"/>
        </w:rPr>
        <w:t>géphez</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 alsórész csatlakoztatása a gépasztalhoz</w:t>
      </w:r>
    </w:p>
    <w:p w:rsidR="00C53E01" w:rsidRDefault="006B638C" w:rsidP="00C53E01">
      <w:pPr>
        <w:tabs>
          <w:tab w:val="left" w:pos="1418"/>
          <w:tab w:val="right" w:pos="9072"/>
        </w:tabs>
        <w:spacing w:after="0"/>
        <w:ind w:left="851"/>
        <w:rPr>
          <w:rFonts w:cs="Times New Roman"/>
        </w:rPr>
      </w:pPr>
      <w:r w:rsidRPr="006B638C">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6B638C" w:rsidP="00C53E01">
      <w:pPr>
        <w:pStyle w:val="Listaszerbekezds"/>
        <w:numPr>
          <w:ilvl w:val="2"/>
          <w:numId w:val="8"/>
        </w:numPr>
        <w:tabs>
          <w:tab w:val="left" w:pos="1701"/>
          <w:tab w:val="right" w:pos="9072"/>
        </w:tabs>
        <w:spacing w:after="0"/>
        <w:ind w:left="993" w:hanging="426"/>
        <w:rPr>
          <w:b/>
          <w:i/>
        </w:rPr>
      </w:pPr>
      <w:r>
        <w:rPr>
          <w:b/>
          <w:i/>
        </w:rPr>
        <w:t>Szerszámok szerelése, beállítása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Hidegalakító szerszámacélból készült szerszámok tulajdonságai és kezelése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Gyorsacél szerszámok tulajdonságai és kezelése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Keményfém szerszámanyagok tulajdonságai</w:t>
      </w:r>
    </w:p>
    <w:p w:rsidR="006B638C" w:rsidRPr="006B638C" w:rsidRDefault="006B638C" w:rsidP="006B638C">
      <w:pPr>
        <w:tabs>
          <w:tab w:val="left" w:pos="1418"/>
          <w:tab w:val="right" w:pos="9072"/>
        </w:tabs>
        <w:spacing w:after="0"/>
        <w:ind w:left="851"/>
        <w:rPr>
          <w:rFonts w:cs="Times New Roman"/>
        </w:rPr>
      </w:pPr>
      <w:r w:rsidRPr="006B638C">
        <w:rPr>
          <w:rFonts w:cs="Times New Roman"/>
        </w:rPr>
        <w:t xml:space="preserve">Képlékeny </w:t>
      </w:r>
      <w:proofErr w:type="spellStart"/>
      <w:r w:rsidRPr="006B638C">
        <w:rPr>
          <w:rFonts w:cs="Times New Roman"/>
        </w:rPr>
        <w:t>alakítószerszámok</w:t>
      </w:r>
      <w:proofErr w:type="spellEnd"/>
      <w:r w:rsidRPr="006B638C">
        <w:rPr>
          <w:rFonts w:cs="Times New Roman"/>
        </w:rPr>
        <w:t xml:space="preserve">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Szabványos készülékelemek használata</w:t>
      </w:r>
    </w:p>
    <w:p w:rsidR="006B638C" w:rsidRPr="006B638C" w:rsidRDefault="006B638C" w:rsidP="006B638C">
      <w:pPr>
        <w:tabs>
          <w:tab w:val="left" w:pos="1418"/>
          <w:tab w:val="right" w:pos="9072"/>
        </w:tabs>
        <w:spacing w:after="0"/>
        <w:ind w:left="851"/>
        <w:rPr>
          <w:rFonts w:cs="Times New Roman"/>
        </w:rPr>
      </w:pPr>
      <w:r w:rsidRPr="006B638C">
        <w:rPr>
          <w:rFonts w:cs="Times New Roman"/>
        </w:rPr>
        <w:t>Lemezalakító szerszámok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Kivágó, lyukasztó szerszámok felépítése</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Alakítószerszámok</w:t>
      </w:r>
      <w:proofErr w:type="spellEnd"/>
      <w:r w:rsidRPr="006B638C">
        <w:rPr>
          <w:rFonts w:cs="Times New Roman"/>
        </w:rPr>
        <w:t xml:space="preserve"> fajtái és kialakítása, vezetőlapos, vezetőoszlopos szerszámok</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Vágóélek</w:t>
      </w:r>
      <w:proofErr w:type="spellEnd"/>
      <w:r w:rsidRPr="006B638C">
        <w:rPr>
          <w:rFonts w:cs="Times New Roman"/>
        </w:rPr>
        <w:t xml:space="preserve"> kialakítása</w:t>
      </w:r>
    </w:p>
    <w:p w:rsidR="006B638C" w:rsidRPr="006B638C" w:rsidRDefault="006B638C" w:rsidP="006B638C">
      <w:pPr>
        <w:tabs>
          <w:tab w:val="left" w:pos="1418"/>
          <w:tab w:val="right" w:pos="9072"/>
        </w:tabs>
        <w:spacing w:after="0"/>
        <w:ind w:left="851"/>
        <w:rPr>
          <w:rFonts w:cs="Times New Roman"/>
        </w:rPr>
      </w:pPr>
      <w:r>
        <w:rPr>
          <w:rFonts w:cs="Times New Roman"/>
        </w:rPr>
        <w:t>Vágóbélyeg</w:t>
      </w:r>
      <w:r w:rsidRPr="006B638C">
        <w:rPr>
          <w:rFonts w:cs="Times New Roman"/>
        </w:rPr>
        <w:t>, vágólap beállítása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Vágórés beállításának módszerei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Szerszámok tisztítása, karbantartása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Szerszámok kenése</w:t>
      </w:r>
    </w:p>
    <w:p w:rsidR="00C53E01" w:rsidRDefault="006B638C" w:rsidP="00C53E01">
      <w:pPr>
        <w:tabs>
          <w:tab w:val="left" w:pos="1418"/>
          <w:tab w:val="right" w:pos="9072"/>
        </w:tabs>
        <w:spacing w:after="0"/>
        <w:ind w:left="851"/>
        <w:rPr>
          <w:rFonts w:cs="Times New Roman"/>
        </w:rPr>
      </w:pPr>
      <w:r w:rsidRPr="006B638C">
        <w:rPr>
          <w:rFonts w:cs="Times New Roman"/>
        </w:rP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6B638C" w:rsidP="00C53E01">
      <w:pPr>
        <w:pStyle w:val="Listaszerbekezds"/>
        <w:numPr>
          <w:ilvl w:val="2"/>
          <w:numId w:val="8"/>
        </w:numPr>
        <w:tabs>
          <w:tab w:val="left" w:pos="1701"/>
          <w:tab w:val="right" w:pos="9072"/>
        </w:tabs>
        <w:spacing w:after="0"/>
        <w:ind w:left="993" w:hanging="426"/>
        <w:rPr>
          <w:rFonts w:cs="Times New Roman"/>
          <w:b/>
          <w:i/>
        </w:rPr>
      </w:pPr>
      <w:r>
        <w:rPr>
          <w:b/>
          <w:i/>
        </w:rPr>
        <w:t>Lineáris hajtások szerelése és beállítása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Lineáris vezetékek fajtái</w:t>
      </w:r>
    </w:p>
    <w:p w:rsidR="006B638C" w:rsidRPr="006B638C" w:rsidRDefault="006B638C" w:rsidP="006B638C">
      <w:pPr>
        <w:tabs>
          <w:tab w:val="left" w:pos="1418"/>
          <w:tab w:val="right" w:pos="9072"/>
        </w:tabs>
        <w:spacing w:after="0"/>
        <w:ind w:left="851"/>
        <w:rPr>
          <w:rFonts w:cs="Times New Roman"/>
        </w:rPr>
      </w:pPr>
      <w:r w:rsidRPr="006B638C">
        <w:rPr>
          <w:rFonts w:cs="Times New Roman"/>
        </w:rPr>
        <w:t>Csúszó vezetékek, hidrosztatikus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Gördülő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Mágneses vezetékek</w:t>
      </w:r>
    </w:p>
    <w:p w:rsidR="006B638C" w:rsidRPr="006B638C" w:rsidRDefault="006B638C" w:rsidP="006B638C">
      <w:pPr>
        <w:tabs>
          <w:tab w:val="left" w:pos="1418"/>
          <w:tab w:val="right" w:pos="9072"/>
        </w:tabs>
        <w:spacing w:after="0"/>
        <w:ind w:left="851"/>
        <w:rPr>
          <w:rFonts w:cs="Times New Roman"/>
        </w:rPr>
      </w:pPr>
      <w:r>
        <w:rPr>
          <w:rFonts w:cs="Times New Roman"/>
        </w:rPr>
        <w:t>Gördülő vezetékek fajtái</w:t>
      </w:r>
      <w:r w:rsidRPr="006B638C">
        <w:rPr>
          <w:rFonts w:cs="Times New Roman"/>
        </w:rPr>
        <w:t>, profilsín vezetékek, golyóshüvelyes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sínes vezeték, lineáris kocsi felépítése, kenése, karbantartása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Előfeszítési és pontossági osztályok</w:t>
      </w:r>
    </w:p>
    <w:p w:rsidR="006B638C" w:rsidRPr="006B638C" w:rsidRDefault="006B638C" w:rsidP="006B638C">
      <w:pPr>
        <w:tabs>
          <w:tab w:val="left" w:pos="1418"/>
          <w:tab w:val="right" w:pos="9072"/>
        </w:tabs>
        <w:spacing w:after="0"/>
        <w:ind w:left="851"/>
        <w:rPr>
          <w:rFonts w:cs="Times New Roman"/>
        </w:rPr>
      </w:pPr>
      <w:r w:rsidRPr="006B638C">
        <w:rPr>
          <w:rFonts w:cs="Times New Roman"/>
        </w:rPr>
        <w:t>Beépítési tűrések</w:t>
      </w:r>
    </w:p>
    <w:p w:rsidR="006B638C" w:rsidRPr="006B638C" w:rsidRDefault="006B638C" w:rsidP="006B638C">
      <w:pPr>
        <w:tabs>
          <w:tab w:val="left" w:pos="1418"/>
          <w:tab w:val="right" w:pos="9072"/>
        </w:tabs>
        <w:spacing w:after="0"/>
        <w:ind w:left="851"/>
        <w:rPr>
          <w:rFonts w:cs="Times New Roman"/>
        </w:rPr>
      </w:pPr>
      <w:r w:rsidRPr="006B638C">
        <w:rPr>
          <w:rFonts w:cs="Times New Roman"/>
        </w:rPr>
        <w:t>Profilsínek rögzítési módjai</w:t>
      </w:r>
    </w:p>
    <w:p w:rsidR="006B638C" w:rsidRPr="006B638C" w:rsidRDefault="006B638C" w:rsidP="006B638C">
      <w:pPr>
        <w:tabs>
          <w:tab w:val="left" w:pos="1418"/>
          <w:tab w:val="right" w:pos="9072"/>
        </w:tabs>
        <w:spacing w:after="0"/>
        <w:ind w:left="851"/>
        <w:rPr>
          <w:rFonts w:cs="Times New Roman"/>
        </w:rPr>
      </w:pPr>
      <w:r w:rsidRPr="006B638C">
        <w:rPr>
          <w:rFonts w:cs="Times New Roman"/>
        </w:rPr>
        <w:t>Vezetékek beépítési módjai</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és görgős vezetékek, gördülő papucsok beépítési, beállítási sorrendje</w:t>
      </w:r>
    </w:p>
    <w:p w:rsidR="006B638C" w:rsidRPr="006B638C" w:rsidRDefault="006B638C" w:rsidP="006B638C">
      <w:pPr>
        <w:tabs>
          <w:tab w:val="left" w:pos="1418"/>
          <w:tab w:val="right" w:pos="9072"/>
        </w:tabs>
        <w:spacing w:after="0"/>
        <w:ind w:left="851"/>
        <w:rPr>
          <w:rFonts w:cs="Times New Roman"/>
        </w:rPr>
      </w:pPr>
      <w:r w:rsidRPr="006B638C">
        <w:rPr>
          <w:rFonts w:cs="Times New Roman"/>
        </w:rPr>
        <w:t>Futógörgős vezetékek szerelése és beállítása, előfeszítés beállítása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Golyóshüvelyes vezeték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Golyóshüvelyes egység szerelése és pontossága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Golyósorsós hajtások alapvető tulajdonságai</w:t>
      </w:r>
    </w:p>
    <w:p w:rsidR="006B638C" w:rsidRPr="006B638C" w:rsidRDefault="006B638C" w:rsidP="006B638C">
      <w:pPr>
        <w:tabs>
          <w:tab w:val="left" w:pos="1418"/>
          <w:tab w:val="right" w:pos="9072"/>
        </w:tabs>
        <w:spacing w:after="0"/>
        <w:ind w:left="851"/>
        <w:rPr>
          <w:rFonts w:cs="Times New Roman"/>
        </w:rPr>
      </w:pPr>
      <w:r w:rsidRPr="006B638C">
        <w:rPr>
          <w:rFonts w:cs="Times New Roman"/>
        </w:rPr>
        <w:t>Bolygógörgős hajtások</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Golyósorsós egység alapelemei, csapágyazása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anya felépítése, kenése, karbantartása</w:t>
      </w:r>
    </w:p>
    <w:p w:rsidR="006B638C" w:rsidRPr="006B638C" w:rsidRDefault="006B638C" w:rsidP="006B638C">
      <w:pPr>
        <w:tabs>
          <w:tab w:val="left" w:pos="1418"/>
          <w:tab w:val="right" w:pos="9072"/>
        </w:tabs>
        <w:spacing w:after="0"/>
        <w:ind w:left="851"/>
        <w:rPr>
          <w:rFonts w:cs="Times New Roman"/>
        </w:rPr>
      </w:pPr>
      <w:r>
        <w:rPr>
          <w:rFonts w:cs="Times New Roman"/>
        </w:rPr>
        <w:lastRenderedPageBreak/>
        <w:t>Go</w:t>
      </w:r>
      <w:r w:rsidRPr="006B638C">
        <w:rPr>
          <w:rFonts w:cs="Times New Roman"/>
        </w:rPr>
        <w:t>lyós orsók előfeszítése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orsó beszerelése</w:t>
      </w:r>
    </w:p>
    <w:p w:rsidR="006B638C" w:rsidRPr="006B638C" w:rsidRDefault="006B638C" w:rsidP="006B638C">
      <w:pPr>
        <w:tabs>
          <w:tab w:val="left" w:pos="1418"/>
          <w:tab w:val="right" w:pos="9072"/>
        </w:tabs>
        <w:spacing w:after="0"/>
        <w:ind w:left="851"/>
        <w:rPr>
          <w:rFonts w:cs="Times New Roman"/>
        </w:rPr>
      </w:pPr>
      <w:r>
        <w:rPr>
          <w:rFonts w:cs="Times New Roman"/>
        </w:rPr>
        <w:t>Komplett lineáris egység,</w:t>
      </w:r>
      <w:r w:rsidRPr="006B638C">
        <w:rPr>
          <w:rFonts w:cs="Times New Roman"/>
        </w:rPr>
        <w:t xml:space="preserve"> lineáris vezeték és golyós orsós hajtás szerelési sorrendje</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Szervómotorral</w:t>
      </w:r>
      <w:proofErr w:type="spellEnd"/>
      <w:r w:rsidRPr="006B638C">
        <w:rPr>
          <w:rFonts w:cs="Times New Roman"/>
        </w:rPr>
        <w:t xml:space="preserve"> hajtott komplett lineáris egységek szerelése és karbantartása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638C" w:rsidP="00C53E01">
      <w:pPr>
        <w:spacing w:after="0"/>
        <w:ind w:left="426"/>
      </w:pPr>
      <w:r>
        <w:t>Tanműhely, vagy külső gyakorlati képzőhely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615D0F" w:rsidTr="00615D0F">
        <w:trPr>
          <w:trHeight w:val="576"/>
        </w:trPr>
        <w:tc>
          <w:tcPr>
            <w:tcW w:w="1008"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trPr>
          <w:trHeight w:val="245"/>
        </w:trPr>
        <w:tc>
          <w:tcPr>
            <w:tcW w:w="1008"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5D0F" w:rsidRPr="00615D0F" w:rsidTr="00615D0F">
        <w:trPr>
          <w:trHeight w:val="255"/>
          <w:jc w:val="center"/>
        </w:trPr>
        <w:tc>
          <w:tcPr>
            <w:tcW w:w="104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xml:space="preserve">Alkalmazandó eszközök és felszerelések </w:t>
            </w:r>
          </w:p>
        </w:tc>
      </w:tr>
      <w:tr w:rsidR="00615D0F" w:rsidRPr="00615D0F" w:rsidTr="00615D0F">
        <w:trPr>
          <w:trHeight w:val="510"/>
          <w:jc w:val="center"/>
        </w:trPr>
        <w:tc>
          <w:tcPr>
            <w:tcW w:w="104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egyéni</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osztály-keret</w:t>
            </w:r>
          </w:p>
        </w:tc>
        <w:tc>
          <w:tcPr>
            <w:tcW w:w="238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 feldolgozó tevékenységek</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Ismeretalkalmazási gyakorló tevékenységek, feladatok</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Képi információk körében</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készítés</w:t>
            </w:r>
            <w:proofErr w:type="gramEnd"/>
            <w:r w:rsidRPr="00615D0F">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elemzés</w:t>
            </w:r>
            <w:proofErr w:type="gramEnd"/>
            <w:r w:rsidRPr="00615D0F">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lastRenderedPageBreak/>
              <w:t>3.4.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3.5.</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elemzés</w:t>
            </w:r>
            <w:proofErr w:type="gramEnd"/>
            <w:r w:rsidRPr="00615D0F">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munkaformák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Gyakorlati munkavégzés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Műveletek gyakorlása</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Üzemeltetési tevékenységek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Vizsgálati tevékenységek körében</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7.1.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Szolgáltatási tevékenységek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4326B" w:rsidP="00C53E01">
      <w:pPr>
        <w:pStyle w:val="Listaszerbekezds"/>
        <w:numPr>
          <w:ilvl w:val="0"/>
          <w:numId w:val="8"/>
        </w:numPr>
        <w:tabs>
          <w:tab w:val="right" w:pos="9072"/>
        </w:tabs>
        <w:spacing w:after="0"/>
        <w:rPr>
          <w:rFonts w:cs="Times New Roman"/>
          <w:b/>
        </w:rPr>
      </w:pPr>
      <w:r>
        <w:rPr>
          <w:b/>
        </w:rPr>
        <w:t>Pneumatikus és hidraulikus szerelési gyakorlat</w:t>
      </w:r>
      <w:r w:rsidR="00C53E01" w:rsidRPr="00644690">
        <w:rPr>
          <w:b/>
        </w:rPr>
        <w:t xml:space="preserve"> tantárgy</w:t>
      </w:r>
      <w:r w:rsidR="00C53E01" w:rsidRPr="00644690">
        <w:rPr>
          <w:b/>
        </w:rPr>
        <w:tab/>
      </w:r>
      <w:r>
        <w:rPr>
          <w:b/>
        </w:rPr>
        <w:t>110</w:t>
      </w:r>
      <w:r w:rsidR="00C53E01">
        <w:rPr>
          <w:b/>
        </w:rPr>
        <w:t xml:space="preserve"> ó</w:t>
      </w:r>
      <w:r w:rsidR="00C53E01" w:rsidRPr="00644690">
        <w:rPr>
          <w:b/>
        </w:rPr>
        <w:t>ra/</w:t>
      </w:r>
      <w:r>
        <w:rPr>
          <w:b/>
        </w:rPr>
        <w:t>110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26B" w:rsidP="00C53E01">
      <w:pPr>
        <w:spacing w:after="0"/>
        <w:ind w:left="426"/>
      </w:pPr>
      <w:r w:rsidRPr="00F4326B">
        <w:t xml:space="preserve">A mechatronikai szerkezetekben használatos pneumatikus, hidraulikus, </w:t>
      </w:r>
      <w:proofErr w:type="spellStart"/>
      <w:r w:rsidRPr="00F4326B">
        <w:t>hidropneumatikus</w:t>
      </w:r>
      <w:proofErr w:type="spellEnd"/>
      <w:r w:rsidRPr="00F4326B">
        <w:t xml:space="preserve"> és </w:t>
      </w:r>
      <w:proofErr w:type="spellStart"/>
      <w:r w:rsidRPr="00F4326B">
        <w:t>elektropneumatikus</w:t>
      </w:r>
      <w:proofErr w:type="spellEnd"/>
      <w:r w:rsidRPr="00F4326B">
        <w:t>, vagy elektrohidraulikus elemek összekapcsolásának, működtetésének és alapvető karbantartásának elsajátítása,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510B" w:rsidP="00C53E01">
      <w:pPr>
        <w:pStyle w:val="Listaszerbekezds"/>
        <w:numPr>
          <w:ilvl w:val="2"/>
          <w:numId w:val="8"/>
        </w:numPr>
        <w:tabs>
          <w:tab w:val="left" w:pos="1701"/>
          <w:tab w:val="right" w:pos="9072"/>
        </w:tabs>
        <w:spacing w:after="0"/>
        <w:ind w:left="993" w:hanging="426"/>
        <w:rPr>
          <w:b/>
          <w:i/>
        </w:rPr>
      </w:pPr>
      <w:r>
        <w:rPr>
          <w:b/>
          <w:i/>
        </w:rPr>
        <w:t>Pneumatikus kapcsolások</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Levegőelőkészítők</w:t>
      </w:r>
      <w:proofErr w:type="spellEnd"/>
      <w:r w:rsidRPr="00EF510B">
        <w:rPr>
          <w:rFonts w:cs="Times New Roman"/>
        </w:rPr>
        <w:t xml:space="preserve"> elemei, beállításuk és karbantartásuk</w:t>
      </w:r>
    </w:p>
    <w:p w:rsidR="00EF510B" w:rsidRPr="00EF510B" w:rsidRDefault="00EF510B" w:rsidP="00EF510B">
      <w:pPr>
        <w:tabs>
          <w:tab w:val="left" w:pos="1418"/>
          <w:tab w:val="right" w:pos="9072"/>
        </w:tabs>
        <w:spacing w:after="0"/>
        <w:ind w:left="851"/>
        <w:rPr>
          <w:rFonts w:cs="Times New Roman"/>
        </w:rPr>
      </w:pPr>
      <w:r w:rsidRPr="00EF510B">
        <w:rPr>
          <w:rFonts w:cs="Times New Roman"/>
        </w:rPr>
        <w:lastRenderedPageBreak/>
        <w:t>Légsűrítő berendezések, kompresszorok</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végrehajtók felépítése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Egyszeres és kettősműködésű munkahengerek</w:t>
      </w:r>
    </w:p>
    <w:p w:rsidR="00EF510B" w:rsidRPr="00EF510B" w:rsidRDefault="00EF510B" w:rsidP="00EF510B">
      <w:pPr>
        <w:tabs>
          <w:tab w:val="left" w:pos="1418"/>
          <w:tab w:val="right" w:pos="9072"/>
        </w:tabs>
        <w:spacing w:after="0"/>
        <w:ind w:left="851"/>
        <w:rPr>
          <w:rFonts w:cs="Times New Roman"/>
        </w:rPr>
      </w:pPr>
      <w:r w:rsidRPr="00EF510B">
        <w:rPr>
          <w:rFonts w:cs="Times New Roman"/>
        </w:rPr>
        <w:t>Különleges pneumatikus munkahengerek</w:t>
      </w:r>
    </w:p>
    <w:p w:rsidR="00EF510B" w:rsidRPr="00EF510B" w:rsidRDefault="00EF510B" w:rsidP="00EF510B">
      <w:pPr>
        <w:tabs>
          <w:tab w:val="left" w:pos="1418"/>
          <w:tab w:val="right" w:pos="9072"/>
        </w:tabs>
        <w:spacing w:after="0"/>
        <w:ind w:left="851"/>
        <w:rPr>
          <w:rFonts w:cs="Times New Roman"/>
        </w:rPr>
      </w:pPr>
      <w:r w:rsidRPr="00EF510B">
        <w:rPr>
          <w:rFonts w:cs="Times New Roman"/>
        </w:rPr>
        <w:t>Löketvégi csillapítás beállítása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Henger felerősítések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Útszelepek fajtái, felépítése, működtetése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Zárószelepek</w:t>
      </w:r>
      <w:proofErr w:type="spellEnd"/>
      <w:r w:rsidRPr="00EF510B">
        <w:rPr>
          <w:rFonts w:cs="Times New Roman"/>
        </w:rPr>
        <w:t xml:space="preserve"> fajtái és működése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Sebességszabályozás fojtószelepekkel, primer és szekunder sebességszabályozás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Nyomásirányítók működése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időszelepek</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Pneumatikus alapkapcsolások </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Direkt és indirekt </w:t>
      </w:r>
      <w:proofErr w:type="gramStart"/>
      <w:r w:rsidRPr="00EF510B">
        <w:rPr>
          <w:rFonts w:cs="Times New Roman"/>
        </w:rPr>
        <w:t>henger működtetés</w:t>
      </w:r>
      <w:proofErr w:type="gramEnd"/>
    </w:p>
    <w:p w:rsidR="00EF510B" w:rsidRPr="00EF510B" w:rsidRDefault="00EF510B" w:rsidP="00EF510B">
      <w:pPr>
        <w:tabs>
          <w:tab w:val="left" w:pos="1418"/>
          <w:tab w:val="right" w:pos="9072"/>
        </w:tabs>
        <w:spacing w:after="0"/>
        <w:ind w:left="851"/>
        <w:rPr>
          <w:rFonts w:cs="Times New Roman"/>
        </w:rPr>
      </w:pPr>
      <w:r w:rsidRPr="00EF510B">
        <w:rPr>
          <w:rFonts w:cs="Times New Roman"/>
        </w:rPr>
        <w:t>Útfüggő, időfüggő és logikai vezérlésekkel működtetett kapcsolások</w:t>
      </w:r>
    </w:p>
    <w:p w:rsidR="00EF510B" w:rsidRPr="00EF510B" w:rsidRDefault="00EF510B" w:rsidP="00EF510B">
      <w:pPr>
        <w:tabs>
          <w:tab w:val="left" w:pos="1418"/>
          <w:tab w:val="right" w:pos="9072"/>
        </w:tabs>
        <w:spacing w:after="0"/>
        <w:ind w:left="851"/>
        <w:rPr>
          <w:rFonts w:cs="Times New Roman"/>
        </w:rPr>
      </w:pPr>
      <w:r>
        <w:rPr>
          <w:rFonts w:cs="Times New Roman"/>
        </w:rPr>
        <w:t>Memória</w:t>
      </w:r>
      <w:r w:rsidRPr="00EF510B">
        <w:rPr>
          <w:rFonts w:cs="Times New Roman"/>
        </w:rPr>
        <w:t>szelepek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Módszeres hibakeresés</w:t>
      </w:r>
    </w:p>
    <w:p w:rsidR="00C53E01" w:rsidRDefault="00EF510B" w:rsidP="00C53E01">
      <w:pPr>
        <w:tabs>
          <w:tab w:val="left" w:pos="1418"/>
          <w:tab w:val="right" w:pos="9072"/>
        </w:tabs>
        <w:spacing w:after="0"/>
        <w:ind w:left="851"/>
        <w:rPr>
          <w:rFonts w:cs="Times New Roman"/>
        </w:rPr>
      </w:pPr>
      <w:r w:rsidRPr="00EF510B">
        <w:rPr>
          <w:rFonts w:cs="Times New Roman"/>
        </w:rPr>
        <w:t>Funkciódiagramok felhasználása hibakereséshez</w:t>
      </w:r>
    </w:p>
    <w:p w:rsidR="00C53E01" w:rsidRPr="00644690"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r>
        <w:rPr>
          <w:b/>
          <w:i/>
        </w:rPr>
        <w:t>Hidraulikus kapcsolások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Hidraulikus berendezés elemei</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folyadékok fajtái és tulajdonságai</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Szűrők, </w:t>
      </w:r>
      <w:proofErr w:type="spellStart"/>
      <w:r w:rsidRPr="00EF510B">
        <w:rPr>
          <w:rFonts w:cs="Times New Roman"/>
        </w:rPr>
        <w:t>eltömődésjelzők</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Tartályok elemei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Komplett hidraulikus tápegységek működtetése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szivattyúk fajtái</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Hidromotorok</w:t>
      </w:r>
      <w:proofErr w:type="spellEnd"/>
      <w:r w:rsidRPr="00EF510B">
        <w:rPr>
          <w:rFonts w:cs="Times New Roman"/>
        </w:rPr>
        <w:t xml:space="preserve"> fajtái</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Axiáldugattyús</w:t>
      </w:r>
      <w:proofErr w:type="spellEnd"/>
      <w:r w:rsidRPr="00EF510B">
        <w:rPr>
          <w:rFonts w:cs="Times New Roman"/>
        </w:rPr>
        <w:t xml:space="preserve"> gépek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hengerek működése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Hidroakkumulátorok</w:t>
      </w:r>
      <w:proofErr w:type="spellEnd"/>
      <w:r w:rsidRPr="00EF510B">
        <w:rPr>
          <w:rFonts w:cs="Times New Roman"/>
        </w:rPr>
        <w:t xml:space="preserve"> működtetése és karbantartása</w:t>
      </w:r>
    </w:p>
    <w:p w:rsidR="00EF510B" w:rsidRPr="00EF510B" w:rsidRDefault="00EF510B" w:rsidP="00EF510B">
      <w:pPr>
        <w:tabs>
          <w:tab w:val="left" w:pos="1418"/>
          <w:tab w:val="right" w:pos="9072"/>
        </w:tabs>
        <w:spacing w:after="0"/>
        <w:ind w:left="851"/>
        <w:rPr>
          <w:rFonts w:cs="Times New Roman"/>
        </w:rPr>
      </w:pPr>
      <w:proofErr w:type="spellStart"/>
      <w:r>
        <w:rPr>
          <w:rFonts w:cs="Times New Roman"/>
        </w:rPr>
        <w:t>Elzárószelepek</w:t>
      </w:r>
      <w:proofErr w:type="spellEnd"/>
      <w:r>
        <w:rPr>
          <w:rFonts w:cs="Times New Roman"/>
        </w:rPr>
        <w:t xml:space="preserve">, útváltók, nyomásszelepek és </w:t>
      </w:r>
      <w:r w:rsidRPr="00EF510B">
        <w:rPr>
          <w:rFonts w:cs="Times New Roman"/>
        </w:rPr>
        <w:t>áramirányítók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Csővezetékek és csőcsatlakozások</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Hidraulikus alapkapcsolások</w:t>
      </w:r>
    </w:p>
    <w:p w:rsidR="00EF510B" w:rsidRPr="00EF510B" w:rsidRDefault="00EF510B" w:rsidP="00EF510B">
      <w:pPr>
        <w:tabs>
          <w:tab w:val="left" w:pos="1418"/>
          <w:tab w:val="right" w:pos="9072"/>
        </w:tabs>
        <w:spacing w:after="0"/>
        <w:ind w:left="851"/>
        <w:rPr>
          <w:rFonts w:cs="Times New Roman"/>
        </w:rPr>
      </w:pPr>
      <w:r w:rsidRPr="00EF510B">
        <w:rPr>
          <w:rFonts w:cs="Times New Roman"/>
        </w:rPr>
        <w:t>Mérések hidraulikus berendezésekben, nyomásmérés, szivattyú jelleggörbe meghatározás, folyadékáram meghatározása, nyomás felépülés</w:t>
      </w:r>
    </w:p>
    <w:p w:rsidR="00C53E01" w:rsidRDefault="00EF510B" w:rsidP="00C53E01">
      <w:pPr>
        <w:tabs>
          <w:tab w:val="left" w:pos="1418"/>
          <w:tab w:val="right" w:pos="9072"/>
        </w:tabs>
        <w:spacing w:after="0"/>
        <w:ind w:left="851"/>
        <w:rPr>
          <w:rFonts w:cs="Times New Roman"/>
        </w:rPr>
      </w:pPr>
      <w:r w:rsidRPr="00EF510B">
        <w:rPr>
          <w:rFonts w:cs="Times New Roman"/>
        </w:rPr>
        <w:t>Hibakeresés hidraulikus berendezésekben</w:t>
      </w:r>
    </w:p>
    <w:p w:rsidR="00C53E01" w:rsidRPr="002A1C54"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proofErr w:type="spellStart"/>
      <w:r>
        <w:rPr>
          <w:b/>
          <w:i/>
        </w:rPr>
        <w:t>Hidropneumatikus</w:t>
      </w:r>
      <w:proofErr w:type="spellEnd"/>
      <w:r>
        <w:rPr>
          <w:b/>
          <w:i/>
        </w:rPr>
        <w:t xml:space="preserve"> berendezések szerelése</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elve, alkalmazása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munkahenger felépítése és működése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Munkalöket beállítása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szerelése és karbantartása</w:t>
      </w:r>
    </w:p>
    <w:p w:rsidR="00C53E01" w:rsidRDefault="00EF510B" w:rsidP="00C53E01">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feltöltése olajjal</w:t>
      </w:r>
    </w:p>
    <w:p w:rsidR="00C53E01" w:rsidRPr="002A1C54"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proofErr w:type="spellStart"/>
      <w:r>
        <w:rPr>
          <w:b/>
          <w:i/>
        </w:rPr>
        <w:t>Elektropneumatika</w:t>
      </w:r>
      <w:proofErr w:type="spellEnd"/>
      <w:r>
        <w:rPr>
          <w:b/>
          <w:i/>
        </w:rPr>
        <w:t xml:space="preserve">, </w:t>
      </w:r>
      <w:proofErr w:type="spellStart"/>
      <w:r>
        <w:rPr>
          <w:b/>
          <w:i/>
        </w:rPr>
        <w:t>elektrohidraulika</w:t>
      </w:r>
      <w:proofErr w:type="spellEnd"/>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Pneumatikus és </w:t>
      </w:r>
      <w:proofErr w:type="spellStart"/>
      <w:r w:rsidRPr="00EF510B">
        <w:rPr>
          <w:rFonts w:cs="Times New Roman"/>
        </w:rPr>
        <w:t>elektropneumatikus</w:t>
      </w:r>
      <w:proofErr w:type="spellEnd"/>
      <w:r w:rsidRPr="00EF510B">
        <w:rPr>
          <w:rFonts w:cs="Times New Roman"/>
        </w:rPr>
        <w:t xml:space="preserve"> vezérlések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Elektromos építőelemek</w:t>
      </w:r>
    </w:p>
    <w:p w:rsidR="00EF510B" w:rsidRPr="00EF510B" w:rsidRDefault="00EF510B" w:rsidP="00EF510B">
      <w:pPr>
        <w:tabs>
          <w:tab w:val="left" w:pos="1418"/>
          <w:tab w:val="right" w:pos="9072"/>
        </w:tabs>
        <w:spacing w:after="0"/>
        <w:ind w:left="851"/>
        <w:rPr>
          <w:rFonts w:cs="Times New Roman"/>
        </w:rPr>
      </w:pPr>
      <w:r w:rsidRPr="00EF510B">
        <w:rPr>
          <w:rFonts w:cs="Times New Roman"/>
        </w:rPr>
        <w:t>Elektromos tápegység</w:t>
      </w:r>
    </w:p>
    <w:p w:rsidR="00EF510B" w:rsidRPr="00EF510B" w:rsidRDefault="00EF510B" w:rsidP="00EF510B">
      <w:pPr>
        <w:tabs>
          <w:tab w:val="left" w:pos="1418"/>
          <w:tab w:val="right" w:pos="9072"/>
        </w:tabs>
        <w:spacing w:after="0"/>
        <w:ind w:left="851"/>
        <w:rPr>
          <w:rFonts w:cs="Times New Roman"/>
        </w:rPr>
      </w:pPr>
      <w:r>
        <w:rPr>
          <w:rFonts w:cs="Times New Roman"/>
        </w:rPr>
        <w:t>N</w:t>
      </w:r>
      <w:r w:rsidRPr="00EF510B">
        <w:rPr>
          <w:rFonts w:cs="Times New Roman"/>
        </w:rPr>
        <w:t>yomógombok, 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t>Végállás 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lastRenderedPageBreak/>
        <w:t>Közelítő kapcsolók, Reed, induktív, kapacitív, optikai szenzorok</w:t>
      </w:r>
    </w:p>
    <w:p w:rsidR="00EF510B" w:rsidRPr="00EF510B" w:rsidRDefault="00EF510B" w:rsidP="00EF510B">
      <w:pPr>
        <w:tabs>
          <w:tab w:val="left" w:pos="1418"/>
          <w:tab w:val="right" w:pos="9072"/>
        </w:tabs>
        <w:spacing w:after="0"/>
        <w:ind w:left="851"/>
        <w:rPr>
          <w:rFonts w:cs="Times New Roman"/>
        </w:rPr>
      </w:pPr>
      <w:r w:rsidRPr="00EF510B">
        <w:rPr>
          <w:rFonts w:cs="Times New Roman"/>
        </w:rPr>
        <w:t>Nyomáskapcsolók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t>Áramlás érzékelők</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Relék és </w:t>
      </w:r>
      <w:proofErr w:type="spellStart"/>
      <w:r w:rsidRPr="00EF510B">
        <w:rPr>
          <w:rFonts w:cs="Times New Roman"/>
        </w:rPr>
        <w:t>mágneskapcsolók</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PLC vezérlők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PLC programozási nyelvek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és hidraulikus szimulációs és tervező programok használata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Mágnesszelepek</w:t>
      </w:r>
      <w:proofErr w:type="spellEnd"/>
      <w:r w:rsidRPr="00EF510B">
        <w:rPr>
          <w:rFonts w:cs="Times New Roman"/>
        </w:rPr>
        <w:t xml:space="preserve"> alkalmazása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Mágnesszelepek</w:t>
      </w:r>
      <w:proofErr w:type="spellEnd"/>
      <w:r w:rsidRPr="00EF510B">
        <w:rPr>
          <w:rFonts w:cs="Times New Roman"/>
        </w:rPr>
        <w:t xml:space="preserve"> felépítése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Relés vezérlések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Direkt és indirekt vezérlés</w:t>
      </w:r>
    </w:p>
    <w:p w:rsidR="00EF510B" w:rsidRPr="00EF510B" w:rsidRDefault="00EF510B" w:rsidP="00EF510B">
      <w:pPr>
        <w:tabs>
          <w:tab w:val="left" w:pos="1418"/>
          <w:tab w:val="right" w:pos="9072"/>
        </w:tabs>
        <w:spacing w:after="0"/>
        <w:ind w:left="851"/>
        <w:rPr>
          <w:rFonts w:cs="Times New Roman"/>
        </w:rPr>
      </w:pPr>
      <w:r w:rsidRPr="00EF510B">
        <w:rPr>
          <w:rFonts w:cs="Times New Roman"/>
        </w:rPr>
        <w:t>Logikai vezérlések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Jeltárolás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Öntartás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Időkövető vezérlések. Folyamatkövető vezérlések</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Elektropneumatikus</w:t>
      </w:r>
      <w:proofErr w:type="spellEnd"/>
      <w:r w:rsidRPr="00EF510B">
        <w:rPr>
          <w:rFonts w:cs="Times New Roman"/>
        </w:rPr>
        <w:t xml:space="preserve"> relés kapcsolások megvalósítása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Elektropneumatikus</w:t>
      </w:r>
      <w:proofErr w:type="spellEnd"/>
      <w:r w:rsidRPr="00EF510B">
        <w:rPr>
          <w:rFonts w:cs="Times New Roman"/>
        </w:rPr>
        <w:t xml:space="preserve"> kapcsolások gyakorlati megvalósítása </w:t>
      </w:r>
      <w:proofErr w:type="spellStart"/>
      <w:r w:rsidRPr="00EF510B">
        <w:rPr>
          <w:rFonts w:cs="Times New Roman"/>
        </w:rPr>
        <w:t>PLC-vel</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Elektrohidraulikus relés kapcsolások megvalósítása</w:t>
      </w:r>
    </w:p>
    <w:p w:rsidR="00C53E01" w:rsidRDefault="00EF510B" w:rsidP="00C53E01">
      <w:pPr>
        <w:tabs>
          <w:tab w:val="left" w:pos="1418"/>
          <w:tab w:val="right" w:pos="9072"/>
        </w:tabs>
        <w:spacing w:after="0"/>
        <w:ind w:left="851"/>
        <w:rPr>
          <w:rFonts w:cs="Times New Roman"/>
        </w:rPr>
      </w:pPr>
      <w:r w:rsidRPr="00EF510B">
        <w:rPr>
          <w:rFonts w:cs="Times New Roman"/>
        </w:rPr>
        <w:t xml:space="preserve">Elektrohidraulikus kapcsolások megvalósítása </w:t>
      </w:r>
      <w:proofErr w:type="spellStart"/>
      <w:r w:rsidRPr="00EF510B">
        <w:rPr>
          <w:rFonts w:cs="Times New Roman"/>
        </w:rPr>
        <w:t>PLC-vel</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F510B" w:rsidP="00C53E01">
      <w:pPr>
        <w:spacing w:after="0"/>
        <w:ind w:left="426"/>
      </w:pPr>
      <w:r w:rsidRPr="00EF510B">
        <w:t>Pneumatika-hidraulika laboratórium, vagy pneumatikus, hidraulikus elemekkel működtetett gépszerkezetek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615D0F" w:rsidTr="00615D0F">
        <w:trPr>
          <w:trHeight w:val="576"/>
        </w:trPr>
        <w:tc>
          <w:tcPr>
            <w:tcW w:w="1008"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trPr>
          <w:trHeight w:val="245"/>
        </w:trPr>
        <w:tc>
          <w:tcPr>
            <w:tcW w:w="1008"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Sorszám</w:t>
            </w:r>
          </w:p>
        </w:tc>
        <w:tc>
          <w:tcPr>
            <w:tcW w:w="294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Tanulói tevékenységforma</w:t>
            </w:r>
          </w:p>
        </w:tc>
        <w:tc>
          <w:tcPr>
            <w:tcW w:w="787" w:type="dxa"/>
            <w:gridSpan w:val="3"/>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Tanulói tevékenység szervezési kerete (differenciálási módok)</w:t>
            </w:r>
          </w:p>
        </w:tc>
        <w:tc>
          <w:tcPr>
            <w:tcW w:w="2492"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94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csoport-bontás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osztály-keret</w:t>
            </w:r>
          </w:p>
        </w:tc>
        <w:tc>
          <w:tcPr>
            <w:tcW w:w="2492" w:type="dxa"/>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 feldolgozó tevékenységek</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Hallott szöveg feladattal vezetett feldolgozása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önálló rendszerezése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feladattal vezetett rendszerezése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947" w:type="dxa"/>
            <w:gridSpan w:val="2"/>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Ismeretalkalmazási gyakorló tevékenységek, feladatok</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Tesztfeladat megoldása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Szöveges előadás egyéni felkészüléssel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Tapasztalatok helyszíni ismertetése szóban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Képi információk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rajz értelmezése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rajz kiegészítés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proofErr w:type="gramStart"/>
            <w:r w:rsidRPr="00615D0F">
              <w:rPr>
                <w:rFonts w:cs="Times New Roman"/>
                <w:color w:val="000000"/>
                <w:sz w:val="20"/>
                <w:szCs w:val="20"/>
              </w:rPr>
              <w:t>rajz elemzés</w:t>
            </w:r>
            <w:proofErr w:type="gramEnd"/>
            <w:r w:rsidRPr="00615D0F">
              <w:rPr>
                <w:rFonts w:cs="Times New Roman"/>
                <w:color w:val="000000"/>
                <w:sz w:val="20"/>
                <w:szCs w:val="20"/>
              </w:rPr>
              <w:t>, hibakeresés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rendszerrajz kiegészítés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3.5.</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proofErr w:type="gramStart"/>
            <w:r w:rsidRPr="00615D0F">
              <w:rPr>
                <w:rFonts w:cs="Times New Roman"/>
                <w:color w:val="000000"/>
                <w:sz w:val="20"/>
                <w:szCs w:val="20"/>
              </w:rPr>
              <w:t>rajz elemzés</w:t>
            </w:r>
            <w:proofErr w:type="gramEnd"/>
            <w:r w:rsidRPr="00615D0F">
              <w:rPr>
                <w:rFonts w:cs="Times New Roman"/>
                <w:color w:val="000000"/>
                <w:sz w:val="20"/>
                <w:szCs w:val="20"/>
              </w:rPr>
              <w:t>, hibakeresés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munkaformák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rendszerezése mozaikfeladattal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Kiscsoportos szakmai munkavégzés irányítással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helyzetgyakorlat</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versenyjáték</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Gyakorlati munkavégzés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Műveletek gyakorlása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Munkamegfigyelés adott szempontok alapján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Üzemeltetési tevékenységek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Géprendszer megfigyelése adott szempontok alapján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Feladattal vezetett szerkezetelemzés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Üzemelési hibák szimulálása és megfigyelése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Adatgyűjtés géprendszer üzemeléséről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Szolgáltatási tevékenységek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Önálló szakmai munkavégzés felügyelet mellett</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Önálló szakmai munkavégzés közvetlen irányítással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1D3F1B">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F32BC" w:rsidP="00C53E01">
      <w:pPr>
        <w:spacing w:after="480"/>
        <w:jc w:val="center"/>
        <w:rPr>
          <w:rFonts w:cs="Times New Roman"/>
          <w:b/>
          <w:sz w:val="36"/>
        </w:rPr>
      </w:pPr>
      <w:r w:rsidRPr="001D3F1B">
        <w:rPr>
          <w:rFonts w:cs="Times New Roman"/>
          <w:b/>
          <w:sz w:val="36"/>
        </w:rPr>
        <w:t>10164</w:t>
      </w:r>
      <w:r w:rsidR="00C53E01" w:rsidRPr="001D3F1B">
        <w:rPr>
          <w:rFonts w:cs="Times New Roman"/>
          <w:b/>
          <w:sz w:val="36"/>
        </w:rPr>
        <w:t>-</w:t>
      </w:r>
      <w:r w:rsidRPr="001D3F1B">
        <w:rPr>
          <w:rFonts w:cs="Times New Roman"/>
          <w:b/>
          <w:sz w:val="36"/>
        </w:rPr>
        <w:t>12</w:t>
      </w:r>
      <w:r w:rsidR="00C53E01" w:rsidRPr="00D52C63">
        <w:rPr>
          <w:rFonts w:cs="Times New Roman"/>
          <w:b/>
          <w:sz w:val="36"/>
        </w:rPr>
        <w:t xml:space="preserve"> azonosító számú</w:t>
      </w:r>
    </w:p>
    <w:p w:rsidR="00C53E01" w:rsidRPr="00D52C63" w:rsidRDefault="00BF32BC" w:rsidP="00C53E01">
      <w:pPr>
        <w:jc w:val="center"/>
        <w:rPr>
          <w:rFonts w:cs="Times New Roman"/>
          <w:b/>
          <w:sz w:val="36"/>
        </w:rPr>
      </w:pPr>
      <w:proofErr w:type="spellStart"/>
      <w:r w:rsidRPr="00BF32BC">
        <w:rPr>
          <w:rFonts w:cs="Times New Roman"/>
          <w:b/>
          <w:sz w:val="36"/>
        </w:rPr>
        <w:t>Gépgyártósori</w:t>
      </w:r>
      <w:proofErr w:type="spellEnd"/>
      <w:r w:rsidRPr="00BF32BC">
        <w:rPr>
          <w:rFonts w:cs="Times New Roman"/>
          <w:b/>
          <w:sz w:val="36"/>
        </w:rPr>
        <w:t xml:space="preserve"> gépkezelői, gépszerelői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32BC" w:rsidRPr="00BF32BC">
        <w:rPr>
          <w:rFonts w:cs="Times New Roman"/>
        </w:rPr>
        <w:t>10164-12</w:t>
      </w:r>
      <w:r w:rsidRPr="00D52C63">
        <w:rPr>
          <w:rFonts w:cs="Times New Roman"/>
        </w:rPr>
        <w:t xml:space="preserve"> azonosító számú </w:t>
      </w:r>
      <w:proofErr w:type="spellStart"/>
      <w:r w:rsidR="00BF32BC" w:rsidRPr="00BF32BC">
        <w:rPr>
          <w:rFonts w:cs="Times New Roman"/>
        </w:rPr>
        <w:t>Gépgyártósori</w:t>
      </w:r>
      <w:proofErr w:type="spellEnd"/>
      <w:r w:rsidR="00BF32BC" w:rsidRPr="00BF32BC">
        <w:rPr>
          <w:rFonts w:cs="Times New Roman"/>
        </w:rPr>
        <w:t xml:space="preserve"> gépkezelői, gépszerelői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615D0F" w:rsidRPr="00CD6B21" w:rsidTr="00615D0F">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gyártásszervezés alapjai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Beállítási szerelési és karbantartási gyakorlat</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Meghatározza a gyártáshoz szükséges anyagokat, szerszámokat, eszközöket (munkaállomást)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Elrendezi a gyártáshoz szükséges anyagokat, szerszámokat, eszközöket a munkahelyen a gyártási (szerelési) logika szerint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előző műveleti helyről a munkadarab átvételét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Működteti a munkahelyi gépeket, berendezéseket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Bemeneti ellenőrzést végez</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 feltételek hiánya esetén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próbagyártmány ellenőrzését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részére kijelölt munkafeladatot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Ellenőrzi a munkáját a számára előírt műveletek elvégzése után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az általa elvégzett munkafeladat hibás eredménye esetén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javítható hiba esetén elvégzi a gyártmány javítását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nem javítható hiba esetén a technológiai utasításoknak megfelelően jár el</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javítással kapcsolatos tevékenységét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technológiai utasításoknak megfelelően dokumentálja az egész műszak alatt a gyártás folyamatát, az esetlegesen előfordult rendellenességeket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Továbbítja a gyártmányt a következő munkafázishoz és annak dokumentációját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általa elvégzett munkafeladatot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Gyártásközi ellenőrzést végez</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Átadásra felkészíti a gyártósori gépet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Ismeri és alkalmazza a végellenőrzéshez szükséges eszközök, műszerek használatát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végellenőrzést és dokumentálja az eredményt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Részt vesz a </w:t>
            </w:r>
            <w:proofErr w:type="gramStart"/>
            <w:r w:rsidRPr="00CD6B21">
              <w:rPr>
                <w:rFonts w:cs="Times New Roman"/>
                <w:color w:val="000000"/>
                <w:sz w:val="20"/>
                <w:szCs w:val="20"/>
              </w:rPr>
              <w:t>berendezés(</w:t>
            </w:r>
            <w:proofErr w:type="spellStart"/>
            <w:proofErr w:type="gramEnd"/>
            <w:r w:rsidRPr="00CD6B21">
              <w:rPr>
                <w:rFonts w:cs="Times New Roman"/>
                <w:color w:val="000000"/>
                <w:sz w:val="20"/>
                <w:szCs w:val="20"/>
              </w:rPr>
              <w:t>ek</w:t>
            </w:r>
            <w:proofErr w:type="spellEnd"/>
            <w:r w:rsidRPr="00CD6B21">
              <w:rPr>
                <w:rFonts w:cs="Times New Roman"/>
                <w:color w:val="000000"/>
                <w:sz w:val="20"/>
                <w:szCs w:val="20"/>
              </w:rPr>
              <w:t>) műszaki hibáinak javításában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dokumentáció tartalma, felépítése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Összeállítási rajzok alaki és formai jellemzői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Gépelemek jelképes ábrázolása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Tűrések, illesztések ismerete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Műveleti utasítás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Sorozatmérés eszközeinek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és elektromos mérőeszközök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Gyártásszervezési alapfogalmak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Egyedi és mozgó munkahelyes összeszerelés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Futószalag rendszerű és automatizált gyártás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Munkadarab-befogó egységek </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Munkadarab-szállító berendezések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Részegységeket előállító munkahelyek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Robotok, gyártósori munkahelyek kialakítása és azok kapcsolata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Ellenőrző, végellenőrző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Gyártósorok irányítási rendszere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Tervszerű karbantartás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CNC-technika alkalmazása a gyártásban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Szíjhajtású, lánchajtású munkadarab továbbítás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Palettás és </w:t>
            </w:r>
            <w:proofErr w:type="spellStart"/>
            <w:r w:rsidRPr="00CD6B21">
              <w:rPr>
                <w:rFonts w:cs="Times New Roman"/>
                <w:color w:val="000000"/>
                <w:sz w:val="20"/>
                <w:szCs w:val="20"/>
              </w:rPr>
              <w:t>konvejor</w:t>
            </w:r>
            <w:proofErr w:type="spellEnd"/>
            <w:r w:rsidRPr="00CD6B21">
              <w:rPr>
                <w:rFonts w:cs="Times New Roman"/>
                <w:color w:val="000000"/>
                <w:sz w:val="20"/>
                <w:szCs w:val="20"/>
              </w:rPr>
              <w:t xml:space="preserve"> gyártósorok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Egyszerűbb beállítási, szerelési és karbantartási feladatok végrehajtása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gyártósorok hidraulikus, pneumatikai elemei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Sajtoló, rögzítő tömítettség vizsgáló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Alkatrészellátás, alkatrész adagolás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Logisztikai, minőségbiztosítási rendszer</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Ipari kenőanyagok és alkalmazásuk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ellenőrzőeszközök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pneumatikus, hidraulikus kapcsolási rajz olvasása, értelmezése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 kezelőszerveinek kezelése, gyártósorok karbantartása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Mennyiségi fogalmak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Mozgáskoordináció (testi ügyesség)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Monotónia-tűrés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Visszacsatolási készség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7650A" w:rsidP="00C53E01">
      <w:pPr>
        <w:pStyle w:val="Listaszerbekezds"/>
        <w:numPr>
          <w:ilvl w:val="0"/>
          <w:numId w:val="8"/>
        </w:numPr>
        <w:tabs>
          <w:tab w:val="right" w:pos="9072"/>
        </w:tabs>
        <w:spacing w:after="0"/>
        <w:rPr>
          <w:rFonts w:cs="Times New Roman"/>
          <w:b/>
        </w:rPr>
      </w:pPr>
      <w:r>
        <w:rPr>
          <w:b/>
        </w:rPr>
        <w:t>A gyártásszervezés alapjai</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7650A" w:rsidP="00C53E01">
      <w:pPr>
        <w:spacing w:after="0"/>
        <w:ind w:left="426"/>
      </w:pPr>
      <w:r w:rsidRPr="00C7650A">
        <w:t>A gyártásszervezés elméleti alapjainak elsajátítása, az adott feladathoz tartozó műszaki leírások értelmezése,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7650A"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7650A" w:rsidRPr="00C7650A" w:rsidRDefault="00C7650A" w:rsidP="00C7650A">
      <w:pPr>
        <w:tabs>
          <w:tab w:val="left" w:pos="1418"/>
          <w:tab w:val="right" w:pos="9072"/>
        </w:tabs>
        <w:spacing w:after="0"/>
        <w:ind w:left="851"/>
        <w:rPr>
          <w:rFonts w:cs="Times New Roman"/>
        </w:rPr>
      </w:pPr>
      <w:r w:rsidRPr="00C7650A">
        <w:rPr>
          <w:rFonts w:cs="Times New Roman"/>
        </w:rPr>
        <w:t>A gyártás alapvető dokumentációi</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Gyártási rendszerek formái</w:t>
      </w:r>
    </w:p>
    <w:p w:rsidR="00C7650A" w:rsidRPr="00C7650A" w:rsidRDefault="00C7650A" w:rsidP="00C7650A">
      <w:pPr>
        <w:tabs>
          <w:tab w:val="left" w:pos="1418"/>
          <w:tab w:val="right" w:pos="9072"/>
        </w:tabs>
        <w:spacing w:after="0"/>
        <w:ind w:left="851"/>
        <w:rPr>
          <w:rFonts w:cs="Times New Roman"/>
        </w:rPr>
      </w:pPr>
      <w:r w:rsidRPr="00C7650A">
        <w:rPr>
          <w:rFonts w:cs="Times New Roman"/>
        </w:rPr>
        <w:t>A gyártási rendszer megválasztásának szabályai</w:t>
      </w:r>
    </w:p>
    <w:p w:rsidR="00C53E01" w:rsidRDefault="00C7650A" w:rsidP="00C53E01">
      <w:pPr>
        <w:tabs>
          <w:tab w:val="left" w:pos="1418"/>
          <w:tab w:val="right" w:pos="9072"/>
        </w:tabs>
        <w:spacing w:after="0"/>
        <w:ind w:left="851"/>
        <w:rPr>
          <w:rFonts w:cs="Times New Roman"/>
        </w:rPr>
      </w:pPr>
      <w:r w:rsidRPr="00C7650A">
        <w:rPr>
          <w:rFonts w:cs="Times New Roman"/>
        </w:rPr>
        <w:t>RCM és TPM karbantartás</w:t>
      </w:r>
    </w:p>
    <w:p w:rsidR="00C53E01" w:rsidRPr="00644690" w:rsidRDefault="00C53E01" w:rsidP="00C53E01">
      <w:pPr>
        <w:tabs>
          <w:tab w:val="left" w:pos="1418"/>
          <w:tab w:val="right" w:pos="9072"/>
        </w:tabs>
        <w:spacing w:after="0"/>
        <w:ind w:left="851"/>
      </w:pPr>
    </w:p>
    <w:p w:rsidR="00C53E01" w:rsidRDefault="00C7650A" w:rsidP="00C53E01">
      <w:pPr>
        <w:pStyle w:val="Listaszerbekezds"/>
        <w:numPr>
          <w:ilvl w:val="2"/>
          <w:numId w:val="8"/>
        </w:numPr>
        <w:tabs>
          <w:tab w:val="left" w:pos="1701"/>
          <w:tab w:val="right" w:pos="9072"/>
        </w:tabs>
        <w:spacing w:after="0"/>
        <w:ind w:left="993" w:hanging="426"/>
        <w:rPr>
          <w:b/>
          <w:i/>
        </w:rPr>
      </w:pPr>
      <w:r>
        <w:rPr>
          <w:b/>
          <w:i/>
        </w:rPr>
        <w:t>Gyártó- és szerelősorok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7650A" w:rsidRPr="00C7650A" w:rsidRDefault="00C7650A" w:rsidP="00C7650A">
      <w:pPr>
        <w:tabs>
          <w:tab w:val="left" w:pos="1418"/>
          <w:tab w:val="right" w:pos="9072"/>
        </w:tabs>
        <w:spacing w:after="0"/>
        <w:ind w:left="851"/>
        <w:rPr>
          <w:rFonts w:cs="Times New Roman"/>
        </w:rPr>
      </w:pPr>
      <w:r w:rsidRPr="00C7650A">
        <w:rPr>
          <w:rFonts w:cs="Times New Roman"/>
        </w:rPr>
        <w:t>Sorozatgyártási rendszerek</w:t>
      </w:r>
    </w:p>
    <w:p w:rsidR="00C7650A" w:rsidRPr="00C7650A" w:rsidRDefault="00C7650A" w:rsidP="00C7650A">
      <w:pPr>
        <w:tabs>
          <w:tab w:val="left" w:pos="1418"/>
          <w:tab w:val="right" w:pos="9072"/>
        </w:tabs>
        <w:spacing w:after="0"/>
        <w:ind w:left="851"/>
        <w:rPr>
          <w:rFonts w:cs="Times New Roman"/>
        </w:rPr>
      </w:pPr>
      <w:r w:rsidRPr="00C7650A">
        <w:rPr>
          <w:rFonts w:cs="Times New Roman"/>
        </w:rPr>
        <w:t>Szerelési rendszerek</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Gyártórendszerek fogalma, osztályozása</w:t>
      </w:r>
    </w:p>
    <w:p w:rsidR="00C7650A" w:rsidRPr="00C7650A" w:rsidRDefault="00397409" w:rsidP="00C7650A">
      <w:pPr>
        <w:tabs>
          <w:tab w:val="left" w:pos="1418"/>
          <w:tab w:val="right" w:pos="9072"/>
        </w:tabs>
        <w:spacing w:after="0"/>
        <w:ind w:left="851"/>
        <w:rPr>
          <w:rFonts w:cs="Times New Roman"/>
        </w:rPr>
      </w:pPr>
      <w:r>
        <w:rPr>
          <w:rFonts w:cs="Times New Roman"/>
        </w:rPr>
        <w:t>Gyártási rendszerek</w:t>
      </w:r>
      <w:r w:rsidR="00C7650A" w:rsidRPr="00C7650A">
        <w:rPr>
          <w:rFonts w:cs="Times New Roman"/>
        </w:rPr>
        <w:t xml:space="preserve"> fajtái</w:t>
      </w:r>
    </w:p>
    <w:p w:rsidR="00C7650A" w:rsidRPr="00C7650A" w:rsidRDefault="00C7650A" w:rsidP="00C7650A">
      <w:pPr>
        <w:tabs>
          <w:tab w:val="left" w:pos="1418"/>
          <w:tab w:val="right" w:pos="9072"/>
        </w:tabs>
        <w:spacing w:after="0"/>
        <w:ind w:left="851"/>
        <w:rPr>
          <w:rFonts w:cs="Times New Roman"/>
        </w:rPr>
      </w:pPr>
      <w:r w:rsidRPr="00C7650A">
        <w:rPr>
          <w:rFonts w:cs="Times New Roman"/>
        </w:rPr>
        <w:t>Műhelyrendszerű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Csoportrendszerű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Folyamatrendszerű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Egyedi és mozgómunkahelyes összeszerelés</w:t>
      </w:r>
    </w:p>
    <w:p w:rsidR="00C7650A" w:rsidRPr="00C7650A" w:rsidRDefault="00C7650A" w:rsidP="00C7650A">
      <w:pPr>
        <w:tabs>
          <w:tab w:val="left" w:pos="1418"/>
          <w:tab w:val="right" w:pos="9072"/>
        </w:tabs>
        <w:spacing w:after="0"/>
        <w:ind w:left="851"/>
        <w:rPr>
          <w:rFonts w:cs="Times New Roman"/>
        </w:rPr>
      </w:pPr>
      <w:r w:rsidRPr="00C7650A">
        <w:rPr>
          <w:rFonts w:cs="Times New Roman"/>
        </w:rPr>
        <w:t>Futószalag rendszerű és automatizált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Részegységeket előállító munkahelyek</w:t>
      </w:r>
    </w:p>
    <w:p w:rsidR="00C7650A" w:rsidRPr="00C7650A" w:rsidRDefault="00C7650A" w:rsidP="00C7650A">
      <w:pPr>
        <w:tabs>
          <w:tab w:val="left" w:pos="1418"/>
          <w:tab w:val="right" w:pos="9072"/>
        </w:tabs>
        <w:spacing w:after="0"/>
        <w:ind w:left="851"/>
        <w:rPr>
          <w:rFonts w:cs="Times New Roman"/>
        </w:rPr>
      </w:pPr>
      <w:r w:rsidRPr="00C7650A">
        <w:rPr>
          <w:rFonts w:cs="Times New Roman"/>
        </w:rPr>
        <w:t>Robotok, gyártósori munkahelyek kialakítása és azok kapcsolata</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Gyártósorok irányítási rendszere</w:t>
      </w:r>
    </w:p>
    <w:p w:rsidR="00C7650A" w:rsidRPr="00C7650A" w:rsidRDefault="00C7650A" w:rsidP="00C7650A">
      <w:pPr>
        <w:tabs>
          <w:tab w:val="left" w:pos="1418"/>
          <w:tab w:val="right" w:pos="9072"/>
        </w:tabs>
        <w:spacing w:after="0"/>
        <w:ind w:left="851"/>
        <w:rPr>
          <w:rFonts w:cs="Times New Roman"/>
        </w:rPr>
      </w:pPr>
      <w:r w:rsidRPr="00C7650A">
        <w:rPr>
          <w:rFonts w:cs="Times New Roman"/>
        </w:rPr>
        <w:t>CNC</w:t>
      </w:r>
      <w:r w:rsidRPr="00C7650A">
        <w:rPr>
          <w:rFonts w:ascii="Cambria Math" w:hAnsi="Cambria Math" w:cs="Times New Roman"/>
        </w:rPr>
        <w:t>‐</w:t>
      </w:r>
      <w:r w:rsidRPr="00C7650A">
        <w:rPr>
          <w:rFonts w:cs="Times New Roman"/>
        </w:rPr>
        <w:t>technika alkalmazása a gyártásban</w:t>
      </w:r>
    </w:p>
    <w:p w:rsidR="00C53E01" w:rsidRDefault="00C7650A" w:rsidP="00C53E01">
      <w:pPr>
        <w:tabs>
          <w:tab w:val="left" w:pos="1418"/>
          <w:tab w:val="right" w:pos="9072"/>
        </w:tabs>
        <w:spacing w:after="0"/>
        <w:ind w:left="851"/>
        <w:rPr>
          <w:rFonts w:cs="Times New Roman"/>
        </w:rPr>
      </w:pPr>
      <w:r w:rsidRPr="00C7650A">
        <w:rPr>
          <w:rFonts w:cs="Times New Roman"/>
        </w:rPr>
        <w:t xml:space="preserve">Palettás és </w:t>
      </w:r>
      <w:proofErr w:type="spellStart"/>
      <w:r w:rsidRPr="00C7650A">
        <w:rPr>
          <w:rFonts w:cs="Times New Roman"/>
        </w:rPr>
        <w:t>konvejor</w:t>
      </w:r>
      <w:proofErr w:type="spellEnd"/>
      <w:r w:rsidRPr="00C7650A">
        <w:rPr>
          <w:rFonts w:cs="Times New Roman"/>
        </w:rPr>
        <w:t xml:space="preserve"> gyártósorok</w:t>
      </w:r>
    </w:p>
    <w:p w:rsidR="00C53E01" w:rsidRPr="002A1C54" w:rsidRDefault="00C53E01" w:rsidP="00C53E01">
      <w:pPr>
        <w:tabs>
          <w:tab w:val="left" w:pos="1418"/>
          <w:tab w:val="right" w:pos="9072"/>
        </w:tabs>
        <w:spacing w:after="0"/>
        <w:ind w:left="851"/>
      </w:pPr>
    </w:p>
    <w:p w:rsidR="00C53E01" w:rsidRDefault="00397409" w:rsidP="00C53E01">
      <w:pPr>
        <w:pStyle w:val="Listaszerbekezds"/>
        <w:numPr>
          <w:ilvl w:val="2"/>
          <w:numId w:val="8"/>
        </w:numPr>
        <w:tabs>
          <w:tab w:val="left" w:pos="1701"/>
          <w:tab w:val="right" w:pos="9072"/>
        </w:tabs>
        <w:spacing w:after="0"/>
        <w:ind w:left="993" w:hanging="426"/>
        <w:rPr>
          <w:b/>
          <w:i/>
        </w:rPr>
      </w:pPr>
      <w:r>
        <w:rPr>
          <w:b/>
          <w:i/>
        </w:rPr>
        <w:t>Gyártósorok minőségirányítási, logisztikai feladatai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397409" w:rsidRPr="00397409" w:rsidRDefault="00397409" w:rsidP="00397409">
      <w:pPr>
        <w:tabs>
          <w:tab w:val="left" w:pos="1418"/>
          <w:tab w:val="right" w:pos="9072"/>
        </w:tabs>
        <w:spacing w:after="0"/>
        <w:ind w:left="851"/>
        <w:rPr>
          <w:rFonts w:cs="Times New Roman"/>
        </w:rPr>
      </w:pPr>
      <w:r w:rsidRPr="00397409">
        <w:rPr>
          <w:rFonts w:cs="Times New Roman"/>
        </w:rPr>
        <w:t>Korszerű logisztikai szervezési módszerek alkalmazása</w:t>
      </w:r>
    </w:p>
    <w:p w:rsidR="00397409" w:rsidRPr="00397409" w:rsidRDefault="00397409" w:rsidP="00397409">
      <w:pPr>
        <w:tabs>
          <w:tab w:val="left" w:pos="1418"/>
          <w:tab w:val="right" w:pos="9072"/>
        </w:tabs>
        <w:spacing w:after="0"/>
        <w:ind w:left="851"/>
        <w:rPr>
          <w:rFonts w:cs="Times New Roman"/>
        </w:rPr>
      </w:pPr>
      <w:r w:rsidRPr="00397409">
        <w:rPr>
          <w:rFonts w:cs="Times New Roman"/>
        </w:rPr>
        <w:t>JIT</w:t>
      </w:r>
    </w:p>
    <w:p w:rsidR="00397409" w:rsidRPr="00397409" w:rsidRDefault="00397409" w:rsidP="00397409">
      <w:pPr>
        <w:tabs>
          <w:tab w:val="left" w:pos="1418"/>
          <w:tab w:val="right" w:pos="9072"/>
        </w:tabs>
        <w:spacing w:after="0"/>
        <w:ind w:left="851"/>
        <w:rPr>
          <w:rFonts w:cs="Times New Roman"/>
        </w:rPr>
      </w:pPr>
      <w:r w:rsidRPr="00397409">
        <w:rPr>
          <w:rFonts w:cs="Times New Roman"/>
        </w:rPr>
        <w:t>KANBAN</w:t>
      </w:r>
    </w:p>
    <w:p w:rsidR="00397409" w:rsidRPr="00397409" w:rsidRDefault="00397409" w:rsidP="00397409">
      <w:pPr>
        <w:tabs>
          <w:tab w:val="left" w:pos="1418"/>
          <w:tab w:val="right" w:pos="9072"/>
        </w:tabs>
        <w:spacing w:after="0"/>
        <w:ind w:left="851"/>
        <w:rPr>
          <w:rFonts w:cs="Times New Roman"/>
        </w:rPr>
      </w:pPr>
      <w:r w:rsidRPr="00397409">
        <w:rPr>
          <w:rFonts w:cs="Times New Roman"/>
        </w:rPr>
        <w:t>LEAN</w:t>
      </w:r>
    </w:p>
    <w:p w:rsidR="00397409" w:rsidRPr="00397409" w:rsidRDefault="00397409" w:rsidP="00397409">
      <w:pPr>
        <w:tabs>
          <w:tab w:val="left" w:pos="1418"/>
          <w:tab w:val="right" w:pos="9072"/>
        </w:tabs>
        <w:spacing w:after="0"/>
        <w:ind w:left="851"/>
        <w:rPr>
          <w:rFonts w:cs="Times New Roman"/>
        </w:rPr>
      </w:pPr>
      <w:r w:rsidRPr="00397409">
        <w:rPr>
          <w:rFonts w:cs="Times New Roman"/>
        </w:rPr>
        <w:t>MRP</w:t>
      </w:r>
    </w:p>
    <w:p w:rsidR="00397409" w:rsidRPr="00397409" w:rsidRDefault="00397409" w:rsidP="00397409">
      <w:pPr>
        <w:tabs>
          <w:tab w:val="left" w:pos="1418"/>
          <w:tab w:val="right" w:pos="9072"/>
        </w:tabs>
        <w:spacing w:after="0"/>
        <w:ind w:left="851"/>
        <w:rPr>
          <w:rFonts w:cs="Times New Roman"/>
        </w:rPr>
      </w:pPr>
      <w:r w:rsidRPr="00397409">
        <w:rPr>
          <w:rFonts w:cs="Times New Roman"/>
        </w:rPr>
        <w:t>Minőségbiztosítási rendszerek</w:t>
      </w:r>
    </w:p>
    <w:p w:rsidR="00397409" w:rsidRPr="00397409" w:rsidRDefault="00397409" w:rsidP="00397409">
      <w:pPr>
        <w:tabs>
          <w:tab w:val="left" w:pos="1418"/>
          <w:tab w:val="right" w:pos="9072"/>
        </w:tabs>
        <w:spacing w:after="0"/>
        <w:ind w:left="851"/>
        <w:rPr>
          <w:rFonts w:cs="Times New Roman"/>
        </w:rPr>
      </w:pPr>
      <w:r w:rsidRPr="00397409">
        <w:rPr>
          <w:rFonts w:cs="Times New Roman"/>
        </w:rPr>
        <w:t>ISO 9000, ISO 9001</w:t>
      </w:r>
    </w:p>
    <w:p w:rsidR="00C53E01" w:rsidRDefault="00397409" w:rsidP="00C53E01">
      <w:pPr>
        <w:tabs>
          <w:tab w:val="left" w:pos="1418"/>
          <w:tab w:val="right" w:pos="9072"/>
        </w:tabs>
        <w:spacing w:after="0"/>
        <w:ind w:left="851"/>
        <w:rPr>
          <w:rFonts w:cs="Times New Roman"/>
        </w:rPr>
      </w:pPr>
      <w:r w:rsidRPr="00397409">
        <w:rPr>
          <w:rFonts w:cs="Times New Roman"/>
        </w:rPr>
        <w:t>ISO 16949</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97409"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CD6B21" w:rsidTr="00615D0F">
        <w:trPr>
          <w:trHeight w:val="576"/>
        </w:trPr>
        <w:tc>
          <w:tcPr>
            <w:tcW w:w="1008"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615D0F" w:rsidRPr="00CD6B21" w:rsidTr="00615D0F">
        <w:trPr>
          <w:trHeight w:val="245"/>
        </w:trPr>
        <w:tc>
          <w:tcPr>
            <w:tcW w:w="1008"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bl>
    <w:p w:rsidR="00615D0F" w:rsidRDefault="00615D0F"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D0F" w:rsidRPr="00CD6B21" w:rsidTr="00615D0F">
        <w:trPr>
          <w:trHeight w:val="255"/>
          <w:jc w:val="center"/>
        </w:trPr>
        <w:tc>
          <w:tcPr>
            <w:tcW w:w="104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615D0F" w:rsidRPr="00CD6B21" w:rsidTr="00615D0F">
        <w:trPr>
          <w:trHeight w:val="510"/>
          <w:jc w:val="center"/>
        </w:trPr>
        <w:tc>
          <w:tcPr>
            <w:tcW w:w="104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készítés</w:t>
            </w:r>
            <w:proofErr w:type="gramEnd"/>
            <w:r w:rsidRPr="00CD6B2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7409" w:rsidP="00C53E01">
      <w:pPr>
        <w:pStyle w:val="Listaszerbekezds"/>
        <w:numPr>
          <w:ilvl w:val="0"/>
          <w:numId w:val="8"/>
        </w:numPr>
        <w:tabs>
          <w:tab w:val="right" w:pos="9072"/>
        </w:tabs>
        <w:spacing w:after="0"/>
        <w:rPr>
          <w:rFonts w:cs="Times New Roman"/>
          <w:b/>
        </w:rPr>
      </w:pPr>
      <w:r>
        <w:rPr>
          <w:b/>
        </w:rPr>
        <w:t>Beállítási, szerelési és karbantartási gyakorlat</w:t>
      </w:r>
      <w:r w:rsidR="00C53E01" w:rsidRPr="00644690">
        <w:rPr>
          <w:b/>
        </w:rPr>
        <w:t xml:space="preserve"> tantárgy</w:t>
      </w:r>
      <w:r w:rsidR="00C53E01" w:rsidRPr="00644690">
        <w:rPr>
          <w:b/>
        </w:rPr>
        <w:tab/>
      </w:r>
      <w:r>
        <w:rPr>
          <w:b/>
        </w:rPr>
        <w:t>65</w:t>
      </w:r>
      <w:r w:rsidR="00C53E01">
        <w:rPr>
          <w:b/>
        </w:rPr>
        <w:t xml:space="preserve"> ó</w:t>
      </w:r>
      <w:r w:rsidR="00C53E01" w:rsidRPr="00644690">
        <w:rPr>
          <w:b/>
        </w:rPr>
        <w:t>ra/</w:t>
      </w:r>
      <w:r>
        <w:rPr>
          <w:b/>
        </w:rPr>
        <w:t>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97409" w:rsidP="00C53E01">
      <w:pPr>
        <w:spacing w:after="0"/>
        <w:ind w:left="426"/>
      </w:pPr>
      <w:r w:rsidRPr="00397409">
        <w:t>A gépbeállítás, átállítás, működtetés és karbantartás folyamatainak elsajátítása, precíz, pontos, önálló munkavégzés kialakítása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3B48B3" w:rsidP="00C53E01">
      <w:pPr>
        <w:pStyle w:val="Listaszerbekezds"/>
        <w:numPr>
          <w:ilvl w:val="2"/>
          <w:numId w:val="8"/>
        </w:numPr>
        <w:tabs>
          <w:tab w:val="left" w:pos="1701"/>
          <w:tab w:val="right" w:pos="9072"/>
        </w:tabs>
        <w:spacing w:after="0"/>
        <w:ind w:left="993" w:hanging="426"/>
        <w:rPr>
          <w:b/>
          <w:i/>
        </w:rPr>
      </w:pPr>
      <w:r>
        <w:rPr>
          <w:b/>
          <w:i/>
        </w:rPr>
        <w:t>Gépsorok átállítása, működtetése</w:t>
      </w:r>
      <w:r w:rsidR="00C53E01" w:rsidRPr="00644690">
        <w:rPr>
          <w:b/>
          <w:i/>
        </w:rPr>
        <w:t xml:space="preserve"> </w:t>
      </w:r>
      <w:r>
        <w:rPr>
          <w:b/>
          <w:i/>
        </w:rPr>
        <w:t>tervszerű karbantartása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3B48B3" w:rsidRPr="003B48B3" w:rsidRDefault="003B48B3" w:rsidP="003B48B3">
      <w:pPr>
        <w:tabs>
          <w:tab w:val="left" w:pos="1418"/>
          <w:tab w:val="right" w:pos="9072"/>
        </w:tabs>
        <w:spacing w:after="0"/>
        <w:ind w:left="851"/>
        <w:rPr>
          <w:rFonts w:cs="Times New Roman"/>
        </w:rPr>
      </w:pPr>
      <w:r w:rsidRPr="003B48B3">
        <w:rPr>
          <w:rFonts w:cs="Times New Roman"/>
        </w:rPr>
        <w:t>Gépsorok átállítása átállítási terv alapján</w:t>
      </w:r>
    </w:p>
    <w:p w:rsidR="003B48B3" w:rsidRPr="003B48B3" w:rsidRDefault="003B48B3" w:rsidP="003B48B3">
      <w:pPr>
        <w:tabs>
          <w:tab w:val="left" w:pos="1418"/>
          <w:tab w:val="right" w:pos="9072"/>
        </w:tabs>
        <w:spacing w:after="0"/>
        <w:ind w:left="851"/>
        <w:rPr>
          <w:rFonts w:cs="Times New Roman"/>
        </w:rPr>
      </w:pPr>
      <w:r w:rsidRPr="003B48B3">
        <w:rPr>
          <w:rFonts w:cs="Times New Roman"/>
        </w:rPr>
        <w:t>Munkafolyamatok 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Munkahelyek feltöltése alapanyagokkal, alkatrészekkel és szerelési egységekkel</w:t>
      </w:r>
    </w:p>
    <w:p w:rsidR="003B48B3" w:rsidRPr="003B48B3" w:rsidRDefault="003B48B3" w:rsidP="003B48B3">
      <w:pPr>
        <w:tabs>
          <w:tab w:val="left" w:pos="1418"/>
          <w:tab w:val="right" w:pos="9072"/>
        </w:tabs>
        <w:spacing w:after="0"/>
        <w:ind w:left="851"/>
        <w:rPr>
          <w:rFonts w:cs="Times New Roman"/>
        </w:rPr>
      </w:pPr>
      <w:r w:rsidRPr="003B48B3">
        <w:rPr>
          <w:rFonts w:cs="Times New Roman"/>
        </w:rPr>
        <w:t>Szerszámok és készülékek cseréje</w:t>
      </w:r>
    </w:p>
    <w:p w:rsidR="003B48B3" w:rsidRPr="003B48B3" w:rsidRDefault="003B48B3" w:rsidP="003B48B3">
      <w:pPr>
        <w:tabs>
          <w:tab w:val="left" w:pos="1418"/>
          <w:tab w:val="right" w:pos="9072"/>
        </w:tabs>
        <w:spacing w:after="0"/>
        <w:ind w:left="851"/>
        <w:rPr>
          <w:rFonts w:cs="Times New Roman"/>
        </w:rPr>
      </w:pPr>
      <w:r w:rsidRPr="003B48B3">
        <w:rPr>
          <w:rFonts w:cs="Times New Roman"/>
        </w:rPr>
        <w:t>Próbadarab elkészítése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Próbadarab ellenőrzése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Átállítási dokumentáció kitöltése</w:t>
      </w:r>
    </w:p>
    <w:p w:rsidR="003B48B3" w:rsidRPr="003B48B3" w:rsidRDefault="003B48B3" w:rsidP="003B48B3">
      <w:pPr>
        <w:tabs>
          <w:tab w:val="left" w:pos="1418"/>
          <w:tab w:val="right" w:pos="9072"/>
        </w:tabs>
        <w:spacing w:after="0"/>
        <w:ind w:left="851"/>
        <w:rPr>
          <w:rFonts w:cs="Times New Roman"/>
        </w:rPr>
      </w:pPr>
      <w:r>
        <w:rPr>
          <w:rFonts w:cs="Times New Roman"/>
        </w:rPr>
        <w:t>Automatizált berendezések kezelése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 xml:space="preserve">Előírás alapján </w:t>
      </w:r>
      <w:r>
        <w:rPr>
          <w:rFonts w:cs="Times New Roman"/>
        </w:rPr>
        <w:t>a rendszer, vagy alrendszer</w:t>
      </w:r>
      <w:r w:rsidRPr="003B48B3">
        <w:rPr>
          <w:rFonts w:cs="Times New Roman"/>
        </w:rPr>
        <w:t xml:space="preserve"> </w:t>
      </w:r>
      <w:r>
        <w:rPr>
          <w:rFonts w:cs="Times New Roman"/>
        </w:rPr>
        <w:t>elindítása /leállítása</w:t>
      </w:r>
    </w:p>
    <w:p w:rsidR="003B48B3" w:rsidRPr="003B48B3" w:rsidRDefault="003B48B3" w:rsidP="003B48B3">
      <w:pPr>
        <w:tabs>
          <w:tab w:val="left" w:pos="1418"/>
          <w:tab w:val="right" w:pos="9072"/>
        </w:tabs>
        <w:spacing w:after="0"/>
        <w:ind w:left="851"/>
        <w:rPr>
          <w:rFonts w:cs="Times New Roman"/>
        </w:rPr>
      </w:pPr>
      <w:r>
        <w:rPr>
          <w:rFonts w:cs="Times New Roman"/>
        </w:rPr>
        <w:t>Érzékelők</w:t>
      </w:r>
      <w:r w:rsidRPr="003B48B3">
        <w:rPr>
          <w:rFonts w:cs="Times New Roman"/>
        </w:rPr>
        <w:t>,</w:t>
      </w:r>
      <w:r>
        <w:rPr>
          <w:rFonts w:cs="Times New Roman"/>
        </w:rPr>
        <w:t xml:space="preserve"> végrehajtók, jelátalakítók, tápegységek ellenőrzése</w:t>
      </w:r>
      <w:r w:rsidRPr="003B48B3">
        <w:rPr>
          <w:rFonts w:cs="Times New Roman"/>
        </w:rPr>
        <w:t xml:space="preserve"> és beállít</w:t>
      </w:r>
      <w:r>
        <w:rPr>
          <w:rFonts w:cs="Times New Roman"/>
        </w:rPr>
        <w:t>ása</w:t>
      </w:r>
    </w:p>
    <w:p w:rsidR="003B48B3" w:rsidRPr="003B48B3" w:rsidRDefault="003B48B3" w:rsidP="003B48B3">
      <w:pPr>
        <w:tabs>
          <w:tab w:val="left" w:pos="1418"/>
          <w:tab w:val="right" w:pos="9072"/>
        </w:tabs>
        <w:spacing w:after="0"/>
        <w:ind w:left="851"/>
        <w:rPr>
          <w:rFonts w:cs="Times New Roman"/>
        </w:rPr>
      </w:pPr>
      <w:r>
        <w:rPr>
          <w:rFonts w:cs="Times New Roman"/>
        </w:rPr>
        <w:t>Elektronikus vezérlések, szabályozások</w:t>
      </w:r>
      <w:r w:rsidRPr="003B48B3">
        <w:rPr>
          <w:rFonts w:cs="Times New Roman"/>
        </w:rPr>
        <w:t xml:space="preserve"> kezel</w:t>
      </w:r>
      <w:r>
        <w:rPr>
          <w:rFonts w:cs="Times New Roman"/>
        </w:rPr>
        <w:t>ése</w:t>
      </w:r>
      <w:r w:rsidRPr="003B48B3">
        <w:rPr>
          <w:rFonts w:cs="Times New Roman"/>
        </w:rPr>
        <w:t>, működtet</w:t>
      </w:r>
      <w:r>
        <w:rPr>
          <w:rFonts w:cs="Times New Roman"/>
        </w:rPr>
        <w:t>ése</w:t>
      </w:r>
    </w:p>
    <w:p w:rsidR="003B48B3" w:rsidRPr="003B48B3" w:rsidRDefault="003B48B3" w:rsidP="003B48B3">
      <w:pPr>
        <w:tabs>
          <w:tab w:val="left" w:pos="1418"/>
          <w:tab w:val="right" w:pos="9072"/>
        </w:tabs>
        <w:spacing w:after="0"/>
        <w:ind w:left="851"/>
        <w:rPr>
          <w:rFonts w:cs="Times New Roman"/>
        </w:rPr>
      </w:pPr>
      <w:r>
        <w:rPr>
          <w:rFonts w:cs="Times New Roman"/>
        </w:rPr>
        <w:t>K</w:t>
      </w:r>
      <w:r w:rsidRPr="003B48B3">
        <w:rPr>
          <w:rFonts w:cs="Times New Roman"/>
        </w:rPr>
        <w:t>ezelési/üzemel</w:t>
      </w:r>
      <w:r>
        <w:rPr>
          <w:rFonts w:cs="Times New Roman"/>
        </w:rPr>
        <w:t>tetési/karbantartási előírások</w:t>
      </w:r>
      <w:r w:rsidRPr="003B48B3">
        <w:rPr>
          <w:rFonts w:cs="Times New Roman"/>
        </w:rPr>
        <w:t xml:space="preserve"> </w:t>
      </w:r>
      <w:r>
        <w:rPr>
          <w:rFonts w:cs="Times New Roman"/>
        </w:rPr>
        <w:t>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Dokumentációk alapján a szükséges beállításo</w:t>
      </w:r>
      <w:r>
        <w:rPr>
          <w:rFonts w:cs="Times New Roman"/>
        </w:rPr>
        <w:t>k</w:t>
      </w:r>
      <w:r w:rsidRPr="003B48B3">
        <w:rPr>
          <w:rFonts w:cs="Times New Roman"/>
        </w:rPr>
        <w:t xml:space="preserve"> </w:t>
      </w:r>
      <w:r>
        <w:rPr>
          <w:rFonts w:cs="Times New Roman"/>
        </w:rPr>
        <w:t>elvégzése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Dokumentációk</w:t>
      </w:r>
      <w:r>
        <w:rPr>
          <w:rFonts w:cs="Times New Roman"/>
        </w:rPr>
        <w:t xml:space="preserve"> és utasítások alapján mérések végzése és jegyzőkönyvek</w:t>
      </w:r>
      <w:r w:rsidRPr="003B48B3">
        <w:rPr>
          <w:rFonts w:cs="Times New Roman"/>
        </w:rPr>
        <w:t xml:space="preserve"> készít</w:t>
      </w:r>
      <w:r>
        <w:rPr>
          <w:rFonts w:cs="Times New Roman"/>
        </w:rPr>
        <w:t>ése</w:t>
      </w:r>
    </w:p>
    <w:p w:rsidR="003B48B3" w:rsidRPr="003B48B3" w:rsidRDefault="003B48B3" w:rsidP="003B48B3">
      <w:pPr>
        <w:tabs>
          <w:tab w:val="left" w:pos="1418"/>
          <w:tab w:val="right" w:pos="9072"/>
        </w:tabs>
        <w:spacing w:after="0"/>
        <w:ind w:left="851"/>
        <w:rPr>
          <w:rFonts w:cs="Times New Roman"/>
        </w:rPr>
      </w:pPr>
      <w:r>
        <w:rPr>
          <w:rFonts w:cs="Times New Roman"/>
        </w:rPr>
        <w:t>Karbantartási munkák végzése</w:t>
      </w:r>
      <w:r w:rsidRPr="003B48B3">
        <w:rPr>
          <w:rFonts w:cs="Times New Roman"/>
        </w:rPr>
        <w:t xml:space="preserve"> a karbantartási utasítás szerint</w:t>
      </w:r>
    </w:p>
    <w:p w:rsidR="003B48B3" w:rsidRPr="003B48B3" w:rsidRDefault="003B48B3" w:rsidP="003B48B3">
      <w:pPr>
        <w:tabs>
          <w:tab w:val="left" w:pos="1418"/>
          <w:tab w:val="right" w:pos="9072"/>
        </w:tabs>
        <w:spacing w:after="0"/>
        <w:ind w:left="851"/>
        <w:rPr>
          <w:rFonts w:cs="Times New Roman"/>
        </w:rPr>
      </w:pPr>
      <w:r w:rsidRPr="003B48B3">
        <w:rPr>
          <w:rFonts w:cs="Times New Roman"/>
        </w:rPr>
        <w:t>Részvétel tervszerű TPM karbantartásban</w:t>
      </w:r>
    </w:p>
    <w:p w:rsidR="003B48B3" w:rsidRPr="003B48B3" w:rsidRDefault="003B48B3" w:rsidP="003B48B3">
      <w:pPr>
        <w:tabs>
          <w:tab w:val="left" w:pos="1418"/>
          <w:tab w:val="right" w:pos="9072"/>
        </w:tabs>
        <w:spacing w:after="0"/>
        <w:ind w:left="851"/>
        <w:rPr>
          <w:rFonts w:cs="Times New Roman"/>
        </w:rPr>
      </w:pPr>
      <w:r w:rsidRPr="003B48B3">
        <w:rPr>
          <w:rFonts w:cs="Times New Roman"/>
        </w:rPr>
        <w:t>TPM kártyák 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TPM feladatok végrehajtása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Előre meg</w:t>
      </w:r>
      <w:r>
        <w:rPr>
          <w:rFonts w:cs="Times New Roman"/>
        </w:rPr>
        <w:t>határozott</w:t>
      </w:r>
      <w:r w:rsidRPr="003B48B3">
        <w:rPr>
          <w:rFonts w:cs="Times New Roman"/>
        </w:rPr>
        <w:t>, ütemezett karbantartási feladatok végrehajtása</w:t>
      </w:r>
    </w:p>
    <w:p w:rsidR="00C53E01" w:rsidRDefault="003B48B3" w:rsidP="00C53E01">
      <w:pPr>
        <w:tabs>
          <w:tab w:val="left" w:pos="1418"/>
          <w:tab w:val="right" w:pos="9072"/>
        </w:tabs>
        <w:spacing w:after="0"/>
        <w:ind w:left="851"/>
        <w:rPr>
          <w:rFonts w:cs="Times New Roman"/>
        </w:rPr>
      </w:pPr>
      <w:r>
        <w:rPr>
          <w:rFonts w:cs="Times New Roman"/>
        </w:rPr>
        <w:t>A</w:t>
      </w:r>
      <w:r w:rsidRPr="003B48B3">
        <w:rPr>
          <w:rFonts w:cs="Times New Roman"/>
        </w:rPr>
        <w:t>z üzem</w:t>
      </w:r>
      <w:r>
        <w:rPr>
          <w:rFonts w:cs="Times New Roman"/>
        </w:rPr>
        <w:t>eltetési, karbantartási munkák</w:t>
      </w:r>
      <w:r w:rsidRPr="003B48B3">
        <w:rPr>
          <w:rFonts w:cs="Times New Roman"/>
        </w:rPr>
        <w:t xml:space="preserve"> </w:t>
      </w:r>
      <w:r>
        <w:rPr>
          <w:rFonts w:cs="Times New Roman"/>
        </w:rPr>
        <w:t>dokumentálása</w:t>
      </w:r>
    </w:p>
    <w:p w:rsidR="00C53E01" w:rsidRPr="00644690" w:rsidRDefault="00C53E01" w:rsidP="00C53E01">
      <w:pPr>
        <w:tabs>
          <w:tab w:val="left" w:pos="1418"/>
          <w:tab w:val="right" w:pos="9072"/>
        </w:tabs>
        <w:spacing w:after="0"/>
        <w:ind w:left="851"/>
      </w:pPr>
    </w:p>
    <w:p w:rsidR="00C53E01" w:rsidRDefault="00960762" w:rsidP="00C53E01">
      <w:pPr>
        <w:pStyle w:val="Listaszerbekezds"/>
        <w:numPr>
          <w:ilvl w:val="2"/>
          <w:numId w:val="8"/>
        </w:numPr>
        <w:tabs>
          <w:tab w:val="left" w:pos="1701"/>
          <w:tab w:val="right" w:pos="9072"/>
        </w:tabs>
        <w:spacing w:after="0"/>
        <w:ind w:left="993" w:hanging="426"/>
        <w:rPr>
          <w:b/>
          <w:i/>
        </w:rPr>
      </w:pPr>
      <w:r>
        <w:rPr>
          <w:b/>
          <w:i/>
        </w:rPr>
        <w:t>Kenéstechnika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Kenőanyagok feladata</w:t>
      </w:r>
    </w:p>
    <w:p w:rsidR="00960762" w:rsidRPr="00960762" w:rsidRDefault="00960762" w:rsidP="00960762">
      <w:pPr>
        <w:tabs>
          <w:tab w:val="left" w:pos="1418"/>
          <w:tab w:val="right" w:pos="9072"/>
        </w:tabs>
        <w:spacing w:after="0"/>
        <w:ind w:left="851"/>
        <w:rPr>
          <w:rFonts w:cs="Times New Roman"/>
        </w:rPr>
      </w:pPr>
      <w:r w:rsidRPr="00960762">
        <w:rPr>
          <w:rFonts w:cs="Times New Roman"/>
        </w:rPr>
        <w:t>Viszkozitás fogalma, mérése</w:t>
      </w:r>
    </w:p>
    <w:p w:rsidR="00960762" w:rsidRPr="00960762" w:rsidRDefault="00960762" w:rsidP="00960762">
      <w:pPr>
        <w:tabs>
          <w:tab w:val="left" w:pos="1418"/>
          <w:tab w:val="right" w:pos="9072"/>
        </w:tabs>
        <w:spacing w:after="0"/>
        <w:ind w:left="851"/>
        <w:rPr>
          <w:rFonts w:cs="Times New Roman"/>
        </w:rPr>
      </w:pPr>
      <w:r w:rsidRPr="00960762">
        <w:rPr>
          <w:rFonts w:cs="Times New Roman"/>
        </w:rPr>
        <w:t>Viszkozitás és üzemi hőmérséklet</w:t>
      </w:r>
    </w:p>
    <w:p w:rsidR="00960762" w:rsidRPr="00960762" w:rsidRDefault="00960762" w:rsidP="00960762">
      <w:pPr>
        <w:tabs>
          <w:tab w:val="left" w:pos="1418"/>
          <w:tab w:val="right" w:pos="9072"/>
        </w:tabs>
        <w:spacing w:after="0"/>
        <w:ind w:left="851"/>
        <w:rPr>
          <w:rFonts w:cs="Times New Roman"/>
        </w:rPr>
      </w:pPr>
      <w:r w:rsidRPr="00960762">
        <w:rPr>
          <w:rFonts w:cs="Times New Roman"/>
        </w:rPr>
        <w:t>Konzisztencia fogalma, mérése</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Kenőanyagok kiválasztása</w:t>
      </w:r>
    </w:p>
    <w:p w:rsidR="00960762" w:rsidRPr="00960762" w:rsidRDefault="00960762" w:rsidP="00960762">
      <w:pPr>
        <w:tabs>
          <w:tab w:val="left" w:pos="1418"/>
          <w:tab w:val="right" w:pos="9072"/>
        </w:tabs>
        <w:spacing w:after="0"/>
        <w:ind w:left="851"/>
        <w:rPr>
          <w:rFonts w:cs="Times New Roman"/>
        </w:rPr>
      </w:pPr>
      <w:r w:rsidRPr="00960762">
        <w:rPr>
          <w:rFonts w:cs="Times New Roman"/>
        </w:rPr>
        <w:t>Olajkenés</w:t>
      </w:r>
    </w:p>
    <w:p w:rsidR="00960762" w:rsidRPr="00960762" w:rsidRDefault="00960762" w:rsidP="00960762">
      <w:pPr>
        <w:tabs>
          <w:tab w:val="left" w:pos="1418"/>
          <w:tab w:val="right" w:pos="9072"/>
        </w:tabs>
        <w:spacing w:after="0"/>
        <w:ind w:left="851"/>
        <w:rPr>
          <w:rFonts w:cs="Times New Roman"/>
        </w:rPr>
      </w:pPr>
      <w:r w:rsidRPr="00960762">
        <w:rPr>
          <w:rFonts w:cs="Times New Roman"/>
        </w:rPr>
        <w:t>Zsírkenés, konzisztens kenőanyagok</w:t>
      </w:r>
    </w:p>
    <w:p w:rsidR="00960762" w:rsidRPr="00960762" w:rsidRDefault="00960762" w:rsidP="00960762">
      <w:pPr>
        <w:tabs>
          <w:tab w:val="left" w:pos="1418"/>
          <w:tab w:val="right" w:pos="9072"/>
        </w:tabs>
        <w:spacing w:after="0"/>
        <w:ind w:left="851"/>
        <w:rPr>
          <w:rFonts w:cs="Times New Roman"/>
        </w:rPr>
      </w:pPr>
      <w:r w:rsidRPr="00960762">
        <w:rPr>
          <w:rFonts w:cs="Times New Roman"/>
        </w:rPr>
        <w:t>Gépzsírok tulajdonságai</w:t>
      </w:r>
    </w:p>
    <w:p w:rsidR="00960762" w:rsidRDefault="00960762" w:rsidP="00960762">
      <w:pPr>
        <w:tabs>
          <w:tab w:val="left" w:pos="1418"/>
          <w:tab w:val="right" w:pos="9072"/>
        </w:tabs>
        <w:spacing w:after="0"/>
        <w:ind w:left="851"/>
      </w:pPr>
      <w:r w:rsidRPr="00960762">
        <w:rPr>
          <w:rFonts w:cs="Times New Roman"/>
        </w:rPr>
        <w:t>Szilárd kenőanyagok</w:t>
      </w:r>
      <w:r w:rsidRPr="00960762">
        <w:t xml:space="preserve"> </w:t>
      </w:r>
    </w:p>
    <w:p w:rsidR="00960762" w:rsidRPr="00960762" w:rsidRDefault="00960762" w:rsidP="00960762">
      <w:pPr>
        <w:tabs>
          <w:tab w:val="left" w:pos="1418"/>
          <w:tab w:val="right" w:pos="9072"/>
        </w:tabs>
        <w:spacing w:after="0"/>
        <w:ind w:left="851"/>
        <w:rPr>
          <w:rFonts w:cs="Times New Roman"/>
        </w:rPr>
      </w:pPr>
      <w:r w:rsidRPr="00960762">
        <w:rPr>
          <w:rFonts w:cs="Times New Roman"/>
        </w:rPr>
        <w:t>Szilikon kenőanyagok</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Kenőzsír adagolás és kenőeszközök</w:t>
      </w:r>
    </w:p>
    <w:p w:rsidR="00960762" w:rsidRPr="00960762" w:rsidRDefault="00960762" w:rsidP="00960762">
      <w:pPr>
        <w:tabs>
          <w:tab w:val="left" w:pos="1418"/>
          <w:tab w:val="right" w:pos="9072"/>
        </w:tabs>
        <w:spacing w:after="0"/>
        <w:ind w:left="851"/>
        <w:rPr>
          <w:rFonts w:cs="Times New Roman"/>
        </w:rPr>
      </w:pPr>
      <w:r w:rsidRPr="00960762">
        <w:rPr>
          <w:rFonts w:cs="Times New Roman"/>
        </w:rPr>
        <w:t>Kézi kenőeszközök</w:t>
      </w:r>
    </w:p>
    <w:p w:rsidR="00960762" w:rsidRPr="00960762" w:rsidRDefault="00960762" w:rsidP="00960762">
      <w:pPr>
        <w:tabs>
          <w:tab w:val="left" w:pos="1418"/>
          <w:tab w:val="right" w:pos="9072"/>
        </w:tabs>
        <w:spacing w:after="0"/>
        <w:ind w:left="851"/>
        <w:rPr>
          <w:rFonts w:cs="Times New Roman"/>
        </w:rPr>
      </w:pPr>
      <w:r w:rsidRPr="00960762">
        <w:rPr>
          <w:rFonts w:cs="Times New Roman"/>
        </w:rPr>
        <w:t>Automata kenőrendszerek</w:t>
      </w:r>
    </w:p>
    <w:p w:rsidR="00960762" w:rsidRPr="00960762" w:rsidRDefault="00960762" w:rsidP="00960762">
      <w:pPr>
        <w:tabs>
          <w:tab w:val="left" w:pos="1418"/>
          <w:tab w:val="right" w:pos="9072"/>
        </w:tabs>
        <w:spacing w:after="0"/>
        <w:ind w:left="851"/>
        <w:rPr>
          <w:rFonts w:cs="Times New Roman"/>
        </w:rPr>
      </w:pPr>
      <w:r w:rsidRPr="00960762">
        <w:rPr>
          <w:rFonts w:cs="Times New Roman"/>
        </w:rPr>
        <w:t>Nagynyomású zsírkenő berendezések</w:t>
      </w:r>
    </w:p>
    <w:p w:rsidR="00960762" w:rsidRPr="00960762" w:rsidRDefault="00960762" w:rsidP="00960762">
      <w:pPr>
        <w:tabs>
          <w:tab w:val="left" w:pos="1418"/>
          <w:tab w:val="right" w:pos="9072"/>
        </w:tabs>
        <w:spacing w:after="0"/>
        <w:ind w:left="851"/>
        <w:rPr>
          <w:rFonts w:cs="Times New Roman"/>
        </w:rPr>
      </w:pPr>
      <w:r w:rsidRPr="00960762">
        <w:rPr>
          <w:rFonts w:cs="Times New Roman"/>
        </w:rPr>
        <w:t>Olajkenési módszerek és eszközök</w:t>
      </w:r>
    </w:p>
    <w:p w:rsidR="00C53E01" w:rsidRPr="002A1C54" w:rsidRDefault="00C53E01" w:rsidP="00C53E01">
      <w:pPr>
        <w:tabs>
          <w:tab w:val="left" w:pos="1418"/>
          <w:tab w:val="right" w:pos="9072"/>
        </w:tabs>
        <w:spacing w:after="0"/>
        <w:ind w:left="851"/>
      </w:pPr>
    </w:p>
    <w:p w:rsidR="00C53E01" w:rsidRDefault="00960762" w:rsidP="00C53E01">
      <w:pPr>
        <w:pStyle w:val="Listaszerbekezds"/>
        <w:numPr>
          <w:ilvl w:val="2"/>
          <w:numId w:val="8"/>
        </w:numPr>
        <w:tabs>
          <w:tab w:val="left" w:pos="1701"/>
          <w:tab w:val="right" w:pos="9072"/>
        </w:tabs>
        <w:spacing w:after="0"/>
        <w:ind w:left="993" w:hanging="426"/>
        <w:rPr>
          <w:b/>
          <w:i/>
        </w:rPr>
      </w:pPr>
      <w:r>
        <w:rPr>
          <w:b/>
          <w:i/>
        </w:rPr>
        <w:t>Módszeres hibakeresés, hibaelhárítás</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960762" w:rsidRPr="00960762" w:rsidRDefault="00960762" w:rsidP="00960762">
      <w:pPr>
        <w:tabs>
          <w:tab w:val="left" w:pos="1418"/>
          <w:tab w:val="right" w:pos="9072"/>
        </w:tabs>
        <w:spacing w:after="0"/>
        <w:ind w:left="851"/>
        <w:rPr>
          <w:rFonts w:cs="Times New Roman"/>
        </w:rPr>
      </w:pPr>
      <w:r w:rsidRPr="00960762">
        <w:rPr>
          <w:rFonts w:cs="Times New Roman"/>
        </w:rPr>
        <w:t>Módszeres hibakeresés, hibadiagnosztika mechatronikai rendszerekben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pneumatikus berendezésekben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hidraulikus rendszerekben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HMI panel hibaüzenetek alapján</w:t>
      </w:r>
    </w:p>
    <w:p w:rsidR="00960762" w:rsidRPr="00960762" w:rsidRDefault="00960762" w:rsidP="00960762">
      <w:pPr>
        <w:tabs>
          <w:tab w:val="left" w:pos="1418"/>
          <w:tab w:val="right" w:pos="9072"/>
        </w:tabs>
        <w:spacing w:after="0"/>
        <w:ind w:left="851"/>
        <w:rPr>
          <w:rFonts w:cs="Times New Roman"/>
        </w:rPr>
      </w:pPr>
      <w:r w:rsidRPr="00960762">
        <w:rPr>
          <w:rFonts w:cs="Times New Roman"/>
        </w:rPr>
        <w:t>Csapágyhibák és okai</w:t>
      </w:r>
    </w:p>
    <w:p w:rsidR="00C53E01" w:rsidRDefault="00960762" w:rsidP="00C53E01">
      <w:pPr>
        <w:tabs>
          <w:tab w:val="left" w:pos="1418"/>
          <w:tab w:val="right" w:pos="9072"/>
        </w:tabs>
        <w:spacing w:after="0"/>
        <w:ind w:left="851"/>
        <w:rPr>
          <w:rFonts w:cs="Times New Roman"/>
        </w:rPr>
      </w:pPr>
      <w:r w:rsidRPr="00960762">
        <w:rPr>
          <w:rFonts w:cs="Times New Roman"/>
        </w:rPr>
        <w:t>Tömítés hibák felismerése és javítása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960762" w:rsidRPr="00960762" w:rsidRDefault="00960762" w:rsidP="00960762">
      <w:pPr>
        <w:spacing w:after="0"/>
        <w:ind w:left="426"/>
      </w:pPr>
      <w:r w:rsidRPr="00960762">
        <w:lastRenderedPageBreak/>
        <w:t>Tanműhely, külső gyakorlati képzőhely</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CD6B21" w:rsidTr="00615D0F">
        <w:trPr>
          <w:trHeight w:val="576"/>
        </w:trPr>
        <w:tc>
          <w:tcPr>
            <w:tcW w:w="1008"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615D0F" w:rsidRPr="00CD6B21" w:rsidTr="00615D0F">
        <w:trPr>
          <w:trHeight w:val="245"/>
        </w:trPr>
        <w:tc>
          <w:tcPr>
            <w:tcW w:w="1008"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D0F" w:rsidRPr="00CD6B21" w:rsidTr="00615D0F">
        <w:trPr>
          <w:trHeight w:val="255"/>
          <w:jc w:val="center"/>
        </w:trPr>
        <w:tc>
          <w:tcPr>
            <w:tcW w:w="104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615D0F" w:rsidRPr="00CD6B21" w:rsidTr="00615D0F">
        <w:trPr>
          <w:trHeight w:val="510"/>
          <w:jc w:val="center"/>
        </w:trPr>
        <w:tc>
          <w:tcPr>
            <w:tcW w:w="104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készítés</w:t>
            </w:r>
            <w:proofErr w:type="gramEnd"/>
            <w:r w:rsidRPr="00CD6B2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25BDA" w:rsidP="00C53E01">
      <w:pPr>
        <w:spacing w:after="480"/>
        <w:jc w:val="center"/>
        <w:rPr>
          <w:rFonts w:cs="Times New Roman"/>
          <w:b/>
          <w:sz w:val="36"/>
        </w:rPr>
      </w:pPr>
      <w:r w:rsidRPr="001D3F1B">
        <w:rPr>
          <w:rFonts w:cs="Times New Roman"/>
          <w:b/>
          <w:sz w:val="36"/>
        </w:rPr>
        <w:t>10162</w:t>
      </w:r>
      <w:r w:rsidR="00C53E01" w:rsidRPr="001D3F1B">
        <w:rPr>
          <w:rFonts w:cs="Times New Roman"/>
          <w:b/>
          <w:sz w:val="36"/>
        </w:rPr>
        <w:t>-</w:t>
      </w:r>
      <w:r w:rsidRPr="001D3F1B">
        <w:rPr>
          <w:rFonts w:cs="Times New Roman"/>
          <w:b/>
          <w:sz w:val="36"/>
        </w:rPr>
        <w:t>12</w:t>
      </w:r>
      <w:r w:rsidR="00C53E01" w:rsidRPr="00D52C63">
        <w:rPr>
          <w:rFonts w:cs="Times New Roman"/>
          <w:b/>
          <w:sz w:val="36"/>
        </w:rPr>
        <w:t xml:space="preserve"> azonosító számú</w:t>
      </w:r>
    </w:p>
    <w:p w:rsidR="00C53E01" w:rsidRPr="00D52C63" w:rsidRDefault="00E25BDA" w:rsidP="00C53E01">
      <w:pPr>
        <w:jc w:val="center"/>
        <w:rPr>
          <w:rFonts w:cs="Times New Roman"/>
          <w:b/>
          <w:sz w:val="36"/>
        </w:rPr>
      </w:pPr>
      <w:r>
        <w:rPr>
          <w:rFonts w:cs="Times New Roman"/>
          <w:b/>
          <w:sz w:val="36"/>
        </w:rPr>
        <w:t>Gépészeti alapozó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C1837">
        <w:rPr>
          <w:rFonts w:cs="Times New Roman"/>
        </w:rPr>
        <w:t>10162</w:t>
      </w:r>
      <w:r w:rsidRPr="00D26A67">
        <w:rPr>
          <w:rFonts w:cs="Times New Roman"/>
        </w:rPr>
        <w:t>-</w:t>
      </w:r>
      <w:r w:rsidR="00CC1837">
        <w:rPr>
          <w:rFonts w:cs="Times New Roman"/>
        </w:rPr>
        <w:t>12</w:t>
      </w:r>
      <w:r w:rsidRPr="00D52C63">
        <w:rPr>
          <w:rFonts w:cs="Times New Roman"/>
        </w:rPr>
        <w:t xml:space="preserve"> azonosító számú </w:t>
      </w:r>
      <w:r w:rsidR="00CC1837">
        <w:rPr>
          <w:rFonts w:cs="Times New Roman"/>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6083C" w:rsidRPr="0036083C" w:rsidTr="0036083C">
        <w:trPr>
          <w:trHeight w:val="1755"/>
          <w:jc w:val="center"/>
        </w:trPr>
        <w:tc>
          <w:tcPr>
            <w:tcW w:w="398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textDirection w:val="btLr"/>
            <w:vAlign w:val="bottom"/>
            <w:hideMark/>
          </w:tcPr>
          <w:p w:rsidR="0036083C" w:rsidRPr="0036083C" w:rsidRDefault="0036083C" w:rsidP="0036083C">
            <w:pPr>
              <w:spacing w:after="0"/>
              <w:jc w:val="center"/>
              <w:rPr>
                <w:rFonts w:eastAsia="Times New Roman" w:cs="Times New Roman"/>
                <w:color w:val="000000"/>
                <w:sz w:val="20"/>
                <w:szCs w:val="20"/>
                <w:lang w:eastAsia="hu-HU"/>
              </w:rPr>
            </w:pPr>
            <w:proofErr w:type="spellStart"/>
            <w:r w:rsidRPr="0036083C">
              <w:rPr>
                <w:rFonts w:eastAsia="Times New Roman" w:cs="Times New Roman"/>
                <w:color w:val="000000"/>
                <w:sz w:val="20"/>
                <w:szCs w:val="20"/>
                <w:lang w:eastAsia="hu-HU"/>
              </w:rPr>
              <w:t>Gépszeti</w:t>
            </w:r>
            <w:proofErr w:type="spellEnd"/>
            <w:r w:rsidRPr="0036083C">
              <w:rPr>
                <w:rFonts w:eastAsia="Times New Roman" w:cs="Times New Roman"/>
                <w:color w:val="000000"/>
                <w:sz w:val="20"/>
                <w:szCs w:val="20"/>
                <w:lang w:eastAsia="hu-HU"/>
              </w:rPr>
              <w:t xml:space="preserve"> alapozó feladatok</w:t>
            </w:r>
          </w:p>
        </w:tc>
        <w:tc>
          <w:tcPr>
            <w:tcW w:w="700" w:type="dxa"/>
            <w:shd w:val="clear" w:color="auto" w:fill="auto"/>
            <w:textDirection w:val="btLr"/>
            <w:vAlign w:val="bottom"/>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alapozó feladatok gyakorlata</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FELADATOK</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127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127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Előrajzol szükség szerint a dokumentáció alapján</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Meghatározza a szükséges anyagmennyiséget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Általános roncsolásos és </w:t>
            </w:r>
            <w:proofErr w:type="spellStart"/>
            <w:r w:rsidRPr="0036083C">
              <w:rPr>
                <w:rFonts w:eastAsia="Times New Roman" w:cs="Times New Roman"/>
                <w:color w:val="000000"/>
                <w:sz w:val="20"/>
                <w:szCs w:val="20"/>
                <w:lang w:eastAsia="hu-HU"/>
              </w:rPr>
              <w:t>roncsolásmentes</w:t>
            </w:r>
            <w:proofErr w:type="spellEnd"/>
            <w:r w:rsidRPr="0036083C">
              <w:rPr>
                <w:rFonts w:eastAsia="Times New Roman" w:cs="Times New Roman"/>
                <w:color w:val="000000"/>
                <w:sz w:val="20"/>
                <w:szCs w:val="20"/>
                <w:lang w:eastAsia="hu-HU"/>
              </w:rPr>
              <w:t xml:space="preserve"> anyagvizsgálatokat végez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Alapszerelési műveleteket végez, oldható és nem oldható kötéseket készít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Korrózió elleni védőbevonatot készít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Közreműködik a minőségbiztosítási feladatok megvalósításában</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SZAKMAI ISMERETEK</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Mértékegységek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Ipari anyagok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Ipari vasötvözetek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Könnyűfém 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Színesfém 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spellStart"/>
            <w:r w:rsidRPr="0036083C">
              <w:rPr>
                <w:rFonts w:eastAsia="Times New Roman" w:cs="Times New Roman"/>
                <w:color w:val="000000"/>
                <w:sz w:val="20"/>
                <w:szCs w:val="20"/>
                <w:lang w:eastAsia="hu-HU"/>
              </w:rPr>
              <w:t>Ötvözőanyagok</w:t>
            </w:r>
            <w:proofErr w:type="spellEnd"/>
            <w:r w:rsidRPr="0036083C">
              <w:rPr>
                <w:rFonts w:eastAsia="Times New Roman" w:cs="Times New Roman"/>
                <w:color w:val="000000"/>
                <w:sz w:val="20"/>
                <w:szCs w:val="20"/>
                <w:lang w:eastAsia="hu-HU"/>
              </w:rPr>
              <w:t xml:space="preserve"> hatása az anyag tulajdonságaira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Anyagvizsgálatok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Képlékenyalakítás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Kézi és gépi forgácsolás technológiája, eszközei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Szerszámok, kézi kisgépek biztonságos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Gépüzemeltetés, anyagmozgatás munkabiztonsági szabályai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Ívhegesztés, gázhegesztés és lángvágás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Korrózióvédelem alapeljárásai és eszközei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SZAKMAI KÉSZSÉGEK</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rajz olvasása, értelmezés, alkatrészrajz készítése, szabadkézi vázlatkészítés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 xml:space="preserve">Diagram, </w:t>
            </w:r>
            <w:proofErr w:type="spellStart"/>
            <w:r w:rsidRPr="0036083C">
              <w:rPr>
                <w:rFonts w:eastAsia="Times New Roman" w:cs="Times New Roman"/>
                <w:color w:val="000000"/>
                <w:sz w:val="20"/>
                <w:szCs w:val="20"/>
                <w:lang w:eastAsia="hu-HU"/>
              </w:rPr>
              <w:t>nomogram</w:t>
            </w:r>
            <w:proofErr w:type="spellEnd"/>
            <w:r w:rsidRPr="0036083C">
              <w:rPr>
                <w:rFonts w:eastAsia="Times New Roman" w:cs="Times New Roman"/>
                <w:color w:val="000000"/>
                <w:sz w:val="20"/>
                <w:szCs w:val="20"/>
                <w:lang w:eastAsia="hu-HU"/>
              </w:rPr>
              <w:t xml:space="preserve"> olvasása, értelmezése, műszaki táblázatok kezelése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Gépipari mérőeszközök használata, fémmegmunkáló kéziszerszámok és kisgépek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 forgácsoló alapeljárások gépeinek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SZEMÉLYES 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Pontosság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Szabálykövetés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TÁRSAS 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Irányíthatóság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Határozottság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MÓDSZERKOMPETENCIÁK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bl>
    <w:p w:rsidR="00615D0F" w:rsidRDefault="00615D0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927BF" w:rsidP="00C53E01">
      <w:pPr>
        <w:pStyle w:val="Listaszerbekezds"/>
        <w:numPr>
          <w:ilvl w:val="0"/>
          <w:numId w:val="8"/>
        </w:numPr>
        <w:tabs>
          <w:tab w:val="right" w:pos="9072"/>
        </w:tabs>
        <w:spacing w:after="0"/>
        <w:rPr>
          <w:rFonts w:cs="Times New Roman"/>
          <w:b/>
        </w:rPr>
      </w:pPr>
      <w:r>
        <w:rPr>
          <w:b/>
        </w:rPr>
        <w:t>Gépészeti alapozó feladatok</w:t>
      </w:r>
      <w:r w:rsidR="00C53E01" w:rsidRPr="00644690">
        <w:rPr>
          <w:b/>
        </w:rPr>
        <w:t xml:space="preserve"> tantárgy</w:t>
      </w:r>
      <w:r w:rsidR="00C53E01" w:rsidRPr="00644690">
        <w:rPr>
          <w:b/>
        </w:rPr>
        <w:tab/>
      </w:r>
      <w:r w:rsidR="00DC0F1D">
        <w:rPr>
          <w:b/>
        </w:rPr>
        <w:t>414</w:t>
      </w:r>
      <w:r w:rsidR="00C53E01">
        <w:rPr>
          <w:b/>
        </w:rPr>
        <w:t xml:space="preserve"> ó</w:t>
      </w:r>
      <w:r w:rsidR="00C53E01" w:rsidRPr="00644690">
        <w:rPr>
          <w:b/>
        </w:rPr>
        <w:t>ra/</w:t>
      </w:r>
      <w:r w:rsidR="00A2331E">
        <w:rPr>
          <w:b/>
        </w:rPr>
        <w:t>432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927BF" w:rsidRDefault="001927BF" w:rsidP="001927BF">
      <w:pPr>
        <w:spacing w:after="0"/>
        <w:ind w:left="426"/>
      </w:pPr>
      <w:r>
        <w:t>A Gépészeti alapozó feladatok tantárgy oktatásának alapvető célja, hogy elősegítse a tanulók gépészeti gondolkodásmódjának kialakulását és fejlesztését, hozzájáruljon a gépészeti alapfeladatok megértéséhez, képessé tegye a tanulókat a munka világának, ezen belül a gépészeti témakörök jellemzőinek és összefüggéseinek, valamint a gépészeti eszközök működésének a megértésére.</w:t>
      </w:r>
    </w:p>
    <w:p w:rsidR="00C53E01" w:rsidRDefault="001927BF" w:rsidP="001927BF">
      <w:pPr>
        <w:spacing w:after="0"/>
        <w:ind w:left="426"/>
      </w:pPr>
      <w:r>
        <w:t>A tantárgy segítsen magyarázatot adni a megtapasztalt eseményekre és a törvényszerűségekre. A tanulók felelősséggel hajtsák végre a feladatokat, tudjanak döntéseket hozni a gépészeti folyamatokkal és témakörökkel kapcsolatban.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927BF" w:rsidP="00C53E01">
      <w:pPr>
        <w:spacing w:after="0"/>
        <w:ind w:left="426"/>
      </w:pPr>
      <w:r w:rsidRPr="001927BF">
        <w:t>A közismereti</w:t>
      </w:r>
      <w:r w:rsidR="00A448D3">
        <w:t xml:space="preserve"> kerettanterv matematika,</w:t>
      </w:r>
      <w:r w:rsidRPr="001927BF">
        <w:t xml:space="preserve"> fizika témaköreinek használata. A szakmai modulok közül a </w:t>
      </w:r>
      <w:r>
        <w:t>Gépészeti alapozó feladatok gyakorlata, és a Munkavédelem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927BF" w:rsidP="00C53E01">
      <w:pPr>
        <w:pStyle w:val="Listaszerbekezds"/>
        <w:numPr>
          <w:ilvl w:val="2"/>
          <w:numId w:val="8"/>
        </w:numPr>
        <w:tabs>
          <w:tab w:val="left" w:pos="1701"/>
          <w:tab w:val="right" w:pos="9072"/>
        </w:tabs>
        <w:spacing w:after="0"/>
        <w:ind w:left="993" w:hanging="426"/>
        <w:rPr>
          <w:b/>
          <w:i/>
        </w:rPr>
      </w:pPr>
      <w:r>
        <w:rPr>
          <w:b/>
          <w:i/>
        </w:rPr>
        <w:t xml:space="preserve">Műszaki </w:t>
      </w:r>
      <w:r w:rsidR="00C84ED6">
        <w:rPr>
          <w:b/>
          <w:i/>
        </w:rPr>
        <w:t>ábrázolás</w:t>
      </w:r>
      <w:r w:rsidR="00C53E01" w:rsidRPr="00644690">
        <w:rPr>
          <w:b/>
          <w:i/>
        </w:rPr>
        <w:tab/>
      </w:r>
      <w:r w:rsidR="00C84ED6">
        <w:rPr>
          <w:b/>
          <w:i/>
        </w:rPr>
        <w:t>72</w:t>
      </w:r>
      <w:r w:rsidR="00C53E01">
        <w:rPr>
          <w:b/>
          <w:i/>
        </w:rPr>
        <w:t xml:space="preserve"> ó</w:t>
      </w:r>
      <w:r w:rsidR="00C53E01" w:rsidRPr="00644690">
        <w:rPr>
          <w:b/>
          <w:i/>
        </w:rPr>
        <w:t>ra/</w:t>
      </w:r>
      <w:r w:rsidR="00C84ED6">
        <w:rPr>
          <w:b/>
          <w:i/>
        </w:rPr>
        <w:t>72</w:t>
      </w:r>
      <w:r w:rsidR="00C53E01" w:rsidRPr="00644690">
        <w:rPr>
          <w:b/>
          <w:i/>
        </w:rPr>
        <w:t xml:space="preserve"> óra</w:t>
      </w:r>
    </w:p>
    <w:p w:rsidR="001927BF" w:rsidRPr="001927BF" w:rsidRDefault="001927BF" w:rsidP="001927BF">
      <w:pPr>
        <w:spacing w:after="0"/>
        <w:ind w:left="851"/>
        <w:rPr>
          <w:rFonts w:cs="Times New Roman"/>
        </w:rPr>
      </w:pPr>
      <w:r w:rsidRPr="001927BF">
        <w:rPr>
          <w:rFonts w:cs="Times New Roman"/>
        </w:rPr>
        <w:t>Technológiai dokumentációk fogalma, tartalma.</w:t>
      </w:r>
    </w:p>
    <w:p w:rsidR="001927BF" w:rsidRPr="001927BF" w:rsidRDefault="001927BF" w:rsidP="001927BF">
      <w:pPr>
        <w:spacing w:after="0"/>
        <w:ind w:left="851"/>
        <w:rPr>
          <w:rFonts w:cs="Times New Roman"/>
        </w:rPr>
      </w:pPr>
      <w:r w:rsidRPr="001927BF">
        <w:rPr>
          <w:rFonts w:cs="Times New Roman"/>
        </w:rPr>
        <w:t>Gépészeti technológiai dokumentációk, mint információhordozók, azok formai és tartalmi követelményei.</w:t>
      </w:r>
    </w:p>
    <w:p w:rsidR="001927BF" w:rsidRPr="001927BF" w:rsidRDefault="001927BF" w:rsidP="001927BF">
      <w:pPr>
        <w:spacing w:after="0"/>
        <w:ind w:left="851"/>
        <w:rPr>
          <w:rFonts w:cs="Times New Roman"/>
        </w:rPr>
      </w:pPr>
      <w:r w:rsidRPr="001927BF">
        <w:rPr>
          <w:rFonts w:cs="Times New Roman"/>
        </w:rPr>
        <w:t>Rajztechnikai alapszabványok, előírások, megoldások.</w:t>
      </w:r>
    </w:p>
    <w:p w:rsidR="001927BF" w:rsidRPr="001927BF" w:rsidRDefault="001927BF" w:rsidP="001927BF">
      <w:pPr>
        <w:spacing w:after="0"/>
        <w:ind w:left="851"/>
        <w:rPr>
          <w:rFonts w:cs="Times New Roman"/>
        </w:rPr>
      </w:pPr>
      <w:r w:rsidRPr="001927BF">
        <w:rPr>
          <w:rFonts w:cs="Times New Roman"/>
        </w:rPr>
        <w:t>Síkmértani szerkesztések, térelemek kölcsönös helyzete, vetületi és axonometrikus ábrázolás.</w:t>
      </w:r>
    </w:p>
    <w:p w:rsidR="001927BF" w:rsidRPr="001927BF" w:rsidRDefault="001927BF" w:rsidP="001927BF">
      <w:pPr>
        <w:spacing w:after="0"/>
        <w:ind w:left="851"/>
        <w:rPr>
          <w:rFonts w:cs="Times New Roman"/>
        </w:rPr>
      </w:pPr>
      <w:r w:rsidRPr="001927BF">
        <w:rPr>
          <w:rFonts w:cs="Times New Roman"/>
        </w:rPr>
        <w:t xml:space="preserve">Ábrázolás </w:t>
      </w:r>
      <w:proofErr w:type="spellStart"/>
      <w:r w:rsidRPr="001927BF">
        <w:rPr>
          <w:rFonts w:cs="Times New Roman"/>
        </w:rPr>
        <w:t>képsíkrendszerben</w:t>
      </w:r>
      <w:proofErr w:type="spellEnd"/>
      <w:r w:rsidRPr="001927BF">
        <w:rPr>
          <w:rFonts w:cs="Times New Roman"/>
        </w:rPr>
        <w:t>.</w:t>
      </w:r>
    </w:p>
    <w:p w:rsidR="001927BF" w:rsidRPr="001927BF" w:rsidRDefault="001927BF" w:rsidP="001927BF">
      <w:pPr>
        <w:spacing w:after="0"/>
        <w:ind w:left="851"/>
        <w:rPr>
          <w:rFonts w:cs="Times New Roman"/>
        </w:rPr>
      </w:pPr>
      <w:r w:rsidRPr="001927BF">
        <w:rPr>
          <w:rFonts w:cs="Times New Roman"/>
        </w:rPr>
        <w:t>Testek ábrázolása két képsíkon.</w:t>
      </w:r>
    </w:p>
    <w:p w:rsidR="001927BF" w:rsidRPr="001927BF" w:rsidRDefault="001927BF" w:rsidP="001927BF">
      <w:pPr>
        <w:spacing w:after="0"/>
        <w:ind w:left="851"/>
        <w:rPr>
          <w:rFonts w:cs="Times New Roman"/>
        </w:rPr>
      </w:pPr>
      <w:r w:rsidRPr="001927BF">
        <w:rPr>
          <w:rFonts w:cs="Times New Roman"/>
        </w:rPr>
        <w:t xml:space="preserve">Ábrázolás </w:t>
      </w:r>
      <w:proofErr w:type="spellStart"/>
      <w:r w:rsidRPr="001927BF">
        <w:rPr>
          <w:rFonts w:cs="Times New Roman"/>
        </w:rPr>
        <w:t>képsíkrendszerben</w:t>
      </w:r>
      <w:proofErr w:type="spellEnd"/>
      <w:r w:rsidRPr="001927BF">
        <w:rPr>
          <w:rFonts w:cs="Times New Roman"/>
        </w:rPr>
        <w:t xml:space="preserve"> három képsíkon.</w:t>
      </w:r>
    </w:p>
    <w:p w:rsidR="001927BF" w:rsidRPr="001927BF" w:rsidRDefault="001927BF" w:rsidP="001927BF">
      <w:pPr>
        <w:spacing w:after="0"/>
        <w:ind w:left="851"/>
        <w:rPr>
          <w:rFonts w:cs="Times New Roman"/>
        </w:rPr>
      </w:pPr>
      <w:r w:rsidRPr="001927BF">
        <w:rPr>
          <w:rFonts w:cs="Times New Roman"/>
        </w:rPr>
        <w:t>Síkidomok metszéspontjai.</w:t>
      </w:r>
    </w:p>
    <w:p w:rsidR="001927BF" w:rsidRPr="001927BF" w:rsidRDefault="001927BF" w:rsidP="001927BF">
      <w:pPr>
        <w:spacing w:after="0"/>
        <w:ind w:left="851"/>
        <w:rPr>
          <w:rFonts w:cs="Times New Roman"/>
        </w:rPr>
      </w:pPr>
      <w:r w:rsidRPr="001927BF">
        <w:rPr>
          <w:rFonts w:cs="Times New Roman"/>
        </w:rPr>
        <w:t>Síkmetszés, valódi nagyság meghatározása, kiterítés.</w:t>
      </w:r>
    </w:p>
    <w:p w:rsidR="001927BF" w:rsidRPr="001927BF" w:rsidRDefault="001927BF" w:rsidP="001927BF">
      <w:pPr>
        <w:spacing w:after="0"/>
        <w:ind w:left="851"/>
        <w:rPr>
          <w:rFonts w:cs="Times New Roman"/>
        </w:rPr>
      </w:pPr>
      <w:r w:rsidRPr="001927BF">
        <w:rPr>
          <w:rFonts w:cs="Times New Roman"/>
        </w:rPr>
        <w:t>Gépszerkezetek valódi nagyságának meghatározása.</w:t>
      </w:r>
    </w:p>
    <w:p w:rsidR="001927BF" w:rsidRPr="001927BF" w:rsidRDefault="001927BF" w:rsidP="001927BF">
      <w:pPr>
        <w:spacing w:after="0"/>
        <w:ind w:left="851"/>
        <w:rPr>
          <w:rFonts w:cs="Times New Roman"/>
        </w:rPr>
      </w:pPr>
      <w:r w:rsidRPr="001927BF">
        <w:rPr>
          <w:rFonts w:cs="Times New Roman"/>
        </w:rPr>
        <w:t>Síklapokkal határolt testek palástjainak szerkesztése.</w:t>
      </w:r>
    </w:p>
    <w:p w:rsidR="001927BF" w:rsidRPr="001927BF" w:rsidRDefault="001927BF" w:rsidP="001927BF">
      <w:pPr>
        <w:spacing w:after="0"/>
        <w:ind w:left="851"/>
        <w:rPr>
          <w:rFonts w:cs="Times New Roman"/>
        </w:rPr>
      </w:pPr>
      <w:r w:rsidRPr="001927BF">
        <w:rPr>
          <w:rFonts w:cs="Times New Roman"/>
        </w:rPr>
        <w:t>Síklapú és görbe testek áthatása.</w:t>
      </w:r>
    </w:p>
    <w:p w:rsidR="001927BF" w:rsidRPr="001927BF" w:rsidRDefault="001927BF" w:rsidP="001927BF">
      <w:pPr>
        <w:spacing w:after="0"/>
        <w:ind w:left="851"/>
        <w:rPr>
          <w:rFonts w:cs="Times New Roman"/>
        </w:rPr>
      </w:pPr>
      <w:r w:rsidRPr="001927BF">
        <w:rPr>
          <w:rFonts w:cs="Times New Roman"/>
        </w:rPr>
        <w:t>Áthatások alkatrészrajzokon.</w:t>
      </w:r>
    </w:p>
    <w:p w:rsidR="001927BF" w:rsidRPr="001927BF" w:rsidRDefault="001927BF" w:rsidP="001927BF">
      <w:pPr>
        <w:spacing w:after="0"/>
        <w:ind w:left="851"/>
        <w:rPr>
          <w:rFonts w:cs="Times New Roman"/>
        </w:rPr>
      </w:pPr>
      <w:r w:rsidRPr="001927BF">
        <w:rPr>
          <w:rFonts w:cs="Times New Roman"/>
        </w:rPr>
        <w:t>Összeállítási és részletrajzok.</w:t>
      </w:r>
    </w:p>
    <w:p w:rsidR="001927BF" w:rsidRPr="001927BF" w:rsidRDefault="001927BF" w:rsidP="001927BF">
      <w:pPr>
        <w:spacing w:after="0"/>
        <w:ind w:left="851"/>
        <w:rPr>
          <w:rFonts w:cs="Times New Roman"/>
        </w:rPr>
      </w:pPr>
      <w:r w:rsidRPr="001927BF">
        <w:rPr>
          <w:rFonts w:cs="Times New Roman"/>
        </w:rPr>
        <w:t>Alkatrész és összeállítási rajzok fogalma.</w:t>
      </w:r>
    </w:p>
    <w:p w:rsidR="001927BF" w:rsidRPr="001927BF" w:rsidRDefault="001927BF" w:rsidP="001927BF">
      <w:pPr>
        <w:spacing w:after="0"/>
        <w:ind w:left="851"/>
        <w:rPr>
          <w:rFonts w:cs="Times New Roman"/>
        </w:rPr>
      </w:pPr>
      <w:r w:rsidRPr="001927BF">
        <w:rPr>
          <w:rFonts w:cs="Times New Roman"/>
        </w:rPr>
        <w:t>A metszet és a szelvény fogalma.</w:t>
      </w:r>
    </w:p>
    <w:p w:rsidR="001927BF" w:rsidRPr="001927BF" w:rsidRDefault="001927BF" w:rsidP="001927BF">
      <w:pPr>
        <w:spacing w:after="0"/>
        <w:ind w:left="851"/>
        <w:rPr>
          <w:rFonts w:cs="Times New Roman"/>
        </w:rPr>
      </w:pPr>
      <w:r w:rsidRPr="001927BF">
        <w:rPr>
          <w:rFonts w:cs="Times New Roman"/>
        </w:rPr>
        <w:t>Metszetábrázolások, szelvény egyszerűsített ábrázolások.</w:t>
      </w:r>
    </w:p>
    <w:p w:rsidR="001927BF" w:rsidRPr="001927BF" w:rsidRDefault="001927BF" w:rsidP="001927BF">
      <w:pPr>
        <w:spacing w:after="0"/>
        <w:ind w:left="851"/>
        <w:rPr>
          <w:rFonts w:cs="Times New Roman"/>
        </w:rPr>
      </w:pPr>
      <w:r w:rsidRPr="001927BF">
        <w:rPr>
          <w:rFonts w:cs="Times New Roman"/>
        </w:rPr>
        <w:t>Metszetek csoportosítása (egyszerű és összetett metszetek).</w:t>
      </w:r>
    </w:p>
    <w:p w:rsidR="001927BF" w:rsidRPr="001927BF" w:rsidRDefault="001927BF" w:rsidP="001927BF">
      <w:pPr>
        <w:spacing w:after="0"/>
        <w:ind w:left="851"/>
        <w:rPr>
          <w:rFonts w:cs="Times New Roman"/>
        </w:rPr>
      </w:pPr>
      <w:r w:rsidRPr="001927BF">
        <w:rPr>
          <w:rFonts w:cs="Times New Roman"/>
        </w:rPr>
        <w:t>A szelvény megválasztása, elhelyezése és rajzolása.</w:t>
      </w:r>
    </w:p>
    <w:p w:rsidR="001927BF" w:rsidRPr="001927BF" w:rsidRDefault="001927BF" w:rsidP="001927BF">
      <w:pPr>
        <w:spacing w:after="0"/>
        <w:ind w:left="851"/>
        <w:rPr>
          <w:rFonts w:cs="Times New Roman"/>
        </w:rPr>
      </w:pPr>
      <w:r w:rsidRPr="001927BF">
        <w:rPr>
          <w:rFonts w:cs="Times New Roman"/>
        </w:rPr>
        <w:t>A metszet alkalmazásának szabályai.</w:t>
      </w:r>
    </w:p>
    <w:p w:rsidR="001927BF" w:rsidRPr="001927BF" w:rsidRDefault="001927BF" w:rsidP="001927BF">
      <w:pPr>
        <w:spacing w:after="0"/>
        <w:ind w:left="851"/>
        <w:rPr>
          <w:rFonts w:cs="Times New Roman"/>
        </w:rPr>
      </w:pPr>
      <w:r w:rsidRPr="001927BF">
        <w:rPr>
          <w:rFonts w:cs="Times New Roman"/>
        </w:rPr>
        <w:t>Méretmegadás (húr, ív, szög).</w:t>
      </w:r>
    </w:p>
    <w:p w:rsidR="001927BF" w:rsidRPr="001927BF" w:rsidRDefault="001927BF" w:rsidP="001927BF">
      <w:pPr>
        <w:spacing w:after="0"/>
        <w:ind w:left="851"/>
        <w:rPr>
          <w:rFonts w:cs="Times New Roman"/>
        </w:rPr>
      </w:pPr>
      <w:r w:rsidRPr="001927BF">
        <w:rPr>
          <w:rFonts w:cs="Times New Roman"/>
        </w:rPr>
        <w:t>Mérethálózat felépítése, különleges méretmegadások.</w:t>
      </w:r>
    </w:p>
    <w:p w:rsidR="001927BF" w:rsidRPr="001927BF" w:rsidRDefault="001927BF" w:rsidP="001927BF">
      <w:pPr>
        <w:spacing w:after="0"/>
        <w:ind w:left="851"/>
        <w:rPr>
          <w:rFonts w:cs="Times New Roman"/>
        </w:rPr>
      </w:pPr>
      <w:r w:rsidRPr="001927BF">
        <w:rPr>
          <w:rFonts w:cs="Times New Roman"/>
        </w:rPr>
        <w:t>A mérethálózat fogalma, a méretek típusai.</w:t>
      </w:r>
    </w:p>
    <w:p w:rsidR="001927BF" w:rsidRDefault="001927BF" w:rsidP="001927BF">
      <w:pPr>
        <w:spacing w:after="0"/>
        <w:ind w:left="851"/>
      </w:pPr>
      <w:r w:rsidRPr="001927BF">
        <w:rPr>
          <w:rFonts w:cs="Times New Roman"/>
        </w:rPr>
        <w:t>A mérethálózat felépítésének elvei.</w:t>
      </w:r>
    </w:p>
    <w:p w:rsidR="001927BF" w:rsidRPr="001927BF" w:rsidRDefault="001927BF" w:rsidP="001927BF">
      <w:pPr>
        <w:spacing w:after="0"/>
        <w:ind w:left="851"/>
        <w:rPr>
          <w:rFonts w:cs="Times New Roman"/>
        </w:rPr>
      </w:pPr>
      <w:r w:rsidRPr="001927BF">
        <w:rPr>
          <w:rFonts w:cs="Times New Roman"/>
        </w:rPr>
        <w:t>Felületi minőség.</w:t>
      </w:r>
    </w:p>
    <w:p w:rsidR="001927BF" w:rsidRPr="001927BF" w:rsidRDefault="001927BF" w:rsidP="001927BF">
      <w:pPr>
        <w:spacing w:after="0"/>
        <w:ind w:left="851"/>
        <w:rPr>
          <w:rFonts w:cs="Times New Roman"/>
        </w:rPr>
      </w:pPr>
      <w:r w:rsidRPr="001927BF">
        <w:rPr>
          <w:rFonts w:cs="Times New Roman"/>
        </w:rPr>
        <w:t>A felület egyenetlenségei.</w:t>
      </w:r>
    </w:p>
    <w:p w:rsidR="001927BF" w:rsidRPr="001927BF" w:rsidRDefault="001927BF" w:rsidP="001927BF">
      <w:pPr>
        <w:spacing w:after="0"/>
        <w:ind w:left="851"/>
        <w:rPr>
          <w:rFonts w:cs="Times New Roman"/>
        </w:rPr>
      </w:pPr>
      <w:r w:rsidRPr="001927BF">
        <w:rPr>
          <w:rFonts w:cs="Times New Roman"/>
        </w:rPr>
        <w:t>A felületi érdesség geometriai jellemzői.</w:t>
      </w:r>
    </w:p>
    <w:p w:rsidR="001927BF" w:rsidRPr="001927BF" w:rsidRDefault="001927BF" w:rsidP="001927BF">
      <w:pPr>
        <w:spacing w:after="0"/>
        <w:ind w:left="851"/>
        <w:rPr>
          <w:rFonts w:cs="Times New Roman"/>
        </w:rPr>
      </w:pPr>
      <w:r w:rsidRPr="001927BF">
        <w:rPr>
          <w:rFonts w:cs="Times New Roman"/>
        </w:rPr>
        <w:t>A felületi hullámosság, a felületkikészítés és a hőkezelés megadása.</w:t>
      </w:r>
    </w:p>
    <w:p w:rsidR="001927BF" w:rsidRPr="001927BF" w:rsidRDefault="001927BF" w:rsidP="001927BF">
      <w:pPr>
        <w:spacing w:after="0"/>
        <w:ind w:left="851"/>
        <w:rPr>
          <w:rFonts w:cs="Times New Roman"/>
        </w:rPr>
      </w:pPr>
      <w:r w:rsidRPr="001927BF">
        <w:rPr>
          <w:rFonts w:cs="Times New Roman"/>
        </w:rPr>
        <w:lastRenderedPageBreak/>
        <w:t>Tűrés, illesztés.</w:t>
      </w:r>
    </w:p>
    <w:p w:rsidR="001927BF" w:rsidRPr="001927BF" w:rsidRDefault="001927BF" w:rsidP="001927BF">
      <w:pPr>
        <w:spacing w:after="0"/>
        <w:ind w:left="851"/>
        <w:rPr>
          <w:rFonts w:cs="Times New Roman"/>
        </w:rPr>
      </w:pPr>
      <w:r w:rsidRPr="001927BF">
        <w:rPr>
          <w:rFonts w:cs="Times New Roman"/>
        </w:rPr>
        <w:t>Alapeltérések és szabványos tűrésnagyságok.</w:t>
      </w:r>
    </w:p>
    <w:p w:rsidR="001927BF" w:rsidRPr="001927BF" w:rsidRDefault="001927BF" w:rsidP="001927BF">
      <w:pPr>
        <w:spacing w:after="0"/>
        <w:ind w:left="851"/>
        <w:rPr>
          <w:rFonts w:cs="Times New Roman"/>
        </w:rPr>
      </w:pPr>
      <w:r w:rsidRPr="001927BF">
        <w:rPr>
          <w:rFonts w:cs="Times New Roman"/>
        </w:rPr>
        <w:t>Tűrések és illesztések jelölése, táblázatok használata.</w:t>
      </w:r>
    </w:p>
    <w:p w:rsidR="001927BF" w:rsidRPr="001927BF" w:rsidRDefault="001927BF" w:rsidP="001927BF">
      <w:pPr>
        <w:spacing w:after="0"/>
        <w:ind w:left="851"/>
        <w:rPr>
          <w:rFonts w:cs="Times New Roman"/>
        </w:rPr>
      </w:pPr>
      <w:r w:rsidRPr="001927BF">
        <w:rPr>
          <w:rFonts w:cs="Times New Roman"/>
        </w:rPr>
        <w:t>Az alak- és a helyzettűrések fajtái és jelölése.</w:t>
      </w:r>
    </w:p>
    <w:p w:rsidR="001927BF" w:rsidRPr="001927BF" w:rsidRDefault="001927BF" w:rsidP="001927BF">
      <w:pPr>
        <w:spacing w:after="0"/>
        <w:ind w:left="851"/>
        <w:rPr>
          <w:rFonts w:cs="Times New Roman"/>
        </w:rPr>
      </w:pPr>
      <w:r w:rsidRPr="001927BF">
        <w:rPr>
          <w:rFonts w:cs="Times New Roman"/>
        </w:rPr>
        <w:t>Jelképes ábrázolások.</w:t>
      </w:r>
    </w:p>
    <w:p w:rsidR="001927BF" w:rsidRPr="001927BF" w:rsidRDefault="001927BF" w:rsidP="001927BF">
      <w:pPr>
        <w:spacing w:after="0"/>
        <w:ind w:left="851"/>
        <w:rPr>
          <w:rFonts w:cs="Times New Roman"/>
        </w:rPr>
      </w:pPr>
      <w:r w:rsidRPr="001927BF">
        <w:rPr>
          <w:rFonts w:cs="Times New Roman"/>
        </w:rPr>
        <w:t>Csavarmenetek és csavarok jelképes ábrázolása.</w:t>
      </w:r>
    </w:p>
    <w:p w:rsidR="001927BF" w:rsidRPr="001927BF" w:rsidRDefault="001927BF" w:rsidP="001927BF">
      <w:pPr>
        <w:spacing w:after="0"/>
        <w:ind w:left="851"/>
        <w:rPr>
          <w:rFonts w:cs="Times New Roman"/>
        </w:rPr>
      </w:pPr>
      <w:r w:rsidRPr="001927BF">
        <w:rPr>
          <w:rFonts w:cs="Times New Roman"/>
        </w:rPr>
        <w:t>Orsómenet és anyamenet jelölése.</w:t>
      </w:r>
    </w:p>
    <w:p w:rsidR="001927BF" w:rsidRPr="001927BF" w:rsidRDefault="001927BF" w:rsidP="001927BF">
      <w:pPr>
        <w:spacing w:after="0"/>
        <w:ind w:left="851"/>
        <w:rPr>
          <w:rFonts w:cs="Times New Roman"/>
        </w:rPr>
      </w:pPr>
      <w:r w:rsidRPr="001927BF">
        <w:rPr>
          <w:rFonts w:cs="Times New Roman"/>
        </w:rPr>
        <w:t>Csavarmenetek méretmegadása.</w:t>
      </w:r>
    </w:p>
    <w:p w:rsidR="001927BF" w:rsidRPr="001927BF" w:rsidRDefault="001927BF" w:rsidP="001927BF">
      <w:pPr>
        <w:spacing w:after="0"/>
        <w:ind w:left="851"/>
        <w:rPr>
          <w:rFonts w:cs="Times New Roman"/>
        </w:rPr>
      </w:pPr>
      <w:r w:rsidRPr="001927BF">
        <w:rPr>
          <w:rFonts w:cs="Times New Roman"/>
        </w:rPr>
        <w:t>Rugók ábrázolása.</w:t>
      </w:r>
    </w:p>
    <w:p w:rsidR="001927BF" w:rsidRPr="001927BF" w:rsidRDefault="001927BF" w:rsidP="001927BF">
      <w:pPr>
        <w:spacing w:after="0"/>
        <w:ind w:left="851"/>
        <w:rPr>
          <w:rFonts w:cs="Times New Roman"/>
        </w:rPr>
      </w:pPr>
      <w:r w:rsidRPr="001927BF">
        <w:rPr>
          <w:rFonts w:cs="Times New Roman"/>
        </w:rPr>
        <w:t>Bordás tengelykötés és ábrázolása.</w:t>
      </w:r>
    </w:p>
    <w:p w:rsidR="001927BF" w:rsidRPr="001927BF" w:rsidRDefault="001927BF" w:rsidP="001927BF">
      <w:pPr>
        <w:spacing w:after="0"/>
        <w:ind w:left="851"/>
        <w:rPr>
          <w:rFonts w:cs="Times New Roman"/>
        </w:rPr>
      </w:pPr>
      <w:r w:rsidRPr="001927BF">
        <w:rPr>
          <w:rFonts w:cs="Times New Roman"/>
        </w:rPr>
        <w:t>Gördülőcsapágyak ábrázolásának módjai.</w:t>
      </w:r>
    </w:p>
    <w:p w:rsidR="001927BF" w:rsidRPr="001927BF" w:rsidRDefault="001927BF" w:rsidP="001927BF">
      <w:pPr>
        <w:spacing w:after="0"/>
        <w:ind w:left="851"/>
        <w:rPr>
          <w:rFonts w:cs="Times New Roman"/>
        </w:rPr>
      </w:pPr>
      <w:r w:rsidRPr="001927BF">
        <w:rPr>
          <w:rFonts w:cs="Times New Roman"/>
        </w:rPr>
        <w:t>Hegesztett kötések ábrázolása.</w:t>
      </w:r>
    </w:p>
    <w:p w:rsidR="001927BF" w:rsidRPr="001927BF" w:rsidRDefault="001927BF" w:rsidP="001927BF">
      <w:pPr>
        <w:spacing w:after="0"/>
        <w:ind w:left="851"/>
        <w:rPr>
          <w:rFonts w:cs="Times New Roman"/>
        </w:rPr>
      </w:pPr>
      <w:r w:rsidRPr="001927BF">
        <w:rPr>
          <w:rFonts w:cs="Times New Roman"/>
        </w:rPr>
        <w:t>Hegesztési varratok jellemzői, rajzjelei.</w:t>
      </w:r>
    </w:p>
    <w:p w:rsidR="001927BF" w:rsidRPr="001927BF" w:rsidRDefault="001927BF" w:rsidP="001927BF">
      <w:pPr>
        <w:spacing w:after="0"/>
        <w:ind w:left="851"/>
        <w:rPr>
          <w:rFonts w:cs="Times New Roman"/>
        </w:rPr>
      </w:pPr>
      <w:r w:rsidRPr="001927BF">
        <w:rPr>
          <w:rFonts w:cs="Times New Roman"/>
        </w:rPr>
        <w:t>Hegesztett kötések rajzi jelölése, méretmegadása.</w:t>
      </w:r>
    </w:p>
    <w:p w:rsidR="001927BF" w:rsidRPr="001927BF" w:rsidRDefault="001927BF" w:rsidP="001927BF">
      <w:pPr>
        <w:spacing w:after="0"/>
        <w:ind w:left="851"/>
        <w:rPr>
          <w:rFonts w:cs="Times New Roman"/>
        </w:rPr>
      </w:pPr>
      <w:r w:rsidRPr="001927BF">
        <w:rPr>
          <w:rFonts w:cs="Times New Roman"/>
        </w:rPr>
        <w:t>Forrasztott és ragasztott kötések jelölése.</w:t>
      </w:r>
    </w:p>
    <w:p w:rsidR="001927BF" w:rsidRPr="001927BF" w:rsidRDefault="001927BF" w:rsidP="001927BF">
      <w:pPr>
        <w:spacing w:after="0"/>
        <w:ind w:left="851"/>
        <w:rPr>
          <w:rFonts w:cs="Times New Roman"/>
        </w:rPr>
      </w:pPr>
      <w:r w:rsidRPr="001927BF">
        <w:rPr>
          <w:rFonts w:cs="Times New Roman"/>
        </w:rPr>
        <w:t>Nem oldható kötések jelképes ábrázolása.</w:t>
      </w:r>
    </w:p>
    <w:p w:rsidR="001927BF" w:rsidRPr="001927BF" w:rsidRDefault="001927BF" w:rsidP="001927BF">
      <w:pPr>
        <w:spacing w:after="0"/>
        <w:ind w:left="851"/>
        <w:rPr>
          <w:rFonts w:cs="Times New Roman"/>
        </w:rPr>
      </w:pPr>
      <w:r w:rsidRPr="001927BF">
        <w:rPr>
          <w:rFonts w:cs="Times New Roman"/>
        </w:rPr>
        <w:t>Fogazott alkatrészek jelképes ábrázolása.</w:t>
      </w:r>
    </w:p>
    <w:p w:rsidR="001927BF" w:rsidRPr="001927BF" w:rsidRDefault="001927BF" w:rsidP="001927BF">
      <w:pPr>
        <w:spacing w:after="0"/>
        <w:ind w:left="851"/>
        <w:rPr>
          <w:rFonts w:cs="Times New Roman"/>
        </w:rPr>
      </w:pPr>
      <w:r w:rsidRPr="001927BF">
        <w:rPr>
          <w:rFonts w:cs="Times New Roman"/>
        </w:rPr>
        <w:t>Fogazatok jellemző adatai, méretei.</w:t>
      </w:r>
    </w:p>
    <w:p w:rsidR="001927BF" w:rsidRPr="001927BF" w:rsidRDefault="001927BF" w:rsidP="001927BF">
      <w:pPr>
        <w:spacing w:after="0"/>
        <w:ind w:left="851"/>
        <w:rPr>
          <w:rFonts w:cs="Times New Roman"/>
        </w:rPr>
      </w:pPr>
      <w:r w:rsidRPr="001927BF">
        <w:rPr>
          <w:rFonts w:cs="Times New Roman"/>
        </w:rPr>
        <w:t>A fogazott alkatrészek műhelyrajzának követelményei.</w:t>
      </w:r>
    </w:p>
    <w:p w:rsidR="001927BF" w:rsidRPr="001927BF" w:rsidRDefault="001927BF" w:rsidP="001927BF">
      <w:pPr>
        <w:spacing w:after="0"/>
        <w:ind w:left="851"/>
        <w:rPr>
          <w:rFonts w:cs="Times New Roman"/>
        </w:rPr>
      </w:pPr>
      <w:r w:rsidRPr="001927BF">
        <w:rPr>
          <w:rFonts w:cs="Times New Roman"/>
        </w:rPr>
        <w:t>Csövek- és csőkötések bemutatása, ábrázolása.</w:t>
      </w:r>
    </w:p>
    <w:p w:rsidR="00C53E01" w:rsidRDefault="001927BF" w:rsidP="001927BF">
      <w:pPr>
        <w:spacing w:after="0"/>
        <w:ind w:left="851"/>
        <w:rPr>
          <w:rFonts w:cs="Times New Roman"/>
        </w:rPr>
      </w:pPr>
      <w:r w:rsidRPr="001927BF">
        <w:rPr>
          <w:rFonts w:cs="Times New Roman"/>
        </w:rPr>
        <w:t>Csővezetékek rajzjelei.</w:t>
      </w:r>
    </w:p>
    <w:p w:rsidR="001927BF" w:rsidRDefault="001927BF" w:rsidP="001927BF">
      <w:pPr>
        <w:spacing w:after="0"/>
        <w:ind w:left="851"/>
      </w:pPr>
      <w:r>
        <w:t>A műhelyrajzok és a technológiai rajzok fajtái és jellemzői, követelményei.</w:t>
      </w:r>
    </w:p>
    <w:p w:rsidR="00C53E01" w:rsidRDefault="001927BF" w:rsidP="00C53E01">
      <w:pPr>
        <w:tabs>
          <w:tab w:val="left" w:pos="1418"/>
          <w:tab w:val="right" w:pos="9072"/>
        </w:tabs>
        <w:spacing w:after="0"/>
        <w:ind w:left="851"/>
      </w:pPr>
      <w:r>
        <w:t>Rajzkészítési és rajzszámozási rendszerek.</w:t>
      </w:r>
    </w:p>
    <w:p w:rsidR="00C53E01" w:rsidRPr="00644690" w:rsidRDefault="00C53E01" w:rsidP="00C53E01">
      <w:pPr>
        <w:tabs>
          <w:tab w:val="left" w:pos="1418"/>
          <w:tab w:val="right" w:pos="9072"/>
        </w:tabs>
        <w:spacing w:after="0"/>
        <w:ind w:left="851"/>
      </w:pPr>
    </w:p>
    <w:p w:rsidR="00C53E01" w:rsidRDefault="00C84ED6" w:rsidP="00C53E01">
      <w:pPr>
        <w:pStyle w:val="Listaszerbekezds"/>
        <w:numPr>
          <w:ilvl w:val="2"/>
          <w:numId w:val="8"/>
        </w:numPr>
        <w:tabs>
          <w:tab w:val="left" w:pos="1701"/>
          <w:tab w:val="right" w:pos="9072"/>
        </w:tabs>
        <w:spacing w:after="0"/>
        <w:ind w:left="993" w:hanging="426"/>
        <w:rPr>
          <w:b/>
          <w:i/>
        </w:rPr>
      </w:pPr>
      <w:r>
        <w:rPr>
          <w:b/>
          <w:i/>
        </w:rPr>
        <w:t>Gépészeti anyagok</w:t>
      </w:r>
      <w:r w:rsidR="00C53E01" w:rsidRPr="00644690">
        <w:rPr>
          <w:b/>
          <w:i/>
        </w:rPr>
        <w:tab/>
      </w:r>
      <w:r w:rsidR="00DC0F1D">
        <w:rPr>
          <w:b/>
          <w:i/>
        </w:rPr>
        <w:t>90</w:t>
      </w:r>
      <w:r w:rsidR="00C53E01">
        <w:rPr>
          <w:b/>
          <w:i/>
        </w:rPr>
        <w:t xml:space="preserve"> ó</w:t>
      </w:r>
      <w:r w:rsidR="00C53E01" w:rsidRPr="00644690">
        <w:rPr>
          <w:b/>
          <w:i/>
        </w:rPr>
        <w:t>ra/</w:t>
      </w:r>
      <w:r w:rsidR="00A2331E">
        <w:rPr>
          <w:b/>
          <w:i/>
        </w:rPr>
        <w:t>1</w:t>
      </w:r>
      <w:r w:rsidR="00DC0F1D">
        <w:rPr>
          <w:b/>
          <w:i/>
        </w:rPr>
        <w:t>0</w:t>
      </w:r>
      <w:r w:rsidR="00A2331E">
        <w:rPr>
          <w:b/>
          <w:i/>
        </w:rPr>
        <w:t>8</w:t>
      </w:r>
      <w:r w:rsidR="00C53E01" w:rsidRPr="00644690">
        <w:rPr>
          <w:b/>
          <w:i/>
        </w:rPr>
        <w:t xml:space="preserve"> óra</w:t>
      </w:r>
    </w:p>
    <w:p w:rsidR="0019234A" w:rsidRPr="0019234A" w:rsidRDefault="0019234A" w:rsidP="0019234A">
      <w:pPr>
        <w:spacing w:after="0"/>
        <w:ind w:left="851"/>
        <w:rPr>
          <w:rFonts w:cs="Times New Roman"/>
        </w:rPr>
      </w:pPr>
      <w:r w:rsidRPr="0019234A">
        <w:rPr>
          <w:rFonts w:cs="Times New Roman"/>
        </w:rPr>
        <w:t>Az anyagok kiválasztásának szempontjai.</w:t>
      </w:r>
    </w:p>
    <w:p w:rsidR="0019234A" w:rsidRDefault="0019234A" w:rsidP="0019234A">
      <w:pPr>
        <w:spacing w:after="0"/>
        <w:ind w:left="851"/>
        <w:rPr>
          <w:rFonts w:cs="Times New Roman"/>
        </w:rPr>
      </w:pPr>
      <w:r w:rsidRPr="0019234A">
        <w:rPr>
          <w:rFonts w:cs="Times New Roman"/>
        </w:rPr>
        <w:t>Alapanyagok csoportosítása és tulajdonságai.</w:t>
      </w:r>
    </w:p>
    <w:p w:rsidR="0019234A" w:rsidRDefault="0019234A" w:rsidP="0019234A">
      <w:pPr>
        <w:spacing w:after="0"/>
        <w:ind w:left="851"/>
        <w:rPr>
          <w:rFonts w:cs="Times New Roman"/>
        </w:rPr>
      </w:pPr>
      <w:r>
        <w:rPr>
          <w:rFonts w:cs="Times New Roman"/>
        </w:rPr>
        <w:t>Az anyagok mechanikai és technológiai tulajdonságainak értelmezése, megállapításuk módja. (anyagvizsgálatok alapjai)</w:t>
      </w:r>
    </w:p>
    <w:p w:rsidR="00094EBD" w:rsidRPr="0019234A" w:rsidRDefault="00094EBD" w:rsidP="0019234A">
      <w:pPr>
        <w:spacing w:after="0"/>
        <w:ind w:left="851"/>
        <w:rPr>
          <w:rFonts w:cs="Times New Roman"/>
        </w:rPr>
      </w:pPr>
      <w:r w:rsidRPr="00094EBD">
        <w:rPr>
          <w:rFonts w:cs="Times New Roman"/>
        </w:rPr>
        <w:t>Az anyagkiválasztás műszaki, gazdasági szempontjai.</w:t>
      </w:r>
    </w:p>
    <w:p w:rsidR="0019234A" w:rsidRPr="0019234A" w:rsidRDefault="0019234A" w:rsidP="0019234A">
      <w:pPr>
        <w:spacing w:after="0"/>
        <w:ind w:left="851"/>
        <w:rPr>
          <w:rFonts w:cs="Times New Roman"/>
        </w:rPr>
      </w:pPr>
      <w:proofErr w:type="spellStart"/>
      <w:r w:rsidRPr="0019234A">
        <w:rPr>
          <w:rFonts w:cs="Times New Roman"/>
        </w:rPr>
        <w:t>Anyagszerkezettani</w:t>
      </w:r>
      <w:proofErr w:type="spellEnd"/>
      <w:r w:rsidRPr="0019234A">
        <w:rPr>
          <w:rFonts w:cs="Times New Roman"/>
        </w:rPr>
        <w:t xml:space="preserve"> alapismeretek.</w:t>
      </w:r>
    </w:p>
    <w:p w:rsidR="0019234A" w:rsidRPr="0019234A" w:rsidRDefault="0019234A" w:rsidP="0019234A">
      <w:pPr>
        <w:spacing w:after="0"/>
        <w:ind w:left="851"/>
        <w:rPr>
          <w:rFonts w:cs="Times New Roman"/>
        </w:rPr>
      </w:pPr>
      <w:r w:rsidRPr="0019234A">
        <w:rPr>
          <w:rFonts w:cs="Times New Roman"/>
        </w:rPr>
        <w:t>Vasfémek és ötvözeteik, tulajdonságaik.</w:t>
      </w:r>
    </w:p>
    <w:p w:rsidR="0019234A" w:rsidRDefault="0019234A" w:rsidP="0019234A">
      <w:pPr>
        <w:spacing w:after="0"/>
        <w:ind w:left="851"/>
        <w:rPr>
          <w:rFonts w:cs="Times New Roman"/>
        </w:rPr>
      </w:pPr>
      <w:r w:rsidRPr="0019234A">
        <w:rPr>
          <w:rFonts w:cs="Times New Roman"/>
        </w:rPr>
        <w:t xml:space="preserve">Az ötvözők és szennyezők hatása az acélok tulajdonságaira. </w:t>
      </w:r>
    </w:p>
    <w:p w:rsidR="0019234A" w:rsidRPr="0019234A" w:rsidRDefault="0019234A" w:rsidP="0019234A">
      <w:pPr>
        <w:spacing w:after="0"/>
        <w:ind w:left="851"/>
        <w:rPr>
          <w:rFonts w:cs="Times New Roman"/>
        </w:rPr>
      </w:pPr>
      <w:r w:rsidRPr="0019234A">
        <w:rPr>
          <w:rFonts w:cs="Times New Roman"/>
        </w:rPr>
        <w:t>Az acélok osztályozása és jelölései a MSZ és EN szerint.</w:t>
      </w:r>
    </w:p>
    <w:p w:rsidR="0019234A" w:rsidRPr="0019234A" w:rsidRDefault="0019234A" w:rsidP="0019234A">
      <w:pPr>
        <w:spacing w:after="0"/>
        <w:ind w:left="851"/>
        <w:rPr>
          <w:rFonts w:cs="Times New Roman"/>
        </w:rPr>
      </w:pPr>
      <w:r w:rsidRPr="0019234A">
        <w:rPr>
          <w:rFonts w:cs="Times New Roman"/>
        </w:rPr>
        <w:t>A legfontosabb acélfajták alkalmazási területei.</w:t>
      </w:r>
    </w:p>
    <w:p w:rsidR="0019234A" w:rsidRPr="0019234A" w:rsidRDefault="0019234A" w:rsidP="0019234A">
      <w:pPr>
        <w:spacing w:after="0"/>
        <w:ind w:left="851"/>
        <w:rPr>
          <w:rFonts w:cs="Times New Roman"/>
        </w:rPr>
      </w:pPr>
      <w:r w:rsidRPr="0019234A">
        <w:rPr>
          <w:rFonts w:cs="Times New Roman"/>
        </w:rPr>
        <w:t>A vas- és acélöntvények osztályozása</w:t>
      </w:r>
      <w:r w:rsidR="00094EBD">
        <w:rPr>
          <w:rFonts w:cs="Times New Roman"/>
        </w:rPr>
        <w:t>, tulajdonságai</w:t>
      </w:r>
      <w:r w:rsidRPr="0019234A">
        <w:rPr>
          <w:rFonts w:cs="Times New Roman"/>
        </w:rPr>
        <w:t xml:space="preserve"> és jelölései a MSZ és EN szerint.</w:t>
      </w:r>
    </w:p>
    <w:p w:rsidR="0019234A" w:rsidRPr="0019234A" w:rsidRDefault="0019234A" w:rsidP="0019234A">
      <w:pPr>
        <w:spacing w:after="0"/>
        <w:ind w:left="851"/>
        <w:rPr>
          <w:rFonts w:cs="Times New Roman"/>
        </w:rPr>
      </w:pPr>
      <w:r w:rsidRPr="0019234A">
        <w:rPr>
          <w:rFonts w:cs="Times New Roman"/>
        </w:rPr>
        <w:t>Nem vasalapú fémes szerkezeti anyagok.</w:t>
      </w:r>
    </w:p>
    <w:p w:rsidR="0019234A" w:rsidRDefault="0019234A" w:rsidP="0019234A">
      <w:pPr>
        <w:spacing w:after="0"/>
        <w:ind w:left="851"/>
        <w:rPr>
          <w:rFonts w:cs="Times New Roman"/>
        </w:rPr>
      </w:pPr>
      <w:r w:rsidRPr="0019234A">
        <w:rPr>
          <w:rFonts w:cs="Times New Roman"/>
        </w:rPr>
        <w:t>Könnyűfémek és ötvözeteik.</w:t>
      </w:r>
    </w:p>
    <w:p w:rsidR="00094EBD" w:rsidRPr="0019234A" w:rsidRDefault="00094EBD" w:rsidP="00094EBD">
      <w:pPr>
        <w:spacing w:after="0"/>
        <w:ind w:left="851"/>
        <w:rPr>
          <w:rFonts w:cs="Times New Roman"/>
        </w:rPr>
      </w:pPr>
      <w:r w:rsidRPr="00094EBD">
        <w:rPr>
          <w:rFonts w:cs="Times New Roman"/>
        </w:rPr>
        <w:t xml:space="preserve">Az </w:t>
      </w:r>
      <w:proofErr w:type="gramStart"/>
      <w:r w:rsidRPr="00094EBD">
        <w:rPr>
          <w:rFonts w:cs="Times New Roman"/>
        </w:rPr>
        <w:t>alumínium ötvöző</w:t>
      </w:r>
      <w:proofErr w:type="gramEnd"/>
      <w:r w:rsidRPr="00094EBD">
        <w:rPr>
          <w:rFonts w:cs="Times New Roman"/>
        </w:rPr>
        <w:t xml:space="preserve"> anyagai, ötvözeteinek osztályozása és jelölései az MSZ és EN szerint.</w:t>
      </w:r>
    </w:p>
    <w:p w:rsidR="0019234A" w:rsidRDefault="00094EBD" w:rsidP="0019234A">
      <w:pPr>
        <w:spacing w:after="0"/>
        <w:ind w:left="851"/>
        <w:rPr>
          <w:rFonts w:cs="Times New Roman"/>
        </w:rPr>
      </w:pPr>
      <w:r>
        <w:rPr>
          <w:rFonts w:cs="Times New Roman"/>
        </w:rPr>
        <w:t>Színes</w:t>
      </w:r>
      <w:r w:rsidR="0019234A" w:rsidRPr="0019234A">
        <w:rPr>
          <w:rFonts w:cs="Times New Roman"/>
        </w:rPr>
        <w:t>fémek és ötvözeteik.</w:t>
      </w:r>
    </w:p>
    <w:p w:rsidR="00094EBD" w:rsidRPr="00094EBD" w:rsidRDefault="00094EBD" w:rsidP="00094EBD">
      <w:pPr>
        <w:spacing w:after="0"/>
        <w:ind w:left="851"/>
        <w:rPr>
          <w:rFonts w:cs="Times New Roman"/>
        </w:rPr>
      </w:pPr>
      <w:r w:rsidRPr="00094EBD">
        <w:rPr>
          <w:rFonts w:cs="Times New Roman"/>
        </w:rPr>
        <w:t>A réz ötvöző anyagai, ötvözeteinek osztályozása és jelölései az MSZ és EN szerint</w:t>
      </w:r>
    </w:p>
    <w:p w:rsidR="00094EBD" w:rsidRPr="0019234A" w:rsidRDefault="00094EBD" w:rsidP="00094EBD">
      <w:pPr>
        <w:spacing w:after="0"/>
        <w:ind w:left="851"/>
        <w:rPr>
          <w:rFonts w:cs="Times New Roman"/>
        </w:rPr>
      </w:pPr>
      <w:r w:rsidRPr="00094EBD">
        <w:rPr>
          <w:rFonts w:cs="Times New Roman"/>
        </w:rPr>
        <w:t xml:space="preserve">Az ón, ólom és a horgany </w:t>
      </w:r>
      <w:proofErr w:type="spellStart"/>
      <w:r w:rsidRPr="00094EBD">
        <w:rPr>
          <w:rFonts w:cs="Times New Roman"/>
        </w:rPr>
        <w:t>ötvözőanyagai</w:t>
      </w:r>
      <w:proofErr w:type="spellEnd"/>
      <w:r w:rsidRPr="00094EBD">
        <w:rPr>
          <w:rFonts w:cs="Times New Roman"/>
        </w:rPr>
        <w:t>, ötvözeteinek osztályozása és jelölései az MSZ és EN szerint.</w:t>
      </w:r>
    </w:p>
    <w:p w:rsidR="0019234A" w:rsidRDefault="0019234A" w:rsidP="0019234A">
      <w:pPr>
        <w:spacing w:after="0"/>
        <w:ind w:left="851"/>
        <w:rPr>
          <w:rFonts w:cs="Times New Roman"/>
        </w:rPr>
      </w:pPr>
      <w:proofErr w:type="spellStart"/>
      <w:r w:rsidRPr="0019234A">
        <w:rPr>
          <w:rFonts w:cs="Times New Roman"/>
        </w:rPr>
        <w:t>Szinterelt</w:t>
      </w:r>
      <w:proofErr w:type="spellEnd"/>
      <w:r w:rsidRPr="0019234A">
        <w:rPr>
          <w:rFonts w:cs="Times New Roman"/>
        </w:rPr>
        <w:t xml:space="preserve"> szerkezeti anyagok.</w:t>
      </w:r>
    </w:p>
    <w:p w:rsidR="0019234A" w:rsidRPr="0019234A" w:rsidRDefault="0019234A" w:rsidP="0019234A">
      <w:pPr>
        <w:spacing w:after="0"/>
        <w:ind w:left="851"/>
        <w:rPr>
          <w:rFonts w:cs="Times New Roman"/>
        </w:rPr>
      </w:pPr>
      <w:r w:rsidRPr="0019234A">
        <w:rPr>
          <w:rFonts w:cs="Times New Roman"/>
        </w:rPr>
        <w:t>Műanyagok.</w:t>
      </w:r>
    </w:p>
    <w:p w:rsidR="0019234A" w:rsidRPr="0019234A" w:rsidRDefault="0019234A" w:rsidP="0019234A">
      <w:pPr>
        <w:spacing w:after="0"/>
        <w:ind w:left="851"/>
        <w:rPr>
          <w:rFonts w:cs="Times New Roman"/>
        </w:rPr>
      </w:pPr>
      <w:r w:rsidRPr="0019234A">
        <w:rPr>
          <w:rFonts w:cs="Times New Roman"/>
        </w:rPr>
        <w:t>Természetes és mesterséges alapú műanyagok.</w:t>
      </w:r>
    </w:p>
    <w:p w:rsidR="0019234A" w:rsidRPr="0019234A" w:rsidRDefault="0019234A" w:rsidP="0019234A">
      <w:pPr>
        <w:spacing w:after="0"/>
        <w:ind w:left="851"/>
        <w:rPr>
          <w:rFonts w:cs="Times New Roman"/>
        </w:rPr>
      </w:pPr>
      <w:r w:rsidRPr="0019234A">
        <w:rPr>
          <w:rFonts w:cs="Times New Roman"/>
        </w:rPr>
        <w:t>Műanyagok feldolgozási technológiái.</w:t>
      </w:r>
    </w:p>
    <w:p w:rsidR="0019234A" w:rsidRPr="0019234A" w:rsidRDefault="0019234A" w:rsidP="0019234A">
      <w:pPr>
        <w:spacing w:after="0"/>
        <w:ind w:left="851"/>
        <w:rPr>
          <w:rFonts w:cs="Times New Roman"/>
        </w:rPr>
      </w:pPr>
      <w:r w:rsidRPr="0019234A">
        <w:rPr>
          <w:rFonts w:cs="Times New Roman"/>
        </w:rPr>
        <w:t>Nemfémes szerkezeti anyagok: fa, gumi, bőr, üveg, textíliák.</w:t>
      </w:r>
    </w:p>
    <w:p w:rsidR="0019234A" w:rsidRDefault="0019234A" w:rsidP="0019234A">
      <w:pPr>
        <w:spacing w:after="0"/>
        <w:ind w:left="851"/>
        <w:rPr>
          <w:rFonts w:cs="Times New Roman"/>
        </w:rPr>
      </w:pPr>
      <w:r w:rsidRPr="0019234A">
        <w:rPr>
          <w:rFonts w:cs="Times New Roman"/>
        </w:rPr>
        <w:lastRenderedPageBreak/>
        <w:t>Tűzálló-, szigetelő-, tömítő-, kenőanyagok.</w:t>
      </w:r>
    </w:p>
    <w:p w:rsidR="00094EBD" w:rsidRDefault="00094EBD" w:rsidP="0019234A">
      <w:pPr>
        <w:spacing w:after="0"/>
        <w:ind w:left="851"/>
        <w:rPr>
          <w:rFonts w:cs="Times New Roman"/>
        </w:rPr>
      </w:pPr>
      <w:r w:rsidRPr="00094EBD">
        <w:rPr>
          <w:rFonts w:cs="Times New Roman"/>
        </w:rPr>
        <w:t>Hűtő- és kenőanyag kiválasztása.</w:t>
      </w:r>
    </w:p>
    <w:p w:rsidR="0019234A" w:rsidRPr="0019234A" w:rsidRDefault="0019234A" w:rsidP="0019234A">
      <w:pPr>
        <w:spacing w:after="0"/>
        <w:ind w:left="851"/>
        <w:rPr>
          <w:rFonts w:cs="Times New Roman"/>
        </w:rPr>
      </w:pPr>
      <w:r w:rsidRPr="0019234A">
        <w:rPr>
          <w:rFonts w:cs="Times New Roman"/>
        </w:rPr>
        <w:t>Segédanyagok.</w:t>
      </w:r>
    </w:p>
    <w:p w:rsidR="0019234A" w:rsidRPr="0019234A" w:rsidRDefault="0019234A" w:rsidP="0019234A">
      <w:pPr>
        <w:spacing w:after="0"/>
        <w:ind w:left="851"/>
        <w:rPr>
          <w:rFonts w:cs="Times New Roman"/>
        </w:rPr>
      </w:pPr>
      <w:r w:rsidRPr="0019234A">
        <w:rPr>
          <w:rFonts w:cs="Times New Roman"/>
        </w:rPr>
        <w:t>Felületvédelem, felületkikészítés.</w:t>
      </w:r>
    </w:p>
    <w:p w:rsidR="0019234A" w:rsidRPr="0019234A" w:rsidRDefault="0019234A" w:rsidP="0019234A">
      <w:pPr>
        <w:spacing w:after="0"/>
        <w:ind w:left="851"/>
        <w:rPr>
          <w:rFonts w:cs="Times New Roman"/>
        </w:rPr>
      </w:pPr>
      <w:r w:rsidRPr="0019234A">
        <w:rPr>
          <w:rFonts w:cs="Times New Roman"/>
        </w:rPr>
        <w:t>Korrózió fogalma, fajtái, folyamata.</w:t>
      </w:r>
    </w:p>
    <w:p w:rsidR="0019234A" w:rsidRPr="0019234A" w:rsidRDefault="0019234A" w:rsidP="0019234A">
      <w:pPr>
        <w:spacing w:after="0"/>
        <w:ind w:left="851"/>
        <w:rPr>
          <w:rFonts w:cs="Times New Roman"/>
        </w:rPr>
      </w:pPr>
      <w:r w:rsidRPr="0019234A">
        <w:rPr>
          <w:rFonts w:cs="Times New Roman"/>
        </w:rPr>
        <w:t>Korrózióvizsgálat.</w:t>
      </w:r>
    </w:p>
    <w:p w:rsidR="00C53E01" w:rsidRDefault="0019234A" w:rsidP="0019234A">
      <w:pPr>
        <w:spacing w:after="0"/>
        <w:ind w:left="851"/>
      </w:pPr>
      <w:r w:rsidRPr="0019234A">
        <w:rPr>
          <w:rFonts w:cs="Times New Roman"/>
        </w:rPr>
        <w:t>Az alkatrészek előkészítése és a korrózió elleni védekezés.</w:t>
      </w:r>
    </w:p>
    <w:p w:rsidR="00C53E01" w:rsidRPr="002A1C54" w:rsidRDefault="00C53E01" w:rsidP="00C53E01">
      <w:pPr>
        <w:tabs>
          <w:tab w:val="left" w:pos="1418"/>
          <w:tab w:val="right" w:pos="9072"/>
        </w:tabs>
        <w:spacing w:after="0"/>
        <w:ind w:left="851"/>
      </w:pPr>
    </w:p>
    <w:p w:rsidR="00C53E01" w:rsidRDefault="00C36D22" w:rsidP="00C53E01">
      <w:pPr>
        <w:pStyle w:val="Listaszerbekezds"/>
        <w:numPr>
          <w:ilvl w:val="2"/>
          <w:numId w:val="8"/>
        </w:numPr>
        <w:tabs>
          <w:tab w:val="left" w:pos="1701"/>
          <w:tab w:val="right" w:pos="9072"/>
        </w:tabs>
        <w:spacing w:after="0"/>
        <w:ind w:left="993" w:hanging="426"/>
        <w:rPr>
          <w:b/>
          <w:i/>
        </w:rPr>
      </w:pPr>
      <w:r>
        <w:rPr>
          <w:b/>
          <w:i/>
        </w:rPr>
        <w:t>Műszaki mechanika</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C36D22" w:rsidRPr="00C36D22" w:rsidRDefault="00C36D22" w:rsidP="00C36D22">
      <w:pPr>
        <w:tabs>
          <w:tab w:val="left" w:pos="1418"/>
          <w:tab w:val="right" w:pos="9072"/>
        </w:tabs>
        <w:spacing w:after="0"/>
        <w:ind w:left="851"/>
        <w:rPr>
          <w:rFonts w:cs="Times New Roman"/>
        </w:rPr>
      </w:pPr>
      <w:r w:rsidRPr="00C36D22">
        <w:rPr>
          <w:rFonts w:cs="Times New Roman"/>
        </w:rPr>
        <w:t>Merev testek statikája.</w:t>
      </w:r>
    </w:p>
    <w:p w:rsidR="00C36D22" w:rsidRPr="00C36D22" w:rsidRDefault="00C36D22" w:rsidP="00C36D22">
      <w:pPr>
        <w:tabs>
          <w:tab w:val="left" w:pos="1418"/>
          <w:tab w:val="right" w:pos="9072"/>
        </w:tabs>
        <w:spacing w:after="0"/>
        <w:ind w:left="851"/>
        <w:rPr>
          <w:rFonts w:cs="Times New Roman"/>
        </w:rPr>
      </w:pPr>
      <w:r w:rsidRPr="00C36D22">
        <w:rPr>
          <w:rFonts w:cs="Times New Roman"/>
        </w:rPr>
        <w:t>Az erő, erőrendszer jellemzése.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Síkbeli erőrendszer eredőjének meghatározása számítással és szerkesztéssel közös pontban metsződő hatásvonalú erőrendszer esetén.</w:t>
      </w:r>
    </w:p>
    <w:p w:rsidR="00C36D22" w:rsidRPr="00C36D22" w:rsidRDefault="00C36D22" w:rsidP="00C36D22">
      <w:pPr>
        <w:tabs>
          <w:tab w:val="left" w:pos="1418"/>
          <w:tab w:val="right" w:pos="9072"/>
        </w:tabs>
        <w:spacing w:after="0"/>
        <w:ind w:left="851"/>
        <w:rPr>
          <w:rFonts w:cs="Times New Roman"/>
        </w:rPr>
      </w:pPr>
      <w:r w:rsidRPr="00C36D22">
        <w:rPr>
          <w:rFonts w:cs="Times New Roman"/>
        </w:rPr>
        <w:t>A statika módszerei.</w:t>
      </w:r>
    </w:p>
    <w:p w:rsidR="00C36D22" w:rsidRPr="00C36D22" w:rsidRDefault="00C36D22" w:rsidP="00C36D22">
      <w:pPr>
        <w:tabs>
          <w:tab w:val="left" w:pos="1418"/>
          <w:tab w:val="right" w:pos="9072"/>
        </w:tabs>
        <w:spacing w:after="0"/>
        <w:ind w:left="851"/>
        <w:rPr>
          <w:rFonts w:cs="Times New Roman"/>
        </w:rPr>
      </w:pPr>
      <w:r w:rsidRPr="00C36D22">
        <w:rPr>
          <w:rFonts w:cs="Times New Roman"/>
        </w:rPr>
        <w:t>A nyomatéki tétel.</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Síkidomok súlypontjának meghatározása szerkesztéssel és számítással.</w:t>
      </w:r>
    </w:p>
    <w:p w:rsidR="00C36D22" w:rsidRPr="00C36D22" w:rsidRDefault="00C36D22" w:rsidP="00C36D22">
      <w:pPr>
        <w:tabs>
          <w:tab w:val="left" w:pos="1418"/>
          <w:tab w:val="right" w:pos="9072"/>
        </w:tabs>
        <w:spacing w:after="0"/>
        <w:ind w:left="851"/>
        <w:rPr>
          <w:rFonts w:cs="Times New Roman"/>
        </w:rPr>
      </w:pPr>
      <w:r w:rsidRPr="00C36D22">
        <w:rPr>
          <w:rFonts w:cs="Times New Roman"/>
        </w:rPr>
        <w:t>Stabilitás.</w:t>
      </w:r>
    </w:p>
    <w:p w:rsidR="00C36D22" w:rsidRPr="00C36D22" w:rsidRDefault="00C36D22" w:rsidP="00C36D22">
      <w:pPr>
        <w:tabs>
          <w:tab w:val="left" w:pos="1418"/>
          <w:tab w:val="right" w:pos="9072"/>
        </w:tabs>
        <w:spacing w:after="0"/>
        <w:ind w:left="851"/>
        <w:rPr>
          <w:rFonts w:cs="Times New Roman"/>
        </w:rPr>
      </w:pPr>
      <w:r w:rsidRPr="00C36D22">
        <w:rPr>
          <w:rFonts w:cs="Times New Roman"/>
        </w:rPr>
        <w:t>Párhuzamos hatásvonalú erőrendszer.</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Síkbeli összetett szerkezetek statikai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Tartók statikája.</w:t>
      </w:r>
    </w:p>
    <w:p w:rsidR="00C36D22" w:rsidRPr="00C36D22" w:rsidRDefault="00C36D22" w:rsidP="00C36D22">
      <w:pPr>
        <w:tabs>
          <w:tab w:val="left" w:pos="1418"/>
          <w:tab w:val="right" w:pos="9072"/>
        </w:tabs>
        <w:spacing w:after="0"/>
        <w:ind w:left="851"/>
        <w:rPr>
          <w:rFonts w:cs="Times New Roman"/>
        </w:rPr>
      </w:pPr>
      <w:r w:rsidRPr="00C36D22">
        <w:rPr>
          <w:rFonts w:cs="Times New Roman"/>
        </w:rPr>
        <w:t>Kéttámaszú tartó koncentrált, megoszló és vegyes terhelése.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Reakcióerők meghatározása szerkesztéssel és számítással.</w:t>
      </w:r>
    </w:p>
    <w:p w:rsidR="00C36D22" w:rsidRPr="00C36D22" w:rsidRDefault="00C36D22" w:rsidP="00C36D22">
      <w:pPr>
        <w:tabs>
          <w:tab w:val="left" w:pos="1418"/>
          <w:tab w:val="right" w:pos="9072"/>
        </w:tabs>
        <w:spacing w:after="0"/>
        <w:ind w:left="851"/>
        <w:rPr>
          <w:rFonts w:cs="Times New Roman"/>
        </w:rPr>
      </w:pPr>
      <w:r w:rsidRPr="00C36D22">
        <w:rPr>
          <w:rFonts w:cs="Times New Roman"/>
        </w:rPr>
        <w:t>Igénybevételi ábrák (veszélyes keresztmetszet, maximális nyomaték) szerkesztése, számítása.</w:t>
      </w:r>
    </w:p>
    <w:p w:rsidR="00C36D22" w:rsidRPr="00C36D22" w:rsidRDefault="00C36D22" w:rsidP="00C36D22">
      <w:pPr>
        <w:tabs>
          <w:tab w:val="left" w:pos="1418"/>
          <w:tab w:val="right" w:pos="9072"/>
        </w:tabs>
        <w:spacing w:after="0"/>
        <w:ind w:left="851"/>
        <w:rPr>
          <w:rFonts w:cs="Times New Roman"/>
        </w:rPr>
      </w:pPr>
      <w:r w:rsidRPr="00C36D22">
        <w:rPr>
          <w:rFonts w:cs="Times New Roman"/>
        </w:rPr>
        <w:t>Tartók terhelés szerinti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Egyik végén befogott tartók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Szilárdságtan, igénybevételek.</w:t>
      </w:r>
    </w:p>
    <w:p w:rsidR="00C36D22" w:rsidRPr="00C36D22" w:rsidRDefault="00C36D22" w:rsidP="00C36D22">
      <w:pPr>
        <w:tabs>
          <w:tab w:val="left" w:pos="1418"/>
          <w:tab w:val="right" w:pos="9072"/>
        </w:tabs>
        <w:spacing w:after="0"/>
        <w:ind w:left="851"/>
        <w:rPr>
          <w:rFonts w:cs="Times New Roman"/>
        </w:rPr>
      </w:pPr>
      <w:r w:rsidRPr="00C36D22">
        <w:rPr>
          <w:rFonts w:cs="Times New Roman"/>
        </w:rPr>
        <w:t>Méretezés és ellenőrzés szerepe a műszaki gyakorlatban.</w:t>
      </w:r>
    </w:p>
    <w:p w:rsidR="00C36D22" w:rsidRPr="00C36D22" w:rsidRDefault="00C36D22" w:rsidP="00C36D22">
      <w:pPr>
        <w:tabs>
          <w:tab w:val="left" w:pos="1418"/>
          <w:tab w:val="right" w:pos="9072"/>
        </w:tabs>
        <w:spacing w:after="0"/>
        <w:ind w:left="851"/>
        <w:rPr>
          <w:rFonts w:cs="Times New Roman"/>
        </w:rPr>
      </w:pPr>
      <w:r w:rsidRPr="00C36D22">
        <w:rPr>
          <w:rFonts w:cs="Times New Roman"/>
        </w:rPr>
        <w:t>Húzó és nyomó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Hajlító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Nyíró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Csavaró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Kihajlás jellemzése.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Összetett igénybevételek esetei,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Dinamikus és ismétlődő igénybevételek.</w:t>
      </w:r>
    </w:p>
    <w:p w:rsidR="00C53E01" w:rsidRDefault="00C36D22" w:rsidP="00C53E01">
      <w:pPr>
        <w:tabs>
          <w:tab w:val="left" w:pos="1418"/>
          <w:tab w:val="right" w:pos="9072"/>
        </w:tabs>
        <w:spacing w:after="0"/>
        <w:ind w:left="851"/>
        <w:rPr>
          <w:rFonts w:cs="Times New Roman"/>
        </w:rPr>
      </w:pPr>
      <w:r w:rsidRPr="00C36D22">
        <w:rPr>
          <w:rFonts w:cs="Times New Roman"/>
        </w:rPr>
        <w:t>Kifáradási jelenségek.</w:t>
      </w:r>
    </w:p>
    <w:p w:rsidR="00C53E01" w:rsidRPr="002A1C54" w:rsidRDefault="00C53E01" w:rsidP="00C53E01">
      <w:pPr>
        <w:tabs>
          <w:tab w:val="left" w:pos="1418"/>
          <w:tab w:val="right" w:pos="9072"/>
        </w:tabs>
        <w:spacing w:after="0"/>
        <w:ind w:left="851"/>
      </w:pPr>
    </w:p>
    <w:p w:rsidR="00C53E01" w:rsidRDefault="00C36D22" w:rsidP="00C53E01">
      <w:pPr>
        <w:pStyle w:val="Listaszerbekezds"/>
        <w:numPr>
          <w:ilvl w:val="2"/>
          <w:numId w:val="8"/>
        </w:numPr>
        <w:tabs>
          <w:tab w:val="left" w:pos="1701"/>
          <w:tab w:val="right" w:pos="9072"/>
        </w:tabs>
        <w:spacing w:after="0"/>
        <w:ind w:left="993" w:hanging="426"/>
        <w:rPr>
          <w:b/>
          <w:i/>
        </w:rPr>
      </w:pPr>
      <w:r>
        <w:rPr>
          <w:b/>
          <w:i/>
        </w:rPr>
        <w:t>Gépészeti technológiák</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36D22" w:rsidRDefault="00C36D22" w:rsidP="00C36D22">
      <w:pPr>
        <w:tabs>
          <w:tab w:val="left" w:pos="1418"/>
          <w:tab w:val="right" w:pos="9072"/>
        </w:tabs>
        <w:spacing w:after="0"/>
        <w:ind w:left="851"/>
        <w:rPr>
          <w:rFonts w:cs="Times New Roman"/>
        </w:rPr>
      </w:pPr>
      <w:r>
        <w:rPr>
          <w:rFonts w:cs="Times New Roman"/>
        </w:rPr>
        <w:t>Az öntés technológiája</w:t>
      </w:r>
      <w:r w:rsidR="00572184">
        <w:rPr>
          <w:rFonts w:cs="Times New Roman"/>
        </w:rPr>
        <w:t>.</w:t>
      </w:r>
    </w:p>
    <w:p w:rsidR="00572184" w:rsidRDefault="00572184" w:rsidP="00C36D22">
      <w:pPr>
        <w:tabs>
          <w:tab w:val="left" w:pos="1418"/>
          <w:tab w:val="right" w:pos="9072"/>
        </w:tabs>
        <w:spacing w:after="0"/>
        <w:ind w:left="851"/>
        <w:rPr>
          <w:rFonts w:cs="Times New Roman"/>
        </w:rPr>
      </w:pPr>
      <w:r>
        <w:rPr>
          <w:rFonts w:cs="Times New Roman"/>
        </w:rPr>
        <w:t>Formázási módszerek és alkalmazásuk.</w:t>
      </w:r>
    </w:p>
    <w:p w:rsidR="00572184" w:rsidRDefault="00572184" w:rsidP="00C36D22">
      <w:pPr>
        <w:tabs>
          <w:tab w:val="left" w:pos="1418"/>
          <w:tab w:val="right" w:pos="9072"/>
        </w:tabs>
        <w:spacing w:after="0"/>
        <w:ind w:left="851"/>
        <w:rPr>
          <w:rFonts w:cs="Times New Roman"/>
        </w:rPr>
      </w:pPr>
      <w:r w:rsidRPr="00C36D22">
        <w:rPr>
          <w:rFonts w:cs="Times New Roman"/>
        </w:rPr>
        <w:t>Öntvénytervezési szempontok</w:t>
      </w:r>
      <w:r>
        <w:rPr>
          <w:rFonts w:cs="Times New Roman"/>
        </w:rPr>
        <w:t>.</w:t>
      </w:r>
    </w:p>
    <w:p w:rsidR="00C36D22" w:rsidRPr="00C36D22" w:rsidRDefault="00C36D22" w:rsidP="00C36D22">
      <w:pPr>
        <w:tabs>
          <w:tab w:val="left" w:pos="1418"/>
          <w:tab w:val="right" w:pos="9072"/>
        </w:tabs>
        <w:spacing w:after="0"/>
        <w:ind w:left="851"/>
        <w:rPr>
          <w:rFonts w:cs="Times New Roman"/>
        </w:rPr>
      </w:pPr>
      <w:r w:rsidRPr="00C36D22">
        <w:rPr>
          <w:rFonts w:cs="Times New Roman"/>
        </w:rPr>
        <w:t>Öntési hibák.</w:t>
      </w:r>
    </w:p>
    <w:p w:rsidR="003473B8" w:rsidRDefault="003473B8" w:rsidP="00C53E01">
      <w:pPr>
        <w:tabs>
          <w:tab w:val="left" w:pos="1418"/>
          <w:tab w:val="right" w:pos="9072"/>
        </w:tabs>
        <w:spacing w:after="0"/>
        <w:ind w:left="851"/>
        <w:rPr>
          <w:rFonts w:cs="Times New Roman"/>
        </w:rPr>
      </w:pPr>
      <w:r>
        <w:rPr>
          <w:rFonts w:cs="Times New Roman"/>
        </w:rPr>
        <w:t xml:space="preserve">Képlékeny hideg- és </w:t>
      </w:r>
      <w:proofErr w:type="spellStart"/>
      <w:r>
        <w:rPr>
          <w:rFonts w:cs="Times New Roman"/>
        </w:rPr>
        <w:t>melegalakító</w:t>
      </w:r>
      <w:proofErr w:type="spellEnd"/>
      <w:r>
        <w:rPr>
          <w:rFonts w:cs="Times New Roman"/>
        </w:rPr>
        <w:t xml:space="preserve"> eljárások</w:t>
      </w:r>
    </w:p>
    <w:p w:rsidR="00572184" w:rsidRDefault="00572184" w:rsidP="00C53E01">
      <w:pPr>
        <w:tabs>
          <w:tab w:val="left" w:pos="1418"/>
          <w:tab w:val="right" w:pos="9072"/>
        </w:tabs>
        <w:spacing w:after="0"/>
        <w:ind w:left="851"/>
        <w:rPr>
          <w:rFonts w:cs="Times New Roman"/>
        </w:rPr>
      </w:pPr>
      <w:r>
        <w:rPr>
          <w:rFonts w:cs="Times New Roman"/>
        </w:rPr>
        <w:t>A kovácsoló eljárások jellemzői, alkalmazása.</w:t>
      </w:r>
    </w:p>
    <w:p w:rsidR="003473B8" w:rsidRDefault="00572184" w:rsidP="00C53E01">
      <w:pPr>
        <w:tabs>
          <w:tab w:val="left" w:pos="1418"/>
          <w:tab w:val="right" w:pos="9072"/>
        </w:tabs>
        <w:spacing w:after="0"/>
        <w:ind w:left="851"/>
        <w:rPr>
          <w:rFonts w:cs="Times New Roman"/>
        </w:rPr>
      </w:pPr>
      <w:r>
        <w:rPr>
          <w:rFonts w:cs="Times New Roman"/>
        </w:rPr>
        <w:t>A hengerlés technológiája, a hengerelt termékek jellemzői</w:t>
      </w:r>
    </w:p>
    <w:p w:rsidR="00C53E01" w:rsidRDefault="003473B8" w:rsidP="00C53E01">
      <w:pPr>
        <w:tabs>
          <w:tab w:val="left" w:pos="1418"/>
          <w:tab w:val="right" w:pos="9072"/>
        </w:tabs>
        <w:spacing w:after="0"/>
        <w:ind w:left="851"/>
        <w:rPr>
          <w:rFonts w:cs="Times New Roman"/>
        </w:rPr>
      </w:pPr>
      <w:r w:rsidRPr="003473B8">
        <w:rPr>
          <w:rFonts w:cs="Times New Roman"/>
        </w:rPr>
        <w:t>Képlékeny cső- és rúdgyártó</w:t>
      </w:r>
      <w:r>
        <w:rPr>
          <w:rFonts w:cs="Times New Roman"/>
        </w:rPr>
        <w:t xml:space="preserve"> </w:t>
      </w:r>
      <w:r w:rsidRPr="003473B8">
        <w:rPr>
          <w:rFonts w:cs="Times New Roman"/>
        </w:rPr>
        <w:t>eljárások</w:t>
      </w:r>
      <w:r w:rsidR="00572184">
        <w:rPr>
          <w:rFonts w:cs="Times New Roman"/>
        </w:rPr>
        <w:t xml:space="preserve"> </w:t>
      </w:r>
    </w:p>
    <w:p w:rsidR="00C53E01" w:rsidRDefault="003473B8" w:rsidP="00C53E01">
      <w:pPr>
        <w:tabs>
          <w:tab w:val="left" w:pos="1418"/>
          <w:tab w:val="right" w:pos="9072"/>
        </w:tabs>
        <w:spacing w:after="0"/>
        <w:ind w:left="851"/>
        <w:rPr>
          <w:rFonts w:cs="Times New Roman"/>
        </w:rPr>
      </w:pPr>
      <w:proofErr w:type="gramStart"/>
      <w:r>
        <w:rPr>
          <w:rFonts w:cs="Times New Roman"/>
        </w:rPr>
        <w:t>Alkatrész gyártás</w:t>
      </w:r>
      <w:proofErr w:type="gramEnd"/>
      <w:r>
        <w:rPr>
          <w:rFonts w:cs="Times New Roman"/>
        </w:rPr>
        <w:t xml:space="preserve"> kivágással- lyukasztással</w:t>
      </w:r>
    </w:p>
    <w:p w:rsidR="003473B8" w:rsidRDefault="003473B8" w:rsidP="00C53E01">
      <w:pPr>
        <w:tabs>
          <w:tab w:val="left" w:pos="1418"/>
          <w:tab w:val="right" w:pos="9072"/>
        </w:tabs>
        <w:spacing w:after="0"/>
        <w:ind w:left="851"/>
        <w:rPr>
          <w:rFonts w:cs="Times New Roman"/>
        </w:rPr>
      </w:pPr>
      <w:r>
        <w:rPr>
          <w:rFonts w:cs="Times New Roman"/>
        </w:rPr>
        <w:t>Hajlítás, mélyhúzás, hidegfolyatás</w:t>
      </w:r>
    </w:p>
    <w:p w:rsidR="003473B8" w:rsidRDefault="003473B8" w:rsidP="00C53E01">
      <w:pPr>
        <w:tabs>
          <w:tab w:val="left" w:pos="1418"/>
          <w:tab w:val="right" w:pos="9072"/>
        </w:tabs>
        <w:spacing w:after="0"/>
        <w:ind w:left="851"/>
        <w:rPr>
          <w:rFonts w:cs="Times New Roman"/>
        </w:rPr>
      </w:pPr>
      <w:r w:rsidRPr="003473B8">
        <w:rPr>
          <w:rFonts w:cs="Times New Roman"/>
        </w:rPr>
        <w:t>Képlékeny alakítás okozta hibák.</w:t>
      </w:r>
    </w:p>
    <w:p w:rsidR="003473B8" w:rsidRPr="003473B8" w:rsidRDefault="003473B8" w:rsidP="003473B8">
      <w:pPr>
        <w:tabs>
          <w:tab w:val="left" w:pos="1418"/>
          <w:tab w:val="right" w:pos="9072"/>
        </w:tabs>
        <w:spacing w:after="0"/>
        <w:ind w:left="851"/>
        <w:rPr>
          <w:rFonts w:cs="Times New Roman"/>
        </w:rPr>
      </w:pPr>
      <w:r w:rsidRPr="003473B8">
        <w:rPr>
          <w:rFonts w:cs="Times New Roman"/>
        </w:rPr>
        <w:t>Porkohászat.</w:t>
      </w:r>
    </w:p>
    <w:p w:rsidR="003473B8" w:rsidRPr="003473B8" w:rsidRDefault="003473B8" w:rsidP="003473B8">
      <w:pPr>
        <w:tabs>
          <w:tab w:val="left" w:pos="1418"/>
          <w:tab w:val="right" w:pos="9072"/>
        </w:tabs>
        <w:spacing w:after="0"/>
        <w:ind w:left="851"/>
        <w:rPr>
          <w:rFonts w:cs="Times New Roman"/>
        </w:rPr>
      </w:pPr>
      <w:r w:rsidRPr="003473B8">
        <w:rPr>
          <w:rFonts w:cs="Times New Roman"/>
        </w:rPr>
        <w:lastRenderedPageBreak/>
        <w:t>Fémporok gyártása, sajtolása, zsugorítása.</w:t>
      </w:r>
    </w:p>
    <w:p w:rsidR="003473B8" w:rsidRDefault="003473B8" w:rsidP="00C53E01">
      <w:pPr>
        <w:tabs>
          <w:tab w:val="left" w:pos="1418"/>
          <w:tab w:val="right" w:pos="9072"/>
        </w:tabs>
        <w:spacing w:after="0"/>
        <w:ind w:left="851"/>
        <w:rPr>
          <w:rFonts w:cs="Times New Roman"/>
        </w:rPr>
      </w:pPr>
      <w:r w:rsidRPr="003473B8">
        <w:rPr>
          <w:rFonts w:cs="Times New Roman"/>
        </w:rPr>
        <w:t>Porkohászati termékek</w:t>
      </w:r>
    </w:p>
    <w:p w:rsidR="003473B8" w:rsidRPr="003473B8" w:rsidRDefault="003473B8" w:rsidP="003473B8">
      <w:pPr>
        <w:tabs>
          <w:tab w:val="left" w:pos="1418"/>
          <w:tab w:val="right" w:pos="9072"/>
        </w:tabs>
        <w:spacing w:after="0"/>
        <w:ind w:left="851"/>
        <w:rPr>
          <w:rFonts w:cs="Times New Roman"/>
        </w:rPr>
      </w:pPr>
      <w:r w:rsidRPr="003473B8">
        <w:rPr>
          <w:rFonts w:cs="Times New Roman"/>
        </w:rPr>
        <w:t>Hőkezelések, feladatuk, csoportosításuk, elvi alapjai.</w:t>
      </w:r>
    </w:p>
    <w:p w:rsidR="003473B8" w:rsidRDefault="003473B8" w:rsidP="00C53E01">
      <w:pPr>
        <w:tabs>
          <w:tab w:val="left" w:pos="1418"/>
          <w:tab w:val="right" w:pos="9072"/>
        </w:tabs>
        <w:spacing w:after="0"/>
        <w:ind w:left="851"/>
        <w:rPr>
          <w:rFonts w:cs="Times New Roman"/>
        </w:rPr>
      </w:pPr>
      <w:r w:rsidRPr="003473B8">
        <w:rPr>
          <w:rFonts w:cs="Times New Roman"/>
        </w:rPr>
        <w:t>Hőkezelő eljárások.</w:t>
      </w:r>
    </w:p>
    <w:p w:rsidR="003473B8" w:rsidRDefault="003473B8" w:rsidP="00C53E01">
      <w:pPr>
        <w:tabs>
          <w:tab w:val="left" w:pos="1418"/>
          <w:tab w:val="right" w:pos="9072"/>
        </w:tabs>
        <w:spacing w:after="0"/>
        <w:ind w:left="851"/>
        <w:rPr>
          <w:rFonts w:cs="Times New Roman"/>
        </w:rPr>
      </w:pPr>
      <w:r w:rsidRPr="003473B8">
        <w:rPr>
          <w:rFonts w:cs="Times New Roman"/>
        </w:rPr>
        <w:t>Hőkezelési hibák.</w:t>
      </w:r>
    </w:p>
    <w:p w:rsidR="003473B8" w:rsidRPr="003473B8" w:rsidRDefault="003473B8" w:rsidP="003473B8">
      <w:pPr>
        <w:tabs>
          <w:tab w:val="left" w:pos="1418"/>
          <w:tab w:val="right" w:pos="9072"/>
        </w:tabs>
        <w:spacing w:after="0"/>
        <w:ind w:left="851"/>
        <w:rPr>
          <w:rFonts w:cs="Times New Roman"/>
        </w:rPr>
      </w:pPr>
      <w:r w:rsidRPr="003473B8">
        <w:rPr>
          <w:rFonts w:cs="Times New Roman"/>
        </w:rPr>
        <w:t>A hegesztés általános jellemzése.</w:t>
      </w:r>
    </w:p>
    <w:p w:rsidR="003473B8" w:rsidRPr="003473B8" w:rsidRDefault="003473B8" w:rsidP="003473B8">
      <w:pPr>
        <w:tabs>
          <w:tab w:val="left" w:pos="1418"/>
          <w:tab w:val="right" w:pos="9072"/>
        </w:tabs>
        <w:spacing w:after="0"/>
        <w:ind w:left="851"/>
        <w:rPr>
          <w:rFonts w:cs="Times New Roman"/>
        </w:rPr>
      </w:pPr>
      <w:r w:rsidRPr="003473B8">
        <w:rPr>
          <w:rFonts w:cs="Times New Roman"/>
        </w:rPr>
        <w:t>Gázhegesztés és lángvágás gyakorlata, technológiája.</w:t>
      </w:r>
    </w:p>
    <w:p w:rsidR="003473B8" w:rsidRPr="003473B8" w:rsidRDefault="003473B8" w:rsidP="003473B8">
      <w:pPr>
        <w:tabs>
          <w:tab w:val="left" w:pos="1418"/>
          <w:tab w:val="right" w:pos="9072"/>
        </w:tabs>
        <w:spacing w:after="0"/>
        <w:ind w:left="851"/>
        <w:rPr>
          <w:rFonts w:cs="Times New Roman"/>
        </w:rPr>
      </w:pPr>
      <w:r w:rsidRPr="003473B8">
        <w:rPr>
          <w:rFonts w:cs="Times New Roman"/>
        </w:rPr>
        <w:t>Az ívheg</w:t>
      </w:r>
      <w:r w:rsidR="004F0114">
        <w:rPr>
          <w:rFonts w:cs="Times New Roman"/>
        </w:rPr>
        <w:t>esztés gyakorlata, technológiái</w:t>
      </w:r>
      <w:r w:rsidRPr="003473B8">
        <w:rPr>
          <w:rFonts w:cs="Times New Roman"/>
        </w:rPr>
        <w:t>.</w:t>
      </w:r>
    </w:p>
    <w:p w:rsidR="004F0114" w:rsidRDefault="003473B8" w:rsidP="00C53E01">
      <w:pPr>
        <w:tabs>
          <w:tab w:val="left" w:pos="1418"/>
          <w:tab w:val="right" w:pos="9072"/>
        </w:tabs>
        <w:spacing w:after="0"/>
        <w:ind w:left="851"/>
        <w:rPr>
          <w:rFonts w:cs="Times New Roman"/>
        </w:rPr>
      </w:pPr>
      <w:r w:rsidRPr="003473B8">
        <w:rPr>
          <w:rFonts w:cs="Times New Roman"/>
        </w:rPr>
        <w:t>A különböző sajtoló hegesztés</w:t>
      </w:r>
      <w:r w:rsidR="004F0114">
        <w:rPr>
          <w:rFonts w:cs="Times New Roman"/>
        </w:rPr>
        <w:t>ek</w:t>
      </w:r>
      <w:r w:rsidRPr="003473B8">
        <w:rPr>
          <w:rFonts w:cs="Times New Roman"/>
        </w:rPr>
        <w:t xml:space="preserve"> technológiái.</w:t>
      </w:r>
    </w:p>
    <w:p w:rsidR="004F0114" w:rsidRDefault="004F0114" w:rsidP="00C53E01">
      <w:pPr>
        <w:tabs>
          <w:tab w:val="left" w:pos="1418"/>
          <w:tab w:val="right" w:pos="9072"/>
        </w:tabs>
        <w:spacing w:after="0"/>
        <w:ind w:left="851"/>
        <w:rPr>
          <w:rFonts w:cs="Times New Roman"/>
        </w:rPr>
      </w:pPr>
      <w:r w:rsidRPr="004F0114">
        <w:rPr>
          <w:rFonts w:cs="Times New Roman"/>
        </w:rPr>
        <w:t>Hegesztési hibák.</w:t>
      </w:r>
    </w:p>
    <w:p w:rsidR="004F0114" w:rsidRDefault="004F0114" w:rsidP="00C53E01">
      <w:pPr>
        <w:tabs>
          <w:tab w:val="left" w:pos="1418"/>
          <w:tab w:val="right" w:pos="9072"/>
        </w:tabs>
        <w:spacing w:after="0"/>
        <w:ind w:left="851"/>
        <w:rPr>
          <w:rFonts w:cs="Times New Roman"/>
        </w:rPr>
      </w:pPr>
      <w:r>
        <w:rPr>
          <w:rFonts w:cs="Times New Roman"/>
        </w:rPr>
        <w:t>A forgácsolás technológiája</w:t>
      </w:r>
    </w:p>
    <w:p w:rsidR="004F0114" w:rsidRDefault="004F0114" w:rsidP="00C53E01">
      <w:pPr>
        <w:tabs>
          <w:tab w:val="left" w:pos="1418"/>
          <w:tab w:val="right" w:pos="9072"/>
        </w:tabs>
        <w:spacing w:after="0"/>
        <w:ind w:left="851"/>
        <w:rPr>
          <w:rFonts w:cs="Times New Roman"/>
        </w:rPr>
      </w:pPr>
      <w:r>
        <w:rPr>
          <w:rFonts w:cs="Times New Roman"/>
        </w:rPr>
        <w:t>A forgácsolás elve, a forgácsképződés folyamata</w:t>
      </w:r>
    </w:p>
    <w:p w:rsidR="004F0114" w:rsidRPr="004F0114" w:rsidRDefault="004F0114" w:rsidP="004F0114">
      <w:pPr>
        <w:tabs>
          <w:tab w:val="left" w:pos="1418"/>
          <w:tab w:val="right" w:pos="9072"/>
        </w:tabs>
        <w:spacing w:after="0"/>
        <w:ind w:left="851"/>
        <w:rPr>
          <w:rFonts w:cs="Times New Roman"/>
        </w:rPr>
      </w:pPr>
      <w:r w:rsidRPr="004F0114">
        <w:rPr>
          <w:rFonts w:cs="Times New Roman"/>
        </w:rPr>
        <w:t>Gépi forgácsolás szerszámai.</w:t>
      </w:r>
    </w:p>
    <w:p w:rsidR="004F0114" w:rsidRPr="004F0114" w:rsidRDefault="004F0114" w:rsidP="004F0114">
      <w:pPr>
        <w:tabs>
          <w:tab w:val="left" w:pos="1418"/>
          <w:tab w:val="right" w:pos="9072"/>
        </w:tabs>
        <w:spacing w:after="0"/>
        <w:ind w:left="851"/>
        <w:rPr>
          <w:rFonts w:cs="Times New Roman"/>
        </w:rPr>
      </w:pPr>
      <w:r w:rsidRPr="004F0114">
        <w:rPr>
          <w:rFonts w:cs="Times New Roman"/>
        </w:rPr>
        <w:t>Gépi forgácsoló alapeljárások gépei.</w:t>
      </w:r>
    </w:p>
    <w:p w:rsidR="004F0114" w:rsidRPr="004F0114" w:rsidRDefault="004F0114" w:rsidP="004F0114">
      <w:pPr>
        <w:tabs>
          <w:tab w:val="left" w:pos="1418"/>
          <w:tab w:val="right" w:pos="9072"/>
        </w:tabs>
        <w:spacing w:after="0"/>
        <w:ind w:left="851"/>
        <w:rPr>
          <w:rFonts w:cs="Times New Roman"/>
        </w:rPr>
      </w:pPr>
      <w:r w:rsidRPr="004F0114">
        <w:rPr>
          <w:rFonts w:cs="Times New Roman"/>
        </w:rPr>
        <w:t>Esztergálás technológiája, a munkafolyamat mozgásviszonyai.</w:t>
      </w:r>
    </w:p>
    <w:p w:rsidR="004F0114" w:rsidRPr="004F0114" w:rsidRDefault="004F0114" w:rsidP="004F0114">
      <w:pPr>
        <w:tabs>
          <w:tab w:val="left" w:pos="1418"/>
          <w:tab w:val="right" w:pos="9072"/>
        </w:tabs>
        <w:spacing w:after="0"/>
        <w:ind w:left="851"/>
        <w:rPr>
          <w:rFonts w:cs="Times New Roman"/>
        </w:rPr>
      </w:pPr>
      <w:r w:rsidRPr="004F0114">
        <w:rPr>
          <w:rFonts w:cs="Times New Roman"/>
        </w:rPr>
        <w:t>Esztergagép felépítése, kezelőelemek bemutatása.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 xml:space="preserve">Az esztergakések fajtái, részei, </w:t>
      </w:r>
      <w:proofErr w:type="spellStart"/>
      <w:r w:rsidRPr="004F0114">
        <w:rPr>
          <w:rFonts w:cs="Times New Roman"/>
        </w:rPr>
        <w:t>élszögei</w:t>
      </w:r>
      <w:proofErr w:type="spellEnd"/>
      <w:r w:rsidRPr="004F0114">
        <w:rPr>
          <w:rFonts w:cs="Times New Roman"/>
        </w:rPr>
        <w:t>, befogásuk.</w:t>
      </w:r>
    </w:p>
    <w:p w:rsidR="004F0114" w:rsidRPr="004F0114" w:rsidRDefault="004F0114" w:rsidP="004F0114">
      <w:pPr>
        <w:tabs>
          <w:tab w:val="left" w:pos="1418"/>
          <w:tab w:val="right" w:pos="9072"/>
        </w:tabs>
        <w:spacing w:after="0"/>
        <w:ind w:left="851"/>
        <w:rPr>
          <w:rFonts w:cs="Times New Roman"/>
        </w:rPr>
      </w:pPr>
      <w:r w:rsidRPr="004F0114">
        <w:rPr>
          <w:rFonts w:cs="Times New Roman"/>
        </w:rPr>
        <w:t>Munkadarab befogása.</w:t>
      </w:r>
    </w:p>
    <w:p w:rsidR="00C53E01" w:rsidRDefault="004F0114" w:rsidP="00C53E01">
      <w:pPr>
        <w:tabs>
          <w:tab w:val="left" w:pos="1418"/>
          <w:tab w:val="right" w:pos="9072"/>
        </w:tabs>
        <w:spacing w:after="0"/>
        <w:ind w:left="851"/>
        <w:rPr>
          <w:rFonts w:cs="Times New Roman"/>
        </w:rPr>
      </w:pPr>
      <w:r w:rsidRPr="004F0114">
        <w:rPr>
          <w:rFonts w:cs="Times New Roman"/>
        </w:rPr>
        <w:t>Szánok mozgatás kézzel és gépi előtolással.</w:t>
      </w:r>
    </w:p>
    <w:p w:rsidR="00C53E01" w:rsidRPr="002A1C54" w:rsidRDefault="00C53E01" w:rsidP="00C53E01">
      <w:pPr>
        <w:tabs>
          <w:tab w:val="left" w:pos="1418"/>
          <w:tab w:val="right" w:pos="9072"/>
        </w:tabs>
        <w:spacing w:after="0"/>
        <w:ind w:left="851"/>
      </w:pPr>
    </w:p>
    <w:p w:rsidR="00C53E01" w:rsidRPr="00644690" w:rsidRDefault="004F0114" w:rsidP="00C53E01">
      <w:pPr>
        <w:pStyle w:val="Listaszerbekezds"/>
        <w:numPr>
          <w:ilvl w:val="2"/>
          <w:numId w:val="8"/>
        </w:numPr>
        <w:tabs>
          <w:tab w:val="left" w:pos="1701"/>
          <w:tab w:val="right" w:pos="9072"/>
        </w:tabs>
        <w:spacing w:after="0"/>
        <w:ind w:left="993" w:hanging="426"/>
        <w:rPr>
          <w:rFonts w:cs="Times New Roman"/>
          <w:b/>
          <w:i/>
        </w:rPr>
      </w:pPr>
      <w:r>
        <w:rPr>
          <w:b/>
          <w:i/>
        </w:rPr>
        <w:t>Gépelemek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4F0114" w:rsidRPr="004F0114" w:rsidRDefault="004F0114" w:rsidP="004F0114">
      <w:pPr>
        <w:tabs>
          <w:tab w:val="left" w:pos="1418"/>
          <w:tab w:val="right" w:pos="9072"/>
        </w:tabs>
        <w:spacing w:after="0"/>
        <w:ind w:left="851"/>
        <w:rPr>
          <w:rFonts w:cs="Times New Roman"/>
        </w:rPr>
      </w:pPr>
      <w:r>
        <w:rPr>
          <w:rFonts w:cs="Times New Roman"/>
        </w:rPr>
        <w:t>Gépelemek fogalma, csoportosítása.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Kötőgépelemek, Szegecskötés.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Szegecstípusok, kötés kialakításának módjai.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Szegecskötés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Hegesztett kötés.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Hegesztési varratok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Hegesztett kötés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Forrasztott, ragasztott 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Zsugorkötés kialakítása,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Csavarkötések.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Szabványos csavarok és csavaranyák.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Csavarbiztosítások.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Mozgatócsavarok,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 és csapszegkötések kialakítása,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Ék- és reteszkötések létrehozása, szilárdsági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Bordástengely, kúpos 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Rugók feladata, csoportosítása.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Lengéscsillapítók.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Csövek, csőszerelvények.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Csövek falvastagságának meghatározása.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Tengelyek jellemzése, anyagai,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Csapágyazások, sikló- és gördülőcsapágyak szerkezeti elemei,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Csapágybeépítések, csapágyak kenése.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Tengelykapcsolók általános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Rugók, lengéscsillapítók.</w:t>
      </w:r>
    </w:p>
    <w:p w:rsidR="004F0114" w:rsidRPr="004F0114" w:rsidRDefault="004F0114" w:rsidP="004F0114">
      <w:pPr>
        <w:tabs>
          <w:tab w:val="left" w:pos="1418"/>
          <w:tab w:val="right" w:pos="9072"/>
        </w:tabs>
        <w:spacing w:after="0"/>
        <w:ind w:left="851"/>
        <w:rPr>
          <w:rFonts w:cs="Times New Roman"/>
        </w:rPr>
      </w:pPr>
      <w:r w:rsidRPr="004F0114">
        <w:rPr>
          <w:rFonts w:cs="Times New Roman"/>
        </w:rPr>
        <w:t>Fékek kialakítása, általános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Fékek méretezése, működtetése.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Súrlódáson alapuló nyomaték átszármaztató hajtások: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Dörzshajtás működési elve, erő- és mozgásviszonyai.</w:t>
      </w:r>
    </w:p>
    <w:p w:rsidR="004F0114" w:rsidRPr="004F0114" w:rsidRDefault="004F0114" w:rsidP="004F0114">
      <w:pPr>
        <w:tabs>
          <w:tab w:val="left" w:pos="1418"/>
          <w:tab w:val="right" w:pos="9072"/>
        </w:tabs>
        <w:spacing w:after="0"/>
        <w:ind w:left="851"/>
        <w:rPr>
          <w:rFonts w:cs="Times New Roman"/>
        </w:rPr>
      </w:pPr>
      <w:r w:rsidRPr="004F0114">
        <w:rPr>
          <w:rFonts w:cs="Times New Roman"/>
        </w:rPr>
        <w:lastRenderedPageBreak/>
        <w:t>Dörzshajtás ellenőrzése, karbantartása.</w:t>
      </w:r>
    </w:p>
    <w:p w:rsidR="004F0114" w:rsidRPr="004F0114" w:rsidRDefault="004F0114" w:rsidP="004F0114">
      <w:pPr>
        <w:tabs>
          <w:tab w:val="left" w:pos="1418"/>
          <w:tab w:val="right" w:pos="9072"/>
        </w:tabs>
        <w:spacing w:after="0"/>
        <w:ind w:left="851"/>
        <w:rPr>
          <w:rFonts w:cs="Times New Roman"/>
        </w:rPr>
      </w:pPr>
      <w:proofErr w:type="spellStart"/>
      <w:r w:rsidRPr="004F0114">
        <w:rPr>
          <w:rFonts w:cs="Times New Roman"/>
        </w:rPr>
        <w:t>Laposszíj-</w:t>
      </w:r>
      <w:proofErr w:type="spellEnd"/>
      <w:r w:rsidRPr="004F0114">
        <w:rPr>
          <w:rFonts w:cs="Times New Roman"/>
        </w:rPr>
        <w:t xml:space="preserve"> és ékszíj hajtás működési elve, jellemzői.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Szíjhajtás gépelemei (szíjtárcsák, szíjak, szíjfeszítők).</w:t>
      </w:r>
    </w:p>
    <w:p w:rsidR="004F0114" w:rsidRPr="004F0114" w:rsidRDefault="004F0114" w:rsidP="004F0114">
      <w:pPr>
        <w:tabs>
          <w:tab w:val="left" w:pos="1418"/>
          <w:tab w:val="right" w:pos="9072"/>
        </w:tabs>
        <w:spacing w:after="0"/>
        <w:ind w:left="851"/>
        <w:rPr>
          <w:rFonts w:cs="Times New Roman"/>
        </w:rPr>
      </w:pPr>
      <w:proofErr w:type="spellStart"/>
      <w:r w:rsidRPr="004F0114">
        <w:rPr>
          <w:rFonts w:cs="Times New Roman"/>
        </w:rPr>
        <w:t>Laposszíjhajtás</w:t>
      </w:r>
      <w:proofErr w:type="spellEnd"/>
      <w:r w:rsidRPr="004F0114">
        <w:rPr>
          <w:rFonts w:cs="Times New Roman"/>
        </w:rPr>
        <w:t xml:space="preserv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Ékszíjhajtás szerelése,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Szabványos ékszíjak kiválasztása szabványokból.</w:t>
      </w:r>
    </w:p>
    <w:p w:rsidR="004F0114" w:rsidRPr="004F0114" w:rsidRDefault="004F0114" w:rsidP="004F0114">
      <w:pPr>
        <w:tabs>
          <w:tab w:val="left" w:pos="1418"/>
          <w:tab w:val="right" w:pos="9072"/>
        </w:tabs>
        <w:spacing w:after="0"/>
        <w:ind w:left="851"/>
        <w:rPr>
          <w:rFonts w:cs="Times New Roman"/>
        </w:rPr>
      </w:pPr>
      <w:r w:rsidRPr="004F0114">
        <w:rPr>
          <w:rFonts w:cs="Times New Roman"/>
        </w:rPr>
        <w:t>Kényszerkapcsolatú nyomaték átszármaztatású hajtások: fogaskerékhajtás {a fogazat jellemzői, geometriája, elemi fogazat, kompenzált fogazat, általános fogazat, ferde fogazat}).</w:t>
      </w:r>
    </w:p>
    <w:p w:rsidR="004F0114" w:rsidRPr="004F0114" w:rsidRDefault="004F0114" w:rsidP="004F0114">
      <w:pPr>
        <w:tabs>
          <w:tab w:val="left" w:pos="1418"/>
          <w:tab w:val="right" w:pos="9072"/>
        </w:tabs>
        <w:spacing w:after="0"/>
        <w:ind w:left="851"/>
        <w:rPr>
          <w:rFonts w:cs="Times New Roman"/>
        </w:rPr>
      </w:pPr>
      <w:r w:rsidRPr="004F0114">
        <w:rPr>
          <w:rFonts w:cs="Times New Roman"/>
        </w:rPr>
        <w:t>Kúpfogaskerekek általános jellemzése, geometriai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Csigahajtás jellemzése,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A csigahajtás hatásfoka.</w:t>
      </w:r>
    </w:p>
    <w:p w:rsidR="004F0114" w:rsidRPr="004F0114" w:rsidRDefault="004F0114" w:rsidP="004F0114">
      <w:pPr>
        <w:tabs>
          <w:tab w:val="left" w:pos="1418"/>
          <w:tab w:val="right" w:pos="9072"/>
        </w:tabs>
        <w:spacing w:after="0"/>
        <w:ind w:left="851"/>
        <w:rPr>
          <w:rFonts w:cs="Times New Roman"/>
        </w:rPr>
      </w:pPr>
      <w:r w:rsidRPr="004F0114">
        <w:rPr>
          <w:rFonts w:cs="Times New Roman"/>
        </w:rPr>
        <w:t>Lánchajtás kialakítása.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Lánchajtás gépelemei, elrendezési megoldások.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A lánchajtás méretezése, ellenőrzése, szerelése.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Ipari hajtóművek feladata, típusai.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Szerszámgépek fő- és mellékhajtóműveinek jellemzése,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Fordulatszámhatárok, szabályozhatóság fokozatos és fokozat nélküli hajtóművek estében.</w:t>
      </w:r>
    </w:p>
    <w:p w:rsidR="004F0114" w:rsidRPr="004F0114" w:rsidRDefault="004F0114" w:rsidP="004F0114">
      <w:pPr>
        <w:tabs>
          <w:tab w:val="left" w:pos="1418"/>
          <w:tab w:val="right" w:pos="9072"/>
        </w:tabs>
        <w:spacing w:after="0"/>
        <w:ind w:left="851"/>
        <w:rPr>
          <w:rFonts w:cs="Times New Roman"/>
        </w:rPr>
      </w:pPr>
      <w:r w:rsidRPr="004F0114">
        <w:rPr>
          <w:rFonts w:cs="Times New Roman"/>
        </w:rPr>
        <w:t>A fokozati tényező.</w:t>
      </w:r>
    </w:p>
    <w:p w:rsidR="004F0114" w:rsidRPr="004F0114" w:rsidRDefault="004F0114" w:rsidP="004F0114">
      <w:pPr>
        <w:tabs>
          <w:tab w:val="left" w:pos="1418"/>
          <w:tab w:val="right" w:pos="9072"/>
        </w:tabs>
        <w:spacing w:after="0"/>
        <w:ind w:left="851"/>
        <w:rPr>
          <w:rFonts w:cs="Times New Roman"/>
        </w:rPr>
      </w:pPr>
      <w:r w:rsidRPr="004F0114">
        <w:rPr>
          <w:rFonts w:cs="Times New Roman"/>
        </w:rPr>
        <w:t>Hajtóművek vezérlése.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Hidraulikus hajtóművek.</w:t>
      </w:r>
    </w:p>
    <w:p w:rsidR="004F0114" w:rsidRPr="004F0114" w:rsidRDefault="004F0114" w:rsidP="004F0114">
      <w:pPr>
        <w:tabs>
          <w:tab w:val="left" w:pos="1418"/>
          <w:tab w:val="right" w:pos="9072"/>
        </w:tabs>
        <w:spacing w:after="0"/>
        <w:ind w:left="851"/>
        <w:rPr>
          <w:rFonts w:cs="Times New Roman"/>
        </w:rPr>
      </w:pPr>
      <w:r w:rsidRPr="004F0114">
        <w:rPr>
          <w:rFonts w:cs="Times New Roman"/>
        </w:rPr>
        <w:t>Mechanizmusok.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914EA" w:rsidP="00C53E01">
      <w:pPr>
        <w:spacing w:after="0"/>
        <w:ind w:left="426"/>
      </w:pPr>
      <w:r>
        <w:t xml:space="preserve">Szaktanterem és tanműhely, üzemlátogatással gazdálkodó </w:t>
      </w:r>
      <w:proofErr w:type="gramStart"/>
      <w:r>
        <w:t>szervezet működő</w:t>
      </w:r>
      <w:proofErr w:type="gramEnd"/>
      <w:r>
        <w:t xml:space="preserve"> technológiai folyamata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1.7.</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Esetleírás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5.4.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C0F1D" w:rsidP="00C53E01">
      <w:pPr>
        <w:pStyle w:val="Listaszerbekezds"/>
        <w:numPr>
          <w:ilvl w:val="0"/>
          <w:numId w:val="8"/>
        </w:numPr>
        <w:tabs>
          <w:tab w:val="right" w:pos="9072"/>
        </w:tabs>
        <w:spacing w:after="0"/>
        <w:rPr>
          <w:rFonts w:cs="Times New Roman"/>
          <w:b/>
        </w:rPr>
      </w:pPr>
      <w:r>
        <w:rPr>
          <w:b/>
        </w:rPr>
        <w:t>Gépészeti alapozó feladatok gyakorlata</w:t>
      </w:r>
      <w:r w:rsidR="00C53E01" w:rsidRPr="00644690">
        <w:rPr>
          <w:b/>
        </w:rPr>
        <w:t xml:space="preserve"> tantárgy</w:t>
      </w:r>
      <w:r w:rsidR="00C53E01" w:rsidRPr="00644690">
        <w:rPr>
          <w:b/>
        </w:rPr>
        <w:tab/>
      </w:r>
      <w:r>
        <w:rPr>
          <w:b/>
        </w:rPr>
        <w:t>414</w:t>
      </w:r>
      <w:r w:rsidR="00C53E01">
        <w:rPr>
          <w:b/>
        </w:rPr>
        <w:t xml:space="preserve"> ó</w:t>
      </w:r>
      <w:r w:rsidR="00C53E01" w:rsidRPr="00644690">
        <w:rPr>
          <w:b/>
        </w:rPr>
        <w:t>ra/</w:t>
      </w:r>
      <w:r w:rsidR="00A2331E">
        <w:rPr>
          <w:b/>
        </w:rPr>
        <w:t>432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C0F1D" w:rsidP="00C53E01">
      <w:pPr>
        <w:spacing w:after="0"/>
        <w:ind w:left="426"/>
      </w:pPr>
      <w:r w:rsidRPr="00DC0F1D">
        <w:t>Megismert</w:t>
      </w:r>
      <w:r>
        <w:t>etni és elsajátíttatni a tanul</w:t>
      </w:r>
      <w:r w:rsidRPr="00DC0F1D">
        <w:t>ókkal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F39D8" w:rsidP="00C53E01">
      <w:pPr>
        <w:spacing w:after="0"/>
        <w:ind w:left="426"/>
      </w:pPr>
      <w:r w:rsidRPr="004F39D8">
        <w:t>A közismeret</w:t>
      </w:r>
      <w:r w:rsidR="00A448D3">
        <w:t>i kerettanterv matematika</w:t>
      </w:r>
      <w:r w:rsidRPr="004F39D8">
        <w:t>, fizika témaköreinek használata. A szakmai modulok közül a Munkavédelem tantárgy é</w:t>
      </w:r>
      <w:r>
        <w:t>s a Gépészeti alapozó feladatok</w:t>
      </w:r>
      <w:r w:rsidR="00FF2F2D">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F2F2D" w:rsidP="00C53E01">
      <w:pPr>
        <w:pStyle w:val="Listaszerbekezds"/>
        <w:numPr>
          <w:ilvl w:val="2"/>
          <w:numId w:val="8"/>
        </w:numPr>
        <w:tabs>
          <w:tab w:val="left" w:pos="1701"/>
          <w:tab w:val="right" w:pos="9072"/>
        </w:tabs>
        <w:spacing w:after="0"/>
        <w:ind w:left="993" w:hanging="426"/>
        <w:rPr>
          <w:b/>
          <w:i/>
        </w:rPr>
      </w:pPr>
      <w:r>
        <w:rPr>
          <w:b/>
          <w:i/>
        </w:rPr>
        <w:t>Műszaki ábrázolás gyakorlat</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FF2F2D" w:rsidRPr="00FF2F2D" w:rsidRDefault="00FF2F2D" w:rsidP="00FF2F2D">
      <w:pPr>
        <w:spacing w:after="0"/>
        <w:ind w:left="851"/>
        <w:rPr>
          <w:rFonts w:cs="Times New Roman"/>
        </w:rPr>
      </w:pPr>
      <w:r w:rsidRPr="00FF2F2D">
        <w:rPr>
          <w:rFonts w:cs="Times New Roman"/>
        </w:rPr>
        <w:t>Síkmértani szerkesztések, térelemek kölcsönös helyzete, vetületi és axonometrikus ábrázolás.</w:t>
      </w:r>
    </w:p>
    <w:p w:rsidR="00FF2F2D" w:rsidRPr="00FF2F2D" w:rsidRDefault="00FF2F2D" w:rsidP="00FF2F2D">
      <w:pPr>
        <w:spacing w:after="0"/>
        <w:ind w:left="851"/>
        <w:rPr>
          <w:rFonts w:cs="Times New Roman"/>
        </w:rPr>
      </w:pPr>
      <w:r w:rsidRPr="00FF2F2D">
        <w:rPr>
          <w:rFonts w:cs="Times New Roman"/>
        </w:rPr>
        <w:lastRenderedPageBreak/>
        <w:t xml:space="preserve">Ábrázolás </w:t>
      </w:r>
      <w:proofErr w:type="spellStart"/>
      <w:r w:rsidRPr="00FF2F2D">
        <w:rPr>
          <w:rFonts w:cs="Times New Roman"/>
        </w:rPr>
        <w:t>képsíkrendszerben</w:t>
      </w:r>
      <w:proofErr w:type="spellEnd"/>
      <w:r w:rsidRPr="00FF2F2D">
        <w:rPr>
          <w:rFonts w:cs="Times New Roman"/>
        </w:rPr>
        <w:t>.</w:t>
      </w:r>
    </w:p>
    <w:p w:rsidR="00FF2F2D" w:rsidRPr="00FF2F2D" w:rsidRDefault="00FF2F2D" w:rsidP="00FF2F2D">
      <w:pPr>
        <w:spacing w:after="0"/>
        <w:ind w:left="851"/>
        <w:rPr>
          <w:rFonts w:cs="Times New Roman"/>
        </w:rPr>
      </w:pPr>
      <w:r w:rsidRPr="00FF2F2D">
        <w:rPr>
          <w:rFonts w:cs="Times New Roman"/>
        </w:rPr>
        <w:t>Testek ábrázolása két képsíkon.</w:t>
      </w:r>
    </w:p>
    <w:p w:rsidR="00FF2F2D" w:rsidRPr="00FF2F2D" w:rsidRDefault="00FF2F2D" w:rsidP="00FF2F2D">
      <w:pPr>
        <w:spacing w:after="0"/>
        <w:ind w:left="851"/>
        <w:rPr>
          <w:rFonts w:cs="Times New Roman"/>
        </w:rPr>
      </w:pPr>
      <w:r w:rsidRPr="00FF2F2D">
        <w:rPr>
          <w:rFonts w:cs="Times New Roman"/>
        </w:rPr>
        <w:t xml:space="preserve">Ábrázolás </w:t>
      </w:r>
      <w:proofErr w:type="spellStart"/>
      <w:r w:rsidRPr="00FF2F2D">
        <w:rPr>
          <w:rFonts w:cs="Times New Roman"/>
        </w:rPr>
        <w:t>képsíkrendszerben</w:t>
      </w:r>
      <w:proofErr w:type="spellEnd"/>
      <w:r w:rsidRPr="00FF2F2D">
        <w:rPr>
          <w:rFonts w:cs="Times New Roman"/>
        </w:rPr>
        <w:t xml:space="preserve"> három képsíkon.</w:t>
      </w:r>
    </w:p>
    <w:p w:rsidR="00FF2F2D" w:rsidRPr="00FF2F2D" w:rsidRDefault="00FF2F2D" w:rsidP="00FF2F2D">
      <w:pPr>
        <w:spacing w:after="0"/>
        <w:ind w:left="851"/>
        <w:rPr>
          <w:rFonts w:cs="Times New Roman"/>
        </w:rPr>
      </w:pPr>
      <w:r w:rsidRPr="00FF2F2D">
        <w:rPr>
          <w:rFonts w:cs="Times New Roman"/>
        </w:rPr>
        <w:t>Síkidomok metszéspontjai.</w:t>
      </w:r>
    </w:p>
    <w:p w:rsidR="00FF2F2D" w:rsidRPr="00FF2F2D" w:rsidRDefault="00FF2F2D" w:rsidP="00FF2F2D">
      <w:pPr>
        <w:spacing w:after="0"/>
        <w:ind w:left="851"/>
        <w:rPr>
          <w:rFonts w:cs="Times New Roman"/>
        </w:rPr>
      </w:pPr>
      <w:r w:rsidRPr="00FF2F2D">
        <w:rPr>
          <w:rFonts w:cs="Times New Roman"/>
        </w:rPr>
        <w:t>Síkmetszés, valódi nagyság meghatározása, kiterítés.</w:t>
      </w:r>
    </w:p>
    <w:p w:rsidR="00FF2F2D" w:rsidRPr="00FF2F2D" w:rsidRDefault="00FF2F2D" w:rsidP="00FF2F2D">
      <w:pPr>
        <w:spacing w:after="0"/>
        <w:ind w:left="851"/>
        <w:rPr>
          <w:rFonts w:cs="Times New Roman"/>
        </w:rPr>
      </w:pPr>
      <w:r w:rsidRPr="00FF2F2D">
        <w:rPr>
          <w:rFonts w:cs="Times New Roman"/>
        </w:rPr>
        <w:t>Gépszerkezetek valódi nagyságának meghatározása.</w:t>
      </w:r>
    </w:p>
    <w:p w:rsidR="00FF2F2D" w:rsidRPr="00FF2F2D" w:rsidRDefault="00FF2F2D" w:rsidP="00FF2F2D">
      <w:pPr>
        <w:spacing w:after="0"/>
        <w:ind w:left="851"/>
        <w:rPr>
          <w:rFonts w:cs="Times New Roman"/>
        </w:rPr>
      </w:pPr>
      <w:r w:rsidRPr="00FF2F2D">
        <w:rPr>
          <w:rFonts w:cs="Times New Roman"/>
        </w:rPr>
        <w:t>Síklapokkal határolt testek palástjainak szerkesztése.</w:t>
      </w:r>
    </w:p>
    <w:p w:rsidR="00FF2F2D" w:rsidRPr="00FF2F2D" w:rsidRDefault="00FF2F2D" w:rsidP="00FF2F2D">
      <w:pPr>
        <w:spacing w:after="0"/>
        <w:ind w:left="851"/>
        <w:rPr>
          <w:rFonts w:cs="Times New Roman"/>
        </w:rPr>
      </w:pPr>
      <w:r w:rsidRPr="00FF2F2D">
        <w:rPr>
          <w:rFonts w:cs="Times New Roman"/>
        </w:rPr>
        <w:t>Síklapú és görbe testek áthatása.</w:t>
      </w:r>
    </w:p>
    <w:p w:rsidR="00FF2F2D" w:rsidRPr="00FF2F2D" w:rsidRDefault="00FF2F2D" w:rsidP="00FF2F2D">
      <w:pPr>
        <w:spacing w:after="0"/>
        <w:ind w:left="851"/>
        <w:rPr>
          <w:rFonts w:cs="Times New Roman"/>
        </w:rPr>
      </w:pPr>
      <w:r w:rsidRPr="00FF2F2D">
        <w:rPr>
          <w:rFonts w:cs="Times New Roman"/>
        </w:rPr>
        <w:t>Áthatások alkatrészrajzokon.</w:t>
      </w:r>
    </w:p>
    <w:p w:rsidR="00FF2F2D" w:rsidRPr="00FF2F2D" w:rsidRDefault="00FF2F2D" w:rsidP="00FF2F2D">
      <w:pPr>
        <w:spacing w:after="0"/>
        <w:ind w:left="851"/>
        <w:rPr>
          <w:rFonts w:cs="Times New Roman"/>
        </w:rPr>
      </w:pPr>
      <w:r w:rsidRPr="00FF2F2D">
        <w:rPr>
          <w:rFonts w:cs="Times New Roman"/>
        </w:rPr>
        <w:t>A metszet és a szelvény fogalma.</w:t>
      </w:r>
    </w:p>
    <w:p w:rsidR="00FF2F2D" w:rsidRPr="00FF2F2D" w:rsidRDefault="00FF2F2D" w:rsidP="00FF2F2D">
      <w:pPr>
        <w:spacing w:after="0"/>
        <w:ind w:left="851"/>
        <w:rPr>
          <w:rFonts w:cs="Times New Roman"/>
        </w:rPr>
      </w:pPr>
      <w:r w:rsidRPr="00FF2F2D">
        <w:rPr>
          <w:rFonts w:cs="Times New Roman"/>
        </w:rPr>
        <w:t>Metszetábrázolások, szelvény egyszerűsített ábrázolások.</w:t>
      </w:r>
    </w:p>
    <w:p w:rsidR="00FF2F2D" w:rsidRPr="00FF2F2D" w:rsidRDefault="00FF2F2D" w:rsidP="00FF2F2D">
      <w:pPr>
        <w:spacing w:after="0"/>
        <w:ind w:left="851"/>
        <w:rPr>
          <w:rFonts w:cs="Times New Roman"/>
        </w:rPr>
      </w:pPr>
      <w:r w:rsidRPr="00FF2F2D">
        <w:rPr>
          <w:rFonts w:cs="Times New Roman"/>
        </w:rPr>
        <w:t>Metszetek csoportosítása (egyszerű és összetett metszetek).</w:t>
      </w:r>
    </w:p>
    <w:p w:rsidR="00FF2F2D" w:rsidRPr="00FF2F2D" w:rsidRDefault="00FF2F2D" w:rsidP="00FF2F2D">
      <w:pPr>
        <w:spacing w:after="0"/>
        <w:ind w:left="851"/>
        <w:rPr>
          <w:rFonts w:cs="Times New Roman"/>
        </w:rPr>
      </w:pPr>
      <w:r w:rsidRPr="00FF2F2D">
        <w:rPr>
          <w:rFonts w:cs="Times New Roman"/>
        </w:rPr>
        <w:t>A szelvény megválasztása, elhelyezése és rajzolása.</w:t>
      </w:r>
    </w:p>
    <w:p w:rsidR="00FF2F2D" w:rsidRPr="00FF2F2D" w:rsidRDefault="00FF2F2D" w:rsidP="00FF2F2D">
      <w:pPr>
        <w:spacing w:after="0"/>
        <w:ind w:left="851"/>
        <w:rPr>
          <w:rFonts w:cs="Times New Roman"/>
        </w:rPr>
      </w:pPr>
      <w:r w:rsidRPr="00FF2F2D">
        <w:rPr>
          <w:rFonts w:cs="Times New Roman"/>
        </w:rPr>
        <w:t>A metszet alkalmazásának szabályai.</w:t>
      </w:r>
    </w:p>
    <w:p w:rsidR="00FF2F2D" w:rsidRPr="00FF2F2D" w:rsidRDefault="00FF2F2D" w:rsidP="00FF2F2D">
      <w:pPr>
        <w:spacing w:after="0"/>
        <w:ind w:left="851"/>
        <w:rPr>
          <w:rFonts w:cs="Times New Roman"/>
        </w:rPr>
      </w:pPr>
      <w:r w:rsidRPr="00FF2F2D">
        <w:rPr>
          <w:rFonts w:cs="Times New Roman"/>
        </w:rPr>
        <w:t>Méretmegadás (húr, ív, szög).</w:t>
      </w:r>
    </w:p>
    <w:p w:rsidR="00FF2F2D" w:rsidRPr="00FF2F2D" w:rsidRDefault="00FF2F2D" w:rsidP="00FF2F2D">
      <w:pPr>
        <w:spacing w:after="0"/>
        <w:ind w:left="851"/>
        <w:rPr>
          <w:rFonts w:cs="Times New Roman"/>
        </w:rPr>
      </w:pPr>
      <w:r w:rsidRPr="00FF2F2D">
        <w:rPr>
          <w:rFonts w:cs="Times New Roman"/>
        </w:rPr>
        <w:t>Mérethálózat felépítése, különleges méretmegadások.</w:t>
      </w:r>
    </w:p>
    <w:p w:rsidR="00FF2F2D" w:rsidRPr="00FF2F2D" w:rsidRDefault="00FF2F2D" w:rsidP="00FF2F2D">
      <w:pPr>
        <w:spacing w:after="0"/>
        <w:ind w:left="851"/>
        <w:rPr>
          <w:rFonts w:cs="Times New Roman"/>
        </w:rPr>
      </w:pPr>
      <w:r w:rsidRPr="00FF2F2D">
        <w:rPr>
          <w:rFonts w:cs="Times New Roman"/>
        </w:rPr>
        <w:t>A mérethálózat fogalma, a méretek típusai.</w:t>
      </w:r>
    </w:p>
    <w:p w:rsidR="00FF2F2D" w:rsidRPr="00FF2F2D" w:rsidRDefault="00FF2F2D" w:rsidP="00FF2F2D">
      <w:pPr>
        <w:spacing w:after="0"/>
        <w:ind w:left="851"/>
        <w:rPr>
          <w:rFonts w:cs="Times New Roman"/>
        </w:rPr>
      </w:pPr>
      <w:r w:rsidRPr="00FF2F2D">
        <w:rPr>
          <w:rFonts w:cs="Times New Roman"/>
        </w:rPr>
        <w:t>A mérethálózat felépítésének elvei.</w:t>
      </w:r>
    </w:p>
    <w:p w:rsidR="00FF2F2D" w:rsidRPr="00FF2F2D" w:rsidRDefault="00FF2F2D" w:rsidP="00FF2F2D">
      <w:pPr>
        <w:spacing w:after="0"/>
        <w:ind w:left="851"/>
        <w:rPr>
          <w:rFonts w:cs="Times New Roman"/>
        </w:rPr>
      </w:pPr>
      <w:r w:rsidRPr="00FF2F2D">
        <w:rPr>
          <w:rFonts w:cs="Times New Roman"/>
        </w:rPr>
        <w:t>Felületi minőség.</w:t>
      </w:r>
    </w:p>
    <w:p w:rsidR="00FF2F2D" w:rsidRPr="00FF2F2D" w:rsidRDefault="00FF2F2D" w:rsidP="00FF2F2D">
      <w:pPr>
        <w:spacing w:after="0"/>
        <w:ind w:left="851"/>
        <w:rPr>
          <w:rFonts w:cs="Times New Roman"/>
        </w:rPr>
      </w:pPr>
      <w:r w:rsidRPr="00FF2F2D">
        <w:rPr>
          <w:rFonts w:cs="Times New Roman"/>
        </w:rPr>
        <w:t>A felület egyenetlenségei.</w:t>
      </w:r>
    </w:p>
    <w:p w:rsidR="00FF2F2D" w:rsidRPr="00FF2F2D" w:rsidRDefault="00FF2F2D" w:rsidP="00FF2F2D">
      <w:pPr>
        <w:spacing w:after="0"/>
        <w:ind w:left="851"/>
        <w:rPr>
          <w:rFonts w:cs="Times New Roman"/>
        </w:rPr>
      </w:pPr>
      <w:r w:rsidRPr="00FF2F2D">
        <w:rPr>
          <w:rFonts w:cs="Times New Roman"/>
        </w:rPr>
        <w:t>A felületi érdesség geometriai jellemzői.</w:t>
      </w:r>
    </w:p>
    <w:p w:rsidR="00FF2F2D" w:rsidRPr="00FF2F2D" w:rsidRDefault="00FF2F2D" w:rsidP="00FF2F2D">
      <w:pPr>
        <w:spacing w:after="0"/>
        <w:ind w:left="851"/>
        <w:rPr>
          <w:rFonts w:cs="Times New Roman"/>
        </w:rPr>
      </w:pPr>
      <w:r w:rsidRPr="00FF2F2D">
        <w:rPr>
          <w:rFonts w:cs="Times New Roman"/>
        </w:rPr>
        <w:t>A felületi hullámosság, a felületkikészítés és a hőkezelés megadása.</w:t>
      </w:r>
    </w:p>
    <w:p w:rsidR="00FF2F2D" w:rsidRPr="00FF2F2D" w:rsidRDefault="00FF2F2D" w:rsidP="00FF2F2D">
      <w:pPr>
        <w:spacing w:after="0"/>
        <w:ind w:left="851"/>
        <w:rPr>
          <w:rFonts w:cs="Times New Roman"/>
        </w:rPr>
      </w:pPr>
      <w:r w:rsidRPr="00FF2F2D">
        <w:rPr>
          <w:rFonts w:cs="Times New Roman"/>
        </w:rPr>
        <w:t>Tűrés, illesztés.</w:t>
      </w:r>
    </w:p>
    <w:p w:rsidR="00FF2F2D" w:rsidRPr="00FF2F2D" w:rsidRDefault="00FF2F2D" w:rsidP="00FF2F2D">
      <w:pPr>
        <w:spacing w:after="0"/>
        <w:ind w:left="851"/>
        <w:rPr>
          <w:rFonts w:cs="Times New Roman"/>
        </w:rPr>
      </w:pPr>
      <w:r w:rsidRPr="00FF2F2D">
        <w:rPr>
          <w:rFonts w:cs="Times New Roman"/>
        </w:rPr>
        <w:t>Alapeltérések és szabványos tűrésnagyságok.</w:t>
      </w:r>
    </w:p>
    <w:p w:rsidR="00FF2F2D" w:rsidRPr="00FF2F2D" w:rsidRDefault="00FF2F2D" w:rsidP="00FF2F2D">
      <w:pPr>
        <w:spacing w:after="0"/>
        <w:ind w:left="851"/>
        <w:rPr>
          <w:rFonts w:cs="Times New Roman"/>
        </w:rPr>
      </w:pPr>
      <w:r w:rsidRPr="00FF2F2D">
        <w:rPr>
          <w:rFonts w:cs="Times New Roman"/>
        </w:rPr>
        <w:t>Tűrések és illesztések jelölése, táblázatok használata.</w:t>
      </w:r>
    </w:p>
    <w:p w:rsidR="00FF2F2D" w:rsidRPr="00FF2F2D" w:rsidRDefault="00FF2F2D" w:rsidP="00FF2F2D">
      <w:pPr>
        <w:spacing w:after="0"/>
        <w:ind w:left="851"/>
        <w:rPr>
          <w:rFonts w:cs="Times New Roman"/>
        </w:rPr>
      </w:pPr>
      <w:r w:rsidRPr="00FF2F2D">
        <w:rPr>
          <w:rFonts w:cs="Times New Roman"/>
        </w:rPr>
        <w:t>Az alak- és a helyzettűrések fajtái és jelölése.</w:t>
      </w:r>
    </w:p>
    <w:p w:rsidR="00FF2F2D" w:rsidRPr="00FF2F2D" w:rsidRDefault="00FF2F2D" w:rsidP="00FF2F2D">
      <w:pPr>
        <w:spacing w:after="0"/>
        <w:ind w:left="851"/>
        <w:rPr>
          <w:rFonts w:cs="Times New Roman"/>
        </w:rPr>
      </w:pPr>
      <w:r w:rsidRPr="00FF2F2D">
        <w:rPr>
          <w:rFonts w:cs="Times New Roman"/>
        </w:rPr>
        <w:t>Jelképes ábrázolások.</w:t>
      </w:r>
    </w:p>
    <w:p w:rsidR="00FF2F2D" w:rsidRPr="00FF2F2D" w:rsidRDefault="00FF2F2D" w:rsidP="00FF2F2D">
      <w:pPr>
        <w:spacing w:after="0"/>
        <w:ind w:left="851"/>
        <w:rPr>
          <w:rFonts w:cs="Times New Roman"/>
        </w:rPr>
      </w:pPr>
      <w:r w:rsidRPr="00FF2F2D">
        <w:rPr>
          <w:rFonts w:cs="Times New Roman"/>
        </w:rPr>
        <w:t>Csavarmenetek és csavarok jelképes ábrázolása.</w:t>
      </w:r>
    </w:p>
    <w:p w:rsidR="00FF2F2D" w:rsidRPr="00FF2F2D" w:rsidRDefault="00FF2F2D" w:rsidP="00FF2F2D">
      <w:pPr>
        <w:spacing w:after="0"/>
        <w:ind w:left="851"/>
        <w:rPr>
          <w:rFonts w:cs="Times New Roman"/>
        </w:rPr>
      </w:pPr>
      <w:r w:rsidRPr="00FF2F2D">
        <w:rPr>
          <w:rFonts w:cs="Times New Roman"/>
        </w:rPr>
        <w:t>Rugók ábrázolása.</w:t>
      </w:r>
    </w:p>
    <w:p w:rsidR="00FF2F2D" w:rsidRPr="00FF2F2D" w:rsidRDefault="00FF2F2D" w:rsidP="00FF2F2D">
      <w:pPr>
        <w:spacing w:after="0"/>
        <w:ind w:left="851"/>
        <w:rPr>
          <w:rFonts w:cs="Times New Roman"/>
        </w:rPr>
      </w:pPr>
      <w:r w:rsidRPr="00FF2F2D">
        <w:rPr>
          <w:rFonts w:cs="Times New Roman"/>
        </w:rPr>
        <w:t>Bordás tengelykötés és ábrázolása.</w:t>
      </w:r>
    </w:p>
    <w:p w:rsidR="00FF2F2D" w:rsidRPr="00FF2F2D" w:rsidRDefault="00FF2F2D" w:rsidP="00FF2F2D">
      <w:pPr>
        <w:spacing w:after="0"/>
        <w:ind w:left="851"/>
        <w:rPr>
          <w:rFonts w:cs="Times New Roman"/>
        </w:rPr>
      </w:pPr>
      <w:r w:rsidRPr="00FF2F2D">
        <w:rPr>
          <w:rFonts w:cs="Times New Roman"/>
        </w:rPr>
        <w:t>Gördülőcsapágyak ábrázolásának módjai.</w:t>
      </w:r>
    </w:p>
    <w:p w:rsidR="00FF2F2D" w:rsidRPr="00FF2F2D" w:rsidRDefault="00FF2F2D" w:rsidP="00FF2F2D">
      <w:pPr>
        <w:spacing w:after="0"/>
        <w:ind w:left="851"/>
        <w:rPr>
          <w:rFonts w:cs="Times New Roman"/>
        </w:rPr>
      </w:pPr>
      <w:r w:rsidRPr="00FF2F2D">
        <w:rPr>
          <w:rFonts w:cs="Times New Roman"/>
        </w:rPr>
        <w:t>Hegesztett kötések ábrázolása.</w:t>
      </w:r>
    </w:p>
    <w:p w:rsidR="00FF2F2D" w:rsidRPr="00FF2F2D" w:rsidRDefault="00FF2F2D" w:rsidP="00FF2F2D">
      <w:pPr>
        <w:spacing w:after="0"/>
        <w:ind w:left="851"/>
        <w:rPr>
          <w:rFonts w:cs="Times New Roman"/>
        </w:rPr>
      </w:pPr>
      <w:r w:rsidRPr="00FF2F2D">
        <w:rPr>
          <w:rFonts w:cs="Times New Roman"/>
        </w:rPr>
        <w:t>Fogazott alkatrészek jelképes ábrázolása.</w:t>
      </w:r>
    </w:p>
    <w:p w:rsidR="00FF2F2D" w:rsidRPr="00FF2F2D" w:rsidRDefault="00FF2F2D" w:rsidP="00FF2F2D">
      <w:pPr>
        <w:spacing w:after="0"/>
        <w:ind w:left="851"/>
        <w:rPr>
          <w:rFonts w:cs="Times New Roman"/>
        </w:rPr>
      </w:pPr>
      <w:r w:rsidRPr="00FF2F2D">
        <w:rPr>
          <w:rFonts w:cs="Times New Roman"/>
        </w:rPr>
        <w:t>Csövek- és csőkötések bemutatása, ábrázolása.</w:t>
      </w:r>
    </w:p>
    <w:p w:rsidR="00C53E01" w:rsidRPr="00644690" w:rsidRDefault="00C53E01" w:rsidP="00C53E01">
      <w:pPr>
        <w:tabs>
          <w:tab w:val="left" w:pos="1418"/>
          <w:tab w:val="right" w:pos="9072"/>
        </w:tabs>
        <w:spacing w:after="0"/>
        <w:ind w:left="851"/>
      </w:pPr>
    </w:p>
    <w:p w:rsidR="00C53E01" w:rsidRDefault="00FF2F2D" w:rsidP="00C53E01">
      <w:pPr>
        <w:pStyle w:val="Listaszerbekezds"/>
        <w:numPr>
          <w:ilvl w:val="2"/>
          <w:numId w:val="8"/>
        </w:numPr>
        <w:tabs>
          <w:tab w:val="left" w:pos="1701"/>
          <w:tab w:val="right" w:pos="9072"/>
        </w:tabs>
        <w:spacing w:after="0"/>
        <w:ind w:left="993" w:hanging="426"/>
        <w:rPr>
          <w:b/>
          <w:i/>
        </w:rPr>
      </w:pPr>
      <w:r w:rsidRPr="00FF2F2D">
        <w:rPr>
          <w:b/>
          <w:i/>
        </w:rPr>
        <w:t>Kézi forgácsolási gyakorlat</w:t>
      </w:r>
      <w:r w:rsidR="00C53E01" w:rsidRPr="00644690">
        <w:rPr>
          <w:b/>
          <w:i/>
        </w:rPr>
        <w:tab/>
      </w:r>
      <w:r>
        <w:rPr>
          <w:b/>
          <w:i/>
        </w:rPr>
        <w:t>126</w:t>
      </w:r>
      <w:r w:rsidR="00C53E01">
        <w:rPr>
          <w:b/>
          <w:i/>
        </w:rPr>
        <w:t xml:space="preserve"> ó</w:t>
      </w:r>
      <w:r w:rsidR="00C53E01" w:rsidRPr="00644690">
        <w:rPr>
          <w:b/>
          <w:i/>
        </w:rPr>
        <w:t>ra/</w:t>
      </w:r>
      <w:r>
        <w:rPr>
          <w:b/>
          <w:i/>
        </w:rPr>
        <w:t>126</w:t>
      </w:r>
      <w:r w:rsidR="00C53E01" w:rsidRPr="00644690">
        <w:rPr>
          <w:b/>
          <w:i/>
        </w:rPr>
        <w:t xml:space="preserve"> óra</w:t>
      </w:r>
    </w:p>
    <w:p w:rsidR="00C53E01" w:rsidRDefault="00FF2F2D" w:rsidP="00C53E01">
      <w:pPr>
        <w:tabs>
          <w:tab w:val="left" w:pos="1418"/>
          <w:tab w:val="right" w:pos="9072"/>
        </w:tabs>
        <w:spacing w:after="0"/>
        <w:ind w:left="851"/>
        <w:rPr>
          <w:rFonts w:cs="Times New Roman"/>
        </w:rPr>
      </w:pPr>
      <w:r w:rsidRPr="00FF2F2D">
        <w:rPr>
          <w:rFonts w:cs="Times New Roman"/>
        </w:rPr>
        <w:t>A kézi forgácsoló műhely rendje, munka- és tűzvédelmi ismeretek rendszerezése.</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előrajzolással szembeni követelmények.</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lépései.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szerszámai, eszközei.</w:t>
      </w:r>
    </w:p>
    <w:p w:rsidR="00FF2F2D" w:rsidRPr="00FF2F2D" w:rsidRDefault="00FF2F2D" w:rsidP="00FF2F2D">
      <w:pPr>
        <w:tabs>
          <w:tab w:val="left" w:pos="1418"/>
          <w:tab w:val="right" w:pos="9072"/>
        </w:tabs>
        <w:spacing w:after="0"/>
        <w:ind w:left="851"/>
        <w:rPr>
          <w:rFonts w:cs="Times New Roman"/>
        </w:rPr>
      </w:pPr>
      <w:r w:rsidRPr="00FF2F2D">
        <w:rPr>
          <w:rFonts w:cs="Times New Roman"/>
        </w:rPr>
        <w:t>Mérő és ellenőrző eszközök.</w:t>
      </w:r>
    </w:p>
    <w:p w:rsidR="00FF2F2D" w:rsidRPr="00FF2F2D" w:rsidRDefault="00FF2F2D" w:rsidP="00FF2F2D">
      <w:pPr>
        <w:tabs>
          <w:tab w:val="left" w:pos="1418"/>
          <w:tab w:val="right" w:pos="9072"/>
        </w:tabs>
        <w:spacing w:after="0"/>
        <w:ind w:left="851"/>
        <w:rPr>
          <w:rFonts w:cs="Times New Roman"/>
        </w:rPr>
      </w:pPr>
      <w:r w:rsidRPr="00FF2F2D">
        <w:rPr>
          <w:rFonts w:cs="Times New Roman"/>
        </w:rPr>
        <w:t>Egyszerűbb mérő és ellenőrző eszközök (mérőléc, tolómérő, szögmérő, derékszög, élvonalzó, szögidomszerek) bemutatása.</w:t>
      </w:r>
    </w:p>
    <w:p w:rsidR="00FF2F2D" w:rsidRPr="00FF2F2D" w:rsidRDefault="00FF2F2D" w:rsidP="00FF2F2D">
      <w:pPr>
        <w:tabs>
          <w:tab w:val="left" w:pos="1418"/>
          <w:tab w:val="right" w:pos="9072"/>
        </w:tabs>
        <w:spacing w:after="0"/>
        <w:ind w:left="851"/>
        <w:rPr>
          <w:rFonts w:cs="Times New Roman"/>
        </w:rPr>
      </w:pPr>
      <w:r w:rsidRPr="00FF2F2D">
        <w:rPr>
          <w:rFonts w:cs="Times New Roman"/>
        </w:rPr>
        <w:t>A felületszínezés lehetőségei.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 térbeli előrajzolás eszközei.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folyamata.</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biztonságtechnikai előírásai.</w:t>
      </w:r>
    </w:p>
    <w:p w:rsidR="00FF2F2D" w:rsidRPr="00FF2F2D" w:rsidRDefault="00FF2F2D" w:rsidP="00FF2F2D">
      <w:pPr>
        <w:tabs>
          <w:tab w:val="left" w:pos="1418"/>
          <w:tab w:val="right" w:pos="9072"/>
        </w:tabs>
        <w:spacing w:after="0"/>
        <w:ind w:left="851"/>
        <w:rPr>
          <w:rFonts w:cs="Times New Roman"/>
        </w:rPr>
      </w:pPr>
      <w:r w:rsidRPr="00FF2F2D">
        <w:rPr>
          <w:rFonts w:cs="Times New Roman"/>
        </w:rPr>
        <w:t>Síkbeli és térbeli előrajzolás.</w:t>
      </w:r>
    </w:p>
    <w:p w:rsidR="00FF2F2D" w:rsidRPr="00FF2F2D" w:rsidRDefault="00FF2F2D" w:rsidP="00FF2F2D">
      <w:pPr>
        <w:tabs>
          <w:tab w:val="left" w:pos="1418"/>
          <w:tab w:val="right" w:pos="9072"/>
        </w:tabs>
        <w:spacing w:after="0"/>
        <w:ind w:left="851"/>
        <w:rPr>
          <w:rFonts w:cs="Times New Roman"/>
        </w:rPr>
      </w:pPr>
      <w:r w:rsidRPr="00FF2F2D">
        <w:rPr>
          <w:rFonts w:cs="Times New Roman"/>
        </w:rPr>
        <w:t>Síkbeli és térbeli előrajzolás eszközei, segédeszközei és mérőeszközeinek megválasztása adott feladat elvégzéséhez.</w:t>
      </w:r>
    </w:p>
    <w:p w:rsidR="00FF2F2D" w:rsidRPr="00FF2F2D" w:rsidRDefault="00FF2F2D" w:rsidP="00FF2F2D">
      <w:pPr>
        <w:tabs>
          <w:tab w:val="left" w:pos="1418"/>
          <w:tab w:val="right" w:pos="9072"/>
        </w:tabs>
        <w:spacing w:after="0"/>
        <w:ind w:left="851"/>
        <w:rPr>
          <w:rFonts w:cs="Times New Roman"/>
        </w:rPr>
      </w:pPr>
      <w:r w:rsidRPr="00FF2F2D">
        <w:rPr>
          <w:rFonts w:cs="Times New Roman"/>
        </w:rPr>
        <w:lastRenderedPageBreak/>
        <w:t>Kézi megmunkálási gyakorlatok (darabolás, hajlítás, fűrészelés, reszelés, köszörülés, fúrás, süllyesztés, dörzsölés, hántolás, csiszolás, menetvágás, menetfúrás.</w:t>
      </w:r>
    </w:p>
    <w:p w:rsidR="00FF2F2D" w:rsidRDefault="00FF2F2D" w:rsidP="00FF2F2D">
      <w:pPr>
        <w:tabs>
          <w:tab w:val="left" w:pos="1418"/>
          <w:tab w:val="right" w:pos="9072"/>
        </w:tabs>
        <w:spacing w:after="0"/>
        <w:ind w:left="851"/>
        <w:rPr>
          <w:rFonts w:cs="Times New Roman"/>
        </w:rPr>
      </w:pPr>
      <w:r w:rsidRPr="00FF2F2D">
        <w:rPr>
          <w:rFonts w:cs="Times New Roman"/>
        </w:rPr>
        <w:t xml:space="preserve">Kézi megmunkáló szerszámok </w:t>
      </w:r>
      <w:proofErr w:type="spellStart"/>
      <w:r w:rsidRPr="00FF2F2D">
        <w:rPr>
          <w:rFonts w:cs="Times New Roman"/>
        </w:rPr>
        <w:t>élkiképzése</w:t>
      </w:r>
      <w:proofErr w:type="spellEnd"/>
      <w:r w:rsidRPr="00FF2F2D">
        <w:rPr>
          <w:rFonts w:cs="Times New Roman"/>
        </w:rPr>
        <w:t>.</w:t>
      </w:r>
    </w:p>
    <w:p w:rsidR="00901CC9" w:rsidRPr="00901CC9" w:rsidRDefault="00901CC9" w:rsidP="00901CC9">
      <w:pPr>
        <w:tabs>
          <w:tab w:val="left" w:pos="1418"/>
          <w:tab w:val="right" w:pos="9072"/>
        </w:tabs>
        <w:spacing w:after="0"/>
        <w:ind w:left="851"/>
        <w:rPr>
          <w:rFonts w:cs="Times New Roman"/>
        </w:rPr>
      </w:pPr>
      <w:r w:rsidRPr="00901CC9">
        <w:rPr>
          <w:rFonts w:cs="Times New Roman"/>
        </w:rPr>
        <w:t>Külső és belső felületek ellenőrzése egyszerű ellenőrző eszközökkel.</w:t>
      </w:r>
    </w:p>
    <w:p w:rsidR="00901CC9" w:rsidRPr="00901CC9" w:rsidRDefault="00901CC9" w:rsidP="00901CC9">
      <w:pPr>
        <w:tabs>
          <w:tab w:val="left" w:pos="1418"/>
          <w:tab w:val="right" w:pos="9072"/>
        </w:tabs>
        <w:spacing w:after="0"/>
        <w:ind w:left="851"/>
        <w:rPr>
          <w:rFonts w:cs="Times New Roman"/>
        </w:rPr>
      </w:pPr>
      <w:r w:rsidRPr="00901CC9">
        <w:rPr>
          <w:rFonts w:cs="Times New Roman"/>
        </w:rPr>
        <w:t>Külső felületek mérése, ellenőrzése tolómérővel, talpas tolómérővel, mikrométerrel.</w:t>
      </w:r>
    </w:p>
    <w:p w:rsidR="00901CC9" w:rsidRPr="00901CC9" w:rsidRDefault="00901CC9" w:rsidP="00901CC9">
      <w:pPr>
        <w:tabs>
          <w:tab w:val="left" w:pos="1418"/>
          <w:tab w:val="right" w:pos="9072"/>
        </w:tabs>
        <w:spacing w:after="0"/>
        <w:ind w:left="851"/>
        <w:rPr>
          <w:rFonts w:cs="Times New Roman"/>
        </w:rPr>
      </w:pPr>
      <w:r w:rsidRPr="00901CC9">
        <w:rPr>
          <w:rFonts w:cs="Times New Roman"/>
        </w:rPr>
        <w:t>Belső felületek mérése, ellenőrzése mélységmérő tolómérővel, mikrométerrel.</w:t>
      </w:r>
    </w:p>
    <w:p w:rsidR="00901CC9" w:rsidRPr="00901CC9" w:rsidRDefault="00901CC9" w:rsidP="00901CC9">
      <w:pPr>
        <w:tabs>
          <w:tab w:val="left" w:pos="1418"/>
          <w:tab w:val="right" w:pos="9072"/>
        </w:tabs>
        <w:spacing w:after="0"/>
        <w:ind w:left="851"/>
        <w:rPr>
          <w:rFonts w:cs="Times New Roman"/>
        </w:rPr>
      </w:pPr>
      <w:r w:rsidRPr="00901CC9">
        <w:rPr>
          <w:rFonts w:cs="Times New Roman"/>
        </w:rPr>
        <w:t>Szögmérés mechanikai szögmérővel.</w:t>
      </w:r>
    </w:p>
    <w:p w:rsidR="00901CC9" w:rsidRPr="00901CC9" w:rsidRDefault="00901CC9" w:rsidP="00901CC9">
      <w:pPr>
        <w:tabs>
          <w:tab w:val="left" w:pos="1418"/>
          <w:tab w:val="right" w:pos="9072"/>
        </w:tabs>
        <w:spacing w:after="0"/>
        <w:ind w:left="851"/>
        <w:rPr>
          <w:rFonts w:cs="Times New Roman"/>
        </w:rPr>
      </w:pPr>
      <w:r w:rsidRPr="00901CC9">
        <w:rPr>
          <w:rFonts w:cs="Times New Roman"/>
        </w:rPr>
        <w:t>Külső kúpok mérése, ellenőrzése.</w:t>
      </w:r>
    </w:p>
    <w:p w:rsidR="00901CC9" w:rsidRPr="00FF2F2D" w:rsidRDefault="00901CC9" w:rsidP="00901CC9">
      <w:pPr>
        <w:tabs>
          <w:tab w:val="left" w:pos="1418"/>
          <w:tab w:val="right" w:pos="9072"/>
        </w:tabs>
        <w:spacing w:after="0"/>
        <w:ind w:left="851"/>
        <w:rPr>
          <w:rFonts w:cs="Times New Roman"/>
        </w:rPr>
      </w:pPr>
      <w:r w:rsidRPr="00901CC9">
        <w:rPr>
          <w:rFonts w:cs="Times New Roman"/>
        </w:rPr>
        <w:t>Belső kúpok mérése, ellenőrzése</w:t>
      </w:r>
    </w:p>
    <w:p w:rsidR="00FF2F2D" w:rsidRDefault="00FF2F2D" w:rsidP="00FF2F2D">
      <w:pPr>
        <w:tabs>
          <w:tab w:val="left" w:pos="1418"/>
          <w:tab w:val="right" w:pos="9072"/>
        </w:tabs>
        <w:spacing w:after="0"/>
        <w:ind w:left="851"/>
        <w:rPr>
          <w:rFonts w:cs="Times New Roman"/>
        </w:rPr>
      </w:pPr>
      <w:r w:rsidRPr="00FF2F2D">
        <w:rPr>
          <w:rFonts w:cs="Times New Roman"/>
        </w:rPr>
        <w:t>Komplex feladatok elkészítése.</w:t>
      </w:r>
    </w:p>
    <w:p w:rsidR="00C53E01" w:rsidRPr="002A1C54" w:rsidRDefault="00C53E01" w:rsidP="00C53E01">
      <w:pPr>
        <w:tabs>
          <w:tab w:val="left" w:pos="1418"/>
          <w:tab w:val="right" w:pos="9072"/>
        </w:tabs>
        <w:spacing w:after="0"/>
        <w:ind w:left="851"/>
      </w:pPr>
    </w:p>
    <w:p w:rsidR="00C53E01" w:rsidRDefault="00F5121A" w:rsidP="00C53E01">
      <w:pPr>
        <w:pStyle w:val="Listaszerbekezds"/>
        <w:numPr>
          <w:ilvl w:val="2"/>
          <w:numId w:val="8"/>
        </w:numPr>
        <w:tabs>
          <w:tab w:val="left" w:pos="1701"/>
          <w:tab w:val="right" w:pos="9072"/>
        </w:tabs>
        <w:spacing w:after="0"/>
        <w:ind w:left="993" w:hanging="426"/>
        <w:rPr>
          <w:b/>
          <w:i/>
        </w:rPr>
      </w:pPr>
      <w:r>
        <w:rPr>
          <w:b/>
          <w:i/>
        </w:rPr>
        <w:t>Gépi forgácsolási gyakorlat</w:t>
      </w:r>
      <w:r w:rsidR="00C53E01" w:rsidRPr="00644690">
        <w:rPr>
          <w:b/>
          <w:i/>
        </w:rPr>
        <w:tab/>
      </w:r>
      <w:r>
        <w:rPr>
          <w:b/>
          <w:i/>
        </w:rPr>
        <w:t>108</w:t>
      </w:r>
      <w:r w:rsidR="00C53E01">
        <w:rPr>
          <w:b/>
          <w:i/>
        </w:rPr>
        <w:t xml:space="preserve"> ó</w:t>
      </w:r>
      <w:r w:rsidR="00C53E01" w:rsidRPr="00644690">
        <w:rPr>
          <w:b/>
          <w:i/>
        </w:rPr>
        <w:t>ra/</w:t>
      </w:r>
      <w:r w:rsidR="00A2331E">
        <w:rPr>
          <w:b/>
          <w:i/>
        </w:rPr>
        <w:t>126</w:t>
      </w:r>
      <w:r w:rsidR="00C53E01" w:rsidRPr="00644690">
        <w:rPr>
          <w:b/>
          <w:i/>
        </w:rPr>
        <w:t xml:space="preserve"> óra</w:t>
      </w:r>
    </w:p>
    <w:p w:rsidR="00217CB9" w:rsidRPr="00217CB9" w:rsidRDefault="00217CB9" w:rsidP="00217CB9">
      <w:pPr>
        <w:tabs>
          <w:tab w:val="left" w:pos="1418"/>
          <w:tab w:val="right" w:pos="9072"/>
        </w:tabs>
        <w:spacing w:after="0"/>
        <w:ind w:left="851"/>
        <w:rPr>
          <w:rFonts w:cs="Times New Roman"/>
        </w:rPr>
      </w:pPr>
      <w:r w:rsidRPr="00217CB9">
        <w:rPr>
          <w:rFonts w:cs="Times New Roman"/>
        </w:rPr>
        <w:t>A gépi forgácsoló műhely rendje, munka-, tűz- és környezetvédelmi ismeretek rendszerezése.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A gépi forgácsoló műhely szerszámgépeinek, berendezéseinek bemutatása.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Esztergálási gyakorlatok (esztergagép felépítése, kezelőelemek bemutatása).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Palástfelület, homlokfelület esztergálás.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Belső felületek megmunkálása (furatesztergálás, fúrás).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Dörzsárazás.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Felületek különleges kidolgozása esztergagépeken.</w:t>
      </w:r>
    </w:p>
    <w:p w:rsidR="00217CB9" w:rsidRPr="00217CB9" w:rsidRDefault="00217CB9" w:rsidP="00217CB9">
      <w:pPr>
        <w:tabs>
          <w:tab w:val="left" w:pos="1418"/>
          <w:tab w:val="right" w:pos="9072"/>
        </w:tabs>
        <w:spacing w:after="0"/>
        <w:ind w:left="851"/>
        <w:rPr>
          <w:rFonts w:cs="Times New Roman"/>
        </w:rPr>
      </w:pPr>
      <w:r w:rsidRPr="00217CB9">
        <w:rPr>
          <w:rFonts w:cs="Times New Roman"/>
        </w:rPr>
        <w:t>Kúp- és alakfelületek esztergálása, revolvereszterga, automata esztergák.</w:t>
      </w:r>
    </w:p>
    <w:p w:rsidR="00217CB9" w:rsidRPr="00217CB9" w:rsidRDefault="00217CB9" w:rsidP="00217CB9">
      <w:pPr>
        <w:tabs>
          <w:tab w:val="left" w:pos="1418"/>
          <w:tab w:val="right" w:pos="9072"/>
        </w:tabs>
        <w:spacing w:after="0"/>
        <w:ind w:left="851"/>
        <w:rPr>
          <w:rFonts w:cs="Times New Roman"/>
        </w:rPr>
      </w:pPr>
      <w:r w:rsidRPr="00217CB9">
        <w:rPr>
          <w:rFonts w:cs="Times New Roman"/>
        </w:rPr>
        <w:t>Esztergálás különféle esztergákon.</w:t>
      </w:r>
    </w:p>
    <w:p w:rsidR="00217CB9" w:rsidRPr="00217CB9" w:rsidRDefault="00217CB9" w:rsidP="00217CB9">
      <w:pPr>
        <w:tabs>
          <w:tab w:val="left" w:pos="1418"/>
          <w:tab w:val="right" w:pos="9072"/>
        </w:tabs>
        <w:spacing w:after="0"/>
        <w:ind w:left="851"/>
        <w:rPr>
          <w:rFonts w:cs="Times New Roman"/>
        </w:rPr>
      </w:pPr>
      <w:r w:rsidRPr="00217CB9">
        <w:rPr>
          <w:rFonts w:cs="Times New Roman"/>
        </w:rPr>
        <w:t>Marás (palástmarás, homlokmarás, síkmarás).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Köszörülés (palástköszörülés, síkköszörülés, furatköszörülés).</w:t>
      </w:r>
    </w:p>
    <w:p w:rsidR="00C53E01" w:rsidRPr="002A1C54" w:rsidRDefault="00C53E01" w:rsidP="00C53E01">
      <w:pPr>
        <w:tabs>
          <w:tab w:val="left" w:pos="1418"/>
          <w:tab w:val="right" w:pos="9072"/>
        </w:tabs>
        <w:spacing w:after="0"/>
        <w:ind w:left="851"/>
      </w:pPr>
    </w:p>
    <w:p w:rsidR="00C53E01" w:rsidRDefault="00217CB9" w:rsidP="00C53E01">
      <w:pPr>
        <w:pStyle w:val="Listaszerbekezds"/>
        <w:numPr>
          <w:ilvl w:val="2"/>
          <w:numId w:val="8"/>
        </w:numPr>
        <w:tabs>
          <w:tab w:val="left" w:pos="1701"/>
          <w:tab w:val="right" w:pos="9072"/>
        </w:tabs>
        <w:spacing w:after="0"/>
        <w:ind w:left="993" w:hanging="426"/>
        <w:rPr>
          <w:b/>
          <w:i/>
        </w:rPr>
      </w:pPr>
      <w:r>
        <w:rPr>
          <w:b/>
          <w:i/>
        </w:rPr>
        <w:t>Szerelési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217CB9" w:rsidP="00C53E01">
      <w:pPr>
        <w:tabs>
          <w:tab w:val="left" w:pos="1418"/>
          <w:tab w:val="right" w:pos="9072"/>
        </w:tabs>
        <w:spacing w:after="0"/>
        <w:ind w:left="851"/>
        <w:rPr>
          <w:rFonts w:cs="Times New Roman"/>
        </w:rPr>
      </w:pPr>
      <w:r w:rsidRPr="00217CB9">
        <w:rPr>
          <w:rFonts w:cs="Times New Roman"/>
        </w:rPr>
        <w:t>A gyártásra, szerelési és javítási technológiára vonatkozó munka-, baleset-, tűz- és környezetvédelmi utasítások előírása.</w:t>
      </w:r>
    </w:p>
    <w:p w:rsidR="00217CB9" w:rsidRDefault="00217CB9" w:rsidP="00217CB9">
      <w:pPr>
        <w:tabs>
          <w:tab w:val="left" w:pos="1418"/>
          <w:tab w:val="right" w:pos="9072"/>
        </w:tabs>
        <w:spacing w:after="0"/>
        <w:ind w:left="851"/>
        <w:rPr>
          <w:rFonts w:cs="Times New Roman"/>
        </w:rPr>
      </w:pPr>
      <w:r w:rsidRPr="00217CB9">
        <w:rPr>
          <w:rFonts w:cs="Times New Roman"/>
        </w:rPr>
        <w:t>Gépelemek szerelése.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Oldható kötések készítése.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Nem oldható kötések készítése.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Oldható és nem oldható kötések szerelőszerszámai.</w:t>
      </w:r>
    </w:p>
    <w:p w:rsidR="0057332A" w:rsidRPr="0057332A" w:rsidRDefault="0057332A" w:rsidP="0057332A">
      <w:pPr>
        <w:tabs>
          <w:tab w:val="left" w:pos="1418"/>
          <w:tab w:val="right" w:pos="9072"/>
        </w:tabs>
        <w:spacing w:after="0"/>
        <w:ind w:left="851"/>
        <w:rPr>
          <w:rFonts w:cs="Times New Roman"/>
        </w:rPr>
      </w:pPr>
      <w:r w:rsidRPr="0057332A">
        <w:rPr>
          <w:rFonts w:cs="Times New Roman"/>
        </w:rPr>
        <w:t>Fix és állítható csavarkulcsok.</w:t>
      </w:r>
    </w:p>
    <w:p w:rsidR="0057332A" w:rsidRPr="0057332A" w:rsidRDefault="0057332A" w:rsidP="0057332A">
      <w:pPr>
        <w:tabs>
          <w:tab w:val="left" w:pos="1418"/>
          <w:tab w:val="right" w:pos="9072"/>
        </w:tabs>
        <w:spacing w:after="0"/>
        <w:ind w:left="851"/>
        <w:rPr>
          <w:rFonts w:cs="Times New Roman"/>
        </w:rPr>
      </w:pPr>
      <w:r w:rsidRPr="0057332A">
        <w:rPr>
          <w:rFonts w:cs="Times New Roman"/>
        </w:rPr>
        <w:t>Csavarhúzógépek.</w:t>
      </w:r>
    </w:p>
    <w:p w:rsidR="0057332A" w:rsidRPr="0057332A" w:rsidRDefault="0057332A" w:rsidP="0057332A">
      <w:pPr>
        <w:tabs>
          <w:tab w:val="left" w:pos="1418"/>
          <w:tab w:val="right" w:pos="9072"/>
        </w:tabs>
        <w:spacing w:after="0"/>
        <w:ind w:left="851"/>
        <w:rPr>
          <w:rFonts w:cs="Times New Roman"/>
        </w:rPr>
      </w:pPr>
      <w:r w:rsidRPr="0057332A">
        <w:rPr>
          <w:rFonts w:cs="Times New Roman"/>
        </w:rPr>
        <w:t>Csavarkötés szétszerelésének szerszámai, készülékei.</w:t>
      </w:r>
    </w:p>
    <w:p w:rsidR="00217CB9" w:rsidRDefault="0057332A" w:rsidP="0057332A">
      <w:pPr>
        <w:tabs>
          <w:tab w:val="left" w:pos="1418"/>
          <w:tab w:val="right" w:pos="9072"/>
        </w:tabs>
        <w:spacing w:after="0"/>
        <w:ind w:left="851"/>
        <w:rPr>
          <w:rFonts w:cs="Times New Roman"/>
        </w:rPr>
      </w:pPr>
      <w:r w:rsidRPr="0057332A">
        <w:rPr>
          <w:rFonts w:cs="Times New Roman"/>
        </w:rPr>
        <w:t>Fogók típusai, alkalmazási területei.</w:t>
      </w:r>
    </w:p>
    <w:p w:rsidR="00217CB9" w:rsidRPr="00217CB9" w:rsidRDefault="00217CB9" w:rsidP="00217CB9">
      <w:pPr>
        <w:tabs>
          <w:tab w:val="left" w:pos="1418"/>
          <w:tab w:val="right" w:pos="9072"/>
        </w:tabs>
        <w:spacing w:after="0"/>
        <w:ind w:left="851"/>
        <w:rPr>
          <w:rFonts w:cs="Times New Roman"/>
        </w:rPr>
      </w:pPr>
      <w:r w:rsidRPr="00217CB9">
        <w:rPr>
          <w:rFonts w:cs="Times New Roman"/>
        </w:rPr>
        <w:t>Gördülőcsapágyak fel- és leszerelése tengelyvégre/</w:t>
      </w:r>
      <w:proofErr w:type="spellStart"/>
      <w:r w:rsidRPr="00217CB9">
        <w:rPr>
          <w:rFonts w:cs="Times New Roman"/>
        </w:rPr>
        <w:t>ről</w:t>
      </w:r>
      <w:proofErr w:type="spellEnd"/>
      <w:r w:rsidRPr="00217CB9">
        <w:rPr>
          <w:rFonts w:cs="Times New Roman"/>
        </w:rPr>
        <w:t xml:space="preserve"> és csapágyházba/</w:t>
      </w:r>
      <w:proofErr w:type="spellStart"/>
      <w:r w:rsidRPr="00217CB9">
        <w:rPr>
          <w:rFonts w:cs="Times New Roman"/>
        </w:rPr>
        <w:t>ból</w:t>
      </w:r>
      <w:proofErr w:type="spellEnd"/>
      <w:r w:rsidRPr="00217CB9">
        <w:rPr>
          <w:rFonts w:cs="Times New Roman"/>
        </w:rPr>
        <w:t>.</w:t>
      </w:r>
    </w:p>
    <w:p w:rsidR="00217CB9" w:rsidRPr="00217CB9" w:rsidRDefault="00217CB9" w:rsidP="00217CB9">
      <w:pPr>
        <w:tabs>
          <w:tab w:val="left" w:pos="1418"/>
          <w:tab w:val="right" w:pos="9072"/>
        </w:tabs>
        <w:spacing w:after="0"/>
        <w:ind w:left="851"/>
        <w:rPr>
          <w:rFonts w:cs="Times New Roman"/>
        </w:rPr>
      </w:pPr>
      <w:r w:rsidRPr="00217CB9">
        <w:rPr>
          <w:rFonts w:cs="Times New Roman"/>
        </w:rPr>
        <w:t>Ékszíjtárcsák, fogaskerekek tengelyre fel és leszerelése, reteszek illesztése.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Hengeres fogaskerekek és kúpkerekek szerelése.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Csigahajtómű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Tengelykapcsolók és kilincsművek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Fogaskerekes hajtóművek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Gépek, gépegységek, szerkezetek szerelése, javítása.</w:t>
      </w:r>
    </w:p>
    <w:p w:rsidR="00217CB9" w:rsidRDefault="00217CB9" w:rsidP="00217CB9">
      <w:pPr>
        <w:tabs>
          <w:tab w:val="left" w:pos="1418"/>
          <w:tab w:val="right" w:pos="9072"/>
        </w:tabs>
        <w:spacing w:after="0"/>
        <w:ind w:left="851"/>
        <w:rPr>
          <w:rFonts w:cs="Times New Roman"/>
        </w:rPr>
      </w:pPr>
      <w:r w:rsidRPr="00217CB9">
        <w:rPr>
          <w:rFonts w:cs="Times New Roman"/>
        </w:rPr>
        <w:t>A szerelésénél, és javításánál alkalmazott szerszámok, készülékek és műszerek</w:t>
      </w:r>
      <w:r w:rsidR="0057332A">
        <w:rPr>
          <w:rFonts w:cs="Times New Roman"/>
        </w:rPr>
        <w:t>.</w:t>
      </w:r>
    </w:p>
    <w:p w:rsidR="0057332A" w:rsidRDefault="0057332A" w:rsidP="00217CB9">
      <w:pPr>
        <w:tabs>
          <w:tab w:val="left" w:pos="1418"/>
          <w:tab w:val="right" w:pos="9072"/>
        </w:tabs>
        <w:spacing w:after="0"/>
        <w:ind w:left="851"/>
        <w:rPr>
          <w:rFonts w:cs="Times New Roman"/>
        </w:rPr>
      </w:pPr>
      <w:r w:rsidRPr="0057332A">
        <w:rPr>
          <w:rFonts w:cs="Times New Roman"/>
        </w:rPr>
        <w:t>A szerelőmunkák minőségi ellenőrzése, végellenőrzés.</w:t>
      </w:r>
    </w:p>
    <w:p w:rsidR="00C53E01" w:rsidRPr="002A1C54" w:rsidRDefault="00C53E01" w:rsidP="00C53E01">
      <w:pPr>
        <w:tabs>
          <w:tab w:val="left" w:pos="1418"/>
          <w:tab w:val="right" w:pos="9072"/>
        </w:tabs>
        <w:spacing w:after="0"/>
        <w:ind w:left="851"/>
      </w:pPr>
    </w:p>
    <w:p w:rsidR="00C53E01" w:rsidRPr="00644690" w:rsidRDefault="0057332A" w:rsidP="00C53E01">
      <w:pPr>
        <w:pStyle w:val="Listaszerbekezds"/>
        <w:numPr>
          <w:ilvl w:val="2"/>
          <w:numId w:val="8"/>
        </w:numPr>
        <w:tabs>
          <w:tab w:val="left" w:pos="1701"/>
          <w:tab w:val="right" w:pos="9072"/>
        </w:tabs>
        <w:spacing w:after="0"/>
        <w:ind w:left="993" w:hanging="426"/>
        <w:rPr>
          <w:rFonts w:cs="Times New Roman"/>
          <w:b/>
          <w:i/>
        </w:rPr>
      </w:pPr>
      <w:r>
        <w:rPr>
          <w:b/>
          <w:i/>
        </w:rPr>
        <w:t>Hegesztési gyakorlat</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7D11AB" w:rsidRPr="007D11AB" w:rsidRDefault="007D11AB" w:rsidP="007D11AB">
      <w:pPr>
        <w:tabs>
          <w:tab w:val="left" w:pos="1418"/>
          <w:tab w:val="right" w:pos="9072"/>
        </w:tabs>
        <w:spacing w:after="0"/>
        <w:ind w:left="851"/>
        <w:rPr>
          <w:rFonts w:cs="Times New Roman"/>
        </w:rPr>
      </w:pPr>
      <w:r w:rsidRPr="007D11AB">
        <w:rPr>
          <w:rFonts w:cs="Times New Roman"/>
        </w:rPr>
        <w:t>Az elektróda bevonatok megkülönböztetése, felismerése.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Munkaterület ellenőrzése a hegesztés elkezdése előtt.</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lastRenderedPageBreak/>
        <w:t>Bevontelektródás</w:t>
      </w:r>
      <w:proofErr w:type="spellEnd"/>
      <w:r w:rsidRPr="007D11AB">
        <w:rPr>
          <w:rFonts w:cs="Times New Roman"/>
        </w:rPr>
        <w:t xml:space="preserve"> kézi ívhegesztéshez szükséges védőeszközök használata (kesztyű, kötény, lábszárvédő, </w:t>
      </w:r>
      <w:proofErr w:type="spellStart"/>
      <w:r w:rsidRPr="007D11AB">
        <w:rPr>
          <w:rFonts w:cs="Times New Roman"/>
        </w:rPr>
        <w:t>tüzifogó</w:t>
      </w:r>
      <w:proofErr w:type="spellEnd"/>
      <w:r w:rsidRPr="007D11AB">
        <w:rPr>
          <w:rFonts w:cs="Times New Roman"/>
        </w:rPr>
        <w:t>).</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ívhegesztéshez szükséges szerszámok használata (salakverő kalapács, drótkefe, beverő szerszám, egyéb ellenőrző mérőeszközök).</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 hozaganyagainak alkalmazása.</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 berendezéseinek, eszközeinek beüzemelése és karbantartása, gépkönyvek ismerete, használata.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Hegesztési paraméterek meghatározása.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 végrehajtása (él előkészítés, varratok készítése, elektródavezetés).</w:t>
      </w:r>
    </w:p>
    <w:p w:rsidR="007D11AB" w:rsidRPr="007D11AB" w:rsidRDefault="007D11AB" w:rsidP="007D11AB">
      <w:pPr>
        <w:tabs>
          <w:tab w:val="left" w:pos="1418"/>
          <w:tab w:val="right" w:pos="9072"/>
        </w:tabs>
        <w:spacing w:after="0"/>
        <w:ind w:left="851"/>
        <w:rPr>
          <w:rFonts w:cs="Times New Roman"/>
        </w:rPr>
      </w:pPr>
      <w:r w:rsidRPr="007D11AB">
        <w:rPr>
          <w:rFonts w:cs="Times New Roman"/>
        </w:rPr>
        <w:t xml:space="preserve">Az ívhegesztés </w:t>
      </w:r>
      <w:proofErr w:type="spellStart"/>
      <w:r w:rsidRPr="007D11AB">
        <w:rPr>
          <w:rFonts w:cs="Times New Roman"/>
        </w:rPr>
        <w:t>ömlesztőfolyamatának</w:t>
      </w:r>
      <w:proofErr w:type="spellEnd"/>
      <w:r w:rsidRPr="007D11AB">
        <w:rPr>
          <w:rFonts w:cs="Times New Roman"/>
        </w:rPr>
        <w:t xml:space="preserve"> gyakorlása.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Hegesztőív keltése és fenntartása a hegesztés során.</w:t>
      </w:r>
    </w:p>
    <w:p w:rsidR="007D11AB" w:rsidRDefault="007D11AB" w:rsidP="007D11AB">
      <w:pPr>
        <w:tabs>
          <w:tab w:val="left" w:pos="1418"/>
          <w:tab w:val="right" w:pos="9072"/>
        </w:tabs>
        <w:spacing w:after="0"/>
        <w:ind w:left="851"/>
        <w:rPr>
          <w:rFonts w:cs="Times New Roman"/>
        </w:rPr>
      </w:pPr>
      <w:r w:rsidRPr="007D11AB">
        <w:rPr>
          <w:rFonts w:cs="Times New Roman"/>
        </w:rPr>
        <w:t xml:space="preserve">Varratképzés az MSZ EN ISO 6947 </w:t>
      </w:r>
      <w:r>
        <w:rPr>
          <w:rFonts w:cs="Times New Roman"/>
        </w:rPr>
        <w:t>szerinti vízszintes pozíciókban.</w:t>
      </w:r>
    </w:p>
    <w:p w:rsidR="007D11AB" w:rsidRPr="007D11AB" w:rsidRDefault="007D11AB" w:rsidP="007D11AB">
      <w:pPr>
        <w:tabs>
          <w:tab w:val="left" w:pos="1418"/>
          <w:tab w:val="right" w:pos="9072"/>
        </w:tabs>
        <w:spacing w:after="0"/>
        <w:ind w:left="851"/>
        <w:rPr>
          <w:rFonts w:cs="Times New Roman"/>
        </w:rPr>
      </w:pPr>
      <w:r w:rsidRPr="007D11AB">
        <w:rPr>
          <w:rFonts w:cs="Times New Roman"/>
        </w:rPr>
        <w:t>WPS (Gyártói Hegesztési Utasítás) szerinti hegesztési feladatok.</w:t>
      </w:r>
    </w:p>
    <w:p w:rsidR="007D11AB" w:rsidRPr="007D11AB" w:rsidRDefault="007D11AB" w:rsidP="007D11AB">
      <w:pPr>
        <w:tabs>
          <w:tab w:val="left" w:pos="1418"/>
          <w:tab w:val="right" w:pos="9072"/>
        </w:tabs>
        <w:spacing w:after="0"/>
        <w:ind w:left="851"/>
        <w:rPr>
          <w:rFonts w:cs="Times New Roman"/>
        </w:rPr>
      </w:pPr>
      <w:r w:rsidRPr="007D11AB">
        <w:rPr>
          <w:rFonts w:cs="Times New Roman"/>
        </w:rPr>
        <w:t>Tompavarratok, sarokvarrat</w:t>
      </w:r>
      <w:r>
        <w:rPr>
          <w:rFonts w:cs="Times New Roman"/>
        </w:rPr>
        <w:t>ok készítése.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 xml:space="preserve">Fűzővarratok </w:t>
      </w:r>
      <w:proofErr w:type="spellStart"/>
      <w:r w:rsidRPr="007D11AB">
        <w:rPr>
          <w:rFonts w:cs="Times New Roman"/>
        </w:rPr>
        <w:t>lesalakolása</w:t>
      </w:r>
      <w:proofErr w:type="spellEnd"/>
      <w:r w:rsidRPr="007D11AB">
        <w:rPr>
          <w:rFonts w:cs="Times New Roman"/>
        </w:rPr>
        <w:t>, ívhegesztésnél a salak és a fröcskölődések eltávolítása.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Elektróda ívhúzása, tartása és vezetése.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 során elkövetett hibák felismerése, vizsgálata.</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Munkavégzés befejezési rendjének betartása.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 baleseti és környezetvédelmi előírások betartása a hegesztés előkészítése, elvégzése és minősítése során.</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Hegesztési Biztonsági Szabályzat (HBSZ) alkalmazása.</w:t>
      </w:r>
    </w:p>
    <w:p w:rsidR="0057332A" w:rsidRPr="0057332A" w:rsidRDefault="0057332A" w:rsidP="0057332A">
      <w:pPr>
        <w:tabs>
          <w:tab w:val="left" w:pos="1418"/>
          <w:tab w:val="right" w:pos="9072"/>
        </w:tabs>
        <w:spacing w:after="0"/>
        <w:ind w:left="851"/>
        <w:rPr>
          <w:rFonts w:cs="Times New Roman"/>
        </w:rPr>
      </w:pPr>
      <w:r w:rsidRPr="0057332A">
        <w:rPr>
          <w:rFonts w:cs="Times New Roman"/>
        </w:rPr>
        <w:t>A különböző sajtoló hegesztés technológiái.</w:t>
      </w:r>
    </w:p>
    <w:p w:rsidR="0057332A" w:rsidRPr="0057332A" w:rsidRDefault="0057332A" w:rsidP="0057332A">
      <w:pPr>
        <w:tabs>
          <w:tab w:val="left" w:pos="1418"/>
          <w:tab w:val="right" w:pos="9072"/>
        </w:tabs>
        <w:spacing w:after="0"/>
        <w:ind w:left="851"/>
        <w:rPr>
          <w:rFonts w:cs="Times New Roman"/>
        </w:rPr>
      </w:pPr>
      <w:r w:rsidRPr="0057332A">
        <w:rPr>
          <w:rFonts w:cs="Times New Roman"/>
        </w:rPr>
        <w:t>A forrasztás alapelve, technológiája.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47CE0"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Default="001D3F1B" w:rsidP="001D3F1B">
      <w:pPr>
        <w:spacing w:after="0"/>
        <w:rPr>
          <w:b/>
        </w:rPr>
      </w:pPr>
    </w:p>
    <w:p w:rsidR="001D3F1B" w:rsidRDefault="001D3F1B" w:rsidP="001D3F1B">
      <w:pPr>
        <w:spacing w:after="0"/>
        <w:rPr>
          <w:b/>
        </w:rPr>
      </w:pP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36083C" w:rsidRPr="0036083C" w:rsidTr="0036083C">
        <w:trPr>
          <w:trHeight w:val="245"/>
        </w:trPr>
        <w:tc>
          <w:tcPr>
            <w:tcW w:w="1090"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Tanulói tevékenység szervezési kerete </w:t>
            </w:r>
            <w:r w:rsidRPr="0036083C">
              <w:rPr>
                <w:rFonts w:cs="Times New Roman"/>
                <w:color w:val="000000"/>
                <w:sz w:val="20"/>
                <w:szCs w:val="20"/>
              </w:rPr>
              <w:lastRenderedPageBreak/>
              <w:t>(differenciálási módok)</w:t>
            </w:r>
          </w:p>
        </w:tc>
        <w:tc>
          <w:tcPr>
            <w:tcW w:w="2492"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lastRenderedPageBreak/>
              <w:t xml:space="preserve">Alkalmazandó eszközök és felszerelések </w:t>
            </w:r>
          </w:p>
        </w:tc>
      </w:tr>
      <w:tr w:rsidR="0036083C" w:rsidRPr="0036083C">
        <w:trPr>
          <w:trHeight w:val="490"/>
        </w:trPr>
        <w:tc>
          <w:tcPr>
            <w:tcW w:w="1090"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gramStart"/>
            <w:r w:rsidRPr="0036083C">
              <w:rPr>
                <w:rFonts w:cs="Times New Roman"/>
                <w:color w:val="000000"/>
                <w:sz w:val="20"/>
                <w:szCs w:val="20"/>
              </w:rPr>
              <w:t>rajz készítés</w:t>
            </w:r>
            <w:proofErr w:type="gramEnd"/>
            <w:r w:rsidRPr="0036083C">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gramStart"/>
            <w:r w:rsidRPr="0036083C">
              <w:rPr>
                <w:rFonts w:cs="Times New Roman"/>
                <w:color w:val="000000"/>
                <w:sz w:val="20"/>
                <w:szCs w:val="20"/>
              </w:rPr>
              <w:t>rajz elemzés</w:t>
            </w:r>
            <w:proofErr w:type="gramEnd"/>
            <w:r w:rsidRPr="0036083C">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Árutermelő szakmai munkatevékenység</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lastRenderedPageBreak/>
              <w:t>7.2.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1D3F1B" w:rsidRDefault="00C53E01" w:rsidP="00C53E01">
      <w:pPr>
        <w:spacing w:after="0"/>
        <w:ind w:left="426"/>
      </w:pPr>
      <w:r w:rsidRPr="003A56AA">
        <w:t>A nemzeti köznevelésről szóló 2011. évi CXC. törvény. 54. § (2) a) pontja szerinti értékeléssel.</w:t>
      </w:r>
    </w:p>
    <w:p w:rsidR="001D3F1B" w:rsidRDefault="001D3F1B">
      <w:pPr>
        <w:spacing w:after="200" w:line="276" w:lineRule="auto"/>
        <w:jc w:val="left"/>
      </w:pPr>
      <w:r>
        <w:br w:type="page"/>
      </w: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3941" w:rsidP="00C53E01">
      <w:pPr>
        <w:spacing w:after="480"/>
        <w:jc w:val="center"/>
        <w:rPr>
          <w:rFonts w:cs="Times New Roman"/>
          <w:b/>
          <w:sz w:val="36"/>
        </w:rPr>
      </w:pPr>
      <w:r w:rsidRPr="001D3F1B">
        <w:rPr>
          <w:rFonts w:cs="Times New Roman"/>
          <w:b/>
          <w:sz w:val="36"/>
        </w:rPr>
        <w:t>10172</w:t>
      </w:r>
      <w:r w:rsidR="00C53E01" w:rsidRPr="001D3F1B">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333941" w:rsidP="00C53E01">
      <w:pPr>
        <w:jc w:val="center"/>
        <w:rPr>
          <w:rFonts w:cs="Times New Roman"/>
          <w:b/>
          <w:sz w:val="36"/>
        </w:rPr>
      </w:pPr>
      <w:r>
        <w:rPr>
          <w:rFonts w:cs="Times New Roman"/>
          <w:b/>
          <w:sz w:val="36"/>
        </w:rPr>
        <w:t>Mérőtermi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33941">
        <w:rPr>
          <w:rFonts w:cs="Times New Roman"/>
        </w:rPr>
        <w:t>10172</w:t>
      </w:r>
      <w:r w:rsidRPr="00D26A67">
        <w:rPr>
          <w:rFonts w:cs="Times New Roman"/>
        </w:rPr>
        <w:t>-</w:t>
      </w:r>
      <w:r w:rsidR="00333941">
        <w:rPr>
          <w:rFonts w:cs="Times New Roman"/>
        </w:rPr>
        <w:t>12</w:t>
      </w:r>
      <w:r w:rsidRPr="00D52C63">
        <w:rPr>
          <w:rFonts w:cs="Times New Roman"/>
        </w:rPr>
        <w:t xml:space="preserve"> azonosító számú </w:t>
      </w:r>
      <w:r w:rsidR="00333941">
        <w:rPr>
          <w:rFonts w:cs="Times New Roman"/>
        </w:rPr>
        <w:t>Mérőtermi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36083C" w:rsidRPr="0036083C" w:rsidTr="0036083C">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Műszaki mérés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Műszaki mérés gyakorlat</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spellStart"/>
            <w:r w:rsidRPr="0036083C">
              <w:rPr>
                <w:rFonts w:cs="Times New Roman"/>
                <w:color w:val="000000"/>
                <w:sz w:val="20"/>
                <w:szCs w:val="20"/>
              </w:rPr>
              <w:t>Metrológiai</w:t>
            </w:r>
            <w:proofErr w:type="spellEnd"/>
            <w:r w:rsidRPr="0036083C">
              <w:rPr>
                <w:rFonts w:cs="Times New Roman"/>
                <w:color w:val="000000"/>
                <w:sz w:val="20"/>
                <w:szCs w:val="20"/>
              </w:rPr>
              <w:t xml:space="preserve"> alapfogalmakat ismer, mérési eljárásokat alkalmaz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munkadarabok geometriai méreteinek gyártásközi és végellenőrzését végzi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Kézi és gépi, mechanikai és optikai mérőeszközökkel mér</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Idomszerrel ellenőriz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Felületi érdességet mér</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Alak- és helyzetméréseket végez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Szerszámgépek saját pontossági vizsgálatát végzi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Villamos alapméréseket végez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Részt vesz a minőségbiztosítási rendszer kidolgozásában és működtetésében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gyártás során használt valamennyi mérőeszköz nyilvántartását vezeti, kalibrálását elvégzi, hitelesítésükről gondoskodik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Részt vesz a minőségügyi rendszerhez tartozó képességvizsgálatok végrehajtásában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Géprajzi ábrázolás szabályai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Alkatrészrajzok kiviteli előírásai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Ábrázolási jelképek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Számítógépes alkalmazások lehetőségeinek ismerete, használata a műszaki dokumentációk készítésénél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mért jellemzők rögzítési, kiértékelési, a vizsgált anyag, félgyártmány, alkatrész, gépegység, szerkezet minősítési szempontjai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Mechanikai és mikroszkópos anyagvizsgálatok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Műszaki mérés eszközeinek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Mérési hiba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Dugós és villás idomszerek méretezése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Felületi érdesség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Mérőeszközök alkalmassági vizsgálatának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multiméter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Lakatfogó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Vezeték folytonosság/szakadás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motorok tekercs/testzárlat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lastRenderedPageBreak/>
              <w:t xml:space="preserve">Ellenállás mérése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Feszültség AC/DC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Áramerősség mérése az áramkör megbontásával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Áramerősség mérése az áramkör megbontása nélkül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Statisztikai gyártásellenőrzés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Minőségbiztosítás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Szerszámgépek saját pontossági vizsgálata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Gépipari mérőeszközök használata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mérőeszközök használata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Mérési jegyzőkönyv készítése, értékelése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Megbízhatóság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Irányítási készség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Rendszerező képesség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761EA" w:rsidP="00C53E01">
      <w:pPr>
        <w:pStyle w:val="Listaszerbekezds"/>
        <w:numPr>
          <w:ilvl w:val="0"/>
          <w:numId w:val="8"/>
        </w:numPr>
        <w:tabs>
          <w:tab w:val="right" w:pos="9072"/>
        </w:tabs>
        <w:spacing w:after="0"/>
        <w:rPr>
          <w:rFonts w:cs="Times New Roman"/>
          <w:b/>
        </w:rPr>
      </w:pPr>
      <w:r>
        <w:rPr>
          <w:b/>
        </w:rPr>
        <w:t>Műszaki mérés</w:t>
      </w:r>
      <w:r w:rsidR="00C53E01" w:rsidRPr="00644690">
        <w:rPr>
          <w:b/>
        </w:rPr>
        <w:t xml:space="preserve"> tantárgy</w:t>
      </w:r>
      <w:r w:rsidR="00C53E01" w:rsidRPr="00644690">
        <w:rPr>
          <w:b/>
        </w:rPr>
        <w:tab/>
      </w:r>
      <w:r>
        <w:rPr>
          <w:b/>
        </w:rPr>
        <w:t>91</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761EA" w:rsidP="00C53E01">
      <w:pPr>
        <w:spacing w:after="0"/>
        <w:ind w:left="426"/>
      </w:pPr>
      <w:r w:rsidRPr="00F761EA">
        <w:t>A Műszaki mérés elméleti tantárgy tanításának célja a műszaki életben előforduló és alkalmazott mérések megismertetése. Ismerjék a tanulók a mechanikai, villamos műszereket és méréstechnikai eszközök használatát, a villamos jellegű mérőműszerek alkalmazását, az anyagvizsgálati módszereket, a szakítóvizsgálatokat, a szilárdsági vizsgálatokat, a keménységmérést, az alakíthatósági vizsgálatokat. Képesek legyenek a mechanikus-, elektromechanikus-, elektromos-, és optikai mérési eredmények dokumentálására, a mért és számított eredményekről, táblázatkezelő programok segítségével.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761EA" w:rsidP="00C53E01">
      <w:pPr>
        <w:spacing w:after="0"/>
        <w:ind w:left="426"/>
      </w:pPr>
      <w:r w:rsidRPr="00F761EA">
        <w:t>A közismereti k</w:t>
      </w:r>
      <w:r w:rsidR="00A448D3">
        <w:t>erettanterv matematika</w:t>
      </w:r>
      <w:r w:rsidRPr="00F761EA">
        <w:t>, fizika témaköreinek haszná</w:t>
      </w:r>
      <w:r>
        <w:t xml:space="preserve">lata. A szakmai modulok közül </w:t>
      </w:r>
      <w:r w:rsidRPr="00F761EA">
        <w:t>a Gépészeti alapozó</w:t>
      </w:r>
      <w:r>
        <w:t xml:space="preserve"> feladatok</w:t>
      </w:r>
      <w:r w:rsidRPr="00F761EA">
        <w:t xml:space="preserve"> modul témaköreinek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761EA" w:rsidP="00C53E01">
      <w:pPr>
        <w:pStyle w:val="Listaszerbekezds"/>
        <w:numPr>
          <w:ilvl w:val="2"/>
          <w:numId w:val="8"/>
        </w:numPr>
        <w:tabs>
          <w:tab w:val="left" w:pos="1701"/>
          <w:tab w:val="right" w:pos="9072"/>
        </w:tabs>
        <w:spacing w:after="0"/>
        <w:ind w:left="993" w:hanging="426"/>
        <w:rPr>
          <w:b/>
          <w:i/>
        </w:rPr>
      </w:pPr>
      <w:r>
        <w:rPr>
          <w:b/>
          <w:i/>
        </w:rPr>
        <w:t>Geometriai mérések</w:t>
      </w:r>
      <w:r w:rsidR="00C53E01" w:rsidRPr="00644690">
        <w:rPr>
          <w:b/>
          <w:i/>
        </w:rPr>
        <w:tab/>
      </w:r>
      <w:r w:rsidR="00EB7808">
        <w:rPr>
          <w:b/>
          <w:i/>
        </w:rPr>
        <w:t>31</w:t>
      </w:r>
      <w:r w:rsidR="00C53E01">
        <w:rPr>
          <w:b/>
          <w:i/>
        </w:rPr>
        <w:t xml:space="preserve"> ó</w:t>
      </w:r>
      <w:r w:rsidR="00C53E01" w:rsidRPr="00644690">
        <w:rPr>
          <w:b/>
          <w:i/>
        </w:rPr>
        <w:t>ra/</w:t>
      </w:r>
      <w:r w:rsidR="00B214AD">
        <w:rPr>
          <w:b/>
          <w:i/>
        </w:rPr>
        <w:t>48</w:t>
      </w:r>
      <w:r w:rsidR="00C53E01" w:rsidRPr="00644690">
        <w:rPr>
          <w:b/>
          <w:i/>
        </w:rPr>
        <w:t xml:space="preserve"> óra</w:t>
      </w:r>
    </w:p>
    <w:p w:rsidR="00F761EA" w:rsidRPr="00F761EA" w:rsidRDefault="00F761EA" w:rsidP="00F761EA">
      <w:pPr>
        <w:spacing w:after="0"/>
        <w:ind w:left="851"/>
        <w:rPr>
          <w:rFonts w:cs="Times New Roman"/>
        </w:rPr>
      </w:pPr>
      <w:r w:rsidRPr="00F761EA">
        <w:rPr>
          <w:rFonts w:cs="Times New Roman"/>
        </w:rPr>
        <w:t xml:space="preserve">Mérés, ellenőrzés fogalma és folyamata, </w:t>
      </w:r>
      <w:proofErr w:type="spellStart"/>
      <w:r w:rsidRPr="00F761EA">
        <w:rPr>
          <w:rFonts w:cs="Times New Roman"/>
        </w:rPr>
        <w:t>metrológiai</w:t>
      </w:r>
      <w:proofErr w:type="spellEnd"/>
      <w:r w:rsidRPr="00F761EA">
        <w:rPr>
          <w:rFonts w:cs="Times New Roman"/>
        </w:rPr>
        <w:t xml:space="preserve"> alapfogalmak.</w:t>
      </w:r>
    </w:p>
    <w:p w:rsidR="00F761EA" w:rsidRPr="00F761EA" w:rsidRDefault="00F761EA" w:rsidP="00F761EA">
      <w:pPr>
        <w:spacing w:after="0"/>
        <w:ind w:left="851"/>
        <w:rPr>
          <w:rFonts w:cs="Times New Roman"/>
        </w:rPr>
      </w:pPr>
      <w:r w:rsidRPr="00F761EA">
        <w:rPr>
          <w:rFonts w:cs="Times New Roman"/>
        </w:rPr>
        <w:t>A mérés-, ellenőrzés dokumentációja, alkalmazása.</w:t>
      </w:r>
    </w:p>
    <w:p w:rsidR="00F761EA" w:rsidRPr="00F761EA" w:rsidRDefault="00F761EA" w:rsidP="00F761EA">
      <w:pPr>
        <w:spacing w:after="0"/>
        <w:ind w:left="851"/>
        <w:rPr>
          <w:rFonts w:cs="Times New Roman"/>
        </w:rPr>
      </w:pPr>
      <w:r w:rsidRPr="00F761EA">
        <w:rPr>
          <w:rFonts w:cs="Times New Roman"/>
        </w:rPr>
        <w:t>Mérési dokumentumok jelentősége, fajtái, tartalma.</w:t>
      </w:r>
    </w:p>
    <w:p w:rsidR="00F761EA" w:rsidRPr="00F761EA" w:rsidRDefault="00F761EA" w:rsidP="00F761EA">
      <w:pPr>
        <w:spacing w:after="0"/>
        <w:ind w:left="851"/>
        <w:rPr>
          <w:rFonts w:cs="Times New Roman"/>
        </w:rPr>
      </w:pPr>
      <w:r w:rsidRPr="00F761EA">
        <w:rPr>
          <w:rFonts w:cs="Times New Roman"/>
        </w:rPr>
        <w:t>Hiba felvételezés, hiba megállapítás.</w:t>
      </w:r>
    </w:p>
    <w:p w:rsidR="00F761EA" w:rsidRPr="00F761EA" w:rsidRDefault="00F761EA" w:rsidP="00F761EA">
      <w:pPr>
        <w:spacing w:after="0"/>
        <w:ind w:left="851"/>
        <w:rPr>
          <w:rFonts w:cs="Times New Roman"/>
        </w:rPr>
      </w:pPr>
      <w:r w:rsidRPr="00F761EA">
        <w:rPr>
          <w:rFonts w:cs="Times New Roman"/>
        </w:rPr>
        <w:t>Mérési hibák.</w:t>
      </w:r>
    </w:p>
    <w:p w:rsidR="00F761EA" w:rsidRDefault="00F761EA" w:rsidP="00F761EA">
      <w:pPr>
        <w:spacing w:after="0"/>
        <w:ind w:left="851"/>
        <w:rPr>
          <w:rFonts w:cs="Times New Roman"/>
        </w:rPr>
      </w:pPr>
      <w:r w:rsidRPr="00F761EA">
        <w:rPr>
          <w:rFonts w:cs="Times New Roman"/>
        </w:rPr>
        <w:t>Műszaki mérés eszközeinek ismerete.</w:t>
      </w:r>
    </w:p>
    <w:p w:rsidR="00A36C0C" w:rsidRDefault="00A36C0C" w:rsidP="00F761EA">
      <w:pPr>
        <w:spacing w:after="0"/>
        <w:ind w:left="851"/>
        <w:rPr>
          <w:rFonts w:cs="Times New Roman"/>
        </w:rPr>
      </w:pPr>
      <w:r>
        <w:rPr>
          <w:rFonts w:cs="Times New Roman"/>
        </w:rPr>
        <w:t>Mechanikus és digitális mérőeszközök.</w:t>
      </w:r>
    </w:p>
    <w:p w:rsidR="00A36C0C" w:rsidRDefault="009A77BF" w:rsidP="00F761EA">
      <w:pPr>
        <w:spacing w:after="0"/>
        <w:ind w:left="851"/>
        <w:rPr>
          <w:rFonts w:cs="Times New Roman"/>
        </w:rPr>
      </w:pPr>
      <w:r>
        <w:rPr>
          <w:rFonts w:cs="Times New Roman"/>
        </w:rPr>
        <w:t>Külső felületek</w:t>
      </w:r>
      <w:r w:rsidR="00A36C0C">
        <w:rPr>
          <w:rFonts w:cs="Times New Roman"/>
        </w:rPr>
        <w:t xml:space="preserve"> mérésének eszközei.</w:t>
      </w:r>
    </w:p>
    <w:p w:rsidR="00A36C0C" w:rsidRPr="00F761EA" w:rsidRDefault="00A36C0C" w:rsidP="00F761EA">
      <w:pPr>
        <w:spacing w:after="0"/>
        <w:ind w:left="851"/>
        <w:rPr>
          <w:rFonts w:cs="Times New Roman"/>
        </w:rPr>
      </w:pPr>
      <w:r>
        <w:rPr>
          <w:rFonts w:cs="Times New Roman"/>
        </w:rPr>
        <w:t>Belső felületek mérésére alkalmas eszközök.</w:t>
      </w:r>
    </w:p>
    <w:p w:rsidR="00F761EA" w:rsidRPr="00F761EA" w:rsidRDefault="00F761EA" w:rsidP="00F761EA">
      <w:pPr>
        <w:spacing w:after="0"/>
        <w:ind w:left="851"/>
        <w:rPr>
          <w:rFonts w:cs="Times New Roman"/>
        </w:rPr>
      </w:pPr>
      <w:r w:rsidRPr="00F761EA">
        <w:rPr>
          <w:rFonts w:cs="Times New Roman"/>
        </w:rPr>
        <w:t>Mérőeszközök alkalmassági vizsgálatának ismerete.</w:t>
      </w:r>
    </w:p>
    <w:p w:rsidR="00F761EA" w:rsidRPr="00F761EA" w:rsidRDefault="00F761EA" w:rsidP="00F761EA">
      <w:pPr>
        <w:spacing w:after="0"/>
        <w:ind w:left="851"/>
        <w:rPr>
          <w:rFonts w:cs="Times New Roman"/>
        </w:rPr>
      </w:pPr>
      <w:r w:rsidRPr="00F761EA">
        <w:rPr>
          <w:rFonts w:cs="Times New Roman"/>
        </w:rPr>
        <w:t>Mérőeszközök kalibrálásának módja.</w:t>
      </w:r>
    </w:p>
    <w:p w:rsidR="00F761EA" w:rsidRDefault="00F761EA" w:rsidP="00F761EA">
      <w:pPr>
        <w:spacing w:after="0"/>
        <w:ind w:left="851"/>
        <w:rPr>
          <w:rFonts w:cs="Times New Roman"/>
        </w:rPr>
      </w:pPr>
      <w:r w:rsidRPr="00F761EA">
        <w:rPr>
          <w:rFonts w:cs="Times New Roman"/>
        </w:rPr>
        <w:t>Hosszmérés, szögmérés, külső és belső felületek mérése.</w:t>
      </w:r>
    </w:p>
    <w:p w:rsidR="00F761EA" w:rsidRPr="00F761EA" w:rsidRDefault="00F761EA" w:rsidP="00F761EA">
      <w:pPr>
        <w:spacing w:after="0"/>
        <w:ind w:left="851"/>
        <w:rPr>
          <w:rFonts w:cs="Times New Roman"/>
        </w:rPr>
      </w:pPr>
      <w:r w:rsidRPr="00F761EA">
        <w:rPr>
          <w:rFonts w:cs="Times New Roman"/>
        </w:rPr>
        <w:t>Alak- és helyzetpontosság mérése és ellenőrzése.</w:t>
      </w:r>
    </w:p>
    <w:p w:rsidR="00F761EA" w:rsidRPr="00F761EA" w:rsidRDefault="00F761EA" w:rsidP="00F761EA">
      <w:pPr>
        <w:spacing w:after="0"/>
        <w:ind w:left="851"/>
        <w:rPr>
          <w:rFonts w:cs="Times New Roman"/>
        </w:rPr>
      </w:pPr>
      <w:r w:rsidRPr="00F761EA">
        <w:rPr>
          <w:rFonts w:cs="Times New Roman"/>
        </w:rPr>
        <w:t>Idomszerek, kaliberek, etalonok.</w:t>
      </w:r>
    </w:p>
    <w:p w:rsidR="00F761EA" w:rsidRPr="00F761EA" w:rsidRDefault="00F761EA" w:rsidP="00F761EA">
      <w:pPr>
        <w:spacing w:after="0"/>
        <w:ind w:left="851"/>
        <w:rPr>
          <w:rFonts w:cs="Times New Roman"/>
        </w:rPr>
      </w:pPr>
      <w:r w:rsidRPr="00F761EA">
        <w:rPr>
          <w:rFonts w:cs="Times New Roman"/>
        </w:rPr>
        <w:t>Dugós és villás idomszerek méretezése.</w:t>
      </w:r>
    </w:p>
    <w:p w:rsidR="00F761EA" w:rsidRDefault="00F761EA" w:rsidP="00F761EA">
      <w:pPr>
        <w:spacing w:after="0"/>
        <w:ind w:left="851"/>
        <w:rPr>
          <w:rFonts w:cs="Times New Roman"/>
        </w:rPr>
      </w:pPr>
      <w:r w:rsidRPr="00F761EA">
        <w:rPr>
          <w:rFonts w:cs="Times New Roman"/>
        </w:rPr>
        <w:t>A munkadarabok geometriai méretei.</w:t>
      </w:r>
    </w:p>
    <w:p w:rsidR="00A36C0C" w:rsidRDefault="00A36C0C" w:rsidP="00F761EA">
      <w:pPr>
        <w:spacing w:after="0"/>
        <w:ind w:left="851"/>
        <w:rPr>
          <w:rFonts w:cs="Times New Roman"/>
        </w:rPr>
      </w:pPr>
      <w:r>
        <w:rPr>
          <w:rFonts w:cs="Times New Roman"/>
        </w:rPr>
        <w:t>Közvetlen és közvetett mérési eljárások.</w:t>
      </w:r>
    </w:p>
    <w:p w:rsidR="00F761EA" w:rsidRPr="00F761EA" w:rsidRDefault="00F761EA" w:rsidP="00F761EA">
      <w:pPr>
        <w:spacing w:after="0"/>
        <w:ind w:left="851"/>
        <w:rPr>
          <w:rFonts w:cs="Times New Roman"/>
        </w:rPr>
      </w:pPr>
      <w:r w:rsidRPr="00F761EA">
        <w:rPr>
          <w:rFonts w:cs="Times New Roman"/>
        </w:rPr>
        <w:t>Kézi és gépi, mechanikai és optikai mérőeszközök.</w:t>
      </w:r>
    </w:p>
    <w:p w:rsidR="00F761EA" w:rsidRPr="00F761EA" w:rsidRDefault="00F761EA" w:rsidP="00F761EA">
      <w:pPr>
        <w:spacing w:after="0"/>
        <w:ind w:left="851"/>
        <w:rPr>
          <w:rFonts w:cs="Times New Roman"/>
        </w:rPr>
      </w:pPr>
      <w:r w:rsidRPr="00F761EA">
        <w:rPr>
          <w:rFonts w:cs="Times New Roman"/>
        </w:rPr>
        <w:t>Optikai mérőeszközök szerkezeti felépítése.</w:t>
      </w:r>
    </w:p>
    <w:p w:rsidR="00F761EA" w:rsidRPr="00F761EA" w:rsidRDefault="00F761EA" w:rsidP="00F761EA">
      <w:pPr>
        <w:spacing w:after="0"/>
        <w:ind w:left="851"/>
        <w:rPr>
          <w:rFonts w:cs="Times New Roman"/>
        </w:rPr>
      </w:pPr>
      <w:r w:rsidRPr="00F761EA">
        <w:rPr>
          <w:rFonts w:cs="Times New Roman"/>
        </w:rPr>
        <w:t>Menetek, fogaskerekek mérése.</w:t>
      </w:r>
    </w:p>
    <w:p w:rsidR="00F761EA" w:rsidRDefault="00F761EA" w:rsidP="00F761EA">
      <w:pPr>
        <w:spacing w:after="0"/>
        <w:ind w:left="851"/>
        <w:rPr>
          <w:rFonts w:cs="Times New Roman"/>
        </w:rPr>
      </w:pPr>
      <w:r w:rsidRPr="00F761EA">
        <w:rPr>
          <w:rFonts w:cs="Times New Roman"/>
        </w:rPr>
        <w:t>Sík-, merőlegesség-, párhuzamosság-, egytengelyűség-, körkörösség mérés menete.</w:t>
      </w:r>
    </w:p>
    <w:p w:rsidR="009A77BF" w:rsidRDefault="009A77BF" w:rsidP="009A77BF">
      <w:pPr>
        <w:spacing w:after="0"/>
        <w:ind w:left="851"/>
        <w:rPr>
          <w:rFonts w:cs="Times New Roman"/>
        </w:rPr>
      </w:pPr>
      <w:r w:rsidRPr="009A77BF">
        <w:rPr>
          <w:rFonts w:cs="Times New Roman"/>
        </w:rPr>
        <w:t xml:space="preserve">Felületi érdesség mérése, </w:t>
      </w:r>
      <w:proofErr w:type="spellStart"/>
      <w:r w:rsidRPr="009A77BF">
        <w:rPr>
          <w:rFonts w:cs="Times New Roman"/>
        </w:rPr>
        <w:t>érdességmérő</w:t>
      </w:r>
      <w:proofErr w:type="spellEnd"/>
      <w:r w:rsidRPr="009A77BF">
        <w:rPr>
          <w:rFonts w:cs="Times New Roman"/>
        </w:rPr>
        <w:t xml:space="preserve"> etalon használata.</w:t>
      </w:r>
    </w:p>
    <w:p w:rsidR="009A77BF" w:rsidRPr="009A77BF" w:rsidRDefault="009A77BF" w:rsidP="009A77BF">
      <w:pPr>
        <w:spacing w:after="0"/>
        <w:ind w:left="851"/>
        <w:rPr>
          <w:rFonts w:cs="Times New Roman"/>
        </w:rPr>
      </w:pPr>
      <w:proofErr w:type="spellStart"/>
      <w:r>
        <w:rPr>
          <w:rFonts w:cs="Times New Roman"/>
        </w:rPr>
        <w:t>Érdességmérő</w:t>
      </w:r>
      <w:proofErr w:type="spellEnd"/>
      <w:r>
        <w:rPr>
          <w:rFonts w:cs="Times New Roman"/>
        </w:rPr>
        <w:t xml:space="preserve"> berendezések</w:t>
      </w:r>
    </w:p>
    <w:p w:rsidR="00EB7808" w:rsidRDefault="009A77BF" w:rsidP="00F761EA">
      <w:pPr>
        <w:spacing w:after="0"/>
        <w:ind w:left="851"/>
        <w:rPr>
          <w:rFonts w:cs="Times New Roman"/>
        </w:rPr>
      </w:pPr>
      <w:r w:rsidRPr="009A77BF">
        <w:rPr>
          <w:rFonts w:cs="Times New Roman"/>
        </w:rPr>
        <w:t>Mérési hibák és kiküszöbölésük.</w:t>
      </w:r>
    </w:p>
    <w:p w:rsidR="00EB7808" w:rsidRPr="00EB7808" w:rsidRDefault="00EB7808" w:rsidP="00EB7808">
      <w:pPr>
        <w:spacing w:after="0"/>
        <w:ind w:left="851"/>
        <w:rPr>
          <w:rFonts w:cs="Times New Roman"/>
        </w:rPr>
      </w:pPr>
      <w:r w:rsidRPr="00EB7808">
        <w:rPr>
          <w:rFonts w:cs="Times New Roman"/>
        </w:rPr>
        <w:t>A gyártás során használt mérőeszközök nyilvántartása, kalibrálása, hitelesítése.</w:t>
      </w:r>
    </w:p>
    <w:p w:rsidR="00EB7808" w:rsidRDefault="00EB7808" w:rsidP="00EB7808">
      <w:pPr>
        <w:spacing w:after="0"/>
        <w:ind w:left="851"/>
        <w:rPr>
          <w:rFonts w:cs="Times New Roman"/>
        </w:rPr>
      </w:pPr>
      <w:r w:rsidRPr="00EB7808">
        <w:rPr>
          <w:rFonts w:cs="Times New Roman"/>
        </w:rPr>
        <w:t>Számítógépes alkalmazások használata a mérési dokumentációk készítésénél.</w:t>
      </w:r>
    </w:p>
    <w:p w:rsidR="00C53E01" w:rsidRDefault="00F761EA" w:rsidP="00F761EA">
      <w:pPr>
        <w:spacing w:after="0"/>
        <w:ind w:left="851"/>
      </w:pPr>
      <w:r w:rsidRPr="00F761EA">
        <w:rPr>
          <w:rFonts w:cs="Times New Roman"/>
        </w:rPr>
        <w:t>Mérési jegyzőkönyv tartalma.</w:t>
      </w:r>
    </w:p>
    <w:p w:rsidR="00C53E01" w:rsidRPr="00644690" w:rsidRDefault="00C53E01" w:rsidP="00C53E01">
      <w:pPr>
        <w:tabs>
          <w:tab w:val="left" w:pos="1418"/>
          <w:tab w:val="right" w:pos="9072"/>
        </w:tabs>
        <w:spacing w:after="0"/>
        <w:ind w:left="851"/>
      </w:pPr>
    </w:p>
    <w:p w:rsidR="00C53E01" w:rsidRDefault="00770FE9" w:rsidP="00C53E01">
      <w:pPr>
        <w:pStyle w:val="Listaszerbekezds"/>
        <w:numPr>
          <w:ilvl w:val="2"/>
          <w:numId w:val="8"/>
        </w:numPr>
        <w:tabs>
          <w:tab w:val="left" w:pos="1701"/>
          <w:tab w:val="right" w:pos="9072"/>
        </w:tabs>
        <w:spacing w:after="0"/>
        <w:ind w:left="993" w:hanging="426"/>
        <w:rPr>
          <w:b/>
          <w:i/>
        </w:rPr>
      </w:pPr>
      <w:r>
        <w:rPr>
          <w:b/>
          <w:i/>
        </w:rPr>
        <w:t>Anyagvizsgálatok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9A77BF" w:rsidRDefault="009A77BF" w:rsidP="009A77BF">
      <w:pPr>
        <w:spacing w:after="0"/>
        <w:ind w:left="851"/>
      </w:pPr>
      <w:r>
        <w:t>Anyagvizsgálati módok.</w:t>
      </w:r>
    </w:p>
    <w:p w:rsidR="009A77BF" w:rsidRDefault="009A77BF" w:rsidP="009A77BF">
      <w:pPr>
        <w:spacing w:after="0"/>
        <w:ind w:left="851"/>
      </w:pPr>
      <w:r>
        <w:lastRenderedPageBreak/>
        <w:t>Roncsolásos anyagvizsgálatok, szakítóvizsgálat, keménység vizsgálat.</w:t>
      </w:r>
    </w:p>
    <w:p w:rsidR="009A77BF" w:rsidRDefault="009A77BF" w:rsidP="009A77BF">
      <w:pPr>
        <w:spacing w:after="0"/>
        <w:ind w:left="851"/>
      </w:pPr>
      <w:r>
        <w:t>Technológiai próbák.</w:t>
      </w:r>
    </w:p>
    <w:p w:rsidR="009A77BF" w:rsidRDefault="009A77BF" w:rsidP="009A77BF">
      <w:pPr>
        <w:spacing w:after="0"/>
        <w:ind w:left="851"/>
      </w:pPr>
      <w:r>
        <w:t>Hajlító- és hajtogató vizsgálat.</w:t>
      </w:r>
    </w:p>
    <w:p w:rsidR="009A77BF" w:rsidRDefault="009A77BF" w:rsidP="009A77BF">
      <w:pPr>
        <w:spacing w:after="0"/>
        <w:ind w:left="851"/>
      </w:pPr>
      <w:r>
        <w:t>Lemezek és szalagok hajtogatása.</w:t>
      </w:r>
    </w:p>
    <w:p w:rsidR="009A77BF" w:rsidRDefault="009A77BF" w:rsidP="009A77BF">
      <w:pPr>
        <w:spacing w:after="0"/>
        <w:ind w:left="851"/>
      </w:pPr>
      <w:r w:rsidRPr="009A77BF">
        <w:t>Mélyhúzhatósági vizsgálat célja, berendezése.</w:t>
      </w:r>
    </w:p>
    <w:p w:rsidR="009A77BF" w:rsidRDefault="009A77BF" w:rsidP="009A77BF">
      <w:pPr>
        <w:spacing w:after="0"/>
        <w:ind w:left="851"/>
      </w:pPr>
      <w:r>
        <w:t>Csövek gyűrűtágító vizsgálata.</w:t>
      </w:r>
    </w:p>
    <w:p w:rsidR="009A77BF" w:rsidRDefault="009A77BF" w:rsidP="009A77BF">
      <w:pPr>
        <w:spacing w:after="0"/>
        <w:ind w:left="851"/>
      </w:pPr>
      <w:r>
        <w:t>Lapító vizsgálat.</w:t>
      </w:r>
    </w:p>
    <w:p w:rsidR="009A77BF" w:rsidRDefault="009A77BF" w:rsidP="009A77BF">
      <w:pPr>
        <w:spacing w:after="0"/>
        <w:ind w:left="851"/>
      </w:pPr>
      <w:r>
        <w:t>Törésvizsgálat.</w:t>
      </w:r>
    </w:p>
    <w:p w:rsidR="009A77BF" w:rsidRDefault="009A77BF" w:rsidP="009A77BF">
      <w:pPr>
        <w:spacing w:after="0"/>
        <w:ind w:left="851"/>
      </w:pPr>
      <w:proofErr w:type="spellStart"/>
      <w:r>
        <w:t>Jominy</w:t>
      </w:r>
      <w:proofErr w:type="spellEnd"/>
      <w:r>
        <w:t xml:space="preserve"> próba</w:t>
      </w:r>
    </w:p>
    <w:p w:rsidR="009A77BF" w:rsidRDefault="009A77BF" w:rsidP="009A77BF">
      <w:pPr>
        <w:spacing w:after="0"/>
        <w:ind w:left="851"/>
      </w:pPr>
      <w:r>
        <w:t>Forgácsolhatósági vizsgálat</w:t>
      </w:r>
    </w:p>
    <w:p w:rsidR="009A77BF" w:rsidRDefault="009A77BF" w:rsidP="009A77BF">
      <w:pPr>
        <w:spacing w:after="0"/>
        <w:ind w:left="851"/>
      </w:pPr>
      <w:r>
        <w:t>Szakítóvizsgálat.</w:t>
      </w:r>
    </w:p>
    <w:p w:rsidR="009A77BF" w:rsidRDefault="009A77BF" w:rsidP="009A77BF">
      <w:pPr>
        <w:spacing w:after="0"/>
        <w:ind w:left="851"/>
      </w:pPr>
      <w:r>
        <w:t>A szakítógép felépítése, kezelése.</w:t>
      </w:r>
    </w:p>
    <w:p w:rsidR="009A77BF" w:rsidRDefault="009A77BF" w:rsidP="009A77BF">
      <w:pPr>
        <w:spacing w:after="0"/>
        <w:ind w:left="851"/>
      </w:pPr>
      <w:r w:rsidRPr="009A77BF">
        <w:t>Próbatestek, kialakításuk.</w:t>
      </w:r>
    </w:p>
    <w:p w:rsidR="009A77BF" w:rsidRDefault="009A77BF" w:rsidP="009A77BF">
      <w:pPr>
        <w:spacing w:after="0"/>
        <w:ind w:left="851"/>
      </w:pPr>
      <w:r>
        <w:t>A szakítóvizsgálat kiértékelése.</w:t>
      </w:r>
    </w:p>
    <w:p w:rsidR="009A77BF" w:rsidRDefault="009A77BF" w:rsidP="009A77BF">
      <w:pPr>
        <w:spacing w:after="0"/>
        <w:ind w:left="851"/>
      </w:pPr>
      <w:r>
        <w:t>Hegesztett kötések hajlító vizsgálata.</w:t>
      </w:r>
    </w:p>
    <w:p w:rsidR="009A77BF" w:rsidRDefault="00386834" w:rsidP="009A77BF">
      <w:pPr>
        <w:spacing w:after="0"/>
        <w:ind w:left="851"/>
      </w:pPr>
      <w:r>
        <w:t>Szívósság vizsgálat, a fajlagos ütőmunka meghatározása</w:t>
      </w:r>
    </w:p>
    <w:p w:rsidR="00386834" w:rsidRDefault="00386834" w:rsidP="009A77BF">
      <w:pPr>
        <w:spacing w:after="0"/>
        <w:ind w:left="851"/>
      </w:pPr>
      <w:r>
        <w:t>Fárasztó</w:t>
      </w:r>
      <w:r w:rsidRPr="00386834">
        <w:t>vizsgálatok.</w:t>
      </w:r>
    </w:p>
    <w:p w:rsidR="009A77BF" w:rsidRDefault="00386834" w:rsidP="009A77BF">
      <w:pPr>
        <w:spacing w:after="0"/>
        <w:ind w:left="851"/>
      </w:pPr>
      <w:r>
        <w:t>A k</w:t>
      </w:r>
      <w:r w:rsidR="009A77BF">
        <w:t xml:space="preserve">eménységmérés célja, </w:t>
      </w:r>
      <w:r>
        <w:t xml:space="preserve">eljárásai, </w:t>
      </w:r>
      <w:r w:rsidR="009A77BF">
        <w:t>berendezése</w:t>
      </w:r>
      <w:r>
        <w:t>i</w:t>
      </w:r>
      <w:r w:rsidR="009A77BF">
        <w:t>.</w:t>
      </w:r>
    </w:p>
    <w:p w:rsidR="009A77BF" w:rsidRDefault="009A77BF" w:rsidP="009A77BF">
      <w:pPr>
        <w:spacing w:after="0"/>
        <w:ind w:left="851"/>
      </w:pPr>
      <w:r>
        <w:t>Metallográfiai vizsgálat.</w:t>
      </w:r>
    </w:p>
    <w:p w:rsidR="009A77BF" w:rsidRDefault="009A77BF" w:rsidP="009A77BF">
      <w:pPr>
        <w:spacing w:after="0"/>
        <w:ind w:left="851"/>
      </w:pPr>
      <w:r>
        <w:t>Makroszkópos és mikroszkópos vizsgálatok.</w:t>
      </w:r>
    </w:p>
    <w:p w:rsidR="009A77BF" w:rsidRDefault="009A77BF" w:rsidP="009A77BF">
      <w:pPr>
        <w:spacing w:after="0"/>
        <w:ind w:left="851"/>
      </w:pPr>
      <w:r>
        <w:t>A fémvizsgáló mikroszkóp szerkezete.</w:t>
      </w:r>
    </w:p>
    <w:p w:rsidR="009A77BF" w:rsidRDefault="009A77BF" w:rsidP="009A77BF">
      <w:pPr>
        <w:spacing w:after="0"/>
        <w:ind w:left="851"/>
      </w:pPr>
      <w:r w:rsidRPr="009A77BF">
        <w:t>Roncsolás-mentes anyagvizsgálatok (folytonossági vizsgálatok).</w:t>
      </w:r>
    </w:p>
    <w:p w:rsidR="009A77BF" w:rsidRDefault="009A77BF" w:rsidP="009A77BF">
      <w:pPr>
        <w:spacing w:after="0"/>
        <w:ind w:left="851"/>
      </w:pPr>
      <w:r>
        <w:t>Endoszkópos vizsgálat.</w:t>
      </w:r>
    </w:p>
    <w:p w:rsidR="009A77BF" w:rsidRDefault="009A77BF" w:rsidP="009A77BF">
      <w:pPr>
        <w:spacing w:after="0"/>
        <w:ind w:left="851"/>
      </w:pPr>
      <w:r>
        <w:t>Folyadékbehatolásos repedésvizsgálat.</w:t>
      </w:r>
    </w:p>
    <w:p w:rsidR="009A77BF" w:rsidRDefault="009A77BF" w:rsidP="009A77BF">
      <w:pPr>
        <w:spacing w:after="0"/>
        <w:ind w:left="851"/>
      </w:pPr>
      <w:r>
        <w:t>Mágnesezhető poros repedésvizsgálat.</w:t>
      </w:r>
    </w:p>
    <w:p w:rsidR="009A77BF" w:rsidRDefault="009A77BF" w:rsidP="009A77BF">
      <w:pPr>
        <w:spacing w:after="0"/>
        <w:ind w:left="851"/>
      </w:pPr>
      <w:r>
        <w:t>Ultrahangos repedésvizsgálat.</w:t>
      </w:r>
    </w:p>
    <w:p w:rsidR="00C53E01" w:rsidRDefault="009A77BF" w:rsidP="009A77BF">
      <w:pPr>
        <w:spacing w:after="0"/>
        <w:ind w:left="851"/>
      </w:pPr>
      <w:r>
        <w:t>Radiográfiai vizsgálat</w:t>
      </w:r>
      <w:r w:rsidR="00386834">
        <w:t>ok</w:t>
      </w:r>
      <w:r>
        <w:t>.</w:t>
      </w:r>
    </w:p>
    <w:p w:rsidR="00C53E01" w:rsidRPr="002A1C54" w:rsidRDefault="00C53E01" w:rsidP="00C53E01">
      <w:pPr>
        <w:tabs>
          <w:tab w:val="left" w:pos="1418"/>
          <w:tab w:val="right" w:pos="9072"/>
        </w:tabs>
        <w:spacing w:after="0"/>
        <w:ind w:left="851"/>
      </w:pPr>
    </w:p>
    <w:p w:rsidR="00C53E01" w:rsidRDefault="00770FE9" w:rsidP="00C53E01">
      <w:pPr>
        <w:pStyle w:val="Listaszerbekezds"/>
        <w:numPr>
          <w:ilvl w:val="2"/>
          <w:numId w:val="8"/>
        </w:numPr>
        <w:tabs>
          <w:tab w:val="left" w:pos="1701"/>
          <w:tab w:val="right" w:pos="9072"/>
        </w:tabs>
        <w:spacing w:after="0"/>
        <w:ind w:left="993" w:hanging="426"/>
        <w:rPr>
          <w:b/>
          <w:i/>
        </w:rPr>
      </w:pPr>
      <w:r w:rsidRPr="00770FE9">
        <w:rPr>
          <w:b/>
          <w:i/>
        </w:rPr>
        <w:t>Villamos mérések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770FE9" w:rsidRPr="00770FE9" w:rsidRDefault="00770FE9" w:rsidP="00770FE9">
      <w:pPr>
        <w:spacing w:after="0"/>
        <w:ind w:left="851"/>
        <w:rPr>
          <w:rFonts w:cs="Times New Roman"/>
        </w:rPr>
      </w:pPr>
      <w:r w:rsidRPr="00770FE9">
        <w:rPr>
          <w:rFonts w:cs="Times New Roman"/>
        </w:rPr>
        <w:t>Villamos alapmérések végzése.</w:t>
      </w:r>
    </w:p>
    <w:p w:rsidR="00770FE9" w:rsidRPr="00770FE9" w:rsidRDefault="00770FE9" w:rsidP="00770FE9">
      <w:pPr>
        <w:spacing w:after="0"/>
        <w:ind w:left="851"/>
        <w:rPr>
          <w:rFonts w:cs="Times New Roman"/>
        </w:rPr>
      </w:pPr>
      <w:r w:rsidRPr="00770FE9">
        <w:rPr>
          <w:rFonts w:cs="Times New Roman"/>
        </w:rPr>
        <w:t>Mérőeszközök alkalmassági vizsgálatának ismerete.</w:t>
      </w:r>
    </w:p>
    <w:p w:rsidR="00770FE9" w:rsidRPr="00770FE9" w:rsidRDefault="00770FE9" w:rsidP="00770FE9">
      <w:pPr>
        <w:spacing w:after="0"/>
        <w:ind w:left="851"/>
        <w:rPr>
          <w:rFonts w:cs="Times New Roman"/>
        </w:rPr>
      </w:pPr>
      <w:r w:rsidRPr="00770FE9">
        <w:rPr>
          <w:rFonts w:cs="Times New Roman"/>
        </w:rPr>
        <w:t>Villamos multiméter ismerete.</w:t>
      </w:r>
    </w:p>
    <w:p w:rsidR="00770FE9" w:rsidRPr="00770FE9" w:rsidRDefault="00770FE9" w:rsidP="00770FE9">
      <w:pPr>
        <w:spacing w:after="0"/>
        <w:ind w:left="851"/>
        <w:rPr>
          <w:rFonts w:cs="Times New Roman"/>
        </w:rPr>
      </w:pPr>
      <w:r w:rsidRPr="00770FE9">
        <w:rPr>
          <w:rFonts w:cs="Times New Roman"/>
        </w:rPr>
        <w:t>Lakatfogó ismerete.</w:t>
      </w:r>
    </w:p>
    <w:p w:rsidR="00770FE9" w:rsidRPr="00770FE9" w:rsidRDefault="00770FE9" w:rsidP="00770FE9">
      <w:pPr>
        <w:spacing w:after="0"/>
        <w:ind w:left="851"/>
        <w:rPr>
          <w:rFonts w:cs="Times New Roman"/>
        </w:rPr>
      </w:pPr>
      <w:r w:rsidRPr="00770FE9">
        <w:rPr>
          <w:rFonts w:cs="Times New Roman"/>
        </w:rPr>
        <w:t>Vezeték folytonosság/szakadás mérése.</w:t>
      </w:r>
    </w:p>
    <w:p w:rsidR="00770FE9" w:rsidRPr="00770FE9" w:rsidRDefault="00770FE9" w:rsidP="00770FE9">
      <w:pPr>
        <w:spacing w:after="0"/>
        <w:ind w:left="851"/>
        <w:rPr>
          <w:rFonts w:cs="Times New Roman"/>
        </w:rPr>
      </w:pPr>
      <w:r w:rsidRPr="00770FE9">
        <w:rPr>
          <w:rFonts w:cs="Times New Roman"/>
        </w:rPr>
        <w:t>Ellenállás, feszültség, áramerősség mérése.</w:t>
      </w:r>
    </w:p>
    <w:p w:rsidR="00770FE9" w:rsidRPr="00770FE9" w:rsidRDefault="00770FE9" w:rsidP="00770FE9">
      <w:pPr>
        <w:spacing w:after="0"/>
        <w:ind w:left="851"/>
        <w:rPr>
          <w:rFonts w:cs="Times New Roman"/>
        </w:rPr>
      </w:pPr>
      <w:r w:rsidRPr="00770FE9">
        <w:rPr>
          <w:rFonts w:cs="Times New Roman"/>
        </w:rPr>
        <w:t>A fázisviszonyok vizsgálata.</w:t>
      </w:r>
    </w:p>
    <w:p w:rsidR="00770FE9" w:rsidRPr="00770FE9" w:rsidRDefault="00770FE9" w:rsidP="00770FE9">
      <w:pPr>
        <w:spacing w:after="0"/>
        <w:ind w:left="851"/>
        <w:rPr>
          <w:rFonts w:cs="Times New Roman"/>
        </w:rPr>
      </w:pPr>
      <w:r w:rsidRPr="00770FE9">
        <w:rPr>
          <w:rFonts w:cs="Times New Roman"/>
        </w:rPr>
        <w:t>Védőföldelés mérése.</w:t>
      </w:r>
    </w:p>
    <w:p w:rsidR="00770FE9" w:rsidRPr="00770FE9" w:rsidRDefault="00770FE9" w:rsidP="00770FE9">
      <w:pPr>
        <w:spacing w:after="0"/>
        <w:ind w:left="851"/>
        <w:rPr>
          <w:rFonts w:cs="Times New Roman"/>
        </w:rPr>
      </w:pPr>
      <w:r w:rsidRPr="00770FE9">
        <w:rPr>
          <w:rFonts w:cs="Times New Roman"/>
        </w:rPr>
        <w:t>Átütési feszültség vizsgálata szigetelőanyagoknál.</w:t>
      </w:r>
    </w:p>
    <w:p w:rsidR="00770FE9" w:rsidRPr="00770FE9" w:rsidRDefault="00770FE9" w:rsidP="00770FE9">
      <w:pPr>
        <w:spacing w:after="0"/>
        <w:ind w:left="851"/>
        <w:rPr>
          <w:rFonts w:cs="Times New Roman"/>
        </w:rPr>
      </w:pPr>
      <w:r w:rsidRPr="00770FE9">
        <w:rPr>
          <w:rFonts w:cs="Times New Roman"/>
        </w:rPr>
        <w:t>Villamos motorok tekercs/testzárlat mérése.</w:t>
      </w:r>
    </w:p>
    <w:p w:rsidR="00770FE9" w:rsidRPr="00770FE9" w:rsidRDefault="00770FE9" w:rsidP="00770FE9">
      <w:pPr>
        <w:spacing w:after="0"/>
        <w:ind w:left="851"/>
        <w:rPr>
          <w:rFonts w:cs="Times New Roman"/>
        </w:rPr>
      </w:pPr>
      <w:r w:rsidRPr="00770FE9">
        <w:rPr>
          <w:rFonts w:cs="Times New Roman"/>
        </w:rPr>
        <w:t>Feszültség AC/DC mérése.</w:t>
      </w:r>
    </w:p>
    <w:p w:rsidR="00770FE9" w:rsidRPr="00770FE9" w:rsidRDefault="00770FE9" w:rsidP="00770FE9">
      <w:pPr>
        <w:spacing w:after="0"/>
        <w:ind w:left="851"/>
        <w:rPr>
          <w:rFonts w:cs="Times New Roman"/>
        </w:rPr>
      </w:pPr>
      <w:r w:rsidRPr="00770FE9">
        <w:rPr>
          <w:rFonts w:cs="Times New Roman"/>
        </w:rPr>
        <w:t>Áramerősség mérése az áramkör megbontásával.</w:t>
      </w:r>
    </w:p>
    <w:p w:rsidR="00C53E01" w:rsidRDefault="00770FE9" w:rsidP="00C53E01">
      <w:pPr>
        <w:tabs>
          <w:tab w:val="left" w:pos="1418"/>
          <w:tab w:val="right" w:pos="9072"/>
        </w:tabs>
        <w:spacing w:after="0"/>
        <w:ind w:left="851"/>
        <w:rPr>
          <w:rFonts w:cs="Times New Roman"/>
        </w:rPr>
      </w:pPr>
      <w:r w:rsidRPr="00770FE9">
        <w:rPr>
          <w:rFonts w:cs="Times New Roman"/>
        </w:rPr>
        <w:t>Áramerősség mérése az áramkör megbontása nélkül.</w:t>
      </w:r>
    </w:p>
    <w:p w:rsidR="00CF608F" w:rsidRDefault="00CF608F" w:rsidP="00C53E01">
      <w:pPr>
        <w:tabs>
          <w:tab w:val="left" w:pos="1418"/>
          <w:tab w:val="right" w:pos="9072"/>
        </w:tabs>
        <w:spacing w:after="0"/>
        <w:ind w:left="851"/>
        <w:rPr>
          <w:rFonts w:cs="Times New Roman"/>
        </w:rPr>
      </w:pPr>
      <w:r>
        <w:rPr>
          <w:rFonts w:cs="Times New Roman"/>
        </w:rPr>
        <w:t>Nem villamos mennyiségek villamos mérése</w:t>
      </w:r>
    </w:p>
    <w:p w:rsidR="00EB7808" w:rsidRDefault="00EB7808" w:rsidP="00C53E01">
      <w:pPr>
        <w:tabs>
          <w:tab w:val="left" w:pos="1418"/>
          <w:tab w:val="right" w:pos="9072"/>
        </w:tabs>
        <w:spacing w:after="0"/>
        <w:ind w:left="851"/>
        <w:rPr>
          <w:rFonts w:cs="Times New Roman"/>
        </w:rPr>
      </w:pPr>
      <w:r>
        <w:rPr>
          <w:rFonts w:cs="Times New Roman"/>
        </w:rPr>
        <w:t>Passzív mérő-átalakítók (ellenállásos, induktív, kapacitív)</w:t>
      </w:r>
    </w:p>
    <w:p w:rsidR="00CF608F" w:rsidRDefault="00EB7808" w:rsidP="00C53E01">
      <w:pPr>
        <w:tabs>
          <w:tab w:val="left" w:pos="1418"/>
          <w:tab w:val="right" w:pos="9072"/>
        </w:tabs>
        <w:spacing w:after="0"/>
        <w:ind w:left="851"/>
        <w:rPr>
          <w:rFonts w:cs="Times New Roman"/>
        </w:rPr>
      </w:pPr>
      <w:r>
        <w:rPr>
          <w:rFonts w:cs="Times New Roman"/>
        </w:rPr>
        <w:t xml:space="preserve">Aktív mérő-átalakítók (indukciós, </w:t>
      </w:r>
      <w:proofErr w:type="spellStart"/>
      <w:r>
        <w:rPr>
          <w:rFonts w:cs="Times New Roman"/>
        </w:rPr>
        <w:t>termoelektromos</w:t>
      </w:r>
      <w:proofErr w:type="spellEnd"/>
      <w:r>
        <w:rPr>
          <w:rFonts w:cs="Times New Roman"/>
        </w:rPr>
        <w:t xml:space="preserve">, piezoelektromos, </w:t>
      </w:r>
      <w:proofErr w:type="spellStart"/>
      <w:r>
        <w:rPr>
          <w:rFonts w:cs="Times New Roman"/>
        </w:rPr>
        <w:t>fotoelektromos</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CF608F" w:rsidP="00C53E01">
      <w:pPr>
        <w:pStyle w:val="Listaszerbekezds"/>
        <w:numPr>
          <w:ilvl w:val="2"/>
          <w:numId w:val="8"/>
        </w:numPr>
        <w:tabs>
          <w:tab w:val="left" w:pos="1701"/>
          <w:tab w:val="right" w:pos="9072"/>
        </w:tabs>
        <w:spacing w:after="0"/>
        <w:ind w:left="993" w:hanging="426"/>
        <w:rPr>
          <w:b/>
          <w:i/>
        </w:rPr>
      </w:pPr>
      <w:r>
        <w:rPr>
          <w:b/>
          <w:i/>
        </w:rPr>
        <w:t>Összetett mechanikai-, technológiai vizsgálatok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C53E01" w:rsidRDefault="00CF608F" w:rsidP="00C53E01">
      <w:pPr>
        <w:spacing w:after="0"/>
        <w:ind w:left="851"/>
        <w:rPr>
          <w:rFonts w:cs="Times New Roman"/>
        </w:rPr>
      </w:pPr>
      <w:r>
        <w:rPr>
          <w:rFonts w:cs="Times New Roman"/>
        </w:rPr>
        <w:t>A sorozatmérés eszközei és módszerei</w:t>
      </w:r>
    </w:p>
    <w:p w:rsidR="00CF608F" w:rsidRDefault="00CF608F" w:rsidP="00CF608F">
      <w:pPr>
        <w:spacing w:after="0"/>
        <w:ind w:left="851"/>
      </w:pPr>
      <w:r>
        <w:t>Alak- és helyzetmérések végzése.</w:t>
      </w:r>
    </w:p>
    <w:p w:rsidR="00CF608F" w:rsidRDefault="00CF608F" w:rsidP="00CF608F">
      <w:pPr>
        <w:spacing w:after="0"/>
        <w:ind w:left="851"/>
      </w:pPr>
      <w:r>
        <w:lastRenderedPageBreak/>
        <w:t>Szerszámgépek saját pontossági vizsgálatának végzése.</w:t>
      </w:r>
    </w:p>
    <w:p w:rsidR="00CF608F" w:rsidRDefault="00CF608F" w:rsidP="00CF608F">
      <w:pPr>
        <w:spacing w:after="0"/>
        <w:ind w:left="851"/>
      </w:pPr>
      <w:r>
        <w:t>Gépek, berendezések minőségképességének vizsgálata: géppontossági vizsgálatok, geometriai méretek, alakhűség, helyzetek, mozgáspályák pontosságának vizsgálata (nem statisztikai módszer).</w:t>
      </w:r>
    </w:p>
    <w:p w:rsidR="00CF608F" w:rsidRDefault="00CF608F" w:rsidP="00CF608F">
      <w:pPr>
        <w:spacing w:after="0"/>
        <w:ind w:left="851"/>
      </w:pPr>
      <w:r>
        <w:t>A minőségbiztosítási rendszer működtetése, a minőségügyi rendszerhez tartozó képességvizsgálatok.</w:t>
      </w:r>
    </w:p>
    <w:p w:rsidR="00CF608F" w:rsidRDefault="00CF608F" w:rsidP="00CF608F">
      <w:pPr>
        <w:spacing w:after="0"/>
        <w:ind w:left="851"/>
      </w:pPr>
      <w:r>
        <w:t>Statisztikai gyártásellenőrzés, matematikai, statisztikai gyártásszabályozás: előzetes adatfelvétel, statisztikai jellemzők, a mért értékek átlaga, mediánja, terjedelme, szórása.</w:t>
      </w:r>
    </w:p>
    <w:p w:rsidR="00CF608F" w:rsidRDefault="00CF608F" w:rsidP="00CF608F">
      <w:pPr>
        <w:spacing w:after="0"/>
        <w:ind w:left="851"/>
      </w:pPr>
      <w:r>
        <w:t>Számítógéppel támogatott sorozatmérések (SPC).</w:t>
      </w:r>
    </w:p>
    <w:p w:rsidR="00CF608F" w:rsidRDefault="00CF608F" w:rsidP="00CF608F">
      <w:pPr>
        <w:spacing w:after="0"/>
        <w:ind w:left="851"/>
      </w:pPr>
      <w:r>
        <w:t>A minőségbiztosításban alkalmazott korszerű számítógépes eszközök.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7808" w:rsidP="00C53E01">
      <w:pPr>
        <w:spacing w:after="0"/>
        <w:ind w:left="426"/>
      </w:pPr>
      <w:r>
        <w:t>Szaktanterem, mérőlaboratórium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Információk önálló </w:t>
            </w:r>
            <w:r w:rsidRPr="0036083C">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1.7.</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C8E" w:rsidP="00C53E01">
      <w:pPr>
        <w:pStyle w:val="Listaszerbekezds"/>
        <w:numPr>
          <w:ilvl w:val="0"/>
          <w:numId w:val="8"/>
        </w:numPr>
        <w:tabs>
          <w:tab w:val="right" w:pos="9072"/>
        </w:tabs>
        <w:spacing w:after="0"/>
        <w:rPr>
          <w:rFonts w:cs="Times New Roman"/>
          <w:b/>
        </w:rPr>
      </w:pPr>
      <w:r>
        <w:rPr>
          <w:b/>
        </w:rPr>
        <w:t>Műszaki mérés gyakorlat</w:t>
      </w:r>
      <w:r w:rsidR="00C53E01" w:rsidRPr="00644690">
        <w:rPr>
          <w:b/>
        </w:rPr>
        <w:t xml:space="preserve"> tantárgy</w:t>
      </w:r>
      <w:r w:rsidR="00C53E01" w:rsidRPr="00644690">
        <w:rPr>
          <w:b/>
        </w:rPr>
        <w:tab/>
      </w:r>
      <w:r w:rsidR="008B425B">
        <w:rPr>
          <w:b/>
        </w:rPr>
        <w:t>90</w:t>
      </w:r>
      <w:r w:rsidR="00C53E01">
        <w:rPr>
          <w:b/>
        </w:rPr>
        <w:t xml:space="preserve"> ó</w:t>
      </w:r>
      <w:r w:rsidR="00C53E01" w:rsidRPr="00644690">
        <w:rPr>
          <w:b/>
        </w:rPr>
        <w:t>ra/</w:t>
      </w:r>
      <w:r w:rsidR="008B425B">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5C8E" w:rsidP="00C53E01">
      <w:pPr>
        <w:spacing w:after="0"/>
        <w:ind w:left="426"/>
      </w:pPr>
      <w:r w:rsidRPr="00905C8E">
        <w:lastRenderedPageBreak/>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05C8E" w:rsidP="00C53E01">
      <w:pPr>
        <w:spacing w:after="0"/>
        <w:ind w:left="426"/>
      </w:pPr>
      <w:r w:rsidRPr="00905C8E">
        <w:t>A közismeret</w:t>
      </w:r>
      <w:r w:rsidR="00A448D3">
        <w:t>i kerettanterv matematika</w:t>
      </w:r>
      <w:r w:rsidRPr="00905C8E">
        <w:t xml:space="preserve">, fizika témaköreinek használata. A szakmai modulok közül a Gépészeti alapozó modul valamint a </w:t>
      </w:r>
      <w:r w:rsidR="008B425B">
        <w:t>Műszaki mérés elméleti tantárgy</w:t>
      </w:r>
      <w:r w:rsidRPr="00905C8E">
        <w:t xml:space="preserve"> témaköreinek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B425B" w:rsidP="00C53E01">
      <w:pPr>
        <w:pStyle w:val="Listaszerbekezds"/>
        <w:numPr>
          <w:ilvl w:val="2"/>
          <w:numId w:val="8"/>
        </w:numPr>
        <w:tabs>
          <w:tab w:val="left" w:pos="1701"/>
          <w:tab w:val="right" w:pos="9072"/>
        </w:tabs>
        <w:spacing w:after="0"/>
        <w:ind w:left="993" w:hanging="426"/>
        <w:rPr>
          <w:b/>
          <w:i/>
        </w:rPr>
      </w:pPr>
      <w:r>
        <w:rPr>
          <w:b/>
          <w:i/>
        </w:rPr>
        <w:t>Geometriai mérések</w:t>
      </w:r>
      <w:r w:rsidR="00C53E01" w:rsidRPr="00644690">
        <w:rPr>
          <w:b/>
          <w:i/>
        </w:rPr>
        <w:tab/>
      </w:r>
      <w:r w:rsidR="00907320">
        <w:rPr>
          <w:b/>
          <w:i/>
        </w:rPr>
        <w:t>30</w:t>
      </w:r>
      <w:r w:rsidR="00C53E01">
        <w:rPr>
          <w:b/>
          <w:i/>
        </w:rPr>
        <w:t xml:space="preserve"> ó</w:t>
      </w:r>
      <w:r w:rsidR="00C53E01" w:rsidRPr="00644690">
        <w:rPr>
          <w:b/>
          <w:i/>
        </w:rPr>
        <w:t>ra/</w:t>
      </w:r>
      <w:r w:rsidR="00B153C1">
        <w:rPr>
          <w:b/>
          <w:i/>
        </w:rPr>
        <w:t>36</w:t>
      </w:r>
      <w:r w:rsidR="00C53E01" w:rsidRPr="00644690">
        <w:rPr>
          <w:b/>
          <w:i/>
        </w:rPr>
        <w:t xml:space="preserve"> óra</w:t>
      </w:r>
    </w:p>
    <w:p w:rsidR="008B425B" w:rsidRPr="008B425B" w:rsidRDefault="008B425B" w:rsidP="008B425B">
      <w:pPr>
        <w:tabs>
          <w:tab w:val="left" w:pos="1418"/>
          <w:tab w:val="right" w:pos="9072"/>
        </w:tabs>
        <w:spacing w:after="0"/>
        <w:ind w:left="851"/>
        <w:rPr>
          <w:rFonts w:cs="Times New Roman"/>
        </w:rPr>
      </w:pPr>
      <w:proofErr w:type="spellStart"/>
      <w:r w:rsidRPr="008B425B">
        <w:rPr>
          <w:rFonts w:cs="Times New Roman"/>
        </w:rPr>
        <w:t>Metrológiai</w:t>
      </w:r>
      <w:proofErr w:type="spellEnd"/>
      <w:r w:rsidRPr="008B425B">
        <w:rPr>
          <w:rFonts w:cs="Times New Roman"/>
        </w:rPr>
        <w:t xml:space="preserve"> alapfogalmak ismerete, mérési eljárások alkalmazása.</w:t>
      </w:r>
    </w:p>
    <w:p w:rsidR="008B425B" w:rsidRPr="008B425B" w:rsidRDefault="008B425B" w:rsidP="008B425B">
      <w:pPr>
        <w:tabs>
          <w:tab w:val="left" w:pos="1418"/>
          <w:tab w:val="right" w:pos="9072"/>
        </w:tabs>
        <w:spacing w:after="0"/>
        <w:ind w:left="851"/>
        <w:rPr>
          <w:rFonts w:cs="Times New Roman"/>
        </w:rPr>
      </w:pPr>
      <w:r w:rsidRPr="008B425B">
        <w:rPr>
          <w:rFonts w:cs="Times New Roman"/>
        </w:rPr>
        <w:t>Kézi és gépi, mechanikai és optikai mérőeszközökkel való mérés.</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Méret és alakhelyesség ellenőrzése tolómérővel, mikrométerrel, mérőórával, idomszerrel, mérőmikroszkóppal.</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 egyszerű és nagypontosságú mérőeszközökkel.</w:t>
      </w:r>
    </w:p>
    <w:p w:rsidR="008B425B" w:rsidRPr="008B425B" w:rsidRDefault="008B425B" w:rsidP="008B425B">
      <w:pPr>
        <w:tabs>
          <w:tab w:val="left" w:pos="1418"/>
          <w:tab w:val="right" w:pos="9072"/>
        </w:tabs>
        <w:spacing w:after="0"/>
        <w:ind w:left="851"/>
        <w:rPr>
          <w:rFonts w:cs="Times New Roman"/>
        </w:rPr>
      </w:pPr>
      <w:r w:rsidRPr="008B425B">
        <w:rPr>
          <w:rFonts w:cs="Times New Roman"/>
        </w:rPr>
        <w:t>Idomszerrel való ellenőrzés.</w:t>
      </w:r>
    </w:p>
    <w:p w:rsidR="008B425B" w:rsidRPr="008B425B" w:rsidRDefault="008B425B" w:rsidP="008B425B">
      <w:pPr>
        <w:tabs>
          <w:tab w:val="left" w:pos="1418"/>
          <w:tab w:val="right" w:pos="9072"/>
        </w:tabs>
        <w:spacing w:after="0"/>
        <w:ind w:left="851"/>
        <w:rPr>
          <w:rFonts w:cs="Times New Roman"/>
        </w:rPr>
      </w:pPr>
      <w:r w:rsidRPr="008B425B">
        <w:rPr>
          <w:rFonts w:cs="Times New Roman"/>
        </w:rPr>
        <w:t>Hosszméretek, szögek mérése és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 dugós és villás idomszerekkel, kaliberekkel.</w:t>
      </w:r>
    </w:p>
    <w:p w:rsidR="008B425B" w:rsidRPr="008B425B" w:rsidRDefault="008B425B" w:rsidP="008B425B">
      <w:pPr>
        <w:tabs>
          <w:tab w:val="left" w:pos="1418"/>
          <w:tab w:val="right" w:pos="9072"/>
        </w:tabs>
        <w:spacing w:after="0"/>
        <w:ind w:left="851"/>
        <w:rPr>
          <w:rFonts w:cs="Times New Roman"/>
        </w:rPr>
      </w:pPr>
      <w:r w:rsidRPr="008B425B">
        <w:rPr>
          <w:rFonts w:cs="Times New Roman"/>
        </w:rPr>
        <w:t>Alak- és helyzetpontosság mérése és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Síkfelületek vizsgálata.</w:t>
      </w:r>
    </w:p>
    <w:p w:rsidR="008B425B" w:rsidRPr="008B425B" w:rsidRDefault="008B425B" w:rsidP="008B425B">
      <w:pPr>
        <w:tabs>
          <w:tab w:val="left" w:pos="1418"/>
          <w:tab w:val="right" w:pos="9072"/>
        </w:tabs>
        <w:spacing w:after="0"/>
        <w:ind w:left="851"/>
        <w:rPr>
          <w:rFonts w:cs="Times New Roman"/>
        </w:rPr>
      </w:pPr>
      <w:r w:rsidRPr="008B425B">
        <w:rPr>
          <w:rFonts w:cs="Times New Roman"/>
        </w:rPr>
        <w:t>Forgásfelületek (tengelyek, perselyek), fogaskerekek, menetek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Csavarok mérése.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Fogaskerekek mérése, értékelése.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Digitális mérőeszközök típusai, alkalmazásuk.</w:t>
      </w:r>
    </w:p>
    <w:p w:rsidR="008B425B" w:rsidRPr="008B425B" w:rsidRDefault="008B425B" w:rsidP="008B425B">
      <w:pPr>
        <w:tabs>
          <w:tab w:val="left" w:pos="1418"/>
          <w:tab w:val="right" w:pos="9072"/>
        </w:tabs>
        <w:spacing w:after="0"/>
        <w:ind w:left="851"/>
        <w:rPr>
          <w:rFonts w:cs="Times New Roman"/>
        </w:rPr>
      </w:pPr>
      <w:r w:rsidRPr="008B425B">
        <w:rPr>
          <w:rFonts w:cs="Times New Roman"/>
        </w:rPr>
        <w:t>Külső felületek mérése, mérésének eszközei.</w:t>
      </w:r>
    </w:p>
    <w:p w:rsidR="008B425B" w:rsidRDefault="008B425B" w:rsidP="008B425B">
      <w:pPr>
        <w:tabs>
          <w:tab w:val="left" w:pos="1418"/>
          <w:tab w:val="right" w:pos="9072"/>
        </w:tabs>
        <w:spacing w:after="0"/>
        <w:ind w:left="851"/>
        <w:rPr>
          <w:rFonts w:cs="Times New Roman"/>
        </w:rPr>
      </w:pPr>
      <w:r w:rsidRPr="008B425B">
        <w:rPr>
          <w:rFonts w:cs="Times New Roman"/>
        </w:rPr>
        <w:t>Belső felületek mérése, mérésének eszközei.</w:t>
      </w:r>
    </w:p>
    <w:p w:rsidR="008B425B" w:rsidRPr="008B425B" w:rsidRDefault="008B425B" w:rsidP="008B425B">
      <w:pPr>
        <w:tabs>
          <w:tab w:val="left" w:pos="1418"/>
          <w:tab w:val="right" w:pos="9072"/>
        </w:tabs>
        <w:spacing w:after="0"/>
        <w:ind w:left="851"/>
        <w:rPr>
          <w:rFonts w:cs="Times New Roman"/>
        </w:rPr>
      </w:pPr>
      <w:r w:rsidRPr="008B425B">
        <w:rPr>
          <w:rFonts w:cs="Times New Roman"/>
        </w:rPr>
        <w:t xml:space="preserve">Felületi érdesség mérése, </w:t>
      </w:r>
      <w:proofErr w:type="spellStart"/>
      <w:r w:rsidRPr="008B425B">
        <w:rPr>
          <w:rFonts w:cs="Times New Roman"/>
        </w:rPr>
        <w:t>érdességmérő</w:t>
      </w:r>
      <w:proofErr w:type="spellEnd"/>
      <w:r w:rsidRPr="008B425B">
        <w:rPr>
          <w:rFonts w:cs="Times New Roman"/>
        </w:rPr>
        <w:t xml:space="preserve"> etalon használata.</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hibák, hibajellemzők.</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Mérőeszközök alkalmassági vizsgálata.</w:t>
      </w:r>
    </w:p>
    <w:p w:rsidR="008B425B" w:rsidRDefault="008B425B" w:rsidP="008B425B">
      <w:pPr>
        <w:tabs>
          <w:tab w:val="left" w:pos="1418"/>
          <w:tab w:val="right" w:pos="9072"/>
        </w:tabs>
        <w:spacing w:after="0"/>
        <w:ind w:left="851"/>
        <w:rPr>
          <w:rFonts w:cs="Times New Roman"/>
        </w:rPr>
      </w:pPr>
      <w:r w:rsidRPr="008B425B">
        <w:rPr>
          <w:rFonts w:cs="Times New Roman"/>
        </w:rPr>
        <w:t>A munkadarabok geometriai méreteinek gyártásközi és végellenőrzésének végzése.</w:t>
      </w:r>
    </w:p>
    <w:p w:rsidR="00B43718" w:rsidRPr="00B43718" w:rsidRDefault="00B43718" w:rsidP="00B43718">
      <w:pPr>
        <w:tabs>
          <w:tab w:val="left" w:pos="1418"/>
          <w:tab w:val="right" w:pos="9072"/>
        </w:tabs>
        <w:spacing w:after="0"/>
        <w:ind w:left="851"/>
        <w:rPr>
          <w:rFonts w:cs="Times New Roman"/>
        </w:rPr>
      </w:pPr>
      <w:r w:rsidRPr="00B43718">
        <w:rPr>
          <w:rFonts w:cs="Times New Roman"/>
        </w:rPr>
        <w:t>Statisztikai gyártásellenőrzés, matematikai, statisztikai gyártásszabályozás: előzetes adatfelvétel, statisztikai jellemzők, a mért értékek átlaga, mediánja, terjedelme, szórása.</w:t>
      </w:r>
    </w:p>
    <w:p w:rsidR="00B43718" w:rsidRPr="008B425B" w:rsidRDefault="00B43718" w:rsidP="00B43718">
      <w:pPr>
        <w:tabs>
          <w:tab w:val="left" w:pos="1418"/>
          <w:tab w:val="right" w:pos="9072"/>
        </w:tabs>
        <w:spacing w:after="0"/>
        <w:ind w:left="851"/>
        <w:rPr>
          <w:rFonts w:cs="Times New Roman"/>
        </w:rPr>
      </w:pPr>
      <w:r w:rsidRPr="00B43718">
        <w:rPr>
          <w:rFonts w:cs="Times New Roman"/>
        </w:rPr>
        <w:t>Számítógéppel támogatott sorozatmérések (SPC).</w:t>
      </w:r>
    </w:p>
    <w:p w:rsidR="008B425B" w:rsidRPr="008B425B" w:rsidRDefault="008B425B" w:rsidP="008B425B">
      <w:pPr>
        <w:tabs>
          <w:tab w:val="left" w:pos="1418"/>
          <w:tab w:val="right" w:pos="9072"/>
        </w:tabs>
        <w:spacing w:after="0"/>
        <w:ind w:left="851"/>
        <w:rPr>
          <w:rFonts w:cs="Times New Roman"/>
        </w:rPr>
      </w:pPr>
      <w:r w:rsidRPr="008B425B">
        <w:rPr>
          <w:rFonts w:cs="Times New Roman"/>
        </w:rPr>
        <w:t>Számítógépes alkalmazások lehetőségeinek ismerete, használata a műszaki dokumentációk készítésénél.</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jegyzőkönyv készítése, értékelése.</w:t>
      </w:r>
    </w:p>
    <w:p w:rsidR="00C53E01" w:rsidRDefault="008B425B" w:rsidP="00C53E01">
      <w:pPr>
        <w:tabs>
          <w:tab w:val="left" w:pos="1418"/>
          <w:tab w:val="right" w:pos="9072"/>
        </w:tabs>
        <w:spacing w:after="0"/>
        <w:ind w:left="851"/>
        <w:rPr>
          <w:rFonts w:cs="Times New Roman"/>
        </w:rPr>
      </w:pPr>
      <w:r w:rsidRPr="008B425B">
        <w:rPr>
          <w:rFonts w:cs="Times New Roman"/>
        </w:rPr>
        <w:t>Mérési eredmények dokumentálása táblázatkezelő programok segítségével.</w:t>
      </w:r>
    </w:p>
    <w:p w:rsidR="00C53E01" w:rsidRPr="00644690" w:rsidRDefault="00C53E01" w:rsidP="00C53E01">
      <w:pPr>
        <w:tabs>
          <w:tab w:val="left" w:pos="1418"/>
          <w:tab w:val="right" w:pos="9072"/>
        </w:tabs>
        <w:spacing w:after="0"/>
        <w:ind w:left="851"/>
      </w:pPr>
    </w:p>
    <w:p w:rsidR="00C53E01" w:rsidRDefault="008B425B" w:rsidP="00C53E01">
      <w:pPr>
        <w:pStyle w:val="Listaszerbekezds"/>
        <w:numPr>
          <w:ilvl w:val="2"/>
          <w:numId w:val="8"/>
        </w:numPr>
        <w:tabs>
          <w:tab w:val="left" w:pos="1701"/>
          <w:tab w:val="right" w:pos="9072"/>
        </w:tabs>
        <w:spacing w:after="0"/>
        <w:ind w:left="993" w:hanging="426"/>
        <w:rPr>
          <w:b/>
          <w:i/>
        </w:rPr>
      </w:pPr>
      <w:r>
        <w:rPr>
          <w:b/>
          <w:i/>
        </w:rPr>
        <w:t>Anyagvizsgálat</w:t>
      </w:r>
      <w:r w:rsidR="00B43718">
        <w:rPr>
          <w:b/>
          <w:i/>
        </w:rPr>
        <w:t>ok</w:t>
      </w:r>
      <w:r w:rsidR="00C53E01" w:rsidRPr="00644690">
        <w:rPr>
          <w:b/>
          <w:i/>
        </w:rPr>
        <w:tab/>
      </w:r>
      <w:r w:rsidR="00B153C1">
        <w:rPr>
          <w:b/>
          <w:i/>
        </w:rPr>
        <w:t>18</w:t>
      </w:r>
      <w:r w:rsidR="00C53E01">
        <w:rPr>
          <w:b/>
          <w:i/>
        </w:rPr>
        <w:t xml:space="preserve"> ó</w:t>
      </w:r>
      <w:r w:rsidR="00C53E01" w:rsidRPr="00644690">
        <w:rPr>
          <w:b/>
          <w:i/>
        </w:rPr>
        <w:t>ra/</w:t>
      </w:r>
      <w:r w:rsidR="00B214AD">
        <w:rPr>
          <w:b/>
          <w:i/>
        </w:rPr>
        <w:t>18</w:t>
      </w:r>
      <w:r w:rsidR="00C53E01" w:rsidRPr="00644690">
        <w:rPr>
          <w:b/>
          <w:i/>
        </w:rPr>
        <w:t xml:space="preserve"> óra</w:t>
      </w:r>
    </w:p>
    <w:p w:rsidR="008B425B" w:rsidRPr="008B425B" w:rsidRDefault="008B425B" w:rsidP="008B425B">
      <w:pPr>
        <w:tabs>
          <w:tab w:val="left" w:pos="1418"/>
          <w:tab w:val="right" w:pos="9072"/>
        </w:tabs>
        <w:spacing w:after="0"/>
        <w:ind w:left="851"/>
        <w:rPr>
          <w:rFonts w:cs="Times New Roman"/>
        </w:rPr>
      </w:pPr>
      <w:r w:rsidRPr="008B425B">
        <w:rPr>
          <w:rFonts w:cs="Times New Roman"/>
        </w:rPr>
        <w:t>Mechanikai és mikroszkópos anyagvizsgálatok.</w:t>
      </w:r>
    </w:p>
    <w:p w:rsidR="008B425B" w:rsidRDefault="008B425B" w:rsidP="008B425B">
      <w:pPr>
        <w:tabs>
          <w:tab w:val="left" w:pos="1418"/>
          <w:tab w:val="right" w:pos="9072"/>
        </w:tabs>
        <w:spacing w:after="0"/>
        <w:ind w:left="851"/>
        <w:rPr>
          <w:rFonts w:cs="Times New Roman"/>
        </w:rPr>
      </w:pPr>
      <w:r>
        <w:rPr>
          <w:rFonts w:cs="Times New Roman"/>
        </w:rPr>
        <w:t>Szakítóvizsgálat</w:t>
      </w:r>
    </w:p>
    <w:p w:rsidR="008B425B" w:rsidRDefault="008B425B" w:rsidP="008B425B">
      <w:pPr>
        <w:tabs>
          <w:tab w:val="left" w:pos="1418"/>
          <w:tab w:val="right" w:pos="9072"/>
        </w:tabs>
        <w:spacing w:after="0"/>
        <w:ind w:left="851"/>
        <w:rPr>
          <w:rFonts w:cs="Times New Roman"/>
        </w:rPr>
      </w:pPr>
      <w:r w:rsidRPr="008B425B">
        <w:rPr>
          <w:rFonts w:cs="Times New Roman"/>
        </w:rPr>
        <w:t xml:space="preserve">Keménységmérés </w:t>
      </w:r>
      <w:proofErr w:type="spellStart"/>
      <w:r w:rsidRPr="008B425B">
        <w:rPr>
          <w:rFonts w:cs="Times New Roman"/>
        </w:rPr>
        <w:t>Poldi</w:t>
      </w:r>
      <w:proofErr w:type="spellEnd"/>
      <w:r w:rsidRPr="008B425B">
        <w:rPr>
          <w:rFonts w:cs="Times New Roman"/>
        </w:rPr>
        <w:t xml:space="preserve"> kalapáccsal, keménységmérő géppel.</w:t>
      </w:r>
    </w:p>
    <w:p w:rsidR="008B425B" w:rsidRPr="008B425B" w:rsidRDefault="008B425B" w:rsidP="008B425B">
      <w:pPr>
        <w:tabs>
          <w:tab w:val="left" w:pos="1418"/>
          <w:tab w:val="right" w:pos="9072"/>
        </w:tabs>
        <w:spacing w:after="0"/>
        <w:ind w:left="851"/>
        <w:rPr>
          <w:rFonts w:cs="Times New Roman"/>
        </w:rPr>
      </w:pPr>
      <w:r w:rsidRPr="008B425B">
        <w:rPr>
          <w:rFonts w:cs="Times New Roman"/>
        </w:rPr>
        <w:t>Hajlító vizsgálatok.</w:t>
      </w:r>
    </w:p>
    <w:p w:rsidR="008B425B" w:rsidRDefault="008B425B" w:rsidP="008B425B">
      <w:pPr>
        <w:tabs>
          <w:tab w:val="left" w:pos="1418"/>
          <w:tab w:val="right" w:pos="9072"/>
        </w:tabs>
        <w:spacing w:after="0"/>
        <w:ind w:left="851"/>
        <w:rPr>
          <w:rFonts w:cs="Times New Roman"/>
        </w:rPr>
      </w:pPr>
      <w:r w:rsidRPr="008B425B">
        <w:rPr>
          <w:rFonts w:cs="Times New Roman"/>
        </w:rPr>
        <w:t>Ütőmunka vizsgálat.</w:t>
      </w:r>
    </w:p>
    <w:p w:rsidR="008B425B" w:rsidRDefault="008B425B" w:rsidP="008B425B">
      <w:pPr>
        <w:tabs>
          <w:tab w:val="left" w:pos="1418"/>
          <w:tab w:val="right" w:pos="9072"/>
        </w:tabs>
        <w:spacing w:after="0"/>
        <w:ind w:left="851"/>
        <w:rPr>
          <w:rFonts w:cs="Times New Roman"/>
        </w:rPr>
      </w:pPr>
      <w:r>
        <w:rPr>
          <w:rFonts w:cs="Times New Roman"/>
        </w:rPr>
        <w:t>Technológiai próbák</w:t>
      </w:r>
    </w:p>
    <w:p w:rsidR="008B425B" w:rsidRDefault="008B425B" w:rsidP="008B425B">
      <w:pPr>
        <w:tabs>
          <w:tab w:val="left" w:pos="1418"/>
          <w:tab w:val="right" w:pos="9072"/>
        </w:tabs>
        <w:spacing w:after="0"/>
        <w:ind w:left="851"/>
        <w:rPr>
          <w:rFonts w:cs="Times New Roman"/>
        </w:rPr>
      </w:pPr>
      <w:r>
        <w:rPr>
          <w:rFonts w:cs="Times New Roman"/>
        </w:rPr>
        <w:t>Folytonossági vizsgálatok</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hibák és kiküszöbölésük.</w:t>
      </w:r>
    </w:p>
    <w:p w:rsidR="008B425B" w:rsidRPr="008B425B" w:rsidRDefault="008B425B" w:rsidP="008B425B">
      <w:pPr>
        <w:tabs>
          <w:tab w:val="left" w:pos="1418"/>
          <w:tab w:val="right" w:pos="9072"/>
        </w:tabs>
        <w:spacing w:after="0"/>
        <w:ind w:left="851"/>
        <w:rPr>
          <w:rFonts w:cs="Times New Roman"/>
        </w:rPr>
      </w:pPr>
      <w:r w:rsidRPr="008B425B">
        <w:rPr>
          <w:rFonts w:cs="Times New Roman"/>
        </w:rPr>
        <w:t>Próbatestek, kialakításuk.</w:t>
      </w:r>
    </w:p>
    <w:p w:rsidR="008B425B" w:rsidRPr="008B425B" w:rsidRDefault="008B425B" w:rsidP="008B425B">
      <w:pPr>
        <w:tabs>
          <w:tab w:val="left" w:pos="1418"/>
          <w:tab w:val="right" w:pos="9072"/>
        </w:tabs>
        <w:spacing w:after="0"/>
        <w:ind w:left="851"/>
        <w:rPr>
          <w:rFonts w:cs="Times New Roman"/>
        </w:rPr>
      </w:pPr>
      <w:r w:rsidRPr="008B425B">
        <w:rPr>
          <w:rFonts w:cs="Times New Roman"/>
        </w:rPr>
        <w:lastRenderedPageBreak/>
        <w:t>Anyagelemzés, szövetszerkezetek vizsgálata.</w:t>
      </w:r>
    </w:p>
    <w:p w:rsidR="00C53E01" w:rsidRDefault="008B425B" w:rsidP="00C53E01">
      <w:pPr>
        <w:tabs>
          <w:tab w:val="left" w:pos="1418"/>
          <w:tab w:val="right" w:pos="9072"/>
        </w:tabs>
        <w:spacing w:after="0"/>
        <w:ind w:left="851"/>
        <w:rPr>
          <w:rFonts w:cs="Times New Roman"/>
        </w:rPr>
      </w:pPr>
      <w:r w:rsidRPr="008B425B">
        <w:rPr>
          <w:rFonts w:cs="Times New Roman"/>
        </w:rPr>
        <w:t>Mérési jegyzőkönyv készítése, értékelése.</w:t>
      </w:r>
    </w:p>
    <w:p w:rsidR="00C53E01" w:rsidRPr="002A1C54" w:rsidRDefault="00C53E01" w:rsidP="00C53E01">
      <w:pPr>
        <w:tabs>
          <w:tab w:val="left" w:pos="1418"/>
          <w:tab w:val="right" w:pos="9072"/>
        </w:tabs>
        <w:spacing w:after="0"/>
        <w:ind w:left="851"/>
      </w:pPr>
    </w:p>
    <w:p w:rsidR="00C53E01" w:rsidRDefault="008B425B" w:rsidP="00C53E01">
      <w:pPr>
        <w:pStyle w:val="Listaszerbekezds"/>
        <w:numPr>
          <w:ilvl w:val="2"/>
          <w:numId w:val="8"/>
        </w:numPr>
        <w:tabs>
          <w:tab w:val="left" w:pos="1701"/>
          <w:tab w:val="right" w:pos="9072"/>
        </w:tabs>
        <w:spacing w:after="0"/>
        <w:ind w:left="993" w:hanging="426"/>
        <w:rPr>
          <w:b/>
          <w:i/>
        </w:rPr>
      </w:pPr>
      <w:r>
        <w:rPr>
          <w:b/>
          <w:i/>
        </w:rPr>
        <w:t>Villamos mérések</w:t>
      </w:r>
      <w:r w:rsidR="00C53E01" w:rsidRPr="00644690">
        <w:rPr>
          <w:b/>
          <w:i/>
        </w:rPr>
        <w:tab/>
      </w:r>
      <w:r w:rsidR="00907320">
        <w:rPr>
          <w:b/>
          <w:i/>
        </w:rPr>
        <w:t>1</w:t>
      </w:r>
      <w:r w:rsidR="00B153C1">
        <w:rPr>
          <w:b/>
          <w:i/>
        </w:rPr>
        <w:t>2</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alapmérések végzése.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Egyszerű áramkörök felépítése,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multiméterrel, lakatfogóval való mérés.</w:t>
      </w:r>
    </w:p>
    <w:p w:rsidR="00907320" w:rsidRPr="00907320" w:rsidRDefault="00907320" w:rsidP="00907320">
      <w:pPr>
        <w:tabs>
          <w:tab w:val="left" w:pos="1418"/>
          <w:tab w:val="right" w:pos="9072"/>
        </w:tabs>
        <w:spacing w:after="0"/>
        <w:ind w:left="851"/>
        <w:rPr>
          <w:rFonts w:cs="Times New Roman"/>
        </w:rPr>
      </w:pPr>
      <w:r w:rsidRPr="00907320">
        <w:rPr>
          <w:rFonts w:cs="Times New Roman"/>
        </w:rPr>
        <w:t>Vezeték folytonosság/szakadás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motorok tekercs/testzárlat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Ellenállás, feszültség, áramerősség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Áramerősség mérése az áramkör megbontásával.</w:t>
      </w:r>
    </w:p>
    <w:p w:rsidR="00907320" w:rsidRPr="00907320" w:rsidRDefault="00907320" w:rsidP="00907320">
      <w:pPr>
        <w:tabs>
          <w:tab w:val="left" w:pos="1418"/>
          <w:tab w:val="right" w:pos="9072"/>
        </w:tabs>
        <w:spacing w:after="0"/>
        <w:ind w:left="851"/>
        <w:rPr>
          <w:rFonts w:cs="Times New Roman"/>
        </w:rPr>
      </w:pPr>
      <w:r w:rsidRPr="00907320">
        <w:rPr>
          <w:rFonts w:cs="Times New Roman"/>
        </w:rPr>
        <w:t>Áramerősség mérése az áramkör megbontása nélkül.</w:t>
      </w:r>
    </w:p>
    <w:p w:rsidR="00C53E01" w:rsidRDefault="00907320" w:rsidP="00C53E01">
      <w:pPr>
        <w:tabs>
          <w:tab w:val="left" w:pos="1418"/>
          <w:tab w:val="right" w:pos="9072"/>
        </w:tabs>
        <w:spacing w:after="0"/>
        <w:ind w:left="851"/>
        <w:rPr>
          <w:rFonts w:cs="Times New Roman"/>
        </w:rPr>
      </w:pPr>
      <w:r w:rsidRPr="00907320">
        <w:rPr>
          <w:rFonts w:cs="Times New Roman"/>
        </w:rPr>
        <w:t>Mérési jegyzőkönyv készítése, értékelése.</w:t>
      </w:r>
    </w:p>
    <w:p w:rsidR="00C53E01" w:rsidRPr="002A1C54" w:rsidRDefault="00C53E01" w:rsidP="00C53E01">
      <w:pPr>
        <w:tabs>
          <w:tab w:val="left" w:pos="1418"/>
          <w:tab w:val="right" w:pos="9072"/>
        </w:tabs>
        <w:spacing w:after="0"/>
        <w:ind w:left="851"/>
      </w:pPr>
    </w:p>
    <w:p w:rsidR="00C53E01" w:rsidRDefault="00907320" w:rsidP="00C53E01">
      <w:pPr>
        <w:pStyle w:val="Listaszerbekezds"/>
        <w:numPr>
          <w:ilvl w:val="2"/>
          <w:numId w:val="8"/>
        </w:numPr>
        <w:tabs>
          <w:tab w:val="left" w:pos="1701"/>
          <w:tab w:val="right" w:pos="9072"/>
        </w:tabs>
        <w:spacing w:after="0"/>
        <w:ind w:left="993" w:hanging="426"/>
        <w:rPr>
          <w:b/>
          <w:i/>
        </w:rPr>
      </w:pPr>
      <w:r>
        <w:rPr>
          <w:b/>
          <w:i/>
        </w:rPr>
        <w:t>Nagypontosságú mérések</w:t>
      </w:r>
      <w:r w:rsidR="00C53E01" w:rsidRPr="00644690">
        <w:rPr>
          <w:b/>
          <w:i/>
        </w:rPr>
        <w:tab/>
      </w:r>
      <w:r>
        <w:rPr>
          <w:b/>
          <w:i/>
        </w:rPr>
        <w:t>1</w:t>
      </w:r>
      <w:r w:rsidR="00B153C1">
        <w:rPr>
          <w:b/>
          <w:i/>
        </w:rPr>
        <w:t>2</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Default="00907320" w:rsidP="00907320">
      <w:pPr>
        <w:spacing w:after="0"/>
        <w:ind w:left="851"/>
      </w:pPr>
      <w:r>
        <w:t>Mechanikai és optikai mérőeszközökkel való mérés.</w:t>
      </w:r>
    </w:p>
    <w:p w:rsidR="00907320" w:rsidRDefault="00907320" w:rsidP="00907320">
      <w:pPr>
        <w:spacing w:after="0"/>
        <w:ind w:left="851"/>
      </w:pPr>
      <w:r>
        <w:t>Ezredes mérőórával történő mérések (körkörösség, egytengelyűség, síklapúság, párhuzamosság).</w:t>
      </w:r>
    </w:p>
    <w:p w:rsidR="00907320" w:rsidRDefault="00907320" w:rsidP="00907320">
      <w:pPr>
        <w:spacing w:after="0"/>
        <w:ind w:left="851"/>
      </w:pPr>
      <w:r>
        <w:t xml:space="preserve">Sorozatmérés lengőnyelves mikrométerrel, </w:t>
      </w:r>
      <w:proofErr w:type="spellStart"/>
      <w:r>
        <w:t>passzaméterrel</w:t>
      </w:r>
      <w:proofErr w:type="spellEnd"/>
      <w:r>
        <w:t>.</w:t>
      </w:r>
    </w:p>
    <w:p w:rsidR="00907320" w:rsidRDefault="00907320" w:rsidP="00907320">
      <w:pPr>
        <w:spacing w:after="0"/>
        <w:ind w:left="851"/>
      </w:pPr>
      <w:r>
        <w:t>Mérés mérőórás furatmérőkkel.</w:t>
      </w:r>
    </w:p>
    <w:p w:rsidR="00907320" w:rsidRDefault="00907320" w:rsidP="00907320">
      <w:pPr>
        <w:spacing w:after="0"/>
        <w:ind w:left="851"/>
      </w:pPr>
      <w:r>
        <w:t>Mérés optikai mérőeszközökkel.</w:t>
      </w:r>
    </w:p>
    <w:p w:rsidR="00907320" w:rsidRDefault="00907320" w:rsidP="00907320">
      <w:pPr>
        <w:spacing w:after="0"/>
        <w:ind w:left="851"/>
      </w:pPr>
      <w:r>
        <w:t xml:space="preserve">Hosszmérő gép, </w:t>
      </w:r>
      <w:proofErr w:type="spellStart"/>
      <w:r>
        <w:t>Abbe-féle</w:t>
      </w:r>
      <w:proofErr w:type="spellEnd"/>
      <w:r>
        <w:t xml:space="preserve"> elv.</w:t>
      </w:r>
    </w:p>
    <w:p w:rsidR="00907320" w:rsidRDefault="00907320" w:rsidP="00907320">
      <w:pPr>
        <w:spacing w:after="0"/>
        <w:ind w:left="851"/>
      </w:pPr>
      <w:r>
        <w:t>Mikroszkópos mérések.</w:t>
      </w:r>
    </w:p>
    <w:p w:rsidR="00907320" w:rsidRDefault="00907320" w:rsidP="00907320">
      <w:pPr>
        <w:spacing w:after="0"/>
        <w:ind w:left="851"/>
      </w:pPr>
      <w:r>
        <w:t>Mérőeszközök kalibrálása.</w:t>
      </w:r>
    </w:p>
    <w:p w:rsidR="00907320" w:rsidRDefault="00907320" w:rsidP="00907320">
      <w:pPr>
        <w:spacing w:after="0"/>
        <w:ind w:left="851"/>
      </w:pPr>
      <w:r>
        <w:t>Mérőhasábok, kaliber gyűrűk.</w:t>
      </w:r>
    </w:p>
    <w:p w:rsidR="00907320" w:rsidRDefault="00907320" w:rsidP="00907320">
      <w:pPr>
        <w:spacing w:after="0"/>
        <w:ind w:left="851"/>
      </w:pPr>
      <w:r>
        <w:t>Mérőeszközök alkalmassági vizsgálatának ismerete.</w:t>
      </w:r>
    </w:p>
    <w:p w:rsidR="00C53E01" w:rsidRDefault="00907320" w:rsidP="00907320">
      <w:pPr>
        <w:spacing w:after="0"/>
        <w:ind w:left="851"/>
      </w:pPr>
      <w:r>
        <w:t>Méréstechnológia dokumentálása, mérési jegyzőkönyv készítése, értékelése.</w:t>
      </w:r>
    </w:p>
    <w:p w:rsidR="00C53E01" w:rsidRPr="002A1C54" w:rsidRDefault="00C53E01" w:rsidP="00C53E01">
      <w:pPr>
        <w:tabs>
          <w:tab w:val="left" w:pos="1418"/>
          <w:tab w:val="right" w:pos="9072"/>
        </w:tabs>
        <w:spacing w:after="0"/>
        <w:ind w:left="851"/>
      </w:pPr>
    </w:p>
    <w:p w:rsidR="00C53E01" w:rsidRPr="00644690" w:rsidRDefault="00907320" w:rsidP="00C53E01">
      <w:pPr>
        <w:pStyle w:val="Listaszerbekezds"/>
        <w:numPr>
          <w:ilvl w:val="2"/>
          <w:numId w:val="8"/>
        </w:numPr>
        <w:tabs>
          <w:tab w:val="left" w:pos="1701"/>
          <w:tab w:val="right" w:pos="9072"/>
        </w:tabs>
        <w:spacing w:after="0"/>
        <w:ind w:left="993" w:hanging="426"/>
        <w:rPr>
          <w:rFonts w:cs="Times New Roman"/>
          <w:b/>
          <w:i/>
        </w:rPr>
      </w:pPr>
      <w:r>
        <w:rPr>
          <w:b/>
          <w:i/>
        </w:rPr>
        <w:t>Szerszámgépek pontossági vizsgálata</w:t>
      </w:r>
      <w:r w:rsidR="00C53E01" w:rsidRPr="00644690">
        <w:rPr>
          <w:b/>
          <w:i/>
        </w:rPr>
        <w:tab/>
      </w:r>
      <w:r w:rsidR="00B153C1">
        <w:rPr>
          <w:b/>
          <w:i/>
        </w:rPr>
        <w:t>18</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Szerszámgépek saját pontossági vizsgálatának végzése.</w:t>
      </w:r>
    </w:p>
    <w:p w:rsidR="00907320" w:rsidRDefault="00907320" w:rsidP="00907320">
      <w:pPr>
        <w:tabs>
          <w:tab w:val="left" w:pos="1418"/>
          <w:tab w:val="right" w:pos="9072"/>
        </w:tabs>
        <w:spacing w:after="0"/>
        <w:ind w:left="851"/>
        <w:rPr>
          <w:rFonts w:cs="Times New Roman"/>
        </w:rPr>
      </w:pPr>
      <w:r w:rsidRPr="00907320">
        <w:rPr>
          <w:rFonts w:cs="Times New Roman"/>
        </w:rPr>
        <w:t>Gépek, berendezések minőségképességének vizsgálata: géppontossági vizsgálatok, geometriai méretek, alakhűség, helyzetek, mozgáspályák pontosságának vizsgálata.</w:t>
      </w:r>
    </w:p>
    <w:p w:rsidR="00B43718" w:rsidRPr="00B43718" w:rsidRDefault="00B43718" w:rsidP="00B43718">
      <w:pPr>
        <w:tabs>
          <w:tab w:val="left" w:pos="1418"/>
          <w:tab w:val="right" w:pos="9072"/>
        </w:tabs>
        <w:spacing w:after="0"/>
        <w:ind w:left="851"/>
        <w:rPr>
          <w:rFonts w:cs="Times New Roman"/>
        </w:rPr>
      </w:pPr>
      <w:r w:rsidRPr="00B43718">
        <w:rPr>
          <w:rFonts w:cs="Times New Roman"/>
        </w:rPr>
        <w:t>Alak- és helyzetmérések végzése.</w:t>
      </w:r>
    </w:p>
    <w:p w:rsidR="00B43718" w:rsidRPr="00907320" w:rsidRDefault="00B43718" w:rsidP="00B43718">
      <w:pPr>
        <w:tabs>
          <w:tab w:val="left" w:pos="1418"/>
          <w:tab w:val="right" w:pos="9072"/>
        </w:tabs>
        <w:spacing w:after="0"/>
        <w:ind w:left="851"/>
        <w:rPr>
          <w:rFonts w:cs="Times New Roman"/>
        </w:rPr>
      </w:pPr>
      <w:r w:rsidRPr="00B43718">
        <w:rPr>
          <w:rFonts w:cs="Times New Roman"/>
        </w:rPr>
        <w:t>Felületi hibák, felületi érdesség.</w:t>
      </w:r>
    </w:p>
    <w:p w:rsidR="00907320" w:rsidRPr="00907320" w:rsidRDefault="00907320" w:rsidP="00907320">
      <w:pPr>
        <w:tabs>
          <w:tab w:val="left" w:pos="1418"/>
          <w:tab w:val="right" w:pos="9072"/>
        </w:tabs>
        <w:spacing w:after="0"/>
        <w:ind w:left="851"/>
        <w:rPr>
          <w:rFonts w:cs="Times New Roman"/>
        </w:rPr>
      </w:pPr>
      <w:r w:rsidRPr="00907320">
        <w:rPr>
          <w:rFonts w:cs="Times New Roman"/>
        </w:rPr>
        <w:t>A pontossági vizsgálatoknál alkalmazott eszközök, készülékek alkalmazása.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 pontossági előírásai, mérései.</w:t>
      </w:r>
    </w:p>
    <w:p w:rsidR="00907320" w:rsidRPr="00907320" w:rsidRDefault="00907320" w:rsidP="00907320">
      <w:pPr>
        <w:tabs>
          <w:tab w:val="left" w:pos="1418"/>
          <w:tab w:val="right" w:pos="9072"/>
        </w:tabs>
        <w:spacing w:after="0"/>
        <w:ind w:left="851"/>
        <w:rPr>
          <w:rFonts w:cs="Times New Roman"/>
        </w:rPr>
      </w:pPr>
      <w:r w:rsidRPr="00907320">
        <w:rPr>
          <w:rFonts w:cs="Times New Roman"/>
        </w:rPr>
        <w:t>Sajátpontossági vizsgálatok, mérések.</w:t>
      </w:r>
    </w:p>
    <w:p w:rsidR="00B43718" w:rsidRPr="00907320" w:rsidRDefault="00B43718" w:rsidP="00907320">
      <w:pPr>
        <w:tabs>
          <w:tab w:val="left" w:pos="1418"/>
          <w:tab w:val="right" w:pos="9072"/>
        </w:tabs>
        <w:spacing w:after="0"/>
        <w:ind w:left="851"/>
        <w:rPr>
          <w:rFonts w:cs="Times New Roman"/>
        </w:rPr>
      </w:pPr>
      <w:r w:rsidRPr="00B43718">
        <w:rPr>
          <w:rFonts w:cs="Times New Roman"/>
        </w:rPr>
        <w:t>Esztergagép saját pontosságának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Oszlopos vagy állványos fúrógép saját pontosságának, merevségének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Vízszintes marógép saját pontosságának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Esztergagép főorsó ütésvizsgálata.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 párhuzamosság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Vízszintezés, beállítás.</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Szerszámgépek mérési dokumentációi, jegyzőkönyvek.</w:t>
      </w:r>
    </w:p>
    <w:p w:rsidR="00C53E01" w:rsidRDefault="00907320" w:rsidP="00C53E01">
      <w:pPr>
        <w:tabs>
          <w:tab w:val="left" w:pos="1418"/>
          <w:tab w:val="right" w:pos="9072"/>
        </w:tabs>
        <w:spacing w:after="0"/>
        <w:ind w:left="851"/>
        <w:rPr>
          <w:rFonts w:cs="Times New Roman"/>
        </w:rPr>
      </w:pPr>
      <w:r w:rsidRPr="00907320">
        <w:rPr>
          <w:rFonts w:cs="Times New Roman"/>
        </w:rPr>
        <w:t>Mérési jegyzőkönyv készítése, dokumentálás.</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3718" w:rsidP="00C53E01">
      <w:pPr>
        <w:spacing w:after="0"/>
        <w:ind w:left="426"/>
      </w:pPr>
      <w:r>
        <w:t>Mérőlaboratórium, 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ind w:left="72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készítés</w:t>
            </w:r>
            <w:proofErr w:type="gramEnd"/>
            <w:r w:rsidRPr="0036083C">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3.4.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9771B" w:rsidP="00C53E01">
      <w:pPr>
        <w:spacing w:after="480"/>
        <w:jc w:val="center"/>
        <w:rPr>
          <w:rFonts w:cs="Times New Roman"/>
          <w:b/>
          <w:sz w:val="36"/>
        </w:rPr>
      </w:pPr>
      <w:r w:rsidRPr="001D3F1B">
        <w:rPr>
          <w:rFonts w:cs="Times New Roman"/>
          <w:b/>
          <w:sz w:val="36"/>
        </w:rPr>
        <w:t>10169</w:t>
      </w:r>
      <w:r w:rsidR="00C53E01" w:rsidRPr="001D3F1B">
        <w:rPr>
          <w:rFonts w:cs="Times New Roman"/>
          <w:b/>
          <w:sz w:val="36"/>
        </w:rPr>
        <w:t>-</w:t>
      </w:r>
      <w:r>
        <w:rPr>
          <w:rFonts w:cs="Times New Roman"/>
          <w:b/>
          <w:sz w:val="36"/>
        </w:rPr>
        <w:t>12</w:t>
      </w:r>
      <w:r w:rsidR="00C53E01" w:rsidRPr="00D52C63">
        <w:rPr>
          <w:rFonts w:cs="Times New Roman"/>
          <w:b/>
          <w:sz w:val="36"/>
        </w:rPr>
        <w:t xml:space="preserve"> azonosító számú</w:t>
      </w:r>
    </w:p>
    <w:p w:rsidR="00D9771B" w:rsidRPr="00D9771B" w:rsidRDefault="00D9771B" w:rsidP="00D9771B">
      <w:pPr>
        <w:jc w:val="center"/>
        <w:rPr>
          <w:rFonts w:cs="Times New Roman"/>
          <w:b/>
          <w:sz w:val="36"/>
        </w:rPr>
      </w:pPr>
      <w:r w:rsidRPr="00D9771B">
        <w:rPr>
          <w:rFonts w:cs="Times New Roman"/>
          <w:b/>
          <w:sz w:val="36"/>
        </w:rPr>
        <w:t xml:space="preserve">Forgácsoló technológia hagyományos és </w:t>
      </w:r>
    </w:p>
    <w:p w:rsidR="00C53E01" w:rsidRPr="00D52C63" w:rsidRDefault="00D9771B" w:rsidP="00C53E01">
      <w:pPr>
        <w:jc w:val="center"/>
        <w:rPr>
          <w:rFonts w:cs="Times New Roman"/>
          <w:b/>
          <w:sz w:val="36"/>
        </w:rPr>
      </w:pPr>
      <w:r w:rsidRPr="00D9771B">
        <w:rPr>
          <w:rFonts w:cs="Times New Roman"/>
          <w:b/>
          <w:sz w:val="36"/>
        </w:rPr>
        <w:t>CNC szerszámgépeken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9771B" w:rsidRPr="00D9771B">
        <w:rPr>
          <w:rFonts w:cs="Times New Roman"/>
        </w:rPr>
        <w:t>10169</w:t>
      </w:r>
      <w:r w:rsidRPr="00D26A67">
        <w:rPr>
          <w:rFonts w:cs="Times New Roman"/>
        </w:rPr>
        <w:t>-</w:t>
      </w:r>
      <w:r w:rsidR="00D9771B">
        <w:rPr>
          <w:rFonts w:cs="Times New Roman"/>
        </w:rPr>
        <w:t>12</w:t>
      </w:r>
      <w:r w:rsidRPr="00D52C63">
        <w:rPr>
          <w:rFonts w:cs="Times New Roman"/>
        </w:rPr>
        <w:t xml:space="preserve"> azonosító számú </w:t>
      </w:r>
      <w:r w:rsidR="00D9771B" w:rsidRPr="00D9771B">
        <w:rPr>
          <w:rFonts w:cs="Times New Roman"/>
        </w:rPr>
        <w:t>Forgácsoló technológia hagyományos és CNC szerszámgépeken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B52" w:rsidRPr="00022B52" w:rsidTr="00022B52">
        <w:trPr>
          <w:trHeight w:val="1755"/>
          <w:jc w:val="center"/>
        </w:trPr>
        <w:tc>
          <w:tcPr>
            <w:tcW w:w="398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Forgácsolási ismeretek</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Forgácsolási gyakorlat</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FELADATOK</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 munka tárgyára, céljára vonatkozó dokumentumokat (műhely-, rész-összeállítási, összeállítási, egyszerűbb hidraulikus és pneumatikus kapcsolási rajz, darabjegyzék, műszaki leírás, gépkönyv stb.)</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az általános gépészeti anyagokra és alkatrészekre vonatkozó információkat (szabványok, műszaki táblázatok, gyártmánykatalógusok)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 munkafolyamatra, eszközökre, technológiára vonatkozó dokumentációt (technológiai előírások, műveletterv, műveleti utasítás, műszaki leírás, gépkönyv stb.)</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153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Előkészíti a munkafeladat végrehajtását, az ahhoz szükséges anyagokat, segédanyagokat, előre gyártott elemeket, gépeket, szerszámokat, mérőeszközöket, felfogó- és befogóeszközöket, szállító- és emelő-berendezéseket, egyéni védőeszközöket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Alakítja a munkadarabot gépi forgácsoló alapeljárásokkal (esztergálás, fúrás, marás, gyalulás, vésés, köszörülés)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 alkatrészek egységek elkészítéséhez művelettervet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Magas </w:t>
            </w:r>
            <w:proofErr w:type="spellStart"/>
            <w:r w:rsidRPr="00022B52">
              <w:rPr>
                <w:rFonts w:eastAsia="Times New Roman" w:cs="Times New Roman"/>
                <w:color w:val="000000"/>
                <w:sz w:val="20"/>
                <w:szCs w:val="20"/>
                <w:lang w:eastAsia="hu-HU"/>
              </w:rPr>
              <w:t>automatizáltsági</w:t>
            </w:r>
            <w:proofErr w:type="spellEnd"/>
            <w:r w:rsidRPr="00022B52">
              <w:rPr>
                <w:rFonts w:eastAsia="Times New Roman" w:cs="Times New Roman"/>
                <w:color w:val="000000"/>
                <w:sz w:val="20"/>
                <w:szCs w:val="20"/>
                <w:lang w:eastAsia="hu-HU"/>
              </w:rPr>
              <w:t xml:space="preserve"> fokú szerszámgépeket, gyártócellákat kezel, kiszolgál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Megmunkáló programot betölt számítógépes adatátviteli rendszeren keresztül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Ellenőrzi a CNC-gép működésének alapfunkcióit kézi üzemmódban, valamint a munkadarab befogó rendszerének és szerszámozásának előírás szerinti megfelelőségét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Szükség esetén módosítja a szerszámkorrekciókat, a nullponteltolás adatait, a technológiai paramétereket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Kapcsolatot tart a technológiai vezetéssel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Beállítja a CNC gépet az új munkadarab gyártására, felveszi a munkadarab nullpontját, grafikusan ellenőrzi a megmunkáló programot, programfuttatást végez forgácsolás nélkül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Ellenőrzi a megmunkáló szerszámok, szerszámtartók, forgácsoló lapkák állapotát, rögzítettségét, használhatóságát, szükség szerint lapkát vagy szerszámot cserél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programot készít egyszerű alkatrészek esetében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ISMERETEK</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utasítások (műveleti, szerelési terv) értelmezése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Gépkönyv, kezelési, szerelési, karbantartási útmutatás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Ipari anyagok technológiai tulajdonságai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Műszaki mérés eszközeinek ismerete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Hosszméretek, szögek mérése és ellenőrzése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Esztergálás, fúrás, furatmegmunkálás, marás, üregelés, gyalulás, vésés, köszörülés, menetmegmunkálás, fogazás, finomfelületi megmunkáló eljárások, egyéb különleges megmunkálások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Hagyományos és CNC szerszámgépek ismerete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Gépüzemeltetés munkabiztonsági szabályai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Koordinátarendszerek típusai, kapcsolat a koordinátarendszerek között, koordináta transzformációk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Nullponteltolás és szerszámkorrekció fogalma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program fogalma, a programok felépítése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információk programozása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DIN 66025 szabvány utasításai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szintű számítástechnikai ismeretek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 megmunkáló programok írása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Adatátviteli rendszer felépítése, adatátvitel számítógépről a CNC-szerszámgépre és a CNC-szerszámgépről a számítógépre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szerszámgépek mérőrendszerei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Referenciapont felvétele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Szerszámtartók, szerszám befogók, szerszámcserélő berendezések, revolverfejek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Szerszámkorrekció megadása szerszámgépeken, szerszámkorrekció-tárak kezelése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Nullponteltolás megadása szerszámgépeken, </w:t>
            </w:r>
            <w:proofErr w:type="gramStart"/>
            <w:r w:rsidRPr="00022B52">
              <w:rPr>
                <w:rFonts w:eastAsia="Times New Roman" w:cs="Times New Roman"/>
                <w:color w:val="000000"/>
                <w:sz w:val="20"/>
                <w:szCs w:val="20"/>
                <w:lang w:eastAsia="hu-HU"/>
              </w:rPr>
              <w:t>null</w:t>
            </w:r>
            <w:proofErr w:type="gramEnd"/>
            <w:r w:rsidRPr="00022B52">
              <w:rPr>
                <w:rFonts w:eastAsia="Times New Roman" w:cs="Times New Roman"/>
                <w:color w:val="000000"/>
                <w:sz w:val="20"/>
                <w:szCs w:val="20"/>
                <w:lang w:eastAsia="hu-HU"/>
              </w:rPr>
              <w:t xml:space="preserve">-pont tároló kezelése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CNC – megmunkáló gépkezelő- és biztonsági elemei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 grafikus ellenőrzés szabályai, egyéb munkadarab nélkül végzett tesztek végrehajtása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Ciklusok alkalmazása, összetett ciklusok, szabályozó, felhúzó ciklusok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Alprogramtechnika alkalmazásának szerepe, alkalmazásának esetei, szervezése, hívása, zárása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KÉSZSÉGEK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rajz olvasása, értelmezése,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 forgácsoló alapeljárások gépeinek kezelése, gépek, szerszámok kiválasztása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 alkalmazása és technológiai információk programozása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SZEMÉLYES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Pontosság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Döntésképesség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Szabálykövetés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TÁRSAS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Irányíthatóság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Határozottság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MÓDSZERKOMPETENCIÁK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bl>
    <w:p w:rsidR="00022B52" w:rsidRDefault="00022B5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3408C" w:rsidP="00C53E01">
      <w:pPr>
        <w:pStyle w:val="Listaszerbekezds"/>
        <w:numPr>
          <w:ilvl w:val="0"/>
          <w:numId w:val="8"/>
        </w:numPr>
        <w:tabs>
          <w:tab w:val="right" w:pos="9072"/>
        </w:tabs>
        <w:spacing w:after="0"/>
        <w:rPr>
          <w:rFonts w:cs="Times New Roman"/>
          <w:b/>
        </w:rPr>
      </w:pPr>
      <w:r>
        <w:rPr>
          <w:b/>
        </w:rPr>
        <w:t>Forgácsolási ismeretek</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3408C" w:rsidP="00C53E01">
      <w:pPr>
        <w:spacing w:after="0"/>
        <w:ind w:left="426"/>
      </w:pPr>
      <w:r>
        <w:t xml:space="preserve">A Forgácsolási </w:t>
      </w:r>
      <w:r w:rsidRPr="0073408C">
        <w:t>ismeretek elméleti tantárgy célja, a gépipar területén alkalmazott forgácsoló alapeljárások jellemzőinek és alkalmazási területeinek megismertetése. A tanulók ismerjék meg a szabványok, táblázatok, gépkönyvek kezelésének szabályait a szükséges technológiai folyamat kiválasztásához.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3408C" w:rsidP="00C53E01">
      <w:pPr>
        <w:spacing w:after="0"/>
        <w:ind w:left="426"/>
      </w:pPr>
      <w:r w:rsidRPr="0073408C">
        <w:t>A Gépészeti munkabiztonság és környezetvédelem és a Gépészeti alapozó feladatok szakmai követelménymodulok. A közismeret</w:t>
      </w:r>
      <w:r w:rsidR="00A448D3">
        <w:t>i kerettanterv matematika</w:t>
      </w:r>
      <w:r w:rsidRPr="0073408C">
        <w:t>, fizika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408C" w:rsidP="00C53E01">
      <w:pPr>
        <w:pStyle w:val="Listaszerbekezds"/>
        <w:numPr>
          <w:ilvl w:val="2"/>
          <w:numId w:val="8"/>
        </w:numPr>
        <w:tabs>
          <w:tab w:val="left" w:pos="1701"/>
          <w:tab w:val="right" w:pos="9072"/>
        </w:tabs>
        <w:spacing w:after="0"/>
        <w:ind w:left="993" w:hanging="426"/>
        <w:rPr>
          <w:b/>
          <w:i/>
        </w:rPr>
      </w:pPr>
      <w:r>
        <w:rPr>
          <w:b/>
          <w:i/>
        </w:rPr>
        <w:t>Forgácsolási ismeretek</w:t>
      </w:r>
      <w:r w:rsidR="00C53E01" w:rsidRPr="00644690">
        <w:rPr>
          <w:b/>
          <w:i/>
        </w:rPr>
        <w:tab/>
      </w:r>
      <w:r w:rsidR="00B162DC">
        <w:rPr>
          <w:b/>
          <w:i/>
        </w:rPr>
        <w:t>62</w:t>
      </w:r>
      <w:r w:rsidR="00C53E01">
        <w:rPr>
          <w:b/>
          <w:i/>
        </w:rPr>
        <w:t xml:space="preserve"> ó</w:t>
      </w:r>
      <w:r w:rsidR="00C53E01" w:rsidRPr="00644690">
        <w:rPr>
          <w:b/>
          <w:i/>
        </w:rPr>
        <w:t>ra/</w:t>
      </w:r>
      <w:r w:rsidR="00B162DC">
        <w:rPr>
          <w:b/>
          <w:i/>
        </w:rPr>
        <w:t>62</w:t>
      </w:r>
      <w:r w:rsidR="00C53E01" w:rsidRPr="00644690">
        <w:rPr>
          <w:b/>
          <w:i/>
        </w:rPr>
        <w:t xml:space="preserve"> óra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forgácsolás fogalma, fajtái.</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forgácsoló mozgások.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Fogácsolás-technológiai alapfogalmak.</w:t>
      </w:r>
    </w:p>
    <w:p w:rsidR="0073408C" w:rsidRPr="0073408C" w:rsidRDefault="0073408C" w:rsidP="0073408C">
      <w:pPr>
        <w:tabs>
          <w:tab w:val="left" w:pos="1418"/>
          <w:tab w:val="right" w:pos="9072"/>
        </w:tabs>
        <w:spacing w:after="0"/>
        <w:ind w:left="851"/>
        <w:rPr>
          <w:rFonts w:cs="Times New Roman"/>
        </w:rPr>
      </w:pPr>
      <w:r w:rsidRPr="0073408C">
        <w:rPr>
          <w:rFonts w:cs="Times New Roman"/>
        </w:rPr>
        <w:t>Készülékezési alapfogalmak.</w:t>
      </w:r>
    </w:p>
    <w:p w:rsidR="0073408C" w:rsidRPr="0073408C" w:rsidRDefault="0073408C" w:rsidP="0073408C">
      <w:pPr>
        <w:tabs>
          <w:tab w:val="left" w:pos="1418"/>
          <w:tab w:val="right" w:pos="9072"/>
        </w:tabs>
        <w:spacing w:after="0"/>
        <w:ind w:left="851"/>
        <w:rPr>
          <w:rFonts w:cs="Times New Roman"/>
        </w:rPr>
      </w:pPr>
      <w:r w:rsidRPr="0073408C">
        <w:rPr>
          <w:rFonts w:cs="Times New Roman"/>
        </w:rPr>
        <w:t>A készülékek általános jellemzése.</w:t>
      </w:r>
    </w:p>
    <w:p w:rsidR="0073408C" w:rsidRPr="0073408C" w:rsidRDefault="0073408C" w:rsidP="0073408C">
      <w:pPr>
        <w:tabs>
          <w:tab w:val="left" w:pos="1418"/>
          <w:tab w:val="right" w:pos="9072"/>
        </w:tabs>
        <w:spacing w:after="0"/>
        <w:ind w:left="851"/>
        <w:rPr>
          <w:rFonts w:cs="Times New Roman"/>
        </w:rPr>
      </w:pPr>
      <w:r w:rsidRPr="0073408C">
        <w:rPr>
          <w:rFonts w:cs="Times New Roman"/>
        </w:rPr>
        <w:t>Szerszámbefogó, szerszámbeállító és szerszámvezető készülékek.</w:t>
      </w:r>
    </w:p>
    <w:p w:rsidR="0073408C" w:rsidRPr="0073408C" w:rsidRDefault="0073408C" w:rsidP="0073408C">
      <w:pPr>
        <w:tabs>
          <w:tab w:val="left" w:pos="1418"/>
          <w:tab w:val="right" w:pos="9072"/>
        </w:tabs>
        <w:spacing w:after="0"/>
        <w:ind w:left="851"/>
        <w:rPr>
          <w:rFonts w:cs="Times New Roman"/>
        </w:rPr>
      </w:pPr>
      <w:r w:rsidRPr="0073408C">
        <w:rPr>
          <w:rFonts w:cs="Times New Roman"/>
        </w:rPr>
        <w:t>Forgácsoló alapeljárások.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 xml:space="preserve">A forgácsoló alapeljárások gépei, szerszámai, </w:t>
      </w:r>
      <w:proofErr w:type="spellStart"/>
      <w:r w:rsidRPr="0073408C">
        <w:rPr>
          <w:rFonts w:cs="Times New Roman"/>
        </w:rPr>
        <w:t>élgeometriája</w:t>
      </w:r>
      <w:proofErr w:type="spellEnd"/>
      <w:r w:rsidRPr="0073408C">
        <w:rPr>
          <w:rFonts w:cs="Times New Roman"/>
        </w:rPr>
        <w:t>, szabványai.</w:t>
      </w:r>
    </w:p>
    <w:p w:rsidR="0073408C" w:rsidRPr="0073408C" w:rsidRDefault="0073408C" w:rsidP="0073408C">
      <w:pPr>
        <w:tabs>
          <w:tab w:val="left" w:pos="1418"/>
          <w:tab w:val="right" w:pos="9072"/>
        </w:tabs>
        <w:spacing w:after="0"/>
        <w:ind w:left="851"/>
        <w:rPr>
          <w:rFonts w:cs="Times New Roman"/>
        </w:rPr>
      </w:pPr>
      <w:r w:rsidRPr="0073408C">
        <w:rPr>
          <w:rFonts w:cs="Times New Roman"/>
        </w:rPr>
        <w:t>Szerszám és gép kiválasztása.</w:t>
      </w:r>
    </w:p>
    <w:p w:rsidR="0073408C" w:rsidRPr="0073408C" w:rsidRDefault="0073408C" w:rsidP="0073408C">
      <w:pPr>
        <w:tabs>
          <w:tab w:val="left" w:pos="1418"/>
          <w:tab w:val="right" w:pos="9072"/>
        </w:tabs>
        <w:spacing w:after="0"/>
        <w:ind w:left="851"/>
        <w:rPr>
          <w:rFonts w:cs="Times New Roman"/>
        </w:rPr>
      </w:pPr>
      <w:r w:rsidRPr="0073408C">
        <w:rPr>
          <w:rFonts w:cs="Times New Roman"/>
        </w:rPr>
        <w:t>Technológiai adatok meghatározása (fajlagos forgácsoló erő, forgácsolási teljesítmény, stb.).</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élettartamot befolyásoló tényezők.</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esztergálás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gyalulás, vésés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fúrás, furatmegmunkálás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marás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köszörülés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Aggregát célgépek, gépsorok.</w:t>
      </w:r>
    </w:p>
    <w:p w:rsidR="0073408C" w:rsidRPr="0073408C" w:rsidRDefault="0073408C" w:rsidP="0073408C">
      <w:pPr>
        <w:tabs>
          <w:tab w:val="left" w:pos="1418"/>
          <w:tab w:val="right" w:pos="9072"/>
        </w:tabs>
        <w:spacing w:after="0"/>
        <w:ind w:left="851"/>
        <w:rPr>
          <w:rFonts w:cs="Times New Roman"/>
        </w:rPr>
      </w:pPr>
      <w:r w:rsidRPr="0073408C">
        <w:rPr>
          <w:rFonts w:cs="Times New Roman"/>
        </w:rPr>
        <w:t>Lemezmegmunkálások.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fogazás, a fogaskerékgyártás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Finomfelületi megmunkálások.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Korszerű technológiák a megmunkálásokban: ultrahang, lézer, stb..</w:t>
      </w:r>
    </w:p>
    <w:p w:rsidR="0073408C" w:rsidRPr="0073408C" w:rsidRDefault="0073408C" w:rsidP="0073408C">
      <w:pPr>
        <w:tabs>
          <w:tab w:val="left" w:pos="1418"/>
          <w:tab w:val="right" w:pos="9072"/>
        </w:tabs>
        <w:spacing w:after="0"/>
        <w:ind w:left="851"/>
        <w:rPr>
          <w:rFonts w:cs="Times New Roman"/>
        </w:rPr>
      </w:pPr>
      <w:r w:rsidRPr="0073408C">
        <w:rPr>
          <w:rFonts w:cs="Times New Roman"/>
        </w:rPr>
        <w:t>Elérhető pontosság és felületi érdesség.</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egyes forgácsoló eljárások biztonságtechnikai követelményeinek előírása.</w:t>
      </w:r>
    </w:p>
    <w:p w:rsidR="00C53E01" w:rsidRDefault="0073408C" w:rsidP="00C53E01">
      <w:pPr>
        <w:tabs>
          <w:tab w:val="left" w:pos="1418"/>
          <w:tab w:val="right" w:pos="9072"/>
        </w:tabs>
        <w:spacing w:after="0"/>
        <w:ind w:left="851"/>
        <w:rPr>
          <w:rFonts w:cs="Times New Roman"/>
        </w:rPr>
      </w:pPr>
      <w:r w:rsidRPr="0073408C">
        <w:rPr>
          <w:rFonts w:cs="Times New Roman"/>
        </w:rPr>
        <w:t>A forgácsoló erő-, teljesítményszükséglet és gépi idő számítása a különböző technológiák esetében.</w:t>
      </w:r>
    </w:p>
    <w:p w:rsidR="00C53E01" w:rsidRPr="00644690" w:rsidRDefault="00C53E01" w:rsidP="00C53E01">
      <w:pPr>
        <w:tabs>
          <w:tab w:val="left" w:pos="1418"/>
          <w:tab w:val="right" w:pos="9072"/>
        </w:tabs>
        <w:spacing w:after="0"/>
        <w:ind w:left="851"/>
      </w:pPr>
    </w:p>
    <w:p w:rsidR="00C53E01" w:rsidRDefault="00443935" w:rsidP="00C53E01">
      <w:pPr>
        <w:pStyle w:val="Listaszerbekezds"/>
        <w:numPr>
          <w:ilvl w:val="2"/>
          <w:numId w:val="8"/>
        </w:numPr>
        <w:tabs>
          <w:tab w:val="left" w:pos="1701"/>
          <w:tab w:val="right" w:pos="9072"/>
        </w:tabs>
        <w:spacing w:after="0"/>
        <w:ind w:left="993" w:hanging="426"/>
        <w:rPr>
          <w:b/>
          <w:i/>
        </w:rPr>
      </w:pPr>
      <w:r>
        <w:rPr>
          <w:b/>
          <w:i/>
        </w:rPr>
        <w:t>CNC alapismeretek</w:t>
      </w:r>
      <w:r w:rsidR="00C53E01" w:rsidRPr="00644690">
        <w:rPr>
          <w:b/>
          <w:i/>
        </w:rPr>
        <w:tab/>
      </w:r>
      <w:r w:rsidR="00B162DC">
        <w:rPr>
          <w:b/>
          <w:i/>
        </w:rPr>
        <w:t>62</w:t>
      </w:r>
      <w:r w:rsidR="00C53E01">
        <w:rPr>
          <w:b/>
          <w:i/>
        </w:rPr>
        <w:t xml:space="preserve"> ó</w:t>
      </w:r>
      <w:r w:rsidR="00C53E01" w:rsidRPr="00644690">
        <w:rPr>
          <w:b/>
          <w:i/>
        </w:rPr>
        <w:t>ra/</w:t>
      </w:r>
      <w:r w:rsidR="00B162DC">
        <w:rPr>
          <w:b/>
          <w:i/>
        </w:rPr>
        <w:t>62</w:t>
      </w:r>
      <w:r w:rsidR="00C53E01" w:rsidRPr="00644690">
        <w:rPr>
          <w:b/>
          <w:i/>
        </w:rPr>
        <w:t xml:space="preserve"> óra</w:t>
      </w:r>
    </w:p>
    <w:p w:rsidR="00443935" w:rsidRPr="00443935" w:rsidRDefault="00443935" w:rsidP="00443935">
      <w:pPr>
        <w:spacing w:after="0"/>
        <w:ind w:left="851"/>
        <w:rPr>
          <w:rFonts w:cs="Times New Roman"/>
        </w:rPr>
      </w:pPr>
      <w:r w:rsidRPr="00443935">
        <w:rPr>
          <w:rFonts w:cs="Times New Roman"/>
        </w:rPr>
        <w:t>A szerszámgépek általános fejlődése és automatizálása.</w:t>
      </w:r>
    </w:p>
    <w:p w:rsidR="00443935" w:rsidRPr="00443935" w:rsidRDefault="00443935" w:rsidP="00443935">
      <w:pPr>
        <w:spacing w:after="0"/>
        <w:ind w:left="851"/>
        <w:rPr>
          <w:rFonts w:cs="Times New Roman"/>
        </w:rPr>
      </w:pPr>
      <w:r w:rsidRPr="00443935">
        <w:rPr>
          <w:rFonts w:cs="Times New Roman"/>
        </w:rPr>
        <w:t>NC–CNC-technika.</w:t>
      </w:r>
    </w:p>
    <w:p w:rsidR="00443935" w:rsidRPr="00443935" w:rsidRDefault="00443935" w:rsidP="00443935">
      <w:pPr>
        <w:spacing w:after="0"/>
        <w:ind w:left="851"/>
        <w:rPr>
          <w:rFonts w:cs="Times New Roman"/>
        </w:rPr>
      </w:pPr>
      <w:r w:rsidRPr="00443935">
        <w:rPr>
          <w:rFonts w:cs="Times New Roman"/>
        </w:rPr>
        <w:t>Az NC-CNC gépek általános jellemzése.</w:t>
      </w:r>
    </w:p>
    <w:p w:rsidR="00443935" w:rsidRPr="00443935" w:rsidRDefault="00443935" w:rsidP="00443935">
      <w:pPr>
        <w:spacing w:after="0"/>
        <w:ind w:left="851"/>
        <w:rPr>
          <w:rFonts w:cs="Times New Roman"/>
        </w:rPr>
      </w:pPr>
      <w:r w:rsidRPr="00443935">
        <w:rPr>
          <w:rFonts w:cs="Times New Roman"/>
        </w:rPr>
        <w:t>A gépiparban alkalmazott NC–CNC vezérlések programozásának általános</w:t>
      </w:r>
      <w:r>
        <w:rPr>
          <w:rFonts w:cs="Times New Roman"/>
        </w:rPr>
        <w:t xml:space="preserve"> </w:t>
      </w:r>
      <w:r w:rsidRPr="00443935">
        <w:rPr>
          <w:rFonts w:cs="Times New Roman"/>
        </w:rPr>
        <w:t>szabályai.</w:t>
      </w:r>
    </w:p>
    <w:p w:rsidR="00443935" w:rsidRPr="00443935" w:rsidRDefault="00443935" w:rsidP="00443935">
      <w:pPr>
        <w:spacing w:after="0"/>
        <w:ind w:left="851"/>
        <w:rPr>
          <w:rFonts w:cs="Times New Roman"/>
        </w:rPr>
      </w:pPr>
      <w:r w:rsidRPr="00443935">
        <w:rPr>
          <w:rFonts w:cs="Times New Roman"/>
        </w:rPr>
        <w:lastRenderedPageBreak/>
        <w:t>A kontúrleírás lehetőségei.</w:t>
      </w:r>
    </w:p>
    <w:p w:rsidR="00443935" w:rsidRPr="00443935" w:rsidRDefault="00443935" w:rsidP="00443935">
      <w:pPr>
        <w:spacing w:after="0"/>
        <w:ind w:left="851"/>
        <w:rPr>
          <w:rFonts w:cs="Times New Roman"/>
        </w:rPr>
      </w:pPr>
      <w:r w:rsidRPr="00443935">
        <w:rPr>
          <w:rFonts w:cs="Times New Roman"/>
        </w:rPr>
        <w:t>Geometriai információk meghatározása.</w:t>
      </w:r>
    </w:p>
    <w:p w:rsidR="00443935" w:rsidRPr="00443935" w:rsidRDefault="00443935" w:rsidP="00443935">
      <w:pPr>
        <w:spacing w:after="0"/>
        <w:ind w:left="851"/>
        <w:rPr>
          <w:rFonts w:cs="Times New Roman"/>
        </w:rPr>
      </w:pPr>
      <w:r w:rsidRPr="00443935">
        <w:rPr>
          <w:rFonts w:cs="Times New Roman"/>
        </w:rPr>
        <w:t>CNC-programozás.</w:t>
      </w:r>
    </w:p>
    <w:p w:rsidR="00443935" w:rsidRPr="00443935" w:rsidRDefault="00443935" w:rsidP="00443935">
      <w:pPr>
        <w:spacing w:after="0"/>
        <w:ind w:left="851"/>
        <w:rPr>
          <w:rFonts w:cs="Times New Roman"/>
        </w:rPr>
      </w:pPr>
      <w:r w:rsidRPr="00443935">
        <w:rPr>
          <w:rFonts w:cs="Times New Roman"/>
        </w:rPr>
        <w:t>Méretmegadási módok: abszolút, növekményes (inkrementális).</w:t>
      </w:r>
    </w:p>
    <w:p w:rsidR="00443935" w:rsidRPr="00443935" w:rsidRDefault="00443935" w:rsidP="00443935">
      <w:pPr>
        <w:spacing w:after="0"/>
        <w:ind w:left="851"/>
        <w:rPr>
          <w:rFonts w:cs="Times New Roman"/>
        </w:rPr>
      </w:pPr>
      <w:r w:rsidRPr="00443935">
        <w:rPr>
          <w:rFonts w:cs="Times New Roman"/>
        </w:rPr>
        <w:t>A CNC-gépek koordináta-rendszerei.</w:t>
      </w:r>
    </w:p>
    <w:p w:rsidR="00443935" w:rsidRPr="00443935" w:rsidRDefault="00443935" w:rsidP="00443935">
      <w:pPr>
        <w:spacing w:after="0"/>
        <w:ind w:left="851"/>
        <w:rPr>
          <w:rFonts w:cs="Times New Roman"/>
        </w:rPr>
      </w:pPr>
      <w:r w:rsidRPr="00443935">
        <w:rPr>
          <w:rFonts w:cs="Times New Roman"/>
        </w:rPr>
        <w:t>A CNC-gépek jellegzetes pontjai: nullpontfelvétel, nullponteltolás.</w:t>
      </w:r>
    </w:p>
    <w:p w:rsidR="00443935" w:rsidRPr="00443935" w:rsidRDefault="00443935" w:rsidP="00443935">
      <w:pPr>
        <w:spacing w:after="0"/>
        <w:ind w:left="851"/>
        <w:rPr>
          <w:rFonts w:cs="Times New Roman"/>
        </w:rPr>
      </w:pPr>
      <w:r w:rsidRPr="00443935">
        <w:rPr>
          <w:rFonts w:cs="Times New Roman"/>
        </w:rPr>
        <w:t>Szerszámkorrekció.</w:t>
      </w:r>
    </w:p>
    <w:p w:rsidR="00443935" w:rsidRPr="00443935" w:rsidRDefault="00443935" w:rsidP="00443935">
      <w:pPr>
        <w:spacing w:after="0"/>
        <w:ind w:left="851"/>
        <w:rPr>
          <w:rFonts w:cs="Times New Roman"/>
        </w:rPr>
      </w:pPr>
      <w:r w:rsidRPr="00443935">
        <w:rPr>
          <w:rFonts w:cs="Times New Roman"/>
        </w:rPr>
        <w:t>Útinformációk jellegzetes mozgástípusoknál és gépeknél.</w:t>
      </w:r>
    </w:p>
    <w:p w:rsidR="00443935" w:rsidRPr="00443935" w:rsidRDefault="00443935" w:rsidP="00443935">
      <w:pPr>
        <w:spacing w:after="0"/>
        <w:ind w:left="851"/>
        <w:rPr>
          <w:rFonts w:cs="Times New Roman"/>
        </w:rPr>
      </w:pPr>
      <w:r w:rsidRPr="00443935">
        <w:rPr>
          <w:rFonts w:cs="Times New Roman"/>
        </w:rPr>
        <w:t>A DIN 66025 utasításkészlete</w:t>
      </w:r>
    </w:p>
    <w:p w:rsidR="00AE0ED8" w:rsidRDefault="00443935" w:rsidP="00443935">
      <w:pPr>
        <w:spacing w:after="0"/>
        <w:ind w:left="851"/>
        <w:rPr>
          <w:rFonts w:cs="Times New Roman"/>
        </w:rPr>
      </w:pPr>
      <w:r w:rsidRPr="00443935">
        <w:rPr>
          <w:rFonts w:cs="Times New Roman"/>
        </w:rPr>
        <w:t>– programtechnikai utasítások, segédfunkciók: M</w:t>
      </w:r>
    </w:p>
    <w:p w:rsidR="00443935" w:rsidRPr="00443935" w:rsidRDefault="00AE0ED8" w:rsidP="00443935">
      <w:pPr>
        <w:spacing w:after="0"/>
        <w:ind w:left="851"/>
        <w:rPr>
          <w:rFonts w:cs="Times New Roman"/>
        </w:rPr>
      </w:pPr>
      <w:r w:rsidRPr="00443935">
        <w:rPr>
          <w:rFonts w:cs="Times New Roman"/>
        </w:rPr>
        <w:t xml:space="preserve">– </w:t>
      </w:r>
      <w:r w:rsidR="00443935" w:rsidRPr="00443935">
        <w:rPr>
          <w:rFonts w:cs="Times New Roman"/>
        </w:rPr>
        <w:t>speciális karakterek: %; (</w:t>
      </w:r>
      <w:proofErr w:type="gramStart"/>
      <w:r w:rsidR="00443935" w:rsidRPr="00443935">
        <w:rPr>
          <w:rFonts w:cs="Times New Roman"/>
        </w:rPr>
        <w:t>; )</w:t>
      </w:r>
      <w:proofErr w:type="gramEnd"/>
      <w:r w:rsidR="00443935" w:rsidRPr="00443935">
        <w:rPr>
          <w:rFonts w:cs="Times New Roman"/>
        </w:rPr>
        <w:t>; /</w:t>
      </w:r>
    </w:p>
    <w:p w:rsidR="00443935" w:rsidRPr="00443935" w:rsidRDefault="00443935" w:rsidP="00443935">
      <w:pPr>
        <w:spacing w:after="0"/>
        <w:ind w:left="851"/>
        <w:rPr>
          <w:rFonts w:cs="Times New Roman"/>
        </w:rPr>
      </w:pPr>
      <w:r w:rsidRPr="00443935">
        <w:rPr>
          <w:rFonts w:cs="Times New Roman"/>
        </w:rPr>
        <w:t>– útfeltételek (előkészítő funkciók): G</w:t>
      </w:r>
    </w:p>
    <w:p w:rsidR="00443935" w:rsidRPr="00443935" w:rsidRDefault="00443935" w:rsidP="00443935">
      <w:pPr>
        <w:spacing w:after="0"/>
        <w:ind w:left="851"/>
        <w:rPr>
          <w:rFonts w:cs="Times New Roman"/>
        </w:rPr>
      </w:pPr>
      <w:r w:rsidRPr="00443935">
        <w:rPr>
          <w:rFonts w:cs="Times New Roman"/>
        </w:rPr>
        <w:t>– útinformációk: (előjel) X; Y; Z</w:t>
      </w:r>
    </w:p>
    <w:p w:rsidR="00443935" w:rsidRPr="00443935" w:rsidRDefault="00443935" w:rsidP="00443935">
      <w:pPr>
        <w:spacing w:after="0"/>
        <w:ind w:left="851"/>
        <w:rPr>
          <w:rFonts w:cs="Times New Roman"/>
        </w:rPr>
      </w:pPr>
      <w:r w:rsidRPr="00443935">
        <w:rPr>
          <w:rFonts w:cs="Times New Roman"/>
        </w:rPr>
        <w:t>– interpolációs paraméterek: I; J; K</w:t>
      </w:r>
    </w:p>
    <w:p w:rsidR="00443935" w:rsidRPr="00443935" w:rsidRDefault="00443935" w:rsidP="00443935">
      <w:pPr>
        <w:spacing w:after="0"/>
        <w:ind w:left="851"/>
        <w:rPr>
          <w:rFonts w:cs="Times New Roman"/>
        </w:rPr>
      </w:pPr>
      <w:r w:rsidRPr="00443935">
        <w:rPr>
          <w:rFonts w:cs="Times New Roman"/>
        </w:rPr>
        <w:t>– technológiai utasítások: F; S; T</w:t>
      </w:r>
    </w:p>
    <w:p w:rsidR="00443935" w:rsidRPr="00443935" w:rsidRDefault="00443935" w:rsidP="00443935">
      <w:pPr>
        <w:spacing w:after="0"/>
        <w:ind w:left="851"/>
        <w:rPr>
          <w:rFonts w:cs="Times New Roman"/>
        </w:rPr>
      </w:pPr>
      <w:r w:rsidRPr="00443935">
        <w:rPr>
          <w:rFonts w:cs="Times New Roman"/>
        </w:rPr>
        <w:t>A mondatfelépítés szabályai.</w:t>
      </w:r>
    </w:p>
    <w:p w:rsidR="00443935" w:rsidRPr="00443935" w:rsidRDefault="00443935" w:rsidP="00443935">
      <w:pPr>
        <w:spacing w:after="0"/>
        <w:ind w:left="851"/>
        <w:rPr>
          <w:rFonts w:cs="Times New Roman"/>
        </w:rPr>
      </w:pPr>
      <w:r w:rsidRPr="00443935">
        <w:rPr>
          <w:rFonts w:cs="Times New Roman"/>
        </w:rPr>
        <w:t>CNC technológiai dokumentációk (programlap, szerszámlista, munkaterv), kitöltésük módja.</w:t>
      </w:r>
    </w:p>
    <w:p w:rsidR="00443935" w:rsidRPr="00443935" w:rsidRDefault="00443935" w:rsidP="00443935">
      <w:pPr>
        <w:spacing w:after="0"/>
        <w:ind w:left="851"/>
        <w:rPr>
          <w:rFonts w:cs="Times New Roman"/>
        </w:rPr>
      </w:pPr>
      <w:r w:rsidRPr="00443935">
        <w:rPr>
          <w:rFonts w:cs="Times New Roman"/>
        </w:rPr>
        <w:t>Jellegzetes megmunkálási feladatok programozása: fúrás, furatmegmunkálás, esztergálás.</w:t>
      </w:r>
    </w:p>
    <w:p w:rsidR="00443935" w:rsidRPr="00443935" w:rsidRDefault="00443935" w:rsidP="00443935">
      <w:pPr>
        <w:spacing w:after="0"/>
        <w:ind w:left="851"/>
        <w:rPr>
          <w:rFonts w:cs="Times New Roman"/>
        </w:rPr>
      </w:pPr>
      <w:r w:rsidRPr="00443935">
        <w:rPr>
          <w:rFonts w:cs="Times New Roman"/>
        </w:rPr>
        <w:t>Ciklusok (nagyoló ciklus), menetvágó ciklus, beszúrás programozása, simító esztergálás.</w:t>
      </w:r>
    </w:p>
    <w:p w:rsidR="00443935" w:rsidRPr="00443935" w:rsidRDefault="00443935" w:rsidP="00443935">
      <w:pPr>
        <w:spacing w:after="0"/>
        <w:ind w:left="851"/>
        <w:rPr>
          <w:rFonts w:cs="Times New Roman"/>
        </w:rPr>
      </w:pPr>
      <w:r w:rsidRPr="00443935">
        <w:rPr>
          <w:rFonts w:cs="Times New Roman"/>
        </w:rPr>
        <w:t>Pályavezérlésű marógép programozása.</w:t>
      </w:r>
    </w:p>
    <w:p w:rsidR="00C53E01" w:rsidRDefault="00443935" w:rsidP="00C53E01">
      <w:pPr>
        <w:spacing w:after="0"/>
        <w:ind w:left="851"/>
      </w:pPr>
      <w:r w:rsidRPr="00443935">
        <w:rPr>
          <w:rFonts w:cs="Times New Roman"/>
        </w:rPr>
        <w:t>Technológiai dokumentációk (felfogási terv, szerszám útterv stb.)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4AC6" w:rsidP="00C53E01">
      <w:pPr>
        <w:spacing w:after="0"/>
        <w:ind w:left="426"/>
      </w:pPr>
      <w:r>
        <w:t>Szaktanterem, CNC 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B52" w:rsidRPr="00022B52" w:rsidTr="00022B52">
        <w:trPr>
          <w:trHeight w:val="255"/>
          <w:jc w:val="center"/>
        </w:trPr>
        <w:tc>
          <w:tcPr>
            <w:tcW w:w="104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Alkalmazandó eszközök és felszerelések </w:t>
            </w:r>
          </w:p>
        </w:tc>
      </w:tr>
      <w:tr w:rsidR="00022B52" w:rsidRPr="00022B52" w:rsidTr="00022B52">
        <w:trPr>
          <w:trHeight w:val="510"/>
          <w:jc w:val="center"/>
        </w:trPr>
        <w:tc>
          <w:tcPr>
            <w:tcW w:w="104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280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egyéni</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csoport-bontás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osztály-keret</w:t>
            </w:r>
          </w:p>
        </w:tc>
        <w:tc>
          <w:tcPr>
            <w:tcW w:w="238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 feldolgozó tevékenységek</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1.6.</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1.7.</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Ismeretalkalmazási gyakorló tevékenységek, feladatok</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Leírás készítése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Tesztfeladat megoldása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2.6.</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Képi információk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értelmezése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készítés</w:t>
            </w:r>
            <w:proofErr w:type="gramEnd"/>
            <w:r w:rsidRPr="00022B5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elemzés</w:t>
            </w:r>
            <w:proofErr w:type="gramEnd"/>
            <w:r w:rsidRPr="00022B52">
              <w:rPr>
                <w:rFonts w:eastAsia="Times New Roman" w:cs="Times New Roman"/>
                <w:color w:val="000000"/>
                <w:sz w:val="20"/>
                <w:szCs w:val="20"/>
                <w:lang w:eastAsia="hu-HU"/>
              </w:rPr>
              <w:t>, hibakeresés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munkaformák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 munkavégzés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Műveletek gyakorlása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Üzemeltetési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bl>
    <w:p w:rsidR="00022B52" w:rsidRPr="00BC7291" w:rsidRDefault="00022B52" w:rsidP="00022B5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3935" w:rsidP="00C53E01">
      <w:pPr>
        <w:pStyle w:val="Listaszerbekezds"/>
        <w:numPr>
          <w:ilvl w:val="0"/>
          <w:numId w:val="8"/>
        </w:numPr>
        <w:tabs>
          <w:tab w:val="right" w:pos="9072"/>
        </w:tabs>
        <w:spacing w:after="0"/>
        <w:rPr>
          <w:rFonts w:cs="Times New Roman"/>
          <w:b/>
        </w:rPr>
      </w:pPr>
      <w:r>
        <w:rPr>
          <w:b/>
        </w:rPr>
        <w:t>Forgácsolás gyakorlat</w:t>
      </w:r>
      <w:r w:rsidR="00C53E01" w:rsidRPr="00644690">
        <w:rPr>
          <w:b/>
        </w:rPr>
        <w:t xml:space="preserve"> tantárgy</w:t>
      </w:r>
      <w:r w:rsidR="00C53E01" w:rsidRPr="00644690">
        <w:rPr>
          <w:b/>
        </w:rPr>
        <w:tab/>
      </w:r>
      <w:r>
        <w:rPr>
          <w:b/>
        </w:rPr>
        <w:t>248</w:t>
      </w:r>
      <w:r w:rsidR="00C53E01">
        <w:rPr>
          <w:b/>
        </w:rPr>
        <w:t xml:space="preserve"> ó</w:t>
      </w:r>
      <w:r w:rsidR="00C53E01" w:rsidRPr="00644690">
        <w:rPr>
          <w:b/>
        </w:rPr>
        <w:t>ra/</w:t>
      </w:r>
      <w:r>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3935" w:rsidP="00C53E01">
      <w:pPr>
        <w:spacing w:after="0"/>
        <w:ind w:left="426"/>
      </w:pPr>
      <w:r>
        <w:t>A forgácsolás elméletének</w:t>
      </w:r>
      <w:r w:rsidRPr="00443935">
        <w:t xml:space="preserve"> ismeretében a gyakorlati felhasználási megoldások megismerése, használata</w:t>
      </w:r>
      <w:r>
        <w:t>, begyakorlása</w:t>
      </w:r>
      <w:r w:rsidRPr="00443935">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43935" w:rsidP="00C53E01">
      <w:pPr>
        <w:spacing w:after="0"/>
        <w:ind w:left="426"/>
      </w:pPr>
      <w:r w:rsidRPr="00443935">
        <w:t>A Gépészeti munkabiztonság és környezetvédelem és a Gépészeti alapozó feladatok szakmai követelménymodulok. A közismeret</w:t>
      </w:r>
      <w:r w:rsidR="00A448D3">
        <w:t>i kerettanterv matematika</w:t>
      </w:r>
      <w:r w:rsidRPr="00443935">
        <w:t>, fizika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43935" w:rsidP="00C53E01">
      <w:pPr>
        <w:pStyle w:val="Listaszerbekezds"/>
        <w:numPr>
          <w:ilvl w:val="2"/>
          <w:numId w:val="8"/>
        </w:numPr>
        <w:tabs>
          <w:tab w:val="left" w:pos="1701"/>
          <w:tab w:val="right" w:pos="9072"/>
        </w:tabs>
        <w:spacing w:after="0"/>
        <w:ind w:left="993" w:hanging="426"/>
        <w:rPr>
          <w:b/>
          <w:i/>
        </w:rPr>
      </w:pPr>
      <w:r>
        <w:rPr>
          <w:b/>
          <w:i/>
        </w:rPr>
        <w:t xml:space="preserve">Forgácsolás </w:t>
      </w:r>
      <w:r w:rsidR="00F64AC6">
        <w:rPr>
          <w:b/>
          <w:i/>
        </w:rPr>
        <w:t>hagyományos szerszámgépeken</w:t>
      </w:r>
      <w:r w:rsidR="00C53E01" w:rsidRPr="00644690">
        <w:rPr>
          <w:b/>
          <w:i/>
        </w:rPr>
        <w:tab/>
      </w:r>
      <w:r w:rsidR="00AE0ED8">
        <w:rPr>
          <w:b/>
          <w:i/>
        </w:rPr>
        <w:t>93</w:t>
      </w:r>
      <w:r w:rsidR="00C53E01">
        <w:rPr>
          <w:b/>
          <w:i/>
        </w:rPr>
        <w:t xml:space="preserve"> ó</w:t>
      </w:r>
      <w:r w:rsidR="00C53E01" w:rsidRPr="00644690">
        <w:rPr>
          <w:b/>
          <w:i/>
        </w:rPr>
        <w:t>ra/</w:t>
      </w:r>
      <w:r w:rsidR="00AE0ED8">
        <w:rPr>
          <w:b/>
          <w:i/>
        </w:rPr>
        <w:t>93</w:t>
      </w:r>
      <w:r w:rsidR="00C53E01" w:rsidRPr="00644690">
        <w:rPr>
          <w:b/>
          <w:i/>
        </w:rPr>
        <w:t xml:space="preserve"> óra</w:t>
      </w:r>
    </w:p>
    <w:p w:rsidR="00AE0ED8" w:rsidRPr="00AE0ED8" w:rsidRDefault="00AE0ED8" w:rsidP="00AE0ED8">
      <w:pPr>
        <w:spacing w:after="0"/>
        <w:ind w:left="851"/>
        <w:rPr>
          <w:rFonts w:cs="Times New Roman"/>
        </w:rPr>
      </w:pPr>
      <w:r w:rsidRPr="00AE0ED8">
        <w:rPr>
          <w:rFonts w:cs="Times New Roman"/>
        </w:rPr>
        <w:t>Szerszám és gép kiválasztása.</w:t>
      </w:r>
    </w:p>
    <w:p w:rsidR="00AE0ED8" w:rsidRPr="00AE0ED8" w:rsidRDefault="00AE0ED8" w:rsidP="00AE0ED8">
      <w:pPr>
        <w:spacing w:after="0"/>
        <w:ind w:left="851"/>
        <w:rPr>
          <w:rFonts w:cs="Times New Roman"/>
        </w:rPr>
      </w:pPr>
      <w:r w:rsidRPr="00AE0ED8">
        <w:rPr>
          <w:rFonts w:cs="Times New Roman"/>
        </w:rPr>
        <w:t>Az élettartamot befolyásoló tényezők.</w:t>
      </w:r>
    </w:p>
    <w:p w:rsidR="00AE0ED8" w:rsidRPr="00AE0ED8" w:rsidRDefault="00AE0ED8" w:rsidP="00AE0ED8">
      <w:pPr>
        <w:spacing w:after="0"/>
        <w:ind w:left="851"/>
        <w:rPr>
          <w:rFonts w:cs="Times New Roman"/>
        </w:rPr>
      </w:pPr>
      <w:r w:rsidRPr="00AE0ED8">
        <w:rPr>
          <w:rFonts w:cs="Times New Roman"/>
        </w:rPr>
        <w:t>Forgácsoló alapeljárások művelettervezése.</w:t>
      </w:r>
    </w:p>
    <w:p w:rsidR="00AE0ED8" w:rsidRPr="00AE0ED8" w:rsidRDefault="00AE0ED8" w:rsidP="00AE0ED8">
      <w:pPr>
        <w:spacing w:after="0"/>
        <w:ind w:left="851"/>
        <w:rPr>
          <w:rFonts w:cs="Times New Roman"/>
        </w:rPr>
      </w:pPr>
      <w:r w:rsidRPr="00AE0ED8">
        <w:rPr>
          <w:rFonts w:cs="Times New Roman"/>
        </w:rPr>
        <w:t>Az esztergálás gyakorlata, technológiája.</w:t>
      </w:r>
    </w:p>
    <w:p w:rsidR="00AE0ED8" w:rsidRPr="00AE0ED8" w:rsidRDefault="00AE0ED8" w:rsidP="00AE0ED8">
      <w:pPr>
        <w:spacing w:after="0"/>
        <w:ind w:left="851"/>
        <w:rPr>
          <w:rFonts w:cs="Times New Roman"/>
        </w:rPr>
      </w:pPr>
      <w:r w:rsidRPr="00AE0ED8">
        <w:rPr>
          <w:rFonts w:cs="Times New Roman"/>
        </w:rPr>
        <w:t>A gyalulás, vésés gyakorlata technológiája.</w:t>
      </w:r>
    </w:p>
    <w:p w:rsidR="00AE0ED8" w:rsidRPr="00AE0ED8" w:rsidRDefault="00AE0ED8" w:rsidP="00AE0ED8">
      <w:pPr>
        <w:spacing w:after="0"/>
        <w:ind w:left="851"/>
        <w:rPr>
          <w:rFonts w:cs="Times New Roman"/>
        </w:rPr>
      </w:pPr>
      <w:r w:rsidRPr="00AE0ED8">
        <w:rPr>
          <w:rFonts w:cs="Times New Roman"/>
        </w:rPr>
        <w:t>A fúrás, furatmegmunkálás gyakorlata technológiája.</w:t>
      </w:r>
    </w:p>
    <w:p w:rsidR="00AE0ED8" w:rsidRPr="00AE0ED8" w:rsidRDefault="00AE0ED8" w:rsidP="00AE0ED8">
      <w:pPr>
        <w:spacing w:after="0"/>
        <w:ind w:left="851"/>
        <w:rPr>
          <w:rFonts w:cs="Times New Roman"/>
        </w:rPr>
      </w:pPr>
      <w:r w:rsidRPr="00AE0ED8">
        <w:rPr>
          <w:rFonts w:cs="Times New Roman"/>
        </w:rPr>
        <w:t>A marás gyakorlata, technológiája.</w:t>
      </w:r>
    </w:p>
    <w:p w:rsidR="00AE0ED8" w:rsidRPr="00AE0ED8" w:rsidRDefault="00AE0ED8" w:rsidP="00AE0ED8">
      <w:pPr>
        <w:spacing w:after="0"/>
        <w:ind w:left="851"/>
        <w:rPr>
          <w:rFonts w:cs="Times New Roman"/>
        </w:rPr>
      </w:pPr>
      <w:r w:rsidRPr="00AE0ED8">
        <w:rPr>
          <w:rFonts w:cs="Times New Roman"/>
        </w:rPr>
        <w:t>A köszörülés gyakorlata, technológiája.</w:t>
      </w:r>
    </w:p>
    <w:p w:rsidR="00AE0ED8" w:rsidRDefault="00AE0ED8" w:rsidP="00AE0ED8">
      <w:pPr>
        <w:spacing w:after="0"/>
        <w:ind w:left="851"/>
        <w:rPr>
          <w:rFonts w:cs="Times New Roman"/>
        </w:rPr>
      </w:pPr>
      <w:r w:rsidRPr="00AE0ED8">
        <w:rPr>
          <w:rFonts w:cs="Times New Roman"/>
        </w:rPr>
        <w:t>Az esztergálás, gyalulás–vésés, fúrás–furatmegmunkálás, marás forgácsolási adatai, szerszámai, kiválasztásuk szempontjai.</w:t>
      </w:r>
    </w:p>
    <w:p w:rsidR="00AE0ED8" w:rsidRPr="00AE0ED8" w:rsidRDefault="00AE0ED8" w:rsidP="00AE0ED8">
      <w:pPr>
        <w:spacing w:after="0"/>
        <w:ind w:left="851"/>
        <w:rPr>
          <w:rFonts w:cs="Times New Roman"/>
        </w:rPr>
      </w:pPr>
      <w:r w:rsidRPr="00AE0ED8">
        <w:rPr>
          <w:rFonts w:cs="Times New Roman"/>
        </w:rPr>
        <w:t>Lemezmegmunkálások</w:t>
      </w:r>
    </w:p>
    <w:p w:rsidR="00C53E01" w:rsidRPr="00644690" w:rsidRDefault="00C53E01" w:rsidP="00C53E01">
      <w:pPr>
        <w:tabs>
          <w:tab w:val="left" w:pos="1418"/>
          <w:tab w:val="right" w:pos="9072"/>
        </w:tabs>
        <w:spacing w:after="0"/>
        <w:ind w:left="851"/>
      </w:pPr>
    </w:p>
    <w:p w:rsidR="00C53E01" w:rsidRDefault="00AE0ED8" w:rsidP="00C53E01">
      <w:pPr>
        <w:pStyle w:val="Listaszerbekezds"/>
        <w:numPr>
          <w:ilvl w:val="2"/>
          <w:numId w:val="8"/>
        </w:numPr>
        <w:tabs>
          <w:tab w:val="left" w:pos="1701"/>
          <w:tab w:val="right" w:pos="9072"/>
        </w:tabs>
        <w:spacing w:after="0"/>
        <w:ind w:left="993" w:hanging="426"/>
        <w:rPr>
          <w:b/>
          <w:i/>
        </w:rPr>
      </w:pPr>
      <w:r>
        <w:rPr>
          <w:b/>
          <w:i/>
        </w:rPr>
        <w:t>CNC programozás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AE0ED8" w:rsidRPr="00AE0ED8" w:rsidRDefault="00AE0ED8" w:rsidP="00AE0ED8">
      <w:pPr>
        <w:tabs>
          <w:tab w:val="left" w:pos="1418"/>
          <w:tab w:val="right" w:pos="9072"/>
        </w:tabs>
        <w:spacing w:after="0"/>
        <w:ind w:left="851"/>
        <w:rPr>
          <w:rFonts w:cs="Times New Roman"/>
        </w:rPr>
      </w:pPr>
      <w:r w:rsidRPr="00AE0ED8">
        <w:rPr>
          <w:rFonts w:cs="Times New Roman"/>
        </w:rPr>
        <w:t>Egyszerű CNC programok készítése.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Kontúrleírások.</w:t>
      </w:r>
    </w:p>
    <w:p w:rsidR="00AE0ED8" w:rsidRPr="00AE0ED8" w:rsidRDefault="00AE0ED8" w:rsidP="00AE0ED8">
      <w:pPr>
        <w:tabs>
          <w:tab w:val="left" w:pos="1418"/>
          <w:tab w:val="right" w:pos="9072"/>
        </w:tabs>
        <w:spacing w:after="0"/>
        <w:ind w:left="851"/>
        <w:rPr>
          <w:rFonts w:cs="Times New Roman"/>
        </w:rPr>
      </w:pPr>
      <w:r w:rsidRPr="00AE0ED8">
        <w:rPr>
          <w:rFonts w:cs="Times New Roman"/>
        </w:rPr>
        <w:t>Ciklusok, nullponteltolások.</w:t>
      </w:r>
    </w:p>
    <w:p w:rsidR="00AE0ED8" w:rsidRPr="00AE0ED8" w:rsidRDefault="00AE0ED8" w:rsidP="00AE0ED8">
      <w:pPr>
        <w:tabs>
          <w:tab w:val="left" w:pos="1418"/>
          <w:tab w:val="right" w:pos="9072"/>
        </w:tabs>
        <w:spacing w:after="0"/>
        <w:ind w:left="851"/>
        <w:rPr>
          <w:rFonts w:cs="Times New Roman"/>
        </w:rPr>
      </w:pPr>
      <w:r w:rsidRPr="00AE0ED8">
        <w:rPr>
          <w:rFonts w:cs="Times New Roman"/>
        </w:rPr>
        <w:t>Szimulációs szoftver, vezérlés-szimulátor.</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Szerszámbemérés, korrekciós adatok meghatározása.</w:t>
      </w:r>
    </w:p>
    <w:p w:rsidR="00AE0ED8" w:rsidRPr="00AE0ED8" w:rsidRDefault="00AE0ED8" w:rsidP="00AE0ED8">
      <w:pPr>
        <w:tabs>
          <w:tab w:val="left" w:pos="1418"/>
          <w:tab w:val="right" w:pos="9072"/>
        </w:tabs>
        <w:spacing w:after="0"/>
        <w:ind w:left="851"/>
        <w:rPr>
          <w:rFonts w:cs="Times New Roman"/>
        </w:rPr>
      </w:pPr>
      <w:r w:rsidRPr="00AE0ED8">
        <w:rPr>
          <w:rFonts w:cs="Times New Roman"/>
        </w:rPr>
        <w:t>Méretmegadási módok: abszolút, növekményes (inkrementális).</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koordináta-rendszerei.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jellegzetes pontjai: nullpontfelvétel, nullponteltolás.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Szerszámkorrekció.</w:t>
      </w:r>
    </w:p>
    <w:p w:rsidR="00AE0ED8" w:rsidRPr="00AE0ED8" w:rsidRDefault="00AE0ED8" w:rsidP="00AE0ED8">
      <w:pPr>
        <w:tabs>
          <w:tab w:val="left" w:pos="1418"/>
          <w:tab w:val="right" w:pos="9072"/>
        </w:tabs>
        <w:spacing w:after="0"/>
        <w:ind w:left="851"/>
        <w:rPr>
          <w:rFonts w:cs="Times New Roman"/>
        </w:rPr>
      </w:pPr>
      <w:r w:rsidRPr="00AE0ED8">
        <w:rPr>
          <w:rFonts w:cs="Times New Roman"/>
        </w:rPr>
        <w:t>Útinformációk jellegzetes mozgástípusoknál és gépeknél.</w:t>
      </w:r>
    </w:p>
    <w:p w:rsidR="00AE0ED8" w:rsidRPr="00AE0ED8" w:rsidRDefault="00AE0ED8" w:rsidP="00AE0ED8">
      <w:pPr>
        <w:tabs>
          <w:tab w:val="left" w:pos="1418"/>
          <w:tab w:val="right" w:pos="9072"/>
        </w:tabs>
        <w:spacing w:after="0"/>
        <w:ind w:left="851"/>
        <w:rPr>
          <w:rFonts w:cs="Times New Roman"/>
        </w:rPr>
      </w:pPr>
      <w:r w:rsidRPr="00AE0ED8">
        <w:rPr>
          <w:rFonts w:cs="Times New Roman"/>
        </w:rPr>
        <w:t>A DIN 66025 utasításkészlete</w:t>
      </w:r>
    </w:p>
    <w:p w:rsidR="00AE0ED8" w:rsidRDefault="00AE0ED8" w:rsidP="00AE0ED8">
      <w:pPr>
        <w:tabs>
          <w:tab w:val="left" w:pos="1418"/>
          <w:tab w:val="right" w:pos="9072"/>
        </w:tabs>
        <w:spacing w:after="0"/>
        <w:ind w:left="851"/>
        <w:rPr>
          <w:rFonts w:cs="Times New Roman"/>
        </w:rPr>
      </w:pPr>
      <w:r w:rsidRPr="00AE0ED8">
        <w:rPr>
          <w:rFonts w:cs="Times New Roman"/>
        </w:rPr>
        <w:t>– programtechnikai utasítások, segédfunkciók: M</w:t>
      </w:r>
    </w:p>
    <w:p w:rsidR="00AE0ED8" w:rsidRPr="00AE0ED8" w:rsidRDefault="00AE0ED8" w:rsidP="00AE0ED8">
      <w:pPr>
        <w:tabs>
          <w:tab w:val="left" w:pos="1418"/>
          <w:tab w:val="right" w:pos="9072"/>
        </w:tabs>
        <w:spacing w:after="0"/>
        <w:ind w:left="851"/>
        <w:rPr>
          <w:rFonts w:cs="Times New Roman"/>
        </w:rPr>
      </w:pPr>
      <w:r w:rsidRPr="00AE0ED8">
        <w:rPr>
          <w:rFonts w:cs="Times New Roman"/>
        </w:rPr>
        <w:t>– speciális karakterek: %; (</w:t>
      </w:r>
      <w:proofErr w:type="gramStart"/>
      <w:r w:rsidRPr="00AE0ED8">
        <w:rPr>
          <w:rFonts w:cs="Times New Roman"/>
        </w:rPr>
        <w:t>; )</w:t>
      </w:r>
      <w:proofErr w:type="gramEnd"/>
      <w:r w:rsidRPr="00AE0ED8">
        <w:rPr>
          <w:rFonts w:cs="Times New Roman"/>
        </w:rPr>
        <w:t>; /</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útfeltételek (előkészítő funkciók): G</w:t>
      </w:r>
    </w:p>
    <w:p w:rsidR="00AE0ED8" w:rsidRPr="00AE0ED8" w:rsidRDefault="00AE0ED8" w:rsidP="00AE0ED8">
      <w:pPr>
        <w:tabs>
          <w:tab w:val="left" w:pos="1418"/>
          <w:tab w:val="right" w:pos="9072"/>
        </w:tabs>
        <w:spacing w:after="0"/>
        <w:ind w:left="851"/>
        <w:rPr>
          <w:rFonts w:cs="Times New Roman"/>
        </w:rPr>
      </w:pPr>
      <w:r w:rsidRPr="00AE0ED8">
        <w:rPr>
          <w:rFonts w:cs="Times New Roman"/>
        </w:rPr>
        <w:lastRenderedPageBreak/>
        <w:t>– útinformációk: (előjel) X; Y; Z</w:t>
      </w:r>
    </w:p>
    <w:p w:rsidR="00AE0ED8" w:rsidRPr="00AE0ED8" w:rsidRDefault="00AE0ED8" w:rsidP="00AE0ED8">
      <w:pPr>
        <w:tabs>
          <w:tab w:val="left" w:pos="1418"/>
          <w:tab w:val="right" w:pos="9072"/>
        </w:tabs>
        <w:spacing w:after="0"/>
        <w:ind w:left="851"/>
        <w:rPr>
          <w:rFonts w:cs="Times New Roman"/>
        </w:rPr>
      </w:pPr>
      <w:r w:rsidRPr="00AE0ED8">
        <w:rPr>
          <w:rFonts w:cs="Times New Roman"/>
        </w:rPr>
        <w:t>– interpolációs paraméterek: I; J; K</w:t>
      </w:r>
    </w:p>
    <w:p w:rsidR="00C53E01" w:rsidRPr="002A1C54" w:rsidRDefault="00AE0ED8" w:rsidP="00C53E01">
      <w:pPr>
        <w:tabs>
          <w:tab w:val="left" w:pos="1418"/>
          <w:tab w:val="right" w:pos="9072"/>
        </w:tabs>
        <w:spacing w:after="0"/>
        <w:ind w:left="851"/>
      </w:pPr>
      <w:r w:rsidRPr="00AE0ED8">
        <w:rPr>
          <w:rFonts w:cs="Times New Roman"/>
        </w:rPr>
        <w:t>– technológiai utasítások: F; S; T</w:t>
      </w:r>
    </w:p>
    <w:p w:rsidR="00C53E01" w:rsidRDefault="00AE0ED8" w:rsidP="00C53E01">
      <w:pPr>
        <w:pStyle w:val="Listaszerbekezds"/>
        <w:numPr>
          <w:ilvl w:val="2"/>
          <w:numId w:val="8"/>
        </w:numPr>
        <w:tabs>
          <w:tab w:val="left" w:pos="1701"/>
          <w:tab w:val="right" w:pos="9072"/>
        </w:tabs>
        <w:spacing w:after="0"/>
        <w:ind w:left="993" w:hanging="426"/>
        <w:rPr>
          <w:b/>
          <w:i/>
        </w:rPr>
      </w:pPr>
      <w:r>
        <w:rPr>
          <w:b/>
          <w:i/>
        </w:rPr>
        <w:t>CNC gyártás</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koordináta-rendszerei.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CNC-gép felépítése, működése, részegységei.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jellegzetes pontjai: nullpontfelvétel, nullponteltolás.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Szerszámkorrekció.</w:t>
      </w:r>
    </w:p>
    <w:p w:rsidR="00AE0ED8" w:rsidRPr="00AE0ED8" w:rsidRDefault="00AE0ED8" w:rsidP="00AE0ED8">
      <w:pPr>
        <w:tabs>
          <w:tab w:val="left" w:pos="1418"/>
          <w:tab w:val="right" w:pos="9072"/>
        </w:tabs>
        <w:spacing w:after="0"/>
        <w:ind w:left="851"/>
        <w:rPr>
          <w:rFonts w:cs="Times New Roman"/>
        </w:rPr>
      </w:pPr>
      <w:r w:rsidRPr="00AE0ED8">
        <w:rPr>
          <w:rFonts w:cs="Times New Roman"/>
        </w:rPr>
        <w:t>Útinformációk jellegzetes mozgástípusoknál és gépeknél.</w:t>
      </w:r>
    </w:p>
    <w:p w:rsidR="00AE0ED8" w:rsidRPr="00AE0ED8" w:rsidRDefault="00AE0ED8" w:rsidP="00AE0ED8">
      <w:pPr>
        <w:tabs>
          <w:tab w:val="left" w:pos="1418"/>
          <w:tab w:val="right" w:pos="9072"/>
        </w:tabs>
        <w:spacing w:after="0"/>
        <w:ind w:left="851"/>
        <w:rPr>
          <w:rFonts w:cs="Times New Roman"/>
        </w:rPr>
      </w:pPr>
      <w:r w:rsidRPr="00AE0ED8">
        <w:rPr>
          <w:rFonts w:cs="Times New Roman"/>
        </w:rPr>
        <w:t>A DIN 66025 utasításkészlete:</w:t>
      </w:r>
    </w:p>
    <w:p w:rsidR="00AE0ED8" w:rsidRPr="00AE0ED8" w:rsidRDefault="00AE0ED8" w:rsidP="00AE0ED8">
      <w:pPr>
        <w:tabs>
          <w:tab w:val="left" w:pos="1418"/>
          <w:tab w:val="right" w:pos="9072"/>
        </w:tabs>
        <w:spacing w:after="0"/>
        <w:ind w:left="851"/>
        <w:rPr>
          <w:rFonts w:cs="Times New Roman"/>
        </w:rPr>
      </w:pPr>
      <w:r w:rsidRPr="00AE0ED8">
        <w:rPr>
          <w:rFonts w:cs="Times New Roman"/>
        </w:rPr>
        <w:t>– programtechnikai utasítások, segédfunkciók: M</w:t>
      </w:r>
    </w:p>
    <w:p w:rsidR="00AE0ED8" w:rsidRPr="00AE0ED8" w:rsidRDefault="00AE0ED8" w:rsidP="00AE0ED8">
      <w:pPr>
        <w:tabs>
          <w:tab w:val="left" w:pos="1418"/>
          <w:tab w:val="right" w:pos="9072"/>
        </w:tabs>
        <w:spacing w:after="0"/>
        <w:ind w:left="851"/>
        <w:rPr>
          <w:rFonts w:cs="Times New Roman"/>
        </w:rPr>
      </w:pPr>
      <w:r w:rsidRPr="00AE0ED8">
        <w:rPr>
          <w:rFonts w:cs="Times New Roman"/>
        </w:rPr>
        <w:t>– speciális karakterek: %; (</w:t>
      </w:r>
      <w:proofErr w:type="gramStart"/>
      <w:r w:rsidRPr="00AE0ED8">
        <w:rPr>
          <w:rFonts w:cs="Times New Roman"/>
        </w:rPr>
        <w:t>; )</w:t>
      </w:r>
      <w:proofErr w:type="gramEnd"/>
      <w:r w:rsidRPr="00AE0ED8">
        <w:rPr>
          <w:rFonts w:cs="Times New Roman"/>
        </w:rPr>
        <w:t>; /</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útfeltételek (előkészítő funkciók): G</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útinformációk: (előjel) X; Y; Z</w:t>
      </w:r>
    </w:p>
    <w:p w:rsidR="00AE0ED8" w:rsidRPr="00AE0ED8" w:rsidRDefault="00AE0ED8" w:rsidP="00AE0ED8">
      <w:pPr>
        <w:tabs>
          <w:tab w:val="left" w:pos="1418"/>
          <w:tab w:val="right" w:pos="9072"/>
        </w:tabs>
        <w:spacing w:after="0"/>
        <w:ind w:left="851"/>
        <w:rPr>
          <w:rFonts w:cs="Times New Roman"/>
        </w:rPr>
      </w:pPr>
      <w:r w:rsidRPr="00AE0ED8">
        <w:rPr>
          <w:rFonts w:cs="Times New Roman"/>
        </w:rPr>
        <w:t>– interpolációs paraméterek: I; J; K</w:t>
      </w:r>
    </w:p>
    <w:p w:rsidR="00AE0ED8" w:rsidRPr="00AE0ED8" w:rsidRDefault="00AE0ED8" w:rsidP="00AE0ED8">
      <w:pPr>
        <w:tabs>
          <w:tab w:val="left" w:pos="1418"/>
          <w:tab w:val="right" w:pos="9072"/>
        </w:tabs>
        <w:spacing w:after="0"/>
        <w:ind w:left="851"/>
        <w:rPr>
          <w:rFonts w:cs="Times New Roman"/>
        </w:rPr>
      </w:pPr>
      <w:r w:rsidRPr="00AE0ED8">
        <w:rPr>
          <w:rFonts w:cs="Times New Roman"/>
        </w:rPr>
        <w:t>– technológiai utasítások: F; S; T</w:t>
      </w:r>
    </w:p>
    <w:p w:rsidR="00AE0ED8" w:rsidRPr="00AE0ED8" w:rsidRDefault="00AE0ED8" w:rsidP="00AE0ED8">
      <w:pPr>
        <w:tabs>
          <w:tab w:val="left" w:pos="1418"/>
          <w:tab w:val="right" w:pos="9072"/>
        </w:tabs>
        <w:spacing w:after="0"/>
        <w:ind w:left="851"/>
        <w:rPr>
          <w:rFonts w:cs="Times New Roman"/>
        </w:rPr>
      </w:pPr>
      <w:r w:rsidRPr="00AE0ED8">
        <w:rPr>
          <w:rFonts w:cs="Times New Roman"/>
        </w:rPr>
        <w:t>A mondatfelépítés szabályai.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 technológiai dokumentációk (programlap, szerszámlista, munkaterv), kitöltésük módja.</w:t>
      </w:r>
    </w:p>
    <w:p w:rsidR="00AE0ED8" w:rsidRPr="00AE0ED8" w:rsidRDefault="00AE0ED8" w:rsidP="00AE0ED8">
      <w:pPr>
        <w:tabs>
          <w:tab w:val="left" w:pos="1418"/>
          <w:tab w:val="right" w:pos="9072"/>
        </w:tabs>
        <w:spacing w:after="0"/>
        <w:ind w:left="851"/>
        <w:rPr>
          <w:rFonts w:cs="Times New Roman"/>
        </w:rPr>
      </w:pPr>
      <w:r w:rsidRPr="00AE0ED8">
        <w:rPr>
          <w:rFonts w:cs="Times New Roman"/>
        </w:rPr>
        <w:t>Jellegzetes megmunkálási feladatok programozása: fúrás, furatmegmunkálás, esztergálás.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Ciklusok (nagyoló ciklus), menetvágó ciklus, beszúrás programozása, simító esztergálás.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A vezérlés felépítése, működése: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vezérlés főbb részei</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vezérlő kezelése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vezérlő üzenetei.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CNC-szerszámgép kezelési műveletei.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szerszámgép üzembe helyezése.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Az üzemmódok jellemzői és alkalmazása.</w:t>
      </w:r>
    </w:p>
    <w:p w:rsidR="00AE0ED8" w:rsidRPr="00AE0ED8" w:rsidRDefault="00AE0ED8" w:rsidP="00AE0ED8">
      <w:pPr>
        <w:tabs>
          <w:tab w:val="left" w:pos="1418"/>
          <w:tab w:val="right" w:pos="9072"/>
        </w:tabs>
        <w:spacing w:after="0"/>
        <w:ind w:left="851"/>
        <w:rPr>
          <w:rFonts w:cs="Times New Roman"/>
        </w:rPr>
      </w:pPr>
      <w:r w:rsidRPr="00AE0ED8">
        <w:rPr>
          <w:rFonts w:cs="Times New Roman"/>
        </w:rPr>
        <w:t>Biztonságtechnikai tudnivalók.</w:t>
      </w:r>
    </w:p>
    <w:p w:rsidR="00C53E01" w:rsidRDefault="00AE0ED8" w:rsidP="00C53E01">
      <w:pPr>
        <w:tabs>
          <w:tab w:val="left" w:pos="1418"/>
          <w:tab w:val="right" w:pos="9072"/>
        </w:tabs>
        <w:spacing w:after="0"/>
        <w:ind w:left="851"/>
        <w:rPr>
          <w:rFonts w:cs="Times New Roman"/>
        </w:rPr>
      </w:pPr>
      <w:r w:rsidRPr="00AE0ED8">
        <w:rPr>
          <w:rFonts w:cs="Times New Roman"/>
        </w:rPr>
        <w:t>Gyártás CNC gépen.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4AC6" w:rsidP="00C53E01">
      <w:pPr>
        <w:spacing w:after="0"/>
        <w:ind w:left="426"/>
      </w:pPr>
      <w:r w:rsidRPr="00F64AC6">
        <w:t>Forgácsoló tanműhely, CNC 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022B52" w:rsidRPr="00022B52" w:rsidTr="00022B52">
        <w:trPr>
          <w:trHeight w:val="245"/>
        </w:trPr>
        <w:tc>
          <w:tcPr>
            <w:tcW w:w="1090"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rsidTr="00022B52">
        <w:trPr>
          <w:trHeight w:val="490"/>
        </w:trPr>
        <w:tc>
          <w:tcPr>
            <w:tcW w:w="1090"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osztály-keret</w:t>
            </w: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1.2.</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1.5.</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proofErr w:type="gramStart"/>
            <w:r w:rsidRPr="00022B52">
              <w:rPr>
                <w:rFonts w:cs="Times New Roman"/>
                <w:color w:val="000000"/>
                <w:sz w:val="20"/>
                <w:szCs w:val="20"/>
              </w:rPr>
              <w:t>rajz készítés</w:t>
            </w:r>
            <w:proofErr w:type="gramEnd"/>
            <w:r w:rsidRPr="00022B52">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proofErr w:type="gramStart"/>
            <w:r w:rsidRPr="00022B52">
              <w:rPr>
                <w:rFonts w:cs="Times New Roman"/>
                <w:color w:val="000000"/>
                <w:sz w:val="20"/>
                <w:szCs w:val="20"/>
              </w:rPr>
              <w:t>rajz elemzés</w:t>
            </w:r>
            <w:proofErr w:type="gramEnd"/>
            <w:r w:rsidRPr="00022B52">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3.2.</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Árutermelő szakmai munkatevékenység</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5.4.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06CA" w:rsidP="00C53E01">
      <w:pPr>
        <w:spacing w:after="480"/>
        <w:jc w:val="center"/>
        <w:rPr>
          <w:rFonts w:cs="Times New Roman"/>
          <w:b/>
          <w:sz w:val="36"/>
        </w:rPr>
      </w:pPr>
      <w:r w:rsidRPr="001D3F1B">
        <w:rPr>
          <w:rFonts w:cs="Times New Roman"/>
          <w:b/>
          <w:sz w:val="36"/>
        </w:rPr>
        <w:t>10170</w:t>
      </w:r>
      <w:r w:rsidR="00C53E01" w:rsidRPr="001D3F1B">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0F06CA" w:rsidP="00C53E01">
      <w:pPr>
        <w:jc w:val="center"/>
        <w:rPr>
          <w:rFonts w:cs="Times New Roman"/>
          <w:b/>
          <w:sz w:val="36"/>
        </w:rPr>
      </w:pPr>
      <w:r w:rsidRPr="000F06CA">
        <w:rPr>
          <w:rFonts w:cs="Times New Roman"/>
          <w:b/>
          <w:sz w:val="36"/>
        </w:rPr>
        <w:t>Gyártástervezés és gyártásirányítás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06CA">
        <w:rPr>
          <w:rFonts w:cs="Times New Roman"/>
        </w:rPr>
        <w:t>10170-16</w:t>
      </w:r>
      <w:r w:rsidRPr="00D52C63">
        <w:rPr>
          <w:rFonts w:cs="Times New Roman"/>
        </w:rPr>
        <w:t xml:space="preserve"> azonosító számú </w:t>
      </w:r>
      <w:r w:rsidR="000F06CA" w:rsidRPr="000F06CA">
        <w:rPr>
          <w:rFonts w:cs="Times New Roman"/>
        </w:rPr>
        <w:t>Gyártástervezés és gyártásirányítás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B52" w:rsidRPr="00022B52" w:rsidTr="00022B52">
        <w:trPr>
          <w:trHeight w:val="1755"/>
          <w:jc w:val="center"/>
        </w:trPr>
        <w:tc>
          <w:tcPr>
            <w:tcW w:w="398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Gyártástervezés és gyártásirányítás</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Gyártástervezés és gyártásirányítás gyakorlat</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FELADATOK</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Szilárdsági számításokat végez MKGS (</w:t>
            </w:r>
            <w:proofErr w:type="spellStart"/>
            <w:r w:rsidRPr="00022B52">
              <w:rPr>
                <w:rFonts w:eastAsia="Times New Roman" w:cs="Times New Roman"/>
                <w:color w:val="000000"/>
                <w:sz w:val="20"/>
                <w:szCs w:val="20"/>
                <w:lang w:eastAsia="hu-HU"/>
              </w:rPr>
              <w:t>munkadarab-készülék-gép-szerszám</w:t>
            </w:r>
            <w:proofErr w:type="spellEnd"/>
            <w:r w:rsidRPr="00022B52">
              <w:rPr>
                <w:rFonts w:eastAsia="Times New Roman" w:cs="Times New Roman"/>
                <w:color w:val="000000"/>
                <w:sz w:val="20"/>
                <w:szCs w:val="20"/>
                <w:lang w:eastAsia="hu-HU"/>
              </w:rPr>
              <w:t>) rendszerben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technológia jellegének megfelelő számításokat végez, technológiai adatokat meghatároz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Meghatározza és kiválasztja a szerszám- és gépszükségletet (szerszámgép, </w:t>
            </w:r>
            <w:proofErr w:type="spellStart"/>
            <w:r w:rsidRPr="00022B52">
              <w:rPr>
                <w:rFonts w:eastAsia="Times New Roman" w:cs="Times New Roman"/>
                <w:color w:val="000000"/>
                <w:sz w:val="20"/>
                <w:szCs w:val="20"/>
                <w:lang w:eastAsia="hu-HU"/>
              </w:rPr>
              <w:t>alakítógép</w:t>
            </w:r>
            <w:proofErr w:type="spellEnd"/>
            <w:r w:rsidRPr="00022B52">
              <w:rPr>
                <w:rFonts w:eastAsia="Times New Roman" w:cs="Times New Roman"/>
                <w:color w:val="000000"/>
                <w:sz w:val="20"/>
                <w:szCs w:val="20"/>
                <w:lang w:eastAsia="hu-HU"/>
              </w:rPr>
              <w: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Meghatározza a megmunkálási ráhagyásokat, műveleti tűréseket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Anyagszükségletet, </w:t>
            </w:r>
            <w:proofErr w:type="spellStart"/>
            <w:r w:rsidRPr="00022B52">
              <w:rPr>
                <w:rFonts w:eastAsia="Times New Roman" w:cs="Times New Roman"/>
                <w:color w:val="000000"/>
                <w:sz w:val="20"/>
                <w:szCs w:val="20"/>
                <w:lang w:eastAsia="hu-HU"/>
              </w:rPr>
              <w:t>előgyártmányt</w:t>
            </w:r>
            <w:proofErr w:type="spellEnd"/>
            <w:r w:rsidRPr="00022B52">
              <w:rPr>
                <w:rFonts w:eastAsia="Times New Roman" w:cs="Times New Roman"/>
                <w:color w:val="000000"/>
                <w:sz w:val="20"/>
                <w:szCs w:val="20"/>
                <w:lang w:eastAsia="hu-HU"/>
              </w:rPr>
              <w:t xml:space="preserve"> (félgyártmány) meghatároz, kiválaszt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Az alkatrészgyártáshoz szükséges anyag, félgyártmány, szerszám, gép, készülék, mérő- és ellenőrzőeszközöket előírja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Az anyag mechanikai tulajdonságainak - célnak megfelelő - megváltoztatását biztosító hőkezelő technológiát kiválasztja, előírja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Méretlánc számításokat végez, bázisváltást alkalmaz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Alakítóerőt</w:t>
            </w:r>
            <w:proofErr w:type="spellEnd"/>
            <w:r w:rsidRPr="00022B52">
              <w:rPr>
                <w:rFonts w:eastAsia="Times New Roman" w:cs="Times New Roman"/>
                <w:color w:val="000000"/>
                <w:sz w:val="20"/>
                <w:szCs w:val="20"/>
                <w:lang w:eastAsia="hu-HU"/>
              </w:rPr>
              <w:t xml:space="preserve"> számít képlékeny hidegalakítás esetében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Hűtő- és kenőanyagot kiválaszt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 géprajz, valamint a </w:t>
            </w:r>
            <w:proofErr w:type="spellStart"/>
            <w:r w:rsidRPr="00022B52">
              <w:rPr>
                <w:rFonts w:eastAsia="Times New Roman" w:cs="Times New Roman"/>
                <w:color w:val="000000"/>
                <w:sz w:val="20"/>
                <w:szCs w:val="20"/>
                <w:lang w:eastAsia="hu-HU"/>
              </w:rPr>
              <w:t>gépgyártástechnológia</w:t>
            </w:r>
            <w:proofErr w:type="spellEnd"/>
            <w:r w:rsidRPr="00022B52">
              <w:rPr>
                <w:rFonts w:eastAsia="Times New Roman" w:cs="Times New Roman"/>
                <w:color w:val="000000"/>
                <w:sz w:val="20"/>
                <w:szCs w:val="20"/>
                <w:lang w:eastAsia="hu-HU"/>
              </w:rPr>
              <w:t xml:space="preserve"> jelképes ábrázolásait alkalmazza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 technológiai folyamatát összeállítja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dokumentációt (műveletterv, műveleti sorrendterv, műveletirányítási terv, vizualizált műveleti utasítás, ellenőrzési utasítás stb.)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dokumentációt összeállít, szerelési tevékenységet irányít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Gondoskodik a folyamatos termeléshez szükséges anyag-, segédanyag-, gép-, szerszám-, készülék-, mérőeszköz- és energiaellátásról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Alkatrészgyártás végrehajtását irányítja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technológiai fegyelem betartását és betartásának folyamatosságát ellenőrzi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 során felhasznált anyagok, segédanyagok, gépek, mérőeszközök műszaki paramétereit folyamatosan ellenőrzi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 xml:space="preserve">Részt vesz a gyárthatósági vizsgálatban, a sorozatgyártást megelőző gyártási fázisokban (kísérleti, prototípus, </w:t>
            </w:r>
            <w:proofErr w:type="gramStart"/>
            <w:r w:rsidRPr="00022B52">
              <w:rPr>
                <w:rFonts w:eastAsia="Times New Roman" w:cs="Times New Roman"/>
                <w:color w:val="000000"/>
                <w:sz w:val="20"/>
                <w:szCs w:val="20"/>
                <w:lang w:eastAsia="hu-HU"/>
              </w:rPr>
              <w:t>null</w:t>
            </w:r>
            <w:proofErr w:type="gramEnd"/>
            <w:r w:rsidRPr="00022B52">
              <w:rPr>
                <w:rFonts w:eastAsia="Times New Roman" w:cs="Times New Roman"/>
                <w:color w:val="000000"/>
                <w:sz w:val="20"/>
                <w:szCs w:val="20"/>
                <w:lang w:eastAsia="hu-HU"/>
              </w:rPr>
              <w:t>szériás gyártásban), megszervezi a próbaüzemeltetés körülményeit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Nem szabványos gyártóeszközökhöz szerszám- és készülékszerkesztést és készülékgyártást igényel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Gazdaságos gyártási módot (sorozatnagyság) meghatároz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Dokumentációs tevékenységet lát 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CNC-programot készít CAM program segítségével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Felhasználói programokat (CAD, CAD-CAM, irodai programcsomag stb.) </w:t>
            </w:r>
            <w:proofErr w:type="gramStart"/>
            <w:r w:rsidRPr="00022B52">
              <w:rPr>
                <w:rFonts w:eastAsia="Times New Roman" w:cs="Times New Roman"/>
                <w:color w:val="000000"/>
                <w:sz w:val="20"/>
                <w:szCs w:val="20"/>
                <w:lang w:eastAsia="hu-HU"/>
              </w:rPr>
              <w:t>használ</w:t>
            </w:r>
            <w:proofErr w:type="gramEnd"/>
            <w:r w:rsidRPr="00022B52">
              <w:rPr>
                <w:rFonts w:eastAsia="Times New Roman" w:cs="Times New Roman"/>
                <w:color w:val="000000"/>
                <w:sz w:val="20"/>
                <w:szCs w:val="20"/>
                <w:lang w:eastAsia="hu-HU"/>
              </w:rPr>
              <w:br/>
              <w:t>CNC-programot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ISMERETEK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Egyszerűbb szilárdsági méretezési eljárások (mechanika)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Geometriai méretek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Gyártástechnológiai rajzjelek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Műszaki rajzok olvasása, értelmezése, készítése CAD program segítségével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Gépkönyv, kezelési, szerelési, karbantartási útmutatók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családfa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gyártási hibák fajtái és ezek eredete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tűrések származtatása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bázisok, ráhagyások szerepe a gyártási folyamatban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Bázis megválasztásának szempontjai, bázisváltási műveletek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Szabványos ipari anyagok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Segédanyagok (hűtő, kenő)</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Elő- és félgyártmány kiválasztási szempontjai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Egyetemes készülékelemek alkalmazása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Előgyártmány</w:t>
            </w:r>
            <w:proofErr w:type="spellEnd"/>
            <w:r w:rsidRPr="00022B52">
              <w:rPr>
                <w:rFonts w:eastAsia="Times New Roman" w:cs="Times New Roman"/>
                <w:color w:val="000000"/>
                <w:sz w:val="20"/>
                <w:szCs w:val="20"/>
                <w:lang w:eastAsia="hu-HU"/>
              </w:rPr>
              <w:t xml:space="preserve"> gyártási technológiák (képlékeny meleg- és hidegalakítások, </w:t>
            </w:r>
            <w:proofErr w:type="spellStart"/>
            <w:r w:rsidRPr="00022B52">
              <w:rPr>
                <w:rFonts w:eastAsia="Times New Roman" w:cs="Times New Roman"/>
                <w:color w:val="000000"/>
                <w:sz w:val="20"/>
                <w:szCs w:val="20"/>
                <w:lang w:eastAsia="hu-HU"/>
              </w:rPr>
              <w:t>öntészeti</w:t>
            </w:r>
            <w:proofErr w:type="spellEnd"/>
            <w:r w:rsidRPr="00022B52">
              <w:rPr>
                <w:rFonts w:eastAsia="Times New Roman" w:cs="Times New Roman"/>
                <w:color w:val="000000"/>
                <w:sz w:val="20"/>
                <w:szCs w:val="20"/>
                <w:lang w:eastAsia="hu-HU"/>
              </w:rPr>
              <w:t xml:space="preserve"> eljárások)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Kötések jellemzői és készítésének technológiája, berendezései, eszközei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Működési jellemzők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Képlékeny alakítások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Képlékenyalakítás gépi berendezéseinek szerkezeti kialakítása, működési jellemzői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Kivágás, sajtolás szerszámai, gépi berendezései, működésük erőtani viszonyai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hidegalakítás fogalma, változatai, eszközei, főbb paraméterei, a hidegalakítás tervezési elvei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A gyártási eljárások biztonságtechnikája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forgácsoló eljárások alkalmazási területei, szerszámai, gépei, főbb paraméterei, az elérhető pontosság, felületi érdesség lehetőségei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Hőkezelési technológiák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technológiák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Tribológiai</w:t>
            </w:r>
            <w:proofErr w:type="spellEnd"/>
            <w:r w:rsidRPr="00022B52">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Számítógéppel támogatott technológiák (CIM rendszerek) főbb moduljai, ezek feladata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KÉSZSÉGEK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 alkalmazása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alkatrészrajz készítése és modellezése CAD programmal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bázisok kijelölése, műveleti ráhagyások, tűrések meghatározása, szerszámok és gépek kiválasztása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és szerelési technológiai alapadatok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dokumentáció (műveletterv, műveleti sorrendterv, műveletirányítási terv, ábrás műveleti utasítás, szerelési utasítás, ellenőrzési utasítás stb.)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SZEMÉLYES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Pontosság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Döntésképesség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TÁRSAS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Határozottság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Közérthetőség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MÓDSZERKOMPETENCIÁK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bl>
    <w:p w:rsidR="00022B52" w:rsidRDefault="00022B5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76951" w:rsidP="00C53E01">
      <w:pPr>
        <w:pStyle w:val="Listaszerbekezds"/>
        <w:numPr>
          <w:ilvl w:val="0"/>
          <w:numId w:val="8"/>
        </w:numPr>
        <w:tabs>
          <w:tab w:val="right" w:pos="9072"/>
        </w:tabs>
        <w:spacing w:after="0"/>
        <w:rPr>
          <w:rFonts w:cs="Times New Roman"/>
          <w:b/>
        </w:rPr>
      </w:pPr>
      <w:r>
        <w:rPr>
          <w:b/>
        </w:rPr>
        <w:t>Gyártástervezés és gyártásirányítás</w:t>
      </w:r>
      <w:r w:rsidR="00C53E01" w:rsidRPr="00644690">
        <w:rPr>
          <w:b/>
        </w:rPr>
        <w:t xml:space="preserve"> tantárgy</w:t>
      </w:r>
      <w:r w:rsidR="00C53E01" w:rsidRPr="00644690">
        <w:rPr>
          <w:b/>
        </w:rPr>
        <w:tab/>
      </w:r>
      <w:r>
        <w:rPr>
          <w:b/>
        </w:rPr>
        <w:t>1</w:t>
      </w:r>
      <w:r w:rsidR="007B158D">
        <w:rPr>
          <w:b/>
        </w:rPr>
        <w:t>86</w:t>
      </w:r>
      <w:r w:rsidR="00C53E01">
        <w:rPr>
          <w:b/>
        </w:rPr>
        <w:t xml:space="preserve"> ó</w:t>
      </w:r>
      <w:r w:rsidR="00C53E01" w:rsidRPr="00644690">
        <w:rPr>
          <w:b/>
        </w:rPr>
        <w:t>ra/</w:t>
      </w:r>
      <w:r>
        <w:rPr>
          <w:b/>
        </w:rPr>
        <w:t>1</w:t>
      </w:r>
      <w:r w:rsidR="007B158D">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76951" w:rsidP="00C53E01">
      <w:pPr>
        <w:spacing w:after="0"/>
        <w:ind w:left="426"/>
      </w:pPr>
      <w:r w:rsidRPr="00C76951">
        <w:t>A Gyártástervezés és gyártásirányítás elméleti tantárgy célja, hogy a szakmai alapozó tantárgyakban megszerzett ismereteket kibővítse, valamint növelje a tanulók jártasságát a gépipari tervezések megvalósításában.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76951" w:rsidP="000D5E61">
      <w:pPr>
        <w:spacing w:after="0"/>
        <w:ind w:left="426"/>
      </w:pPr>
      <w:r w:rsidRPr="00C76951">
        <w:t>A Gépészeti munkab</w:t>
      </w:r>
      <w:r>
        <w:t xml:space="preserve">iztonság és környezetvédelem, </w:t>
      </w:r>
      <w:r w:rsidRPr="00C76951">
        <w:t>a Gépészeti alapozó feladatok</w:t>
      </w:r>
      <w:r w:rsidR="000D5E61">
        <w:t>, a Mérőtermi feladatok és a</w:t>
      </w:r>
      <w:r w:rsidR="000D5E61" w:rsidRPr="000D5E61">
        <w:t xml:space="preserve"> </w:t>
      </w:r>
      <w:r w:rsidR="000D5E61">
        <w:t xml:space="preserve">Forgácsoló technológia hagyományos és CNC szerszámgépeken </w:t>
      </w:r>
      <w:r w:rsidRPr="00C76951">
        <w:t>szakmai követelménymodulok. A közismeret</w:t>
      </w:r>
      <w:r w:rsidR="00A448D3">
        <w:t>i kerettanterv matematika</w:t>
      </w:r>
      <w:r w:rsidRPr="00C76951">
        <w:t xml:space="preserve">, fizika, </w:t>
      </w:r>
      <w:proofErr w:type="gramStart"/>
      <w:r w:rsidRPr="00C76951">
        <w:t>informatika vonatkozó</w:t>
      </w:r>
      <w:proofErr w:type="gramEnd"/>
      <w:r w:rsidRPr="00C76951">
        <w:t xml:space="preserve">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D5E61" w:rsidP="00C53E01">
      <w:pPr>
        <w:pStyle w:val="Listaszerbekezds"/>
        <w:numPr>
          <w:ilvl w:val="2"/>
          <w:numId w:val="8"/>
        </w:numPr>
        <w:tabs>
          <w:tab w:val="left" w:pos="1701"/>
          <w:tab w:val="right" w:pos="9072"/>
        </w:tabs>
        <w:spacing w:after="0"/>
        <w:ind w:left="993" w:hanging="426"/>
        <w:rPr>
          <w:b/>
          <w:i/>
        </w:rPr>
      </w:pPr>
      <w:r>
        <w:rPr>
          <w:b/>
          <w:i/>
        </w:rPr>
        <w:t>Alkatrészgyártás tervezése</w:t>
      </w:r>
      <w:r w:rsidR="00C53E01" w:rsidRPr="00644690">
        <w:rPr>
          <w:b/>
          <w:i/>
        </w:rPr>
        <w:tab/>
      </w:r>
      <w:r w:rsidR="00C94FC0">
        <w:rPr>
          <w:b/>
          <w:i/>
        </w:rPr>
        <w:t>62</w:t>
      </w:r>
      <w:r w:rsidR="00C53E01">
        <w:rPr>
          <w:b/>
          <w:i/>
        </w:rPr>
        <w:t xml:space="preserve"> ó</w:t>
      </w:r>
      <w:r w:rsidR="00C53E01" w:rsidRPr="00644690">
        <w:rPr>
          <w:b/>
          <w:i/>
        </w:rPr>
        <w:t>ra/</w:t>
      </w:r>
      <w:r w:rsidR="00C94FC0">
        <w:rPr>
          <w:b/>
          <w:i/>
        </w:rPr>
        <w:t>62</w:t>
      </w:r>
      <w:r w:rsidR="00C53E01" w:rsidRPr="00644690">
        <w:rPr>
          <w:b/>
          <w:i/>
        </w:rPr>
        <w:t xml:space="preserve"> óra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gyártástervezés, gyártás-előkészítés feladatai.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folyamatok gazdaságossági követelményei.</w:t>
      </w:r>
    </w:p>
    <w:p w:rsidR="000D5E61" w:rsidRPr="000D5E61" w:rsidRDefault="000D5E61" w:rsidP="000D5E61">
      <w:pPr>
        <w:tabs>
          <w:tab w:val="left" w:pos="1418"/>
          <w:tab w:val="right" w:pos="9072"/>
        </w:tabs>
        <w:spacing w:after="0"/>
        <w:ind w:left="851"/>
        <w:rPr>
          <w:rFonts w:cs="Times New Roman"/>
        </w:rPr>
      </w:pPr>
      <w:r w:rsidRPr="000D5E61">
        <w:rPr>
          <w:rFonts w:cs="Times New Roman"/>
        </w:rPr>
        <w:t>Gyártási rendszerek összefüggése.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gyártásautomatizálás irányai, lehetőségei.</w:t>
      </w:r>
    </w:p>
    <w:p w:rsidR="000D5E61" w:rsidRDefault="000D5E61" w:rsidP="000D5E61">
      <w:pPr>
        <w:tabs>
          <w:tab w:val="left" w:pos="1418"/>
          <w:tab w:val="right" w:pos="9072"/>
        </w:tabs>
        <w:spacing w:after="0"/>
        <w:ind w:left="851"/>
        <w:rPr>
          <w:rFonts w:cs="Times New Roman"/>
        </w:rPr>
      </w:pPr>
      <w:r w:rsidRPr="000D5E61">
        <w:rPr>
          <w:rFonts w:cs="Times New Roman"/>
        </w:rPr>
        <w:t>A gyártástervezés dokumentációi.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tervezés előkészítése.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Az alkatrészek elemzése gyárthatósági szempontból.</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elvi vázlata.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műveleti sorrendjének meghatározása, 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Technológiai paraméterek számítása.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különböző megmunkálási módokhoz az alkalmazandó technológia előírása.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szükséges ráhagyások, hozzáadások számítása.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Méretek és tűrések meghatározása.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Bázisválasztás.</w:t>
      </w:r>
    </w:p>
    <w:p w:rsidR="000D5E61" w:rsidRPr="000D5E61" w:rsidRDefault="000D5E61" w:rsidP="000D5E61">
      <w:pPr>
        <w:tabs>
          <w:tab w:val="left" w:pos="1418"/>
          <w:tab w:val="right" w:pos="9072"/>
        </w:tabs>
        <w:spacing w:after="0"/>
        <w:ind w:left="851"/>
        <w:rPr>
          <w:rFonts w:cs="Times New Roman"/>
        </w:rPr>
      </w:pPr>
      <w:r w:rsidRPr="000D5E61">
        <w:rPr>
          <w:rFonts w:cs="Times New Roman"/>
        </w:rPr>
        <w:t>A munkadarab helyzet-meghatározása.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szerszámválasztás szabványok felhasználásával.</w:t>
      </w:r>
    </w:p>
    <w:p w:rsidR="000D5E61" w:rsidRPr="000D5E61" w:rsidRDefault="000D5E61" w:rsidP="000D5E61">
      <w:pPr>
        <w:tabs>
          <w:tab w:val="left" w:pos="1418"/>
          <w:tab w:val="right" w:pos="9072"/>
        </w:tabs>
        <w:spacing w:after="0"/>
        <w:ind w:left="851"/>
        <w:rPr>
          <w:rFonts w:cs="Times New Roman"/>
        </w:rPr>
      </w:pPr>
      <w:r w:rsidRPr="000D5E61">
        <w:rPr>
          <w:rFonts w:cs="Times New Roman"/>
        </w:rPr>
        <w:t xml:space="preserve">A </w:t>
      </w:r>
      <w:proofErr w:type="spellStart"/>
      <w:r w:rsidRPr="000D5E61">
        <w:rPr>
          <w:rFonts w:cs="Times New Roman"/>
        </w:rPr>
        <w:t>munkadarab-készülék-gép-szerszám-rendszer</w:t>
      </w:r>
      <w:proofErr w:type="spellEnd"/>
      <w:r w:rsidRPr="000D5E61">
        <w:rPr>
          <w:rFonts w:cs="Times New Roman"/>
        </w:rPr>
        <w:t xml:space="preserve"> elemzése.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szükséges hőkezelések megtervezése.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 xml:space="preserve">A gazdaságosság figyelembevételével az </w:t>
      </w:r>
      <w:proofErr w:type="spellStart"/>
      <w:r w:rsidRPr="000D5E61">
        <w:rPr>
          <w:rFonts w:cs="Times New Roman"/>
        </w:rPr>
        <w:t>előgyártmány</w:t>
      </w:r>
      <w:proofErr w:type="spellEnd"/>
      <w:r w:rsidRPr="000D5E61">
        <w:rPr>
          <w:rFonts w:cs="Times New Roman"/>
        </w:rPr>
        <w:t xml:space="preserve"> kiválasztása.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elvi vázlatának kidolgozása, amelynek során elemzi az alkatrész rajzán szereplő előírásokat, az egyes gyártási eljárásokkal teljesíthető paramétereket, a szükséges technikai és gazdasági feltételeket.</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műveleti sorrendjének, a technológiai folyamatot alkotó egyes műveletek megtervezése.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Az egyes műveletek előtti állapot meghatározása a szükséges ráhagyások, hozzáadások, valamint műveleti méretek és tűrések felvételével.</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szerszám típusának, anyagának, méretének kiválasztása.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 során leggyakrabban előforduló hibák és azok mértéke.</w:t>
      </w:r>
    </w:p>
    <w:p w:rsidR="000D5E61" w:rsidRDefault="000D5E61" w:rsidP="000D5E61">
      <w:pPr>
        <w:tabs>
          <w:tab w:val="left" w:pos="1418"/>
          <w:tab w:val="right" w:pos="9072"/>
        </w:tabs>
        <w:spacing w:after="0"/>
        <w:ind w:left="851"/>
        <w:rPr>
          <w:rFonts w:cs="Times New Roman"/>
        </w:rPr>
      </w:pPr>
      <w:r w:rsidRPr="000D5E61">
        <w:rPr>
          <w:rFonts w:cs="Times New Roman"/>
        </w:rPr>
        <w:t>Fő- és mellékidők kiszámítása.</w:t>
      </w:r>
    </w:p>
    <w:p w:rsidR="00C94FC0" w:rsidRDefault="00C94FC0" w:rsidP="00C94FC0">
      <w:pPr>
        <w:tabs>
          <w:tab w:val="left" w:pos="1418"/>
          <w:tab w:val="right" w:pos="9072"/>
        </w:tabs>
        <w:spacing w:after="0"/>
        <w:ind w:left="851"/>
        <w:rPr>
          <w:rFonts w:cs="Times New Roman"/>
        </w:rPr>
      </w:pPr>
      <w:r w:rsidRPr="00C94FC0">
        <w:rPr>
          <w:rFonts w:cs="Times New Roman"/>
        </w:rPr>
        <w:t>A forgácsnélküli alakító eljárások tervezési szempontjai.</w:t>
      </w:r>
    </w:p>
    <w:p w:rsidR="00C94FC0" w:rsidRPr="00C94FC0" w:rsidRDefault="00C94FC0" w:rsidP="00C94FC0">
      <w:pPr>
        <w:tabs>
          <w:tab w:val="left" w:pos="1418"/>
          <w:tab w:val="right" w:pos="9072"/>
        </w:tabs>
        <w:spacing w:after="0"/>
        <w:ind w:left="851"/>
        <w:rPr>
          <w:rFonts w:cs="Times New Roman"/>
        </w:rPr>
      </w:pPr>
      <w:r w:rsidRPr="00C94FC0">
        <w:rPr>
          <w:rFonts w:cs="Times New Roman"/>
        </w:rPr>
        <w:t xml:space="preserve">Anyagszükséglet, </w:t>
      </w:r>
      <w:proofErr w:type="spellStart"/>
      <w:r w:rsidRPr="00C94FC0">
        <w:rPr>
          <w:rFonts w:cs="Times New Roman"/>
        </w:rPr>
        <w:t>előgyártmány</w:t>
      </w:r>
      <w:proofErr w:type="spellEnd"/>
      <w:r w:rsidRPr="00C94FC0">
        <w:rPr>
          <w:rFonts w:cs="Times New Roman"/>
        </w:rPr>
        <w:t xml:space="preserve"> (félgyártmány) meghatározása, kiválasztása képlékeny alakításkor.</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alakító erő számítása képlékeny hidegalakítás esetében.</w:t>
      </w:r>
    </w:p>
    <w:p w:rsidR="00C94FC0" w:rsidRPr="00C94FC0" w:rsidRDefault="00C94FC0" w:rsidP="00C94FC0">
      <w:pPr>
        <w:tabs>
          <w:tab w:val="left" w:pos="1418"/>
          <w:tab w:val="right" w:pos="9072"/>
        </w:tabs>
        <w:spacing w:after="0"/>
        <w:ind w:left="851"/>
        <w:rPr>
          <w:rFonts w:cs="Times New Roman"/>
        </w:rPr>
      </w:pPr>
      <w:r w:rsidRPr="00C94FC0">
        <w:rPr>
          <w:rFonts w:cs="Times New Roman"/>
        </w:rPr>
        <w:lastRenderedPageBreak/>
        <w:t>A szerszámok üzemeltetésének feltételei, az üzemeltető gépek, biztonságtechnikai követelmények.</w:t>
      </w:r>
    </w:p>
    <w:p w:rsidR="00C94FC0" w:rsidRPr="00C94FC0" w:rsidRDefault="00C94FC0" w:rsidP="00C94FC0">
      <w:pPr>
        <w:tabs>
          <w:tab w:val="left" w:pos="1418"/>
          <w:tab w:val="right" w:pos="9072"/>
        </w:tabs>
        <w:spacing w:after="0"/>
        <w:ind w:left="851"/>
        <w:rPr>
          <w:rFonts w:cs="Times New Roman"/>
        </w:rPr>
      </w:pPr>
      <w:r w:rsidRPr="00C94FC0">
        <w:rPr>
          <w:rFonts w:cs="Times New Roman"/>
        </w:rPr>
        <w:t>A szerszámok általános felépítése, jellemzői (a bélyeg vezetése, az egyszerre végzett műveletek szerint, az elérhető pontosság).</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optimális vágórés, a szerszámelemek tűrése, gazdaságos anyagfelhasználás, sávterv, a szerszám nyomásközéppontja.</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mélyhúzó-szerszámok (ráncfogó nélküli szerszámok, ráncfogós szerszámok, ráncfogó.</w:t>
      </w:r>
    </w:p>
    <w:p w:rsidR="00C94FC0" w:rsidRPr="000D5E61" w:rsidRDefault="00C94FC0" w:rsidP="00C94FC0">
      <w:pPr>
        <w:tabs>
          <w:tab w:val="left" w:pos="1418"/>
          <w:tab w:val="right" w:pos="9072"/>
        </w:tabs>
        <w:spacing w:after="0"/>
        <w:ind w:left="851"/>
        <w:rPr>
          <w:rFonts w:cs="Times New Roman"/>
        </w:rPr>
      </w:pPr>
      <w:r w:rsidRPr="00C94FC0">
        <w:rPr>
          <w:rFonts w:cs="Times New Roman"/>
        </w:rPr>
        <w:t xml:space="preserve">Típusok, sorozatszerszámok, kombinált szerszámok, a </w:t>
      </w:r>
      <w:proofErr w:type="spellStart"/>
      <w:r w:rsidRPr="00C94FC0">
        <w:rPr>
          <w:rFonts w:cs="Times New Roman"/>
        </w:rPr>
        <w:t>húzóélek</w:t>
      </w:r>
      <w:proofErr w:type="spellEnd"/>
      <w:r w:rsidRPr="00C94FC0">
        <w:rPr>
          <w:rFonts w:cs="Times New Roman"/>
        </w:rPr>
        <w:t xml:space="preserve"> lekerekítése, a húzórés, az alakadó elemek gyártási tűrése és kivitele)</w:t>
      </w:r>
    </w:p>
    <w:p w:rsidR="00C53E01" w:rsidRPr="00644690" w:rsidRDefault="00C53E01" w:rsidP="00C53E01">
      <w:pPr>
        <w:tabs>
          <w:tab w:val="left" w:pos="1418"/>
          <w:tab w:val="right" w:pos="9072"/>
        </w:tabs>
        <w:spacing w:after="0"/>
        <w:ind w:left="851"/>
      </w:pPr>
    </w:p>
    <w:p w:rsidR="00C53E01" w:rsidRDefault="000D5E61" w:rsidP="00C53E01">
      <w:pPr>
        <w:pStyle w:val="Listaszerbekezds"/>
        <w:numPr>
          <w:ilvl w:val="2"/>
          <w:numId w:val="8"/>
        </w:numPr>
        <w:tabs>
          <w:tab w:val="left" w:pos="1701"/>
          <w:tab w:val="right" w:pos="9072"/>
        </w:tabs>
        <w:spacing w:after="0"/>
        <w:ind w:left="993" w:hanging="426"/>
        <w:rPr>
          <w:b/>
          <w:i/>
        </w:rPr>
      </w:pPr>
      <w:r>
        <w:rPr>
          <w:b/>
          <w:i/>
        </w:rPr>
        <w:t>Szerelés</w:t>
      </w:r>
      <w:r w:rsidR="00044E9F">
        <w:rPr>
          <w:b/>
          <w:i/>
        </w:rPr>
        <w:t xml:space="preserve"> </w:t>
      </w:r>
      <w:r>
        <w:rPr>
          <w:b/>
          <w:i/>
        </w:rPr>
        <w:t>technológia</w:t>
      </w:r>
      <w:r w:rsidR="00044E9F">
        <w:rPr>
          <w:b/>
          <w:i/>
        </w:rPr>
        <w:t>i tervezése</w:t>
      </w:r>
      <w:r w:rsidR="00C53E01" w:rsidRPr="00644690">
        <w:rPr>
          <w:b/>
          <w:i/>
        </w:rPr>
        <w:tab/>
      </w:r>
      <w:r>
        <w:rPr>
          <w:b/>
          <w:i/>
        </w:rPr>
        <w:t>3</w:t>
      </w:r>
      <w:r w:rsidR="00C94FC0">
        <w:rPr>
          <w:b/>
          <w:i/>
        </w:rPr>
        <w:t>1</w:t>
      </w:r>
      <w:r w:rsidR="00C53E01">
        <w:rPr>
          <w:b/>
          <w:i/>
        </w:rPr>
        <w:t xml:space="preserve"> ó</w:t>
      </w:r>
      <w:r w:rsidR="00C53E01" w:rsidRPr="00644690">
        <w:rPr>
          <w:b/>
          <w:i/>
        </w:rPr>
        <w:t>ra/</w:t>
      </w:r>
      <w:r>
        <w:rPr>
          <w:b/>
          <w:i/>
        </w:rPr>
        <w:t>3</w:t>
      </w:r>
      <w:r w:rsidR="00C94FC0">
        <w:rPr>
          <w:b/>
          <w:i/>
        </w:rPr>
        <w:t>1</w:t>
      </w:r>
      <w:r w:rsidR="00C53E01" w:rsidRPr="00644690">
        <w:rPr>
          <w:b/>
          <w:i/>
        </w:rPr>
        <w:t xml:space="preserve"> óra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 alapfogalmai.</w:t>
      </w:r>
    </w:p>
    <w:p w:rsidR="000D5E61" w:rsidRDefault="000D5E61" w:rsidP="000D5E61">
      <w:pPr>
        <w:tabs>
          <w:tab w:val="left" w:pos="1418"/>
          <w:tab w:val="right" w:pos="9072"/>
        </w:tabs>
        <w:spacing w:after="0"/>
        <w:ind w:left="851"/>
        <w:rPr>
          <w:rFonts w:cs="Times New Roman"/>
        </w:rPr>
      </w:pPr>
      <w:r w:rsidRPr="000D5E61">
        <w:rPr>
          <w:rFonts w:cs="Times New Roman"/>
        </w:rPr>
        <w:t>A gyártási és a szerelési költségek kapcsolata.</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Szerelési tervek 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Szerelési dokumentáció összeállítása.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szerelési családfa felépítése, elemei.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szerelési vázlat, szerelési módszerek, a szerelés szervezése, a szerelőüzemek tervezésének szempontjai.</w:t>
      </w:r>
    </w:p>
    <w:p w:rsidR="000D5E61" w:rsidRPr="000D5E61" w:rsidRDefault="000D5E61" w:rsidP="000D5E61">
      <w:pPr>
        <w:tabs>
          <w:tab w:val="left" w:pos="1418"/>
          <w:tab w:val="right" w:pos="9072"/>
        </w:tabs>
        <w:spacing w:after="0"/>
        <w:ind w:left="851"/>
        <w:rPr>
          <w:rFonts w:cs="Times New Roman"/>
        </w:rPr>
      </w:pPr>
      <w:r w:rsidRPr="000D5E61">
        <w:rPr>
          <w:rFonts w:cs="Times New Roman"/>
        </w:rPr>
        <w:t>Jellegzetes szerelési eljárások technológiája.</w:t>
      </w:r>
    </w:p>
    <w:p w:rsidR="000D5E61" w:rsidRPr="000D5E61" w:rsidRDefault="000D5E61" w:rsidP="000D5E61">
      <w:pPr>
        <w:tabs>
          <w:tab w:val="left" w:pos="1418"/>
          <w:tab w:val="right" w:pos="9072"/>
        </w:tabs>
        <w:spacing w:after="0"/>
        <w:ind w:left="851"/>
        <w:rPr>
          <w:rFonts w:cs="Times New Roman"/>
        </w:rPr>
      </w:pPr>
      <w:r w:rsidRPr="000D5E61">
        <w:rPr>
          <w:rFonts w:cs="Times New Roman"/>
        </w:rPr>
        <w:t>Technológiai dokumentáció (műveletterv, műveleti sorrendterv, szerelési utasítás, ellenőrzési utasítás stb.) 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Szerszám, eszköz és segédanyag-szükséglete, alkalmazási területe.</w:t>
      </w:r>
    </w:p>
    <w:p w:rsidR="000D5E61" w:rsidRPr="000D5E61" w:rsidRDefault="000D5E61" w:rsidP="000D5E61">
      <w:pPr>
        <w:tabs>
          <w:tab w:val="left" w:pos="1418"/>
          <w:tab w:val="right" w:pos="9072"/>
        </w:tabs>
        <w:spacing w:after="0"/>
        <w:ind w:left="851"/>
        <w:rPr>
          <w:rFonts w:cs="Times New Roman"/>
        </w:rPr>
      </w:pPr>
      <w:r>
        <w:rPr>
          <w:rFonts w:cs="Times New Roman"/>
        </w:rPr>
        <w:t>Kötések előírása</w:t>
      </w:r>
      <w:r w:rsidRPr="000D5E61">
        <w:rPr>
          <w:rFonts w:cs="Times New Roman"/>
        </w:rPr>
        <w:t>: sajtolókötés, zsugorkötés, anyaggal- és alakkal záró kötések, csavarkötés.</w:t>
      </w:r>
    </w:p>
    <w:p w:rsidR="000D5E61" w:rsidRPr="000D5E61" w:rsidRDefault="000D5E61" w:rsidP="000D5E61">
      <w:pPr>
        <w:tabs>
          <w:tab w:val="left" w:pos="1418"/>
          <w:tab w:val="right" w:pos="9072"/>
        </w:tabs>
        <w:spacing w:after="0"/>
        <w:ind w:left="851"/>
        <w:rPr>
          <w:rFonts w:cs="Times New Roman"/>
        </w:rPr>
      </w:pPr>
      <w:r w:rsidRPr="000D5E61">
        <w:rPr>
          <w:rFonts w:cs="Times New Roman"/>
        </w:rPr>
        <w:t>A hegesztés</w:t>
      </w:r>
      <w:r>
        <w:rPr>
          <w:rFonts w:cs="Times New Roman"/>
        </w:rPr>
        <w:t xml:space="preserve"> technológiai </w:t>
      </w:r>
      <w:r w:rsidR="00C94FC0">
        <w:rPr>
          <w:rFonts w:cs="Times New Roman"/>
        </w:rPr>
        <w:t>előírásai</w:t>
      </w:r>
      <w:r w:rsidRPr="000D5E61">
        <w:rPr>
          <w:rFonts w:cs="Times New Roman"/>
        </w:rPr>
        <w:t xml:space="preserve"> </w:t>
      </w:r>
    </w:p>
    <w:p w:rsidR="000D5E61" w:rsidRPr="000D5E61" w:rsidRDefault="000D5E61" w:rsidP="000D5E61">
      <w:pPr>
        <w:tabs>
          <w:tab w:val="left" w:pos="1418"/>
          <w:tab w:val="right" w:pos="9072"/>
        </w:tabs>
        <w:spacing w:after="0"/>
        <w:ind w:left="851"/>
        <w:rPr>
          <w:rFonts w:cs="Times New Roman"/>
        </w:rPr>
      </w:pPr>
      <w:r w:rsidRPr="000D5E61">
        <w:rPr>
          <w:rFonts w:cs="Times New Roman"/>
        </w:rPr>
        <w:t>Hegesztési hibák.</w:t>
      </w:r>
    </w:p>
    <w:p w:rsidR="000D5E61" w:rsidRPr="000D5E61" w:rsidRDefault="000D5E61" w:rsidP="000D5E61">
      <w:pPr>
        <w:tabs>
          <w:tab w:val="left" w:pos="1418"/>
          <w:tab w:val="right" w:pos="9072"/>
        </w:tabs>
        <w:spacing w:after="0"/>
        <w:ind w:left="851"/>
        <w:rPr>
          <w:rFonts w:cs="Times New Roman"/>
        </w:rPr>
      </w:pPr>
      <w:r w:rsidRPr="000D5E61">
        <w:rPr>
          <w:rFonts w:cs="Times New Roman"/>
        </w:rPr>
        <w:t>A hegesztő eljárások csoportosítása, biztonságtechnikája.</w:t>
      </w:r>
    </w:p>
    <w:p w:rsidR="000D5E61" w:rsidRPr="000D5E61" w:rsidRDefault="000D5E61" w:rsidP="000D5E61">
      <w:pPr>
        <w:tabs>
          <w:tab w:val="left" w:pos="1418"/>
          <w:tab w:val="right" w:pos="9072"/>
        </w:tabs>
        <w:spacing w:after="0"/>
        <w:ind w:left="851"/>
        <w:rPr>
          <w:rFonts w:cs="Times New Roman"/>
        </w:rPr>
      </w:pPr>
      <w:r w:rsidRPr="000D5E61">
        <w:rPr>
          <w:rFonts w:cs="Times New Roman"/>
        </w:rPr>
        <w:t>Forrasztás</w:t>
      </w:r>
      <w:r>
        <w:rPr>
          <w:rFonts w:cs="Times New Roman"/>
        </w:rPr>
        <w:t>i műveletek előírása</w:t>
      </w:r>
      <w:r w:rsidRPr="000D5E61">
        <w:rPr>
          <w:rFonts w:cs="Times New Roman"/>
        </w:rPr>
        <w:t>.</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 gépei.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szerelőmunkák minőségi ellenőrzése, végellenőrzés.</w:t>
      </w:r>
    </w:p>
    <w:p w:rsidR="00C53E01" w:rsidRPr="002A1C54" w:rsidRDefault="000D5E61" w:rsidP="00C53E01">
      <w:pPr>
        <w:tabs>
          <w:tab w:val="left" w:pos="1418"/>
          <w:tab w:val="right" w:pos="9072"/>
        </w:tabs>
        <w:spacing w:after="0"/>
        <w:ind w:left="851"/>
      </w:pPr>
      <w:r w:rsidRPr="000D5E61">
        <w:rPr>
          <w:rFonts w:cs="Times New Roman"/>
        </w:rPr>
        <w:t>A szerelési és javítási technológiára vonatkozó munka-, baleset-, tűz- és környezetvédelmi utasítások előírása.</w:t>
      </w:r>
    </w:p>
    <w:p w:rsidR="00C53E01" w:rsidRDefault="00C94FC0" w:rsidP="00C53E01">
      <w:pPr>
        <w:pStyle w:val="Listaszerbekezds"/>
        <w:numPr>
          <w:ilvl w:val="2"/>
          <w:numId w:val="8"/>
        </w:numPr>
        <w:tabs>
          <w:tab w:val="left" w:pos="1701"/>
          <w:tab w:val="right" w:pos="9072"/>
        </w:tabs>
        <w:spacing w:after="0"/>
        <w:ind w:left="993" w:hanging="426"/>
        <w:rPr>
          <w:b/>
          <w:i/>
        </w:rPr>
      </w:pPr>
      <w:r>
        <w:rPr>
          <w:b/>
          <w:i/>
        </w:rPr>
        <w:t>Gyártórendszerek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94FC0" w:rsidRPr="00C94FC0" w:rsidRDefault="00C94FC0" w:rsidP="00C94FC0">
      <w:pPr>
        <w:tabs>
          <w:tab w:val="left" w:pos="1418"/>
          <w:tab w:val="right" w:pos="9072"/>
        </w:tabs>
        <w:spacing w:after="0"/>
        <w:ind w:left="851"/>
        <w:rPr>
          <w:rFonts w:cs="Times New Roman"/>
        </w:rPr>
      </w:pPr>
      <w:r w:rsidRPr="00C94FC0">
        <w:rPr>
          <w:rFonts w:cs="Times New Roman"/>
        </w:rPr>
        <w:t>CNC-gép felépítése, működése, részegységei.</w:t>
      </w:r>
    </w:p>
    <w:p w:rsidR="00C94FC0" w:rsidRPr="00C94FC0" w:rsidRDefault="00C94FC0" w:rsidP="00C94FC0">
      <w:pPr>
        <w:tabs>
          <w:tab w:val="left" w:pos="1418"/>
          <w:tab w:val="right" w:pos="9072"/>
        </w:tabs>
        <w:spacing w:after="0"/>
        <w:ind w:left="851"/>
        <w:rPr>
          <w:rFonts w:cs="Times New Roman"/>
        </w:rPr>
      </w:pPr>
      <w:r w:rsidRPr="00C94FC0">
        <w:rPr>
          <w:rFonts w:cs="Times New Roman"/>
        </w:rPr>
        <w:t>A vezérlés felépítése, a vezérlés főbb részei, a vezérlő kezelése, a vezérlő üzenetei.</w:t>
      </w:r>
    </w:p>
    <w:p w:rsidR="00C94FC0" w:rsidRPr="00C94FC0" w:rsidRDefault="00C94FC0" w:rsidP="00C94FC0">
      <w:pPr>
        <w:tabs>
          <w:tab w:val="left" w:pos="1418"/>
          <w:tab w:val="right" w:pos="9072"/>
        </w:tabs>
        <w:spacing w:after="0"/>
        <w:ind w:left="851"/>
        <w:rPr>
          <w:rFonts w:cs="Times New Roman"/>
        </w:rPr>
      </w:pPr>
      <w:r w:rsidRPr="00C94FC0">
        <w:rPr>
          <w:rFonts w:cs="Times New Roman"/>
        </w:rPr>
        <w:t>CNC-géptípusok, jellemzőik, programozási sajátosságok, rendszerbe illesztési (INPUT-OUTPUT) jelek ismertetése, adatátviteli beállítások.</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ellenőrzés végrehajtása.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Pozicionálás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Emlékezőképesség (ismeretmegőrzés).</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üzemmód kiválasztása.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Referenciapont felvétele.</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ellenőrzés paramétereinek beállítása.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A grafikus ellenőrzés szabályai</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megmunkálás CNC-programjának ellenőrzése.</w:t>
      </w:r>
    </w:p>
    <w:p w:rsidR="00C94FC0" w:rsidRPr="00C94FC0" w:rsidRDefault="00C94FC0" w:rsidP="00C94FC0">
      <w:pPr>
        <w:tabs>
          <w:tab w:val="left" w:pos="1418"/>
          <w:tab w:val="right" w:pos="9072"/>
        </w:tabs>
        <w:spacing w:after="0"/>
        <w:ind w:left="851"/>
        <w:rPr>
          <w:rFonts w:cs="Times New Roman"/>
        </w:rPr>
      </w:pPr>
      <w:r w:rsidRPr="00C94FC0">
        <w:rPr>
          <w:rFonts w:cs="Times New Roman"/>
        </w:rPr>
        <w:t>Nullponteltolás megadása a szerszámgépeken, nullpont-tárolók.</w:t>
      </w:r>
    </w:p>
    <w:p w:rsidR="00C94FC0" w:rsidRPr="00C94FC0" w:rsidRDefault="00C94FC0" w:rsidP="00C94FC0">
      <w:pPr>
        <w:tabs>
          <w:tab w:val="left" w:pos="1418"/>
          <w:tab w:val="right" w:pos="9072"/>
        </w:tabs>
        <w:spacing w:after="0"/>
        <w:ind w:left="851"/>
        <w:rPr>
          <w:rFonts w:cs="Times New Roman"/>
        </w:rPr>
      </w:pPr>
      <w:r w:rsidRPr="00C94FC0">
        <w:rPr>
          <w:rFonts w:cs="Times New Roman"/>
        </w:rPr>
        <w:t>Szerszámkorrekció megadása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Pozíciókijelző jelentése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A CNC-gép beállítása az új munkadarab gyártására.</w:t>
      </w:r>
    </w:p>
    <w:p w:rsidR="00C94FC0" w:rsidRPr="00C94FC0" w:rsidRDefault="00C94FC0" w:rsidP="00C94FC0">
      <w:pPr>
        <w:tabs>
          <w:tab w:val="left" w:pos="1418"/>
          <w:tab w:val="right" w:pos="9072"/>
        </w:tabs>
        <w:spacing w:after="0"/>
        <w:ind w:left="851"/>
        <w:rPr>
          <w:rFonts w:cs="Times New Roman"/>
        </w:rPr>
      </w:pPr>
      <w:r w:rsidRPr="00C94FC0">
        <w:rPr>
          <w:rFonts w:cs="Times New Roman"/>
        </w:rPr>
        <w:lastRenderedPageBreak/>
        <w:t>Bonyolult megmunkáló program betöltése mágneslemezről vagy számítógépes adatátviteli rendszeren keresztül.</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megmunkáló program grafikus ellenőrzése.</w:t>
      </w:r>
    </w:p>
    <w:p w:rsidR="00C94FC0" w:rsidRDefault="00C94FC0" w:rsidP="00C94FC0">
      <w:pPr>
        <w:tabs>
          <w:tab w:val="left" w:pos="1418"/>
          <w:tab w:val="right" w:pos="9072"/>
        </w:tabs>
        <w:spacing w:after="0"/>
        <w:ind w:left="851"/>
        <w:rPr>
          <w:rFonts w:cs="Times New Roman"/>
        </w:rPr>
      </w:pPr>
      <w:r w:rsidRPr="00C94FC0">
        <w:rPr>
          <w:rFonts w:cs="Times New Roman"/>
        </w:rPr>
        <w:t>Programfuttatás végzése forgácsolás nélkül.</w:t>
      </w:r>
    </w:p>
    <w:p w:rsidR="00774160" w:rsidRPr="00774160" w:rsidRDefault="00774160" w:rsidP="00774160">
      <w:pPr>
        <w:tabs>
          <w:tab w:val="left" w:pos="1418"/>
          <w:tab w:val="right" w:pos="9072"/>
        </w:tabs>
        <w:spacing w:after="0"/>
        <w:ind w:left="851"/>
        <w:rPr>
          <w:rFonts w:cs="Times New Roman"/>
        </w:rPr>
      </w:pPr>
      <w:proofErr w:type="spellStart"/>
      <w:r w:rsidRPr="00774160">
        <w:rPr>
          <w:rFonts w:cs="Times New Roman"/>
        </w:rPr>
        <w:t>FMS-megmunkáló</w:t>
      </w:r>
      <w:proofErr w:type="spellEnd"/>
      <w:r w:rsidRPr="00774160">
        <w:rPr>
          <w:rFonts w:cs="Times New Roman"/>
        </w:rPr>
        <w:t xml:space="preserve"> cellák.</w:t>
      </w:r>
    </w:p>
    <w:p w:rsidR="00774160" w:rsidRDefault="00774160" w:rsidP="00774160">
      <w:pPr>
        <w:tabs>
          <w:tab w:val="left" w:pos="1418"/>
          <w:tab w:val="right" w:pos="9072"/>
        </w:tabs>
        <w:spacing w:after="0"/>
        <w:ind w:left="851"/>
        <w:rPr>
          <w:rFonts w:cs="Times New Roman"/>
        </w:rPr>
      </w:pPr>
      <w:proofErr w:type="spellStart"/>
      <w:r w:rsidRPr="00774160">
        <w:rPr>
          <w:rFonts w:cs="Times New Roman"/>
        </w:rPr>
        <w:t>FMS-szerszámozás</w:t>
      </w:r>
      <w:proofErr w:type="spellEnd"/>
      <w:r w:rsidRPr="00774160">
        <w:rPr>
          <w:rFonts w:cs="Times New Roman"/>
        </w:rPr>
        <w:t>, készülékezés.</w:t>
      </w:r>
    </w:p>
    <w:p w:rsidR="00774160" w:rsidRPr="00C94FC0" w:rsidRDefault="00774160" w:rsidP="00774160">
      <w:pPr>
        <w:tabs>
          <w:tab w:val="left" w:pos="1418"/>
          <w:tab w:val="right" w:pos="9072"/>
        </w:tabs>
        <w:spacing w:after="0"/>
        <w:ind w:left="851"/>
        <w:rPr>
          <w:rFonts w:cs="Times New Roman"/>
        </w:rPr>
      </w:pPr>
      <w:r w:rsidRPr="00774160">
        <w:rPr>
          <w:rFonts w:cs="Times New Roman"/>
        </w:rPr>
        <w:t>CNC-gépek összekapcsolási feltételei, ipari robottal történő gépkiszolgálás alapvető megoldásai.</w:t>
      </w:r>
    </w:p>
    <w:p w:rsidR="00C94FC0" w:rsidRDefault="00C94FC0" w:rsidP="00C94FC0">
      <w:pPr>
        <w:tabs>
          <w:tab w:val="left" w:pos="1418"/>
          <w:tab w:val="right" w:pos="9072"/>
        </w:tabs>
        <w:spacing w:after="0"/>
        <w:ind w:left="851"/>
        <w:rPr>
          <w:rFonts w:cs="Times New Roman"/>
        </w:rPr>
      </w:pPr>
      <w:r w:rsidRPr="00C94FC0">
        <w:rPr>
          <w:rFonts w:cs="Times New Roman"/>
        </w:rPr>
        <w:t xml:space="preserve">Cella kiszolgáló robot: betanítási, programozási mód ismertetése, adat, programkezelés, továbbítás, tárolás lehetőségei, </w:t>
      </w:r>
      <w:proofErr w:type="gramStart"/>
      <w:r w:rsidRPr="00C94FC0">
        <w:rPr>
          <w:rFonts w:cs="Times New Roman"/>
        </w:rPr>
        <w:t>robot érzékelők</w:t>
      </w:r>
      <w:proofErr w:type="gramEnd"/>
      <w:r w:rsidRPr="00C94FC0">
        <w:rPr>
          <w:rFonts w:cs="Times New Roman"/>
        </w:rPr>
        <w:t xml:space="preserve"> fajtái, működésük, bekötési jellemzőik, munkadarab-, szerszám-megfogó szerkezetek, egyéb (pl. szerelőrobotok).</w:t>
      </w:r>
    </w:p>
    <w:p w:rsidR="00774160" w:rsidRPr="00774160" w:rsidRDefault="00774160" w:rsidP="00774160">
      <w:pPr>
        <w:tabs>
          <w:tab w:val="left" w:pos="1418"/>
          <w:tab w:val="right" w:pos="9072"/>
        </w:tabs>
        <w:spacing w:after="0"/>
        <w:ind w:left="851"/>
        <w:rPr>
          <w:rFonts w:cs="Times New Roman"/>
        </w:rPr>
      </w:pPr>
      <w:r w:rsidRPr="00774160">
        <w:rPr>
          <w:rFonts w:cs="Times New Roman"/>
        </w:rPr>
        <w:t>Az FMS mint a CIM alrendszere.</w:t>
      </w:r>
    </w:p>
    <w:p w:rsidR="00774160" w:rsidRDefault="00774160" w:rsidP="00774160">
      <w:pPr>
        <w:tabs>
          <w:tab w:val="left" w:pos="1418"/>
          <w:tab w:val="right" w:pos="9072"/>
        </w:tabs>
        <w:spacing w:after="0"/>
        <w:ind w:left="851"/>
        <w:rPr>
          <w:rFonts w:cs="Times New Roman"/>
        </w:rPr>
      </w:pPr>
      <w:r w:rsidRPr="00774160">
        <w:rPr>
          <w:rFonts w:cs="Times New Roman"/>
        </w:rPr>
        <w:t xml:space="preserve">Egy teljes </w:t>
      </w:r>
      <w:proofErr w:type="spellStart"/>
      <w:r w:rsidRPr="00774160">
        <w:rPr>
          <w:rFonts w:cs="Times New Roman"/>
        </w:rPr>
        <w:t>CIM-rendszer</w:t>
      </w:r>
      <w:proofErr w:type="spellEnd"/>
      <w:r w:rsidRPr="00774160">
        <w:rPr>
          <w:rFonts w:cs="Times New Roman"/>
        </w:rPr>
        <w:t xml:space="preserve"> elemzése.</w:t>
      </w:r>
    </w:p>
    <w:p w:rsidR="00774160" w:rsidRPr="00774160" w:rsidRDefault="00774160" w:rsidP="00774160">
      <w:pPr>
        <w:tabs>
          <w:tab w:val="left" w:pos="1418"/>
          <w:tab w:val="right" w:pos="9072"/>
        </w:tabs>
        <w:spacing w:after="0"/>
        <w:ind w:left="851"/>
        <w:rPr>
          <w:rFonts w:cs="Times New Roman"/>
        </w:rPr>
      </w:pPr>
      <w:r w:rsidRPr="00774160">
        <w:rPr>
          <w:rFonts w:cs="Times New Roman"/>
        </w:rPr>
        <w:t>A CIM – gyártócella.</w:t>
      </w:r>
    </w:p>
    <w:p w:rsidR="00774160" w:rsidRPr="00774160" w:rsidRDefault="00774160" w:rsidP="00774160">
      <w:pPr>
        <w:tabs>
          <w:tab w:val="left" w:pos="1418"/>
          <w:tab w:val="right" w:pos="9072"/>
        </w:tabs>
        <w:spacing w:after="0"/>
        <w:ind w:left="851"/>
        <w:rPr>
          <w:rFonts w:cs="Times New Roman"/>
        </w:rPr>
      </w:pPr>
      <w:r w:rsidRPr="00774160">
        <w:rPr>
          <w:rFonts w:cs="Times New Roman"/>
        </w:rPr>
        <w:t>Felhasználói programok (CAD, CAD-CAM, irodai programcsomag stb.) ismerete, használata a gépészeti gyakorlatban.</w:t>
      </w:r>
    </w:p>
    <w:p w:rsidR="00774160" w:rsidRPr="00774160" w:rsidRDefault="00774160" w:rsidP="00774160">
      <w:pPr>
        <w:tabs>
          <w:tab w:val="left" w:pos="1418"/>
          <w:tab w:val="right" w:pos="9072"/>
        </w:tabs>
        <w:spacing w:after="0"/>
        <w:ind w:left="851"/>
        <w:rPr>
          <w:rFonts w:cs="Times New Roman"/>
        </w:rPr>
      </w:pPr>
      <w:r w:rsidRPr="00774160">
        <w:rPr>
          <w:rFonts w:cs="Times New Roman"/>
        </w:rPr>
        <w:t xml:space="preserve">Az automatizált gyártás bemutatása, egy </w:t>
      </w:r>
      <w:proofErr w:type="spellStart"/>
      <w:r w:rsidRPr="00774160">
        <w:rPr>
          <w:rFonts w:cs="Times New Roman"/>
        </w:rPr>
        <w:t>CIM-rendszeren</w:t>
      </w:r>
      <w:proofErr w:type="spellEnd"/>
      <w:r w:rsidRPr="00774160">
        <w:rPr>
          <w:rFonts w:cs="Times New Roman"/>
        </w:rPr>
        <w:t xml:space="preserve"> történő munkadarabgyártás folyamata.</w:t>
      </w:r>
    </w:p>
    <w:p w:rsidR="00774160" w:rsidRPr="00774160" w:rsidRDefault="00774160" w:rsidP="00774160">
      <w:pPr>
        <w:tabs>
          <w:tab w:val="left" w:pos="1418"/>
          <w:tab w:val="right" w:pos="9072"/>
        </w:tabs>
        <w:spacing w:after="0"/>
        <w:ind w:left="851"/>
        <w:rPr>
          <w:rFonts w:cs="Times New Roman"/>
        </w:rPr>
      </w:pPr>
      <w:r w:rsidRPr="00774160">
        <w:rPr>
          <w:rFonts w:cs="Times New Roman"/>
        </w:rPr>
        <w:t>A munkadarabok tervezési, gyártási, ellenőrzési lépései, megvalósításának lehetséges módja.</w:t>
      </w:r>
    </w:p>
    <w:p w:rsidR="00774160" w:rsidRPr="00774160" w:rsidRDefault="00774160" w:rsidP="00774160">
      <w:pPr>
        <w:tabs>
          <w:tab w:val="left" w:pos="1418"/>
          <w:tab w:val="right" w:pos="9072"/>
        </w:tabs>
        <w:spacing w:after="0"/>
        <w:ind w:left="851"/>
        <w:rPr>
          <w:rFonts w:cs="Times New Roman"/>
        </w:rPr>
      </w:pPr>
      <w:r w:rsidRPr="00774160">
        <w:rPr>
          <w:rFonts w:cs="Times New Roman"/>
        </w:rPr>
        <w:t>Egy a</w:t>
      </w:r>
      <w:r>
        <w:rPr>
          <w:rFonts w:cs="Times New Roman"/>
        </w:rPr>
        <w:t>dott CAD/</w:t>
      </w:r>
      <w:proofErr w:type="spellStart"/>
      <w:r>
        <w:rPr>
          <w:rFonts w:cs="Times New Roman"/>
        </w:rPr>
        <w:t>CAM-program</w:t>
      </w:r>
      <w:proofErr w:type="spellEnd"/>
      <w:r>
        <w:rPr>
          <w:rFonts w:cs="Times New Roman"/>
        </w:rPr>
        <w:t xml:space="preserve"> felépítés,</w:t>
      </w:r>
      <w:r w:rsidRPr="00774160">
        <w:rPr>
          <w:rFonts w:cs="Times New Roman"/>
        </w:rPr>
        <w:t xml:space="preserve"> alkalmazásának lehetősége egy</w:t>
      </w:r>
      <w:r>
        <w:rPr>
          <w:rFonts w:cs="Times New Roman"/>
        </w:rPr>
        <w:t xml:space="preserve"> </w:t>
      </w:r>
      <w:r w:rsidRPr="00774160">
        <w:rPr>
          <w:rFonts w:cs="Times New Roman"/>
        </w:rPr>
        <w:t>gyártócellában készítendő darab megmunkálásakor.</w:t>
      </w:r>
    </w:p>
    <w:p w:rsidR="00774160" w:rsidRPr="00774160" w:rsidRDefault="00774160" w:rsidP="00774160">
      <w:pPr>
        <w:tabs>
          <w:tab w:val="left" w:pos="1418"/>
          <w:tab w:val="right" w:pos="9072"/>
        </w:tabs>
        <w:spacing w:after="0"/>
        <w:ind w:left="851"/>
        <w:rPr>
          <w:rFonts w:cs="Times New Roman"/>
        </w:rPr>
      </w:pPr>
      <w:r w:rsidRPr="00774160">
        <w:rPr>
          <w:rFonts w:cs="Times New Roman"/>
        </w:rPr>
        <w:t xml:space="preserve">A számítógéppel vezérelt gyártás szakkifejezéseinek meghatározása </w:t>
      </w:r>
      <w:proofErr w:type="gramStart"/>
      <w:r w:rsidRPr="00774160">
        <w:rPr>
          <w:rFonts w:cs="Times New Roman"/>
        </w:rPr>
        <w:t>( CIM</w:t>
      </w:r>
      <w:proofErr w:type="gramEnd"/>
      <w:r w:rsidRPr="00774160">
        <w:rPr>
          <w:rFonts w:cs="Times New Roman"/>
        </w:rPr>
        <w:t>, CAD, CAE, CAP, CNC, CAM, CAQ, PPS, CAD/CAM rendszer).</w:t>
      </w:r>
    </w:p>
    <w:p w:rsidR="00774160" w:rsidRPr="00774160" w:rsidRDefault="00774160" w:rsidP="00774160">
      <w:pPr>
        <w:tabs>
          <w:tab w:val="left" w:pos="1418"/>
          <w:tab w:val="right" w:pos="9072"/>
        </w:tabs>
        <w:spacing w:after="0"/>
        <w:ind w:left="851"/>
        <w:rPr>
          <w:rFonts w:cs="Times New Roman"/>
        </w:rPr>
      </w:pPr>
      <w:r w:rsidRPr="00774160">
        <w:rPr>
          <w:rFonts w:cs="Times New Roman"/>
        </w:rPr>
        <w:t>Az egyes gyártmányok, gyártócellák végtermékeinek CAD/CAM tervezése.</w:t>
      </w:r>
    </w:p>
    <w:p w:rsidR="00774160" w:rsidRPr="00774160" w:rsidRDefault="00774160" w:rsidP="00774160">
      <w:pPr>
        <w:tabs>
          <w:tab w:val="left" w:pos="1418"/>
          <w:tab w:val="right" w:pos="9072"/>
        </w:tabs>
        <w:spacing w:after="0"/>
        <w:ind w:left="851"/>
        <w:rPr>
          <w:rFonts w:cs="Times New Roman"/>
        </w:rPr>
      </w:pPr>
      <w:r w:rsidRPr="00774160">
        <w:rPr>
          <w:rFonts w:cs="Times New Roman"/>
        </w:rPr>
        <w:t>Gyártási folyamat meghatározása.</w:t>
      </w:r>
    </w:p>
    <w:p w:rsidR="00774160" w:rsidRPr="00774160" w:rsidRDefault="00774160" w:rsidP="00774160">
      <w:pPr>
        <w:tabs>
          <w:tab w:val="left" w:pos="1418"/>
          <w:tab w:val="right" w:pos="9072"/>
        </w:tabs>
        <w:spacing w:after="0"/>
        <w:ind w:left="851"/>
        <w:rPr>
          <w:rFonts w:cs="Times New Roman"/>
        </w:rPr>
      </w:pPr>
      <w:r w:rsidRPr="00774160">
        <w:rPr>
          <w:rFonts w:cs="Times New Roman"/>
        </w:rPr>
        <w:t>CNC-gépek CAD/CAM csatolása, beállítási, paraméterezési, szerszámozási alapismeretek.</w:t>
      </w:r>
    </w:p>
    <w:p w:rsidR="00774160" w:rsidRPr="00774160" w:rsidRDefault="00774160" w:rsidP="00774160">
      <w:pPr>
        <w:tabs>
          <w:tab w:val="left" w:pos="1418"/>
          <w:tab w:val="right" w:pos="9072"/>
        </w:tabs>
        <w:spacing w:after="0"/>
        <w:ind w:left="851"/>
        <w:rPr>
          <w:rFonts w:cs="Times New Roman"/>
        </w:rPr>
      </w:pPr>
      <w:proofErr w:type="spellStart"/>
      <w:r w:rsidRPr="00774160">
        <w:rPr>
          <w:rFonts w:cs="Times New Roman"/>
        </w:rPr>
        <w:t>FMS-alkatrészprogramok</w:t>
      </w:r>
      <w:proofErr w:type="spellEnd"/>
      <w:r w:rsidRPr="00774160">
        <w:rPr>
          <w:rFonts w:cs="Times New Roman"/>
        </w:rPr>
        <w:t xml:space="preserve"> készítése integrált CAD/CAM tervezőrendszerekkel.</w:t>
      </w:r>
    </w:p>
    <w:p w:rsidR="00774160" w:rsidRPr="00C94FC0" w:rsidRDefault="00774160" w:rsidP="00774160">
      <w:pPr>
        <w:tabs>
          <w:tab w:val="left" w:pos="1418"/>
          <w:tab w:val="right" w:pos="9072"/>
        </w:tabs>
        <w:spacing w:after="0"/>
        <w:ind w:left="851"/>
        <w:rPr>
          <w:rFonts w:cs="Times New Roman"/>
        </w:rPr>
      </w:pPr>
      <w:r w:rsidRPr="00774160">
        <w:rPr>
          <w:rFonts w:cs="Times New Roman"/>
        </w:rPr>
        <w:t>Az egyes munkadarabok termelési folyamatba illesztése: termelékenységi,</w:t>
      </w:r>
      <w:r>
        <w:rPr>
          <w:rFonts w:cs="Times New Roman"/>
        </w:rPr>
        <w:t xml:space="preserve"> </w:t>
      </w:r>
      <w:r w:rsidRPr="00774160">
        <w:rPr>
          <w:rFonts w:cs="Times New Roman"/>
        </w:rPr>
        <w:t>jövedelmezőségi kérdések elemzése.</w:t>
      </w:r>
    </w:p>
    <w:p w:rsidR="00C53E01" w:rsidRPr="002A1C54" w:rsidRDefault="00C53E01" w:rsidP="00C53E01">
      <w:pPr>
        <w:tabs>
          <w:tab w:val="left" w:pos="1418"/>
          <w:tab w:val="right" w:pos="9072"/>
        </w:tabs>
        <w:spacing w:after="0"/>
        <w:ind w:left="851"/>
      </w:pPr>
    </w:p>
    <w:p w:rsidR="00C53E01" w:rsidRDefault="007B158D" w:rsidP="00C53E01">
      <w:pPr>
        <w:pStyle w:val="Listaszerbekezds"/>
        <w:numPr>
          <w:ilvl w:val="2"/>
          <w:numId w:val="8"/>
        </w:numPr>
        <w:tabs>
          <w:tab w:val="left" w:pos="1701"/>
          <w:tab w:val="right" w:pos="9072"/>
        </w:tabs>
        <w:spacing w:after="0"/>
        <w:ind w:left="993" w:hanging="426"/>
        <w:rPr>
          <w:b/>
          <w:i/>
        </w:rPr>
      </w:pPr>
      <w:r>
        <w:rPr>
          <w:b/>
          <w:i/>
        </w:rPr>
        <w:t>Gyártásirányítás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B158D" w:rsidRPr="007B158D" w:rsidRDefault="007B158D" w:rsidP="007B158D">
      <w:pPr>
        <w:tabs>
          <w:tab w:val="left" w:pos="1418"/>
          <w:tab w:val="right" w:pos="9072"/>
        </w:tabs>
        <w:spacing w:after="0"/>
        <w:ind w:left="851"/>
        <w:rPr>
          <w:rFonts w:cs="Times New Roman"/>
        </w:rPr>
      </w:pPr>
      <w:r w:rsidRPr="007B158D">
        <w:rPr>
          <w:rFonts w:cs="Times New Roman"/>
        </w:rPr>
        <w:t>Gazdasági, pénzügyi és jogi alapfogalmak.</w:t>
      </w:r>
    </w:p>
    <w:p w:rsidR="007B158D" w:rsidRPr="007B158D" w:rsidRDefault="007B158D" w:rsidP="007B158D">
      <w:pPr>
        <w:tabs>
          <w:tab w:val="left" w:pos="1418"/>
          <w:tab w:val="right" w:pos="9072"/>
        </w:tabs>
        <w:spacing w:after="0"/>
        <w:ind w:left="851"/>
        <w:rPr>
          <w:rFonts w:cs="Times New Roman"/>
        </w:rPr>
      </w:pPr>
      <w:r w:rsidRPr="007B158D">
        <w:rPr>
          <w:rFonts w:cs="Times New Roman"/>
        </w:rPr>
        <w:t>A Polgári törvénykönyv.</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Vállalati és vállalkozási formák.</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 beindításának hatósági, személyi, tárgyi és pénzügyi feltételei.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Adójogszabályok.</w:t>
      </w:r>
    </w:p>
    <w:p w:rsidR="007B158D" w:rsidRPr="007B158D" w:rsidRDefault="007B158D" w:rsidP="007B158D">
      <w:pPr>
        <w:tabs>
          <w:tab w:val="left" w:pos="1418"/>
          <w:tab w:val="right" w:pos="9072"/>
        </w:tabs>
        <w:spacing w:after="0"/>
        <w:ind w:left="851"/>
        <w:rPr>
          <w:rFonts w:cs="Times New Roman"/>
        </w:rPr>
      </w:pPr>
      <w:r w:rsidRPr="007B158D">
        <w:rPr>
          <w:rFonts w:cs="Times New Roman"/>
        </w:rPr>
        <w:t>Adózási általános ismeretek (fogalmi meghatározások, alapfogalmak).</w:t>
      </w:r>
    </w:p>
    <w:p w:rsidR="007B158D" w:rsidRPr="007B158D" w:rsidRDefault="007B158D" w:rsidP="007B158D">
      <w:pPr>
        <w:tabs>
          <w:tab w:val="left" w:pos="1418"/>
          <w:tab w:val="right" w:pos="9072"/>
        </w:tabs>
        <w:spacing w:after="0"/>
        <w:ind w:left="851"/>
        <w:rPr>
          <w:rFonts w:cs="Times New Roman"/>
        </w:rPr>
      </w:pPr>
      <w:r w:rsidRPr="007B158D">
        <w:rPr>
          <w:rFonts w:cs="Times New Roman"/>
        </w:rPr>
        <w:t>Személyi jövedelemadó.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Társasági 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Általános forgalmi 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Vállalkozói szerződések tartalma és formai követelményei.</w:t>
      </w:r>
    </w:p>
    <w:p w:rsidR="007B158D" w:rsidRPr="007B158D" w:rsidRDefault="007B158D" w:rsidP="007B158D">
      <w:pPr>
        <w:tabs>
          <w:tab w:val="left" w:pos="1418"/>
          <w:tab w:val="right" w:pos="9072"/>
        </w:tabs>
        <w:spacing w:after="0"/>
        <w:ind w:left="851"/>
        <w:rPr>
          <w:rFonts w:cs="Times New Roman"/>
        </w:rPr>
      </w:pPr>
      <w:r w:rsidRPr="007B158D">
        <w:rPr>
          <w:rFonts w:cs="Times New Roman"/>
        </w:rPr>
        <w:t>Beruházási tevékenységek folyamata.</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 gazdasági helyzetét meghatározó külső és belső tényezők.</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Munkahelytervezés, szervezés kérdései.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Anyaggazdálkodás folyamatai, a folyamatos anyagellátás feltételei.</w:t>
      </w:r>
    </w:p>
    <w:p w:rsidR="007B158D" w:rsidRPr="007B158D" w:rsidRDefault="007B158D" w:rsidP="007B158D">
      <w:pPr>
        <w:tabs>
          <w:tab w:val="left" w:pos="1418"/>
          <w:tab w:val="right" w:pos="9072"/>
        </w:tabs>
        <w:spacing w:after="0"/>
        <w:ind w:left="851"/>
        <w:rPr>
          <w:rFonts w:cs="Times New Roman"/>
        </w:rPr>
      </w:pPr>
      <w:r w:rsidRPr="007B158D">
        <w:rPr>
          <w:rFonts w:cs="Times New Roman"/>
        </w:rPr>
        <w:t>Létszámelemzés módszerei és mutatói.</w:t>
      </w:r>
    </w:p>
    <w:p w:rsidR="007B158D" w:rsidRPr="007B158D" w:rsidRDefault="007B158D" w:rsidP="007B158D">
      <w:pPr>
        <w:tabs>
          <w:tab w:val="left" w:pos="1418"/>
          <w:tab w:val="right" w:pos="9072"/>
        </w:tabs>
        <w:spacing w:after="0"/>
        <w:ind w:left="851"/>
        <w:rPr>
          <w:rFonts w:cs="Times New Roman"/>
        </w:rPr>
      </w:pPr>
      <w:r w:rsidRPr="007B158D">
        <w:rPr>
          <w:rFonts w:cs="Times New Roman"/>
        </w:rPr>
        <w:t>A költségek értelmezése a vállalkozásoknál.</w:t>
      </w:r>
    </w:p>
    <w:p w:rsidR="007B158D" w:rsidRPr="007B158D" w:rsidRDefault="007B158D" w:rsidP="007B158D">
      <w:pPr>
        <w:tabs>
          <w:tab w:val="left" w:pos="1418"/>
          <w:tab w:val="right" w:pos="9072"/>
        </w:tabs>
        <w:spacing w:after="0"/>
        <w:ind w:left="851"/>
        <w:rPr>
          <w:rFonts w:cs="Times New Roman"/>
        </w:rPr>
      </w:pPr>
      <w:r w:rsidRPr="007B158D">
        <w:rPr>
          <w:rFonts w:cs="Times New Roman"/>
        </w:rPr>
        <w:lastRenderedPageBreak/>
        <w:t>A költségelemzés.</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pénzforgalma.</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és a bankrendszer kapcsolata.</w:t>
      </w:r>
    </w:p>
    <w:p w:rsidR="007B158D" w:rsidRPr="007B158D" w:rsidRDefault="007B158D" w:rsidP="007B158D">
      <w:pPr>
        <w:tabs>
          <w:tab w:val="left" w:pos="1418"/>
          <w:tab w:val="right" w:pos="9072"/>
        </w:tabs>
        <w:spacing w:after="0"/>
        <w:ind w:left="851"/>
        <w:rPr>
          <w:rFonts w:cs="Times New Roman"/>
        </w:rPr>
      </w:pPr>
      <w:r w:rsidRPr="007B158D">
        <w:rPr>
          <w:rFonts w:cs="Times New Roman"/>
        </w:rPr>
        <w:t>Banki tevékenységek a vállalkozások működésében (bankügyletek).</w:t>
      </w:r>
    </w:p>
    <w:p w:rsidR="007B158D" w:rsidRPr="007B158D" w:rsidRDefault="007B158D" w:rsidP="007B158D">
      <w:pPr>
        <w:tabs>
          <w:tab w:val="left" w:pos="1418"/>
          <w:tab w:val="right" w:pos="9072"/>
        </w:tabs>
        <w:spacing w:after="0"/>
        <w:ind w:left="851"/>
        <w:rPr>
          <w:rFonts w:cs="Times New Roman"/>
        </w:rPr>
      </w:pPr>
      <w:r w:rsidRPr="007B158D">
        <w:rPr>
          <w:rFonts w:cs="Times New Roman"/>
        </w:rPr>
        <w:t>Üzleti terv készítése.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nyilvántartásai, gazdasági tevékenységük elemzése, tervezése.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Munkajogi kérdések.</w:t>
      </w:r>
    </w:p>
    <w:p w:rsidR="007B158D" w:rsidRPr="007B158D" w:rsidRDefault="007B158D" w:rsidP="007B158D">
      <w:pPr>
        <w:tabs>
          <w:tab w:val="left" w:pos="1418"/>
          <w:tab w:val="right" w:pos="9072"/>
        </w:tabs>
        <w:spacing w:after="0"/>
        <w:ind w:left="851"/>
        <w:rPr>
          <w:rFonts w:cs="Times New Roman"/>
        </w:rPr>
      </w:pPr>
      <w:r w:rsidRPr="007B158D">
        <w:rPr>
          <w:rFonts w:cs="Times New Roman"/>
        </w:rPr>
        <w:t>A Munka törvénykönyve.</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Munkáltató és a munkavállaló jogai és kötelességei.</w:t>
      </w:r>
    </w:p>
    <w:p w:rsidR="007B158D" w:rsidRPr="007B158D" w:rsidRDefault="007B158D" w:rsidP="007B158D">
      <w:pPr>
        <w:tabs>
          <w:tab w:val="left" w:pos="1418"/>
          <w:tab w:val="right" w:pos="9072"/>
        </w:tabs>
        <w:spacing w:after="0"/>
        <w:ind w:left="851"/>
        <w:rPr>
          <w:rFonts w:cs="Times New Roman"/>
        </w:rPr>
      </w:pPr>
      <w:r w:rsidRPr="007B158D">
        <w:rPr>
          <w:rFonts w:cs="Times New Roman"/>
        </w:rPr>
        <w:t>Vezetési stílusok.</w:t>
      </w:r>
    </w:p>
    <w:p w:rsidR="007B158D" w:rsidRPr="007B158D" w:rsidRDefault="007B158D" w:rsidP="007B158D">
      <w:pPr>
        <w:tabs>
          <w:tab w:val="left" w:pos="1418"/>
          <w:tab w:val="right" w:pos="9072"/>
        </w:tabs>
        <w:spacing w:after="0"/>
        <w:ind w:left="851"/>
        <w:rPr>
          <w:rFonts w:cs="Times New Roman"/>
        </w:rPr>
      </w:pPr>
      <w:r w:rsidRPr="007B158D">
        <w:rPr>
          <w:rFonts w:cs="Times New Roman"/>
        </w:rPr>
        <w:t>Kommunikáció a vállalkozás során.</w:t>
      </w:r>
    </w:p>
    <w:p w:rsidR="00C53E01" w:rsidRDefault="007B158D" w:rsidP="00C53E01">
      <w:pPr>
        <w:tabs>
          <w:tab w:val="left" w:pos="1418"/>
          <w:tab w:val="right" w:pos="9072"/>
        </w:tabs>
        <w:spacing w:after="0"/>
        <w:ind w:left="851"/>
        <w:rPr>
          <w:rFonts w:cs="Times New Roman"/>
        </w:rPr>
      </w:pPr>
      <w:r w:rsidRPr="007B158D">
        <w:rPr>
          <w:rFonts w:cs="Times New Roman"/>
        </w:rPr>
        <w:t>Tárgyalások, értekezletek, megbeszélések levezetése.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2779" w:rsidP="00C53E01">
      <w:pPr>
        <w:spacing w:after="0"/>
        <w:ind w:left="426"/>
      </w:pPr>
      <w:r>
        <w:t>Szaktanterem, CNC laboratóri</w:t>
      </w:r>
      <w:r w:rsidR="00A812A0">
        <w:t>um</w:t>
      </w: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jc w:val="center"/>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rsidTr="00022B52">
        <w:trPr>
          <w:trHeight w:val="245"/>
          <w:jc w:val="center"/>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22B52" w:rsidRPr="00022B52" w:rsidTr="00022B52">
        <w:trPr>
          <w:trHeight w:val="255"/>
          <w:jc w:val="center"/>
        </w:trPr>
        <w:tc>
          <w:tcPr>
            <w:tcW w:w="104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Alkalmazandó eszközök és felszerelések </w:t>
            </w:r>
          </w:p>
        </w:tc>
      </w:tr>
      <w:tr w:rsidR="00022B52" w:rsidRPr="00022B52" w:rsidTr="00022B52">
        <w:trPr>
          <w:trHeight w:val="510"/>
          <w:jc w:val="center"/>
        </w:trPr>
        <w:tc>
          <w:tcPr>
            <w:tcW w:w="104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280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egyéni</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csoport-bontás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osztály-keret</w:t>
            </w:r>
          </w:p>
        </w:tc>
        <w:tc>
          <w:tcPr>
            <w:tcW w:w="238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 feldolgozó tevékenységek</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1.4.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Képi információk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értelmezése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készítés</w:t>
            </w:r>
            <w:proofErr w:type="gramEnd"/>
            <w:r w:rsidRPr="00022B5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elemzés</w:t>
            </w:r>
            <w:proofErr w:type="gramEnd"/>
            <w:r w:rsidRPr="00022B52">
              <w:rPr>
                <w:rFonts w:eastAsia="Times New Roman" w:cs="Times New Roman"/>
                <w:color w:val="000000"/>
                <w:sz w:val="20"/>
                <w:szCs w:val="20"/>
                <w:lang w:eastAsia="hu-HU"/>
              </w:rPr>
              <w:t>, hibakeresés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munkaformák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 munkavégzés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Műveletek gyakorlása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Üzemeltetési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Vizsgálati tevékenységek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Szolgáltatási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bl>
    <w:p w:rsidR="00022B52" w:rsidRPr="00BC7291" w:rsidRDefault="00022B52" w:rsidP="00022B5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52779" w:rsidP="00C53E01">
      <w:pPr>
        <w:pStyle w:val="Listaszerbekezds"/>
        <w:numPr>
          <w:ilvl w:val="0"/>
          <w:numId w:val="8"/>
        </w:numPr>
        <w:tabs>
          <w:tab w:val="right" w:pos="9072"/>
        </w:tabs>
        <w:spacing w:after="0"/>
        <w:rPr>
          <w:rFonts w:cs="Times New Roman"/>
          <w:b/>
        </w:rPr>
      </w:pPr>
      <w:r>
        <w:rPr>
          <w:b/>
        </w:rPr>
        <w:t>Gyártástervezés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2779" w:rsidP="00C53E01">
      <w:pPr>
        <w:spacing w:after="0"/>
        <w:ind w:left="426"/>
      </w:pPr>
      <w:r>
        <w:lastRenderedPageBreak/>
        <w:t>A</w:t>
      </w:r>
      <w:r w:rsidRPr="00F52779">
        <w:t xml:space="preserve"> szakmai alapozó tantárgyakban megszerzett ismeretek</w:t>
      </w:r>
      <w:r>
        <w:t>et kibővítse, valamint tegye</w:t>
      </w:r>
      <w:r w:rsidRPr="00F52779">
        <w:t xml:space="preserve"> járt</w:t>
      </w:r>
      <w:r>
        <w:t>assá</w:t>
      </w:r>
      <w:r w:rsidRPr="00F52779">
        <w:t xml:space="preserve"> a </w:t>
      </w:r>
      <w:r>
        <w:t xml:space="preserve">tanulókat </w:t>
      </w:r>
      <w:r w:rsidRPr="00F52779">
        <w:t xml:space="preserve">gépipari tervezések </w:t>
      </w:r>
      <w:r>
        <w:t xml:space="preserve">hagyományos és számítógéppel segített </w:t>
      </w:r>
      <w:r w:rsidRPr="00F52779">
        <w:t>megvalósításában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2779" w:rsidP="00C53E01">
      <w:pPr>
        <w:spacing w:after="0"/>
        <w:ind w:left="426"/>
      </w:pPr>
      <w:r>
        <w:t>A gyártástervezés és gyártásirányítás tantárgy, valamint a forgácsolási ismeretek és forgácsolás gyakorlat mellett a gépészeti alapozó ismeretek modul témakörei. A közismeretei tart</w:t>
      </w:r>
      <w:r w:rsidR="00CA2EE7">
        <w:t>a</w:t>
      </w:r>
      <w:r>
        <w:t xml:space="preserve">lmak közül leginkább a matematika, fizika és informatika </w:t>
      </w:r>
      <w:r w:rsidR="00CA2EE7">
        <w:t>témakörök kapcsolódnak.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2EE7" w:rsidP="00C53E01">
      <w:pPr>
        <w:pStyle w:val="Listaszerbekezds"/>
        <w:numPr>
          <w:ilvl w:val="2"/>
          <w:numId w:val="8"/>
        </w:numPr>
        <w:tabs>
          <w:tab w:val="left" w:pos="1701"/>
          <w:tab w:val="right" w:pos="9072"/>
        </w:tabs>
        <w:spacing w:after="0"/>
        <w:ind w:left="993" w:hanging="426"/>
        <w:rPr>
          <w:b/>
          <w:i/>
        </w:rPr>
      </w:pPr>
      <w:r>
        <w:rPr>
          <w:b/>
          <w:i/>
        </w:rPr>
        <w:t>Gyártástervezés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A2EE7" w:rsidRPr="00CA2EE7" w:rsidRDefault="00CA2EE7" w:rsidP="00CA2EE7">
      <w:pPr>
        <w:tabs>
          <w:tab w:val="left" w:pos="1418"/>
          <w:tab w:val="right" w:pos="9072"/>
        </w:tabs>
        <w:spacing w:after="0"/>
        <w:ind w:left="851"/>
        <w:rPr>
          <w:rFonts w:cs="Times New Roman"/>
        </w:rPr>
      </w:pPr>
      <w:r>
        <w:rPr>
          <w:rFonts w:cs="Times New Roman"/>
        </w:rPr>
        <w:t>T</w:t>
      </w:r>
      <w:r w:rsidRPr="00CA2EE7">
        <w:rPr>
          <w:rFonts w:cs="Times New Roman"/>
        </w:rPr>
        <w:t>echnológiai tervezés adott munkadarab elkészítéséhez.</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alkatrészek elemzése gyárthatósági szempontból.</w:t>
      </w:r>
    </w:p>
    <w:p w:rsidR="00CA2EE7" w:rsidRPr="00CA2EE7" w:rsidRDefault="00CA2EE7" w:rsidP="00CA2EE7">
      <w:pPr>
        <w:tabs>
          <w:tab w:val="left" w:pos="1418"/>
          <w:tab w:val="right" w:pos="9072"/>
        </w:tabs>
        <w:spacing w:after="0"/>
        <w:ind w:left="851"/>
        <w:rPr>
          <w:rFonts w:cs="Times New Roman"/>
        </w:rPr>
      </w:pPr>
      <w:r w:rsidRPr="00CA2EE7">
        <w:rPr>
          <w:rFonts w:cs="Times New Roman"/>
        </w:rPr>
        <w:t>A technológiai folyamat műveleti sorrendje.</w:t>
      </w:r>
    </w:p>
    <w:p w:rsidR="00CA2EE7" w:rsidRPr="00CA2EE7" w:rsidRDefault="00CA2EE7" w:rsidP="00CA2EE7">
      <w:pPr>
        <w:tabs>
          <w:tab w:val="left" w:pos="1418"/>
          <w:tab w:val="right" w:pos="9072"/>
        </w:tabs>
        <w:spacing w:after="0"/>
        <w:ind w:left="851"/>
        <w:rPr>
          <w:rFonts w:cs="Times New Roman"/>
        </w:rPr>
      </w:pPr>
      <w:r w:rsidRPr="00CA2EE7">
        <w:rPr>
          <w:rFonts w:cs="Times New Roman"/>
        </w:rPr>
        <w:t>A szükséges ráhagyások, hozzáadások számítása.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Méretek és tűrések meghatározása.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Bázisválasztás.</w:t>
      </w:r>
    </w:p>
    <w:p w:rsidR="00CA2EE7" w:rsidRPr="00CA2EE7" w:rsidRDefault="00CA2EE7" w:rsidP="00CA2EE7">
      <w:pPr>
        <w:tabs>
          <w:tab w:val="left" w:pos="1418"/>
          <w:tab w:val="right" w:pos="9072"/>
        </w:tabs>
        <w:spacing w:after="0"/>
        <w:ind w:left="851"/>
        <w:rPr>
          <w:rFonts w:cs="Times New Roman"/>
        </w:rPr>
      </w:pPr>
      <w:r w:rsidRPr="00CA2EE7">
        <w:rPr>
          <w:rFonts w:cs="Times New Roman"/>
        </w:rPr>
        <w:t>A szerszámválasztás szabványok felhasználásával.</w:t>
      </w:r>
    </w:p>
    <w:p w:rsidR="00CA2EE7" w:rsidRPr="00CA2EE7" w:rsidRDefault="00CA2EE7" w:rsidP="00CA2EE7">
      <w:pPr>
        <w:tabs>
          <w:tab w:val="left" w:pos="1418"/>
          <w:tab w:val="right" w:pos="9072"/>
        </w:tabs>
        <w:spacing w:after="0"/>
        <w:ind w:left="851"/>
        <w:rPr>
          <w:rFonts w:cs="Times New Roman"/>
        </w:rPr>
      </w:pPr>
      <w:r w:rsidRPr="00CA2EE7">
        <w:rPr>
          <w:rFonts w:cs="Times New Roman"/>
        </w:rPr>
        <w:t xml:space="preserve">A </w:t>
      </w:r>
      <w:proofErr w:type="spellStart"/>
      <w:r w:rsidRPr="00CA2EE7">
        <w:rPr>
          <w:rFonts w:cs="Times New Roman"/>
        </w:rPr>
        <w:t>munkadarab-készülék-gép-szerszám-rendszer</w:t>
      </w:r>
      <w:proofErr w:type="spellEnd"/>
      <w:r w:rsidRPr="00CA2EE7">
        <w:rPr>
          <w:rFonts w:cs="Times New Roman"/>
        </w:rPr>
        <w:t xml:space="preserve"> elemzése.</w:t>
      </w:r>
    </w:p>
    <w:p w:rsidR="00CA2EE7" w:rsidRDefault="00CA2EE7" w:rsidP="00CA2EE7">
      <w:pPr>
        <w:tabs>
          <w:tab w:val="left" w:pos="1418"/>
          <w:tab w:val="right" w:pos="9072"/>
        </w:tabs>
        <w:spacing w:after="0"/>
        <w:ind w:left="851"/>
        <w:rPr>
          <w:rFonts w:cs="Times New Roman"/>
        </w:rPr>
      </w:pPr>
      <w:r w:rsidRPr="00CA2EE7">
        <w:rPr>
          <w:rFonts w:cs="Times New Roman"/>
        </w:rPr>
        <w:t>Technológiai paraméterek számítása, kiválasztása.</w:t>
      </w:r>
    </w:p>
    <w:p w:rsidR="00CA2EE7" w:rsidRDefault="00CA2EE7" w:rsidP="00CA2EE7">
      <w:pPr>
        <w:tabs>
          <w:tab w:val="left" w:pos="1418"/>
          <w:tab w:val="right" w:pos="9072"/>
        </w:tabs>
        <w:spacing w:after="0"/>
        <w:ind w:left="851"/>
        <w:rPr>
          <w:rFonts w:cs="Times New Roman"/>
        </w:rPr>
      </w:pPr>
      <w:r w:rsidRPr="00CA2EE7">
        <w:rPr>
          <w:rFonts w:cs="Times New Roman"/>
        </w:rPr>
        <w:t>Jellegzetes szerelési eljárások technológiája.</w:t>
      </w:r>
    </w:p>
    <w:p w:rsidR="00CA2EE7" w:rsidRPr="00CA2EE7" w:rsidRDefault="00CA2EE7" w:rsidP="00CA2EE7">
      <w:pPr>
        <w:tabs>
          <w:tab w:val="left" w:pos="1418"/>
          <w:tab w:val="right" w:pos="9072"/>
        </w:tabs>
        <w:spacing w:after="0"/>
        <w:ind w:left="851"/>
        <w:rPr>
          <w:rFonts w:cs="Times New Roman"/>
        </w:rPr>
      </w:pPr>
      <w:r w:rsidRPr="00CA2EE7">
        <w:rPr>
          <w:rFonts w:cs="Times New Roman"/>
        </w:rPr>
        <w:t>Szerelési dokumentáció összeállítása.</w:t>
      </w:r>
    </w:p>
    <w:p w:rsidR="00C53E01" w:rsidRPr="00644690" w:rsidRDefault="00C53E01" w:rsidP="00C53E01">
      <w:pPr>
        <w:tabs>
          <w:tab w:val="left" w:pos="1418"/>
          <w:tab w:val="right" w:pos="9072"/>
        </w:tabs>
        <w:spacing w:after="0"/>
        <w:ind w:left="851"/>
      </w:pPr>
    </w:p>
    <w:p w:rsidR="00C53E01" w:rsidRDefault="00CA2EE7" w:rsidP="00C53E01">
      <w:pPr>
        <w:pStyle w:val="Listaszerbekezds"/>
        <w:numPr>
          <w:ilvl w:val="2"/>
          <w:numId w:val="8"/>
        </w:numPr>
        <w:tabs>
          <w:tab w:val="left" w:pos="1701"/>
          <w:tab w:val="right" w:pos="9072"/>
        </w:tabs>
        <w:spacing w:after="0"/>
        <w:ind w:left="993" w:hanging="426"/>
        <w:rPr>
          <w:b/>
          <w:i/>
        </w:rPr>
      </w:pPr>
      <w:r>
        <w:rPr>
          <w:b/>
          <w:i/>
        </w:rPr>
        <w:t>CAD-CAM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A2EE7" w:rsidRPr="00CA2EE7" w:rsidRDefault="00CA2EE7" w:rsidP="00CA2EE7">
      <w:pPr>
        <w:tabs>
          <w:tab w:val="left" w:pos="1418"/>
          <w:tab w:val="right" w:pos="9072"/>
        </w:tabs>
        <w:spacing w:after="0"/>
        <w:ind w:left="851"/>
        <w:rPr>
          <w:rFonts w:cs="Times New Roman"/>
        </w:rPr>
      </w:pPr>
      <w:r w:rsidRPr="00CA2EE7">
        <w:rPr>
          <w:rFonts w:cs="Times New Roman"/>
        </w:rPr>
        <w:t>A rendelkezésre álló CAD program megismerése.</w:t>
      </w:r>
    </w:p>
    <w:p w:rsidR="00CA2EE7" w:rsidRPr="00CA2EE7" w:rsidRDefault="00CA2EE7" w:rsidP="00CA2EE7">
      <w:pPr>
        <w:tabs>
          <w:tab w:val="left" w:pos="1418"/>
          <w:tab w:val="right" w:pos="9072"/>
        </w:tabs>
        <w:spacing w:after="0"/>
        <w:ind w:left="851"/>
        <w:rPr>
          <w:rFonts w:cs="Times New Roman"/>
        </w:rPr>
      </w:pPr>
      <w:r w:rsidRPr="00CA2EE7">
        <w:rPr>
          <w:rFonts w:cs="Times New Roman"/>
        </w:rPr>
        <w:t>A CAD program lehetőségeinek használása az alkatrészek rajzolásakor.</w:t>
      </w:r>
    </w:p>
    <w:p w:rsidR="00CA2EE7" w:rsidRPr="00CA2EE7" w:rsidRDefault="00CA2EE7" w:rsidP="00CA2EE7">
      <w:pPr>
        <w:tabs>
          <w:tab w:val="left" w:pos="1418"/>
          <w:tab w:val="right" w:pos="9072"/>
        </w:tabs>
        <w:spacing w:after="0"/>
        <w:ind w:left="851"/>
        <w:rPr>
          <w:rFonts w:cs="Times New Roman"/>
        </w:rPr>
      </w:pPr>
      <w:r w:rsidRPr="00CA2EE7">
        <w:rPr>
          <w:rFonts w:cs="Times New Roman"/>
        </w:rPr>
        <w:t>CAD rajzolás, rajzdokumentáció készítése a műszaki ábrázolás szabályainak használatával.</w:t>
      </w:r>
    </w:p>
    <w:p w:rsidR="00CA2EE7" w:rsidRDefault="00CA2EE7" w:rsidP="00CA2EE7">
      <w:pPr>
        <w:tabs>
          <w:tab w:val="left" w:pos="1418"/>
          <w:tab w:val="right" w:pos="9072"/>
        </w:tabs>
        <w:spacing w:after="0"/>
        <w:ind w:left="851"/>
        <w:rPr>
          <w:rFonts w:cs="Times New Roman"/>
        </w:rPr>
      </w:pPr>
      <w:r w:rsidRPr="00CA2EE7">
        <w:rPr>
          <w:rFonts w:cs="Times New Roman"/>
        </w:rPr>
        <w:t>A munkadarabok oktatószoftveren történő számítógépes grafikus rajzolása.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alkatrészek CAD/</w:t>
      </w:r>
      <w:proofErr w:type="spellStart"/>
      <w:r w:rsidRPr="00CA2EE7">
        <w:rPr>
          <w:rFonts w:cs="Times New Roman"/>
        </w:rPr>
        <w:t>CAM-gyártási</w:t>
      </w:r>
      <w:proofErr w:type="spellEnd"/>
      <w:r w:rsidRPr="00CA2EE7">
        <w:rPr>
          <w:rFonts w:cs="Times New Roman"/>
        </w:rPr>
        <w:t xml:space="preserve"> folyamatának megtervezése</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oktató számítógépes szoftverrel a megmunkáló program elkészítése, szimulációs és adatátviteli lehetőséggel.</w:t>
      </w:r>
    </w:p>
    <w:p w:rsidR="00C53E01" w:rsidRDefault="00CA2EE7" w:rsidP="00C53E01">
      <w:pPr>
        <w:tabs>
          <w:tab w:val="left" w:pos="1418"/>
          <w:tab w:val="right" w:pos="9072"/>
        </w:tabs>
        <w:spacing w:after="0"/>
        <w:ind w:left="851"/>
        <w:rPr>
          <w:rFonts w:cs="Times New Roman"/>
        </w:rPr>
      </w:pPr>
      <w:r w:rsidRPr="00CA2EE7">
        <w:rPr>
          <w:rFonts w:cs="Times New Roman"/>
        </w:rPr>
        <w:t>Az oktató szoftver segítségével munkadarabok CAD/</w:t>
      </w:r>
      <w:proofErr w:type="spellStart"/>
      <w:r w:rsidRPr="00CA2EE7">
        <w:rPr>
          <w:rFonts w:cs="Times New Roman"/>
        </w:rPr>
        <w:t>CAM-gyártási</w:t>
      </w:r>
      <w:proofErr w:type="spellEnd"/>
      <w:r w:rsidRPr="00CA2EE7">
        <w:rPr>
          <w:rFonts w:cs="Times New Roman"/>
        </w:rPr>
        <w:t xml:space="preserve"> folyamatának lépéseinek szimulálása.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12A0" w:rsidP="00C53E01">
      <w:pPr>
        <w:spacing w:after="0"/>
        <w:ind w:left="426"/>
      </w:pPr>
      <w:r>
        <w:t>Szaktanterem, CAD-CAM számítógépterem,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1D3F1B" w:rsidRDefault="00C53E01" w:rsidP="001D3F1B">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1.6.</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Komplex információk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Műveletek gyakorlása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5.3.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Vizsgálati tevékenységek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Szolgáltatási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E6EBC" w:rsidP="00C53E01">
      <w:pPr>
        <w:spacing w:after="480"/>
        <w:jc w:val="center"/>
        <w:rPr>
          <w:rFonts w:cs="Times New Roman"/>
          <w:b/>
          <w:sz w:val="36"/>
        </w:rPr>
      </w:pPr>
      <w:r w:rsidRPr="001D3F1B">
        <w:rPr>
          <w:rFonts w:cs="Times New Roman"/>
          <w:b/>
          <w:sz w:val="36"/>
        </w:rPr>
        <w:t>10171</w:t>
      </w:r>
      <w:r w:rsidR="00C53E01" w:rsidRPr="001D3F1B">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7E6EBC" w:rsidP="00C53E01">
      <w:pPr>
        <w:jc w:val="center"/>
        <w:rPr>
          <w:rFonts w:cs="Times New Roman"/>
          <w:b/>
          <w:sz w:val="36"/>
        </w:rPr>
      </w:pPr>
      <w:r w:rsidRPr="007E6EBC">
        <w:rPr>
          <w:rFonts w:cs="Times New Roman"/>
          <w:b/>
          <w:sz w:val="36"/>
        </w:rPr>
        <w:t>Karbantartás és üzemvitel</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E6EBC">
        <w:rPr>
          <w:rFonts w:cs="Times New Roman"/>
        </w:rPr>
        <w:t>10171</w:t>
      </w:r>
      <w:r w:rsidRPr="00D26A67">
        <w:rPr>
          <w:rFonts w:cs="Times New Roman"/>
        </w:rPr>
        <w:t>-</w:t>
      </w:r>
      <w:r w:rsidR="007E6EBC">
        <w:rPr>
          <w:rFonts w:cs="Times New Roman"/>
        </w:rPr>
        <w:t>16</w:t>
      </w:r>
      <w:r w:rsidRPr="00D52C63">
        <w:rPr>
          <w:rFonts w:cs="Times New Roman"/>
        </w:rPr>
        <w:t xml:space="preserve"> azonosító számú </w:t>
      </w:r>
      <w:r w:rsidR="007E6EBC" w:rsidRPr="007E6EBC">
        <w:rPr>
          <w:rFonts w:cs="Times New Roman"/>
        </w:rPr>
        <w:t>Karbantartás és üzemvitel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26E66" w:rsidRPr="00E26E66" w:rsidTr="00E26E66">
        <w:trPr>
          <w:trHeight w:val="1755"/>
          <w:jc w:val="center"/>
        </w:trPr>
        <w:tc>
          <w:tcPr>
            <w:tcW w:w="398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00" w:type="dxa"/>
            <w:shd w:val="clear" w:color="auto" w:fill="auto"/>
            <w:textDirection w:val="btLr"/>
            <w:vAlign w:val="bottom"/>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Szerszámgépek karbantartása</w:t>
            </w:r>
          </w:p>
        </w:tc>
        <w:tc>
          <w:tcPr>
            <w:tcW w:w="700" w:type="dxa"/>
            <w:shd w:val="clear" w:color="auto" w:fill="auto"/>
            <w:textDirection w:val="btLr"/>
            <w:vAlign w:val="bottom"/>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Karbantartás gyakorlat</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FELADATOK</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Meghatározza a gépkönyvi előírások és az üzemi viszonyok alapján a tényleges karbantartási igényeket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karbantartási tevékenységek megtervezésében és ütemezésében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Összeállítja a karbantartási útmutatót a gépkönyvi előírások alapján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a karbantartási részfeladatok elvégzésében (szerelés, alkatrészgyártás, felületkezelés)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Kézzel és géppel végzett műveletekkel a karbantartásnál és javításnál alkalmazott technológiákat elvégzi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karbantartást követő gépátvételben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az új technológiák bevezetésében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Részt vesz az új, vagy áttelepített gépek, berendezések </w:t>
            </w:r>
            <w:proofErr w:type="spellStart"/>
            <w:r w:rsidRPr="00E26E66">
              <w:rPr>
                <w:rFonts w:eastAsia="Times New Roman" w:cs="Times New Roman"/>
                <w:color w:val="000000"/>
                <w:sz w:val="20"/>
                <w:szCs w:val="20"/>
                <w:lang w:eastAsia="hu-HU"/>
              </w:rPr>
              <w:t>üzembehelyezési</w:t>
            </w:r>
            <w:proofErr w:type="spellEnd"/>
            <w:r w:rsidRPr="00E26E66">
              <w:rPr>
                <w:rFonts w:eastAsia="Times New Roman" w:cs="Times New Roman"/>
                <w:color w:val="000000"/>
                <w:sz w:val="20"/>
                <w:szCs w:val="20"/>
                <w:lang w:eastAsia="hu-HU"/>
              </w:rPr>
              <w:t xml:space="preserve"> folyamatainak végrehajtásában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szükséges energiák, alkatrészek, alap- és segédanyagok mennyiségének meghatározásában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a teljes körű hatékony karbantartási rendszer (TPM) kialakításában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gépek diagnosztikai rendszereinek kialakításában és működtetésében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Kezeli az automatizált berendezéseket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Egyszerű pneumatikus és hidraulikus kapcsolási rajzot készít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Kapcsolási rajz alapján egyszerű pneumatikus és hidraulikus kapcsolást állít össze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Egyszerű pneumatikus és hidraulikus rendszereknél műszeres ellenőrzést, hibafeltárást, javítást végez</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ISMERETEK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Műszaki rajzok olvasása, értelmezése, készítése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Gépkönyv, kezelési, szerelési, karbantartási útmutatók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Módszeres hibakeresés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Hibafelvételi dokumentáció</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Mérési utasítás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Gépelemek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Korrózióvédelem</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Anyagmozgatás munkabiztonsági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Emelő- és szállítógépek üzembiztonsági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Szerszámok, elektromos kéziszerszámok, kisgépek biztonsági ismeretei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Gépüzemeltetés munkabiztonsági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Gépipari diagnosztikai rendszerek ismerete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Irányítástechnikai alapfogalmak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és hidraulikus rendszerek jellemzői, elemei, működési elvei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Jelképek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Hidraulikus </w:t>
            </w:r>
            <w:proofErr w:type="spellStart"/>
            <w:r w:rsidRPr="00E26E66">
              <w:rPr>
                <w:rFonts w:eastAsia="Times New Roman" w:cs="Times New Roman"/>
                <w:color w:val="000000"/>
                <w:sz w:val="20"/>
                <w:szCs w:val="20"/>
                <w:lang w:eastAsia="hu-HU"/>
              </w:rPr>
              <w:t>energiaátalakítók</w:t>
            </w:r>
            <w:proofErr w:type="spellEnd"/>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Hidraulikus mérő-, szabályzókörök és vezérlések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Hidraulikus tápegységek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irányítóelemek és kiegészítők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mérő-, szabályzókörök és vezérlések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végrehajtó elemek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KÉSZSÉGEK</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Gépkönyv, kezelési, szerelési, karbantartási útmutató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Műszaki táblázatok kezelése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Gépek, gépegységek szét- és összeszerelése, szerelőszerszámok biztonságos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Mérőeszközök, mérőműszerek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SZEMÉLYES 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Szabálykövetés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Térlátás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igényesség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TÁRSAS 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Határozottság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Szervezőkészség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MÓDSZERKOMPETENCIÁK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Tervezés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Döntésképesség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bl>
    <w:p w:rsidR="00E26E66" w:rsidRDefault="00E26E6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40410" w:rsidP="00C53E01">
      <w:pPr>
        <w:pStyle w:val="Listaszerbekezds"/>
        <w:numPr>
          <w:ilvl w:val="0"/>
          <w:numId w:val="8"/>
        </w:numPr>
        <w:tabs>
          <w:tab w:val="right" w:pos="9072"/>
        </w:tabs>
        <w:spacing w:after="0"/>
        <w:rPr>
          <w:rFonts w:cs="Times New Roman"/>
          <w:b/>
        </w:rPr>
      </w:pPr>
      <w:r>
        <w:rPr>
          <w:b/>
        </w:rPr>
        <w:t>Szerszámgépek karbantartása</w:t>
      </w:r>
      <w:r w:rsidR="00C53E01" w:rsidRPr="00644690">
        <w:rPr>
          <w:b/>
        </w:rPr>
        <w:t xml:space="preserve"> tantárgy</w:t>
      </w:r>
      <w:r w:rsidR="00C53E01" w:rsidRPr="00644690">
        <w:rPr>
          <w:b/>
        </w:rPr>
        <w:tab/>
      </w:r>
      <w:r w:rsidR="007B158D">
        <w:rPr>
          <w:b/>
        </w:rPr>
        <w:t>93</w:t>
      </w:r>
      <w:r w:rsidR="00C53E01">
        <w:rPr>
          <w:b/>
        </w:rPr>
        <w:t xml:space="preserve"> ó</w:t>
      </w:r>
      <w:r w:rsidR="00C53E01" w:rsidRPr="00644690">
        <w:rPr>
          <w:b/>
        </w:rPr>
        <w:t>ra/</w:t>
      </w:r>
      <w:r w:rsidR="007B158D">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0410" w:rsidP="00C53E01">
      <w:pPr>
        <w:spacing w:after="0"/>
        <w:ind w:left="426"/>
      </w:pPr>
      <w:r w:rsidRPr="00B40410">
        <w:t xml:space="preserve">A Szerszámgépek karbantartása elméleti tantárgy célja, hogy a gépészet szakmai területén alkalmazott gépek, berendezések, eszközök folyamatos működésének biztosítását megismertesse a tanulókkal. Ennek birtokában a tanulók képesek lesznek a megfelelő szerszámgép kiválasztására, </w:t>
      </w:r>
      <w:r>
        <w:t>üzemeltetésére</w:t>
      </w:r>
      <w:r w:rsidRPr="00B40410">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0410" w:rsidP="00C53E01">
      <w:pPr>
        <w:spacing w:after="0"/>
        <w:ind w:left="426"/>
      </w:pPr>
      <w:r>
        <w:t xml:space="preserve">A Foglalkoztatás modulokon kívüli </w:t>
      </w:r>
      <w:r w:rsidRPr="00B40410">
        <w:t>szakmai követelménymodulok. A közismeret</w:t>
      </w:r>
      <w:r w:rsidR="00A448D3">
        <w:t>i kerettanterv matematika</w:t>
      </w:r>
      <w:r w:rsidRPr="00B40410">
        <w:t xml:space="preserve">, fizika és az </w:t>
      </w:r>
      <w:proofErr w:type="gramStart"/>
      <w:r w:rsidRPr="00B40410">
        <w:t>informatika vonatkozó</w:t>
      </w:r>
      <w:proofErr w:type="gramEnd"/>
      <w:r w:rsidRPr="00B40410">
        <w:t xml:space="preserve">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0410" w:rsidP="00C53E01">
      <w:pPr>
        <w:pStyle w:val="Listaszerbekezds"/>
        <w:numPr>
          <w:ilvl w:val="2"/>
          <w:numId w:val="8"/>
        </w:numPr>
        <w:tabs>
          <w:tab w:val="left" w:pos="1701"/>
          <w:tab w:val="right" w:pos="9072"/>
        </w:tabs>
        <w:spacing w:after="0"/>
        <w:ind w:left="993" w:hanging="426"/>
        <w:rPr>
          <w:b/>
          <w:i/>
        </w:rPr>
      </w:pPr>
      <w:r>
        <w:rPr>
          <w:b/>
          <w:i/>
        </w:rPr>
        <w:t>Szerszámgépek telepítése, karbantartása</w:t>
      </w:r>
      <w:r w:rsidR="00C53E01" w:rsidRPr="00644690">
        <w:rPr>
          <w:b/>
          <w:i/>
        </w:rPr>
        <w:tab/>
      </w:r>
      <w:r w:rsidR="00046148">
        <w:rPr>
          <w:b/>
          <w:i/>
        </w:rPr>
        <w:t>62</w:t>
      </w:r>
      <w:r w:rsidR="00C53E01">
        <w:rPr>
          <w:b/>
          <w:i/>
        </w:rPr>
        <w:t xml:space="preserve"> ó</w:t>
      </w:r>
      <w:r w:rsidR="00C53E01" w:rsidRPr="00644690">
        <w:rPr>
          <w:b/>
          <w:i/>
        </w:rPr>
        <w:t>ra/</w:t>
      </w:r>
      <w:r w:rsidR="00046148">
        <w:rPr>
          <w:b/>
          <w:i/>
        </w:rPr>
        <w:t>62</w:t>
      </w:r>
      <w:r w:rsidR="00C53E01" w:rsidRPr="00644690">
        <w:rPr>
          <w:b/>
          <w:i/>
        </w:rPr>
        <w:t xml:space="preserve"> óra</w:t>
      </w:r>
    </w:p>
    <w:p w:rsidR="00046148" w:rsidRPr="00046148" w:rsidRDefault="00046148" w:rsidP="00046148">
      <w:pPr>
        <w:spacing w:after="0"/>
        <w:ind w:left="851"/>
        <w:rPr>
          <w:rFonts w:cs="Times New Roman"/>
        </w:rPr>
      </w:pPr>
      <w:r w:rsidRPr="00046148">
        <w:rPr>
          <w:rFonts w:cs="Times New Roman"/>
        </w:rPr>
        <w:t>Szerszámgép átvételi előírásai.</w:t>
      </w:r>
    </w:p>
    <w:p w:rsidR="00046148" w:rsidRPr="00046148" w:rsidRDefault="00046148" w:rsidP="00046148">
      <w:pPr>
        <w:spacing w:after="0"/>
        <w:ind w:left="851"/>
        <w:rPr>
          <w:rFonts w:cs="Times New Roman"/>
        </w:rPr>
      </w:pPr>
      <w:r w:rsidRPr="00046148">
        <w:rPr>
          <w:rFonts w:cs="Times New Roman"/>
        </w:rPr>
        <w:t>A gépkönyv, a kezelési utasítások használata a gépek, berendezések telepítésekor, átvételekor.</w:t>
      </w:r>
    </w:p>
    <w:p w:rsidR="00046148" w:rsidRPr="00046148" w:rsidRDefault="00046148" w:rsidP="00046148">
      <w:pPr>
        <w:spacing w:after="0"/>
        <w:ind w:left="851"/>
        <w:rPr>
          <w:rFonts w:cs="Times New Roman"/>
        </w:rPr>
      </w:pPr>
      <w:r w:rsidRPr="00046148">
        <w:rPr>
          <w:rFonts w:cs="Times New Roman"/>
        </w:rPr>
        <w:t>A karbantartást követő gépátvétel folyamata.</w:t>
      </w:r>
    </w:p>
    <w:p w:rsidR="00046148" w:rsidRPr="00046148" w:rsidRDefault="00046148" w:rsidP="00046148">
      <w:pPr>
        <w:spacing w:after="0"/>
        <w:ind w:left="851"/>
        <w:rPr>
          <w:rFonts w:cs="Times New Roman"/>
        </w:rPr>
      </w:pPr>
      <w:r w:rsidRPr="00046148">
        <w:rPr>
          <w:rFonts w:cs="Times New Roman"/>
        </w:rPr>
        <w:t>A gépek, berendezések alapozásának, elhelyezésének gépkönyv szerinti kialakítása.</w:t>
      </w:r>
    </w:p>
    <w:p w:rsidR="00046148" w:rsidRPr="00046148" w:rsidRDefault="00046148" w:rsidP="00046148">
      <w:pPr>
        <w:spacing w:after="0"/>
        <w:ind w:left="851"/>
        <w:rPr>
          <w:rFonts w:cs="Times New Roman"/>
        </w:rPr>
      </w:pPr>
      <w:r w:rsidRPr="00046148">
        <w:rPr>
          <w:rFonts w:cs="Times New Roman"/>
        </w:rPr>
        <w:t>A gépek, berendezések szükségszerű rezgéscsillapításának megvalósítása.</w:t>
      </w:r>
    </w:p>
    <w:p w:rsidR="00046148" w:rsidRPr="00046148" w:rsidRDefault="00046148" w:rsidP="00046148">
      <w:pPr>
        <w:spacing w:after="0"/>
        <w:ind w:left="851"/>
        <w:rPr>
          <w:rFonts w:cs="Times New Roman"/>
        </w:rPr>
      </w:pPr>
      <w:r w:rsidRPr="00046148">
        <w:rPr>
          <w:rFonts w:cs="Times New Roman"/>
        </w:rPr>
        <w:t>A működéshez szükséges energiaellátás kialakítása.</w:t>
      </w:r>
    </w:p>
    <w:p w:rsidR="00046148" w:rsidRPr="00046148" w:rsidRDefault="00046148" w:rsidP="00046148">
      <w:pPr>
        <w:spacing w:after="0"/>
        <w:ind w:left="851"/>
        <w:rPr>
          <w:rFonts w:cs="Times New Roman"/>
        </w:rPr>
      </w:pPr>
      <w:r w:rsidRPr="00046148">
        <w:rPr>
          <w:rFonts w:cs="Times New Roman"/>
        </w:rPr>
        <w:t>Az automatizált berendezések kezelése.</w:t>
      </w:r>
    </w:p>
    <w:p w:rsidR="00C53E01" w:rsidRDefault="00046148" w:rsidP="00046148">
      <w:pPr>
        <w:spacing w:after="0"/>
        <w:ind w:left="851"/>
        <w:rPr>
          <w:rFonts w:cs="Times New Roman"/>
        </w:rPr>
      </w:pPr>
      <w:r w:rsidRPr="00046148">
        <w:rPr>
          <w:rFonts w:cs="Times New Roman"/>
        </w:rPr>
        <w:t>A pneumatikus és hidraulikus rendszerek kialakítása, ellenőrzése.</w:t>
      </w:r>
    </w:p>
    <w:p w:rsidR="00046148" w:rsidRDefault="00046148" w:rsidP="00046148">
      <w:pPr>
        <w:spacing w:after="0"/>
        <w:ind w:left="851"/>
      </w:pPr>
      <w:r w:rsidRPr="00046148">
        <w:t>Gépek, berendezé</w:t>
      </w:r>
      <w:r>
        <w:t>sek minőségképesség vizsgálatai,</w:t>
      </w:r>
      <w:r w:rsidRPr="00046148">
        <w:t xml:space="preserve"> gépek beállítása, próbasorozat gyártása.</w:t>
      </w:r>
    </w:p>
    <w:p w:rsidR="00046148" w:rsidRDefault="00046148" w:rsidP="00046148">
      <w:pPr>
        <w:spacing w:after="0"/>
        <w:ind w:left="851"/>
      </w:pPr>
      <w:r>
        <w:t>A vizsgált jellemzők mérési eredményének rögzítése, dokumentálása.</w:t>
      </w:r>
    </w:p>
    <w:p w:rsidR="00046148" w:rsidRDefault="00046148" w:rsidP="00046148">
      <w:pPr>
        <w:spacing w:after="0"/>
        <w:ind w:left="851"/>
      </w:pPr>
      <w:r>
        <w:t>A számított statisztikai jellemzők, a tűrésmező és a szórás összehasonlítása a gépkönyv előírásaival.</w:t>
      </w:r>
    </w:p>
    <w:p w:rsidR="00046148" w:rsidRDefault="00046148" w:rsidP="00046148">
      <w:pPr>
        <w:spacing w:after="0"/>
        <w:ind w:left="851"/>
      </w:pPr>
      <w:r>
        <w:t>Az új gépek, berendezések, technológiák telepítése.</w:t>
      </w:r>
    </w:p>
    <w:p w:rsidR="00046148" w:rsidRDefault="00046148" w:rsidP="00046148">
      <w:pPr>
        <w:spacing w:after="0"/>
        <w:ind w:left="851"/>
      </w:pPr>
      <w:r>
        <w:t>A karbantartási folyamat megtervezése a gépkönyv alapján.</w:t>
      </w:r>
    </w:p>
    <w:p w:rsidR="00046148" w:rsidRDefault="00046148" w:rsidP="00046148">
      <w:pPr>
        <w:spacing w:after="0"/>
        <w:ind w:left="851"/>
      </w:pPr>
      <w:r>
        <w:t>Karbantartás elmélete, az üzemfenntartás szükségessége, műveletei.</w:t>
      </w:r>
    </w:p>
    <w:p w:rsidR="00046148" w:rsidRDefault="00046148" w:rsidP="00046148">
      <w:pPr>
        <w:spacing w:after="0"/>
        <w:ind w:left="851"/>
      </w:pPr>
      <w:r>
        <w:t>A karbantartás jelentősége, a karbantartás új értelmezése.</w:t>
      </w:r>
    </w:p>
    <w:p w:rsidR="00046148" w:rsidRDefault="00046148" w:rsidP="00046148">
      <w:pPr>
        <w:spacing w:after="0"/>
        <w:ind w:left="851"/>
      </w:pPr>
      <w:r>
        <w:t>A karbantartási rendszer műszaki eszközei, a karbantartási műveletek definíciói.</w:t>
      </w:r>
    </w:p>
    <w:p w:rsidR="00046148" w:rsidRDefault="00046148" w:rsidP="00046148">
      <w:pPr>
        <w:spacing w:after="0"/>
        <w:ind w:left="851"/>
      </w:pPr>
      <w:r>
        <w:t>Karbantartási stratégiák.</w:t>
      </w:r>
    </w:p>
    <w:p w:rsidR="00046148" w:rsidRDefault="00046148" w:rsidP="00046148">
      <w:pPr>
        <w:spacing w:after="0"/>
        <w:ind w:left="851"/>
      </w:pPr>
      <w:r>
        <w:t>Az RCM megbízhatóság központú karbantartás és a TPM teljes körű hatékony karbantartás.</w:t>
      </w:r>
    </w:p>
    <w:p w:rsidR="00046148" w:rsidRDefault="00046148" w:rsidP="00046148">
      <w:pPr>
        <w:spacing w:after="0"/>
        <w:ind w:left="851"/>
      </w:pPr>
      <w:r>
        <w:t>A karbantartásnál alkalmazott részfeladatok (szerelés, alkatrészek gyártása, felületvédelem).</w:t>
      </w:r>
    </w:p>
    <w:p w:rsidR="00046148" w:rsidRDefault="00046148" w:rsidP="00046148">
      <w:pPr>
        <w:spacing w:after="0"/>
        <w:ind w:left="851"/>
      </w:pPr>
      <w:r>
        <w:t>Módszeres hibakeresés, hibafelvételi dokumentáció.</w:t>
      </w:r>
    </w:p>
    <w:p w:rsidR="00046148" w:rsidRDefault="00046148" w:rsidP="00046148">
      <w:pPr>
        <w:spacing w:after="0"/>
        <w:ind w:left="851"/>
      </w:pPr>
      <w:r>
        <w:t>A szerelés gépei, szerszámai.</w:t>
      </w:r>
    </w:p>
    <w:p w:rsidR="00046148" w:rsidRDefault="00046148" w:rsidP="00046148">
      <w:pPr>
        <w:spacing w:after="0"/>
        <w:ind w:left="851"/>
      </w:pPr>
      <w:r>
        <w:t>Szerelési tervek készítése: szerelési sorrendterv, szerelési műveletterv, szerelési műveleti utasítás.</w:t>
      </w:r>
    </w:p>
    <w:p w:rsidR="00046148" w:rsidRDefault="00046148" w:rsidP="00046148">
      <w:pPr>
        <w:spacing w:after="0"/>
        <w:ind w:left="851"/>
      </w:pPr>
      <w:r>
        <w:t>Gépek, gépegységek, szerkezetek szerelése, javítása.</w:t>
      </w:r>
    </w:p>
    <w:p w:rsidR="00046148" w:rsidRDefault="00046148" w:rsidP="00046148">
      <w:pPr>
        <w:spacing w:after="0"/>
        <w:ind w:left="851"/>
      </w:pPr>
      <w:r>
        <w:t>Gépelemek szerelésének szempontjai műveletközi ellenőrzések.</w:t>
      </w:r>
    </w:p>
    <w:p w:rsidR="00046148" w:rsidRDefault="00046148" w:rsidP="00046148">
      <w:pPr>
        <w:spacing w:after="0"/>
        <w:ind w:left="851"/>
      </w:pPr>
      <w:r>
        <w:t>A javításnál alkalmazott technológiák.</w:t>
      </w:r>
    </w:p>
    <w:p w:rsidR="00046148" w:rsidRDefault="00046148" w:rsidP="00046148">
      <w:pPr>
        <w:spacing w:after="0"/>
        <w:ind w:left="851"/>
      </w:pPr>
      <w:r>
        <w:t>Anyagmozgatás szereléskor.</w:t>
      </w:r>
    </w:p>
    <w:p w:rsidR="00046148" w:rsidRDefault="00046148" w:rsidP="00046148">
      <w:pPr>
        <w:spacing w:after="0"/>
        <w:ind w:left="851"/>
      </w:pPr>
      <w:r>
        <w:t>Biztonságtechnikai követelmények kialakítása szereléskor.</w:t>
      </w:r>
    </w:p>
    <w:p w:rsidR="00046148" w:rsidRDefault="00046148" w:rsidP="00046148">
      <w:pPr>
        <w:spacing w:after="0"/>
        <w:ind w:left="851"/>
      </w:pPr>
      <w:r>
        <w:t>A szerelőmunkák minőségi ellenőrzése, értékelése.</w:t>
      </w:r>
    </w:p>
    <w:p w:rsidR="00046148" w:rsidRDefault="00046148" w:rsidP="00046148">
      <w:pPr>
        <w:spacing w:after="0"/>
        <w:ind w:left="851"/>
      </w:pPr>
      <w:r>
        <w:lastRenderedPageBreak/>
        <w:t>Forgácsoló szerszámgépek karbantartása.</w:t>
      </w:r>
    </w:p>
    <w:p w:rsidR="00046148" w:rsidRDefault="00046148" w:rsidP="00046148">
      <w:pPr>
        <w:spacing w:after="0"/>
        <w:ind w:left="851"/>
      </w:pPr>
      <w:r>
        <w:t>A szerszámgépek karbantartásánál alkalmazott szerszámok, készülékek, műszerek és anyagok.</w:t>
      </w:r>
    </w:p>
    <w:p w:rsidR="00046148" w:rsidRDefault="00046148" w:rsidP="00046148">
      <w:pPr>
        <w:spacing w:after="0"/>
        <w:ind w:left="851"/>
      </w:pPr>
      <w:r>
        <w:t>Automatizált berendezések karbantartása a gépkönyv alapján.</w:t>
      </w:r>
    </w:p>
    <w:p w:rsidR="00046148" w:rsidRDefault="00046148" w:rsidP="00046148">
      <w:pPr>
        <w:spacing w:after="0"/>
        <w:ind w:left="851"/>
      </w:pPr>
      <w:r>
        <w:t>Pneumatikus és hidraulikus rendszerek ellenőrzése, hibafeltárása, javítása.</w:t>
      </w:r>
    </w:p>
    <w:p w:rsidR="00C53E01" w:rsidRPr="00644690" w:rsidRDefault="00C53E01" w:rsidP="00C53E01">
      <w:pPr>
        <w:tabs>
          <w:tab w:val="left" w:pos="1418"/>
          <w:tab w:val="right" w:pos="9072"/>
        </w:tabs>
        <w:spacing w:after="0"/>
        <w:ind w:left="851"/>
      </w:pPr>
    </w:p>
    <w:p w:rsidR="00C53E01" w:rsidRDefault="00046148" w:rsidP="00C53E01">
      <w:pPr>
        <w:pStyle w:val="Listaszerbekezds"/>
        <w:numPr>
          <w:ilvl w:val="2"/>
          <w:numId w:val="8"/>
        </w:numPr>
        <w:tabs>
          <w:tab w:val="left" w:pos="1701"/>
          <w:tab w:val="right" w:pos="9072"/>
        </w:tabs>
        <w:spacing w:after="0"/>
        <w:ind w:left="993" w:hanging="426"/>
        <w:rPr>
          <w:b/>
          <w:i/>
        </w:rPr>
      </w:pPr>
      <w:r>
        <w:rPr>
          <w:b/>
          <w:i/>
        </w:rPr>
        <w:t>Irányítástechnika</w:t>
      </w:r>
      <w:r w:rsidR="00C53E01" w:rsidRPr="00644690">
        <w:rPr>
          <w:b/>
          <w:i/>
        </w:rPr>
        <w:tab/>
      </w:r>
      <w:r w:rsidR="007B158D">
        <w:rPr>
          <w:b/>
          <w:i/>
        </w:rPr>
        <w:t>31</w:t>
      </w:r>
      <w:r w:rsidR="00C53E01">
        <w:rPr>
          <w:b/>
          <w:i/>
        </w:rPr>
        <w:t xml:space="preserve"> ó</w:t>
      </w:r>
      <w:r w:rsidR="00C53E01" w:rsidRPr="00644690">
        <w:rPr>
          <w:b/>
          <w:i/>
        </w:rPr>
        <w:t>ra/</w:t>
      </w:r>
      <w:r w:rsidR="007B158D">
        <w:rPr>
          <w:b/>
          <w:i/>
        </w:rPr>
        <w:t>31</w:t>
      </w:r>
      <w:r w:rsidR="00C53E01" w:rsidRPr="00644690">
        <w:rPr>
          <w:b/>
          <w:i/>
        </w:rPr>
        <w:t xml:space="preserve"> óra</w:t>
      </w:r>
    </w:p>
    <w:p w:rsidR="00046148" w:rsidRPr="00046148" w:rsidRDefault="00046148" w:rsidP="00046148">
      <w:pPr>
        <w:spacing w:after="0"/>
        <w:ind w:left="851"/>
        <w:rPr>
          <w:rFonts w:cs="Times New Roman"/>
        </w:rPr>
      </w:pPr>
      <w:r w:rsidRPr="00046148">
        <w:rPr>
          <w:rFonts w:cs="Times New Roman"/>
        </w:rPr>
        <w:t>Az irányítástechnika alapjai.</w:t>
      </w:r>
    </w:p>
    <w:p w:rsidR="00046148" w:rsidRPr="00046148" w:rsidRDefault="00046148" w:rsidP="00046148">
      <w:pPr>
        <w:spacing w:after="0"/>
        <w:ind w:left="851"/>
        <w:rPr>
          <w:rFonts w:cs="Times New Roman"/>
        </w:rPr>
      </w:pPr>
      <w:r w:rsidRPr="00046148">
        <w:rPr>
          <w:rFonts w:cs="Times New Roman"/>
        </w:rPr>
        <w:t>Az irányítási rendszer.</w:t>
      </w:r>
    </w:p>
    <w:p w:rsidR="00046148" w:rsidRPr="00046148" w:rsidRDefault="00046148" w:rsidP="00046148">
      <w:pPr>
        <w:spacing w:after="0"/>
        <w:ind w:left="851"/>
        <w:rPr>
          <w:rFonts w:cs="Times New Roman"/>
        </w:rPr>
      </w:pPr>
      <w:r w:rsidRPr="00046148">
        <w:rPr>
          <w:rFonts w:cs="Times New Roman"/>
        </w:rPr>
        <w:t>Az irányítás célja, jelképes ábrázolása.</w:t>
      </w:r>
    </w:p>
    <w:p w:rsidR="00046148" w:rsidRPr="00046148" w:rsidRDefault="00046148" w:rsidP="00046148">
      <w:pPr>
        <w:spacing w:after="0"/>
        <w:ind w:left="851"/>
        <w:rPr>
          <w:rFonts w:cs="Times New Roman"/>
        </w:rPr>
      </w:pPr>
      <w:r w:rsidRPr="00046148">
        <w:rPr>
          <w:rFonts w:cs="Times New Roman"/>
        </w:rPr>
        <w:t>Az irányítási folyamat jellemzése a gépészeti szakterületen.</w:t>
      </w:r>
    </w:p>
    <w:p w:rsidR="00046148" w:rsidRPr="00046148" w:rsidRDefault="00046148" w:rsidP="00046148">
      <w:pPr>
        <w:spacing w:after="0"/>
        <w:ind w:left="851"/>
        <w:rPr>
          <w:rFonts w:cs="Times New Roman"/>
        </w:rPr>
      </w:pPr>
      <w:r w:rsidRPr="00046148">
        <w:rPr>
          <w:rFonts w:cs="Times New Roman"/>
        </w:rPr>
        <w:t>Vezérléstechnika alapja, részei, jellemzői.</w:t>
      </w:r>
    </w:p>
    <w:p w:rsidR="00046148" w:rsidRPr="00046148" w:rsidRDefault="00046148" w:rsidP="00046148">
      <w:pPr>
        <w:spacing w:after="0"/>
        <w:ind w:left="851"/>
        <w:rPr>
          <w:rFonts w:cs="Times New Roman"/>
        </w:rPr>
      </w:pPr>
      <w:r w:rsidRPr="00046148">
        <w:rPr>
          <w:rFonts w:cs="Times New Roman"/>
        </w:rPr>
        <w:t xml:space="preserve">A vezérlések fajtái. </w:t>
      </w:r>
    </w:p>
    <w:p w:rsidR="00046148" w:rsidRPr="00046148" w:rsidRDefault="00046148" w:rsidP="00046148">
      <w:pPr>
        <w:spacing w:after="0"/>
        <w:ind w:left="851"/>
        <w:rPr>
          <w:rFonts w:cs="Times New Roman"/>
        </w:rPr>
      </w:pPr>
      <w:r w:rsidRPr="00046148">
        <w:rPr>
          <w:rFonts w:cs="Times New Roman"/>
        </w:rPr>
        <w:t>Mechanikus, pneumatikus, hidraulikus és villamos vezérlések alapjai.</w:t>
      </w:r>
    </w:p>
    <w:p w:rsidR="00046148" w:rsidRPr="00046148" w:rsidRDefault="00046148" w:rsidP="00046148">
      <w:pPr>
        <w:spacing w:after="0"/>
        <w:ind w:left="851"/>
        <w:rPr>
          <w:rFonts w:cs="Times New Roman"/>
        </w:rPr>
      </w:pPr>
      <w:r w:rsidRPr="00046148">
        <w:rPr>
          <w:rFonts w:cs="Times New Roman"/>
        </w:rPr>
        <w:t>Pneumatikus alapvezérlések kialakítása, jellemzői.</w:t>
      </w:r>
    </w:p>
    <w:p w:rsidR="00046148" w:rsidRPr="00046148" w:rsidRDefault="00046148" w:rsidP="00046148">
      <w:pPr>
        <w:spacing w:after="0"/>
        <w:ind w:left="851"/>
        <w:rPr>
          <w:rFonts w:cs="Times New Roman"/>
        </w:rPr>
      </w:pPr>
      <w:r w:rsidRPr="00046148">
        <w:rPr>
          <w:rFonts w:cs="Times New Roman"/>
        </w:rPr>
        <w:t>Az alkalmazott pneumatikus elemek jellemzése.</w:t>
      </w:r>
    </w:p>
    <w:p w:rsidR="00046148" w:rsidRPr="00046148" w:rsidRDefault="00046148" w:rsidP="00046148">
      <w:pPr>
        <w:spacing w:after="0"/>
        <w:ind w:left="851"/>
        <w:rPr>
          <w:rFonts w:cs="Times New Roman"/>
        </w:rPr>
      </w:pPr>
      <w:proofErr w:type="spellStart"/>
      <w:r w:rsidRPr="00046148">
        <w:rPr>
          <w:rFonts w:cs="Times New Roman"/>
        </w:rPr>
        <w:t>Elektropneumatikus</w:t>
      </w:r>
      <w:proofErr w:type="spellEnd"/>
      <w:r w:rsidRPr="00046148">
        <w:rPr>
          <w:rFonts w:cs="Times New Roman"/>
        </w:rPr>
        <w:t xml:space="preserve"> vezérlések.</w:t>
      </w:r>
    </w:p>
    <w:p w:rsidR="00046148" w:rsidRPr="00046148" w:rsidRDefault="00046148" w:rsidP="00046148">
      <w:pPr>
        <w:spacing w:after="0"/>
        <w:ind w:left="851"/>
        <w:rPr>
          <w:rFonts w:cs="Times New Roman"/>
        </w:rPr>
      </w:pPr>
      <w:r w:rsidRPr="00046148">
        <w:rPr>
          <w:rFonts w:cs="Times New Roman"/>
        </w:rPr>
        <w:t>A hidraulikus vezérlési rendszer felépítése, jellemzői.</w:t>
      </w:r>
    </w:p>
    <w:p w:rsidR="00046148" w:rsidRPr="00046148" w:rsidRDefault="00046148" w:rsidP="00046148">
      <w:pPr>
        <w:spacing w:after="0"/>
        <w:ind w:left="851"/>
        <w:rPr>
          <w:rFonts w:cs="Times New Roman"/>
        </w:rPr>
      </w:pPr>
      <w:r w:rsidRPr="00046148">
        <w:rPr>
          <w:rFonts w:cs="Times New Roman"/>
        </w:rPr>
        <w:t>A hidraulikus rendszer elemei.</w:t>
      </w:r>
    </w:p>
    <w:p w:rsidR="00046148" w:rsidRPr="00046148" w:rsidRDefault="00046148" w:rsidP="00046148">
      <w:pPr>
        <w:spacing w:after="0"/>
        <w:ind w:left="851"/>
        <w:rPr>
          <w:rFonts w:cs="Times New Roman"/>
        </w:rPr>
      </w:pPr>
      <w:r w:rsidRPr="00046148">
        <w:rPr>
          <w:rFonts w:cs="Times New Roman"/>
        </w:rPr>
        <w:t>Hidraulikus vezérlések.</w:t>
      </w:r>
    </w:p>
    <w:p w:rsidR="00046148" w:rsidRPr="00046148" w:rsidRDefault="00046148" w:rsidP="00046148">
      <w:pPr>
        <w:spacing w:after="0"/>
        <w:ind w:left="851"/>
        <w:rPr>
          <w:rFonts w:cs="Times New Roman"/>
        </w:rPr>
      </w:pPr>
      <w:r w:rsidRPr="00046148">
        <w:rPr>
          <w:rFonts w:cs="Times New Roman"/>
        </w:rPr>
        <w:t>A villamos vezérlések kialakítása, jellemzői.</w:t>
      </w:r>
    </w:p>
    <w:p w:rsidR="00046148" w:rsidRPr="00046148" w:rsidRDefault="00046148" w:rsidP="00046148">
      <w:pPr>
        <w:spacing w:after="0"/>
        <w:ind w:left="851"/>
        <w:rPr>
          <w:rFonts w:cs="Times New Roman"/>
        </w:rPr>
      </w:pPr>
      <w:r w:rsidRPr="00046148">
        <w:rPr>
          <w:rFonts w:cs="Times New Roman"/>
        </w:rPr>
        <w:t>Villamos gépek vezérlési feladatai.</w:t>
      </w:r>
    </w:p>
    <w:p w:rsidR="00046148" w:rsidRPr="00046148" w:rsidRDefault="00046148" w:rsidP="00046148">
      <w:pPr>
        <w:spacing w:after="0"/>
        <w:ind w:left="851"/>
        <w:rPr>
          <w:rFonts w:cs="Times New Roman"/>
        </w:rPr>
      </w:pPr>
      <w:r w:rsidRPr="00046148">
        <w:rPr>
          <w:rFonts w:cs="Times New Roman"/>
        </w:rPr>
        <w:t>A programvezérlés elve.</w:t>
      </w:r>
    </w:p>
    <w:p w:rsidR="00046148" w:rsidRPr="00046148" w:rsidRDefault="00046148" w:rsidP="00046148">
      <w:pPr>
        <w:spacing w:after="0"/>
        <w:ind w:left="851"/>
        <w:rPr>
          <w:rFonts w:cs="Times New Roman"/>
        </w:rPr>
      </w:pPr>
      <w:r w:rsidRPr="00046148">
        <w:rPr>
          <w:rFonts w:cs="Times New Roman"/>
        </w:rPr>
        <w:t>Szabadon programozható vezérlők jellemzése, alkalmazása.</w:t>
      </w:r>
    </w:p>
    <w:p w:rsidR="00046148" w:rsidRPr="00046148" w:rsidRDefault="00046148" w:rsidP="00046148">
      <w:pPr>
        <w:spacing w:after="0"/>
        <w:ind w:left="851"/>
        <w:rPr>
          <w:rFonts w:cs="Times New Roman"/>
        </w:rPr>
      </w:pPr>
      <w:r w:rsidRPr="00046148">
        <w:rPr>
          <w:rFonts w:cs="Times New Roman"/>
        </w:rPr>
        <w:t>Szabályozástechnika.</w:t>
      </w:r>
    </w:p>
    <w:p w:rsidR="00046148" w:rsidRPr="00046148" w:rsidRDefault="00046148" w:rsidP="00046148">
      <w:pPr>
        <w:spacing w:after="0"/>
        <w:ind w:left="851"/>
        <w:rPr>
          <w:rFonts w:cs="Times New Roman"/>
        </w:rPr>
      </w:pPr>
      <w:r w:rsidRPr="00046148">
        <w:rPr>
          <w:rFonts w:cs="Times New Roman"/>
        </w:rPr>
        <w:t>A szabályozási kör és részei.</w:t>
      </w:r>
    </w:p>
    <w:p w:rsidR="00046148" w:rsidRPr="00046148" w:rsidRDefault="00046148" w:rsidP="00046148">
      <w:pPr>
        <w:spacing w:after="0"/>
        <w:ind w:left="851"/>
        <w:rPr>
          <w:rFonts w:cs="Times New Roman"/>
        </w:rPr>
      </w:pPr>
      <w:r w:rsidRPr="00046148">
        <w:rPr>
          <w:rFonts w:cs="Times New Roman"/>
        </w:rPr>
        <w:t>Szabályozások, vezérlések típusai.</w:t>
      </w:r>
    </w:p>
    <w:p w:rsidR="00046148" w:rsidRPr="00046148" w:rsidRDefault="00046148" w:rsidP="00046148">
      <w:pPr>
        <w:spacing w:after="0"/>
        <w:ind w:left="851"/>
        <w:rPr>
          <w:rFonts w:cs="Times New Roman"/>
        </w:rPr>
      </w:pPr>
      <w:r w:rsidRPr="00046148">
        <w:rPr>
          <w:rFonts w:cs="Times New Roman"/>
        </w:rPr>
        <w:t>A szabályozások felosztása.</w:t>
      </w:r>
    </w:p>
    <w:p w:rsidR="00046148" w:rsidRPr="00046148" w:rsidRDefault="00046148" w:rsidP="00046148">
      <w:pPr>
        <w:spacing w:after="0"/>
        <w:ind w:left="851"/>
        <w:rPr>
          <w:rFonts w:cs="Times New Roman"/>
        </w:rPr>
      </w:pPr>
      <w:r w:rsidRPr="00046148">
        <w:rPr>
          <w:rFonts w:cs="Times New Roman"/>
        </w:rPr>
        <w:t>Szabályozók kiválasztása, alkalmazása.</w:t>
      </w:r>
    </w:p>
    <w:p w:rsidR="00046148" w:rsidRDefault="00046148" w:rsidP="00046148">
      <w:pPr>
        <w:spacing w:after="0"/>
        <w:ind w:left="851"/>
        <w:rPr>
          <w:rFonts w:cs="Times New Roman"/>
        </w:rPr>
      </w:pPr>
      <w:r w:rsidRPr="00046148">
        <w:rPr>
          <w:rFonts w:cs="Times New Roman"/>
        </w:rPr>
        <w:t>Vezérlési, szabályozási feladatok megoldása programozható berendezésekkel.</w:t>
      </w:r>
    </w:p>
    <w:p w:rsidR="000E7BE7" w:rsidRDefault="000E7BE7" w:rsidP="00046148">
      <w:pPr>
        <w:spacing w:after="0"/>
        <w:ind w:left="851"/>
        <w:rPr>
          <w:rFonts w:cs="Times New Roman"/>
        </w:rPr>
      </w:pPr>
      <w:r>
        <w:rPr>
          <w:rFonts w:cs="Times New Roman"/>
        </w:rPr>
        <w:t>PLC fogalma, alkalmazása.</w:t>
      </w:r>
    </w:p>
    <w:p w:rsidR="000E7BE7" w:rsidRPr="00046148" w:rsidRDefault="000E7BE7" w:rsidP="00046148">
      <w:pPr>
        <w:spacing w:after="0"/>
        <w:ind w:left="851"/>
        <w:rPr>
          <w:rFonts w:cs="Times New Roman"/>
        </w:rPr>
      </w:pPr>
      <w:r>
        <w:rPr>
          <w:rFonts w:cs="Times New Roman"/>
        </w:rPr>
        <w:t>Számítógépes irányítási lehetőségek.</w:t>
      </w:r>
    </w:p>
    <w:p w:rsidR="00046148" w:rsidRPr="00046148" w:rsidRDefault="00046148" w:rsidP="00046148">
      <w:pPr>
        <w:spacing w:after="0"/>
        <w:ind w:left="851"/>
        <w:rPr>
          <w:rFonts w:cs="Times New Roman"/>
        </w:rPr>
      </w:pPr>
      <w:r w:rsidRPr="00046148">
        <w:rPr>
          <w:rFonts w:cs="Times New Roman"/>
        </w:rPr>
        <w:t>Robottechnika alapjai, alkalmazása a gépészet szakterületen.</w:t>
      </w:r>
    </w:p>
    <w:p w:rsidR="00046148" w:rsidRPr="00046148" w:rsidRDefault="00046148" w:rsidP="00046148">
      <w:pPr>
        <w:spacing w:after="0"/>
        <w:ind w:left="851"/>
        <w:rPr>
          <w:rFonts w:cs="Times New Roman"/>
        </w:rPr>
      </w:pPr>
      <w:r w:rsidRPr="00046148">
        <w:rPr>
          <w:rFonts w:cs="Times New Roman"/>
        </w:rPr>
        <w:t>A robotok felépítése, jellemzőinek meghatározása.</w:t>
      </w:r>
    </w:p>
    <w:p w:rsidR="00046148" w:rsidRPr="00046148" w:rsidRDefault="00046148" w:rsidP="00046148">
      <w:pPr>
        <w:spacing w:after="0"/>
        <w:ind w:left="851"/>
        <w:rPr>
          <w:rFonts w:cs="Times New Roman"/>
        </w:rPr>
      </w:pPr>
      <w:r w:rsidRPr="00046148">
        <w:rPr>
          <w:rFonts w:cs="Times New Roman"/>
        </w:rPr>
        <w:t>Az ipari robotok szerkezeti elemei.</w:t>
      </w:r>
    </w:p>
    <w:p w:rsidR="00C53E01" w:rsidRDefault="00046148" w:rsidP="00046148">
      <w:pPr>
        <w:spacing w:after="0"/>
        <w:ind w:left="851"/>
      </w:pPr>
      <w:r w:rsidRPr="00046148">
        <w:rPr>
          <w:rFonts w:cs="Times New Roman"/>
        </w:rPr>
        <w:t>Az ipari robotok irányítástechnikája (irányítási módok, vezérlő rendszerek).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12A0"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26E66" w:rsidRPr="00E26E66" w:rsidTr="00E26E66">
        <w:trPr>
          <w:trHeight w:val="576"/>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Sorszám</w:t>
            </w:r>
          </w:p>
        </w:tc>
        <w:tc>
          <w:tcPr>
            <w:tcW w:w="2333"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Alkalmazott oktatási módszer neve</w:t>
            </w:r>
          </w:p>
        </w:tc>
        <w:tc>
          <w:tcPr>
            <w:tcW w:w="1008" w:type="dxa"/>
            <w:gridSpan w:val="3"/>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 tanulói tevékenység szervezeti kerete</w:t>
            </w:r>
          </w:p>
        </w:tc>
        <w:tc>
          <w:tcPr>
            <w:tcW w:w="2491"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 xml:space="preserve">Alkalmazandó eszközök és felszerelések </w:t>
            </w: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333"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egyéni</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csoport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osztály</w:t>
            </w:r>
          </w:p>
        </w:tc>
        <w:tc>
          <w:tcPr>
            <w:tcW w:w="2491" w:type="dxa"/>
          </w:tcPr>
          <w:p w:rsidR="00E26E66" w:rsidRPr="00E26E66" w:rsidRDefault="00E26E66" w:rsidP="00E26E66">
            <w:pPr>
              <w:autoSpaceDE w:val="0"/>
              <w:autoSpaceDN w:val="0"/>
              <w:adjustRightInd w:val="0"/>
              <w:spacing w:after="0"/>
              <w:jc w:val="center"/>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lastRenderedPageBreak/>
              <w:t>1.</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magyarázat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2.</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elbeszélés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3.</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kiselőadás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4.</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megbeszélés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5.</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vita</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6.</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szemléltetés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7.</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projekt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8.</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kooperatív tanulás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9.</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szimuláció</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10.</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szerepjáték</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11.</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házi feladat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1D3F1B" w:rsidRDefault="00C53E01" w:rsidP="001D3F1B">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1.6.</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Ismeretalkalmazási gyakorló tevékenységek, feladatok</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Tesztfeladat megoldása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E7BE7" w:rsidP="00C53E01">
      <w:pPr>
        <w:pStyle w:val="Listaszerbekezds"/>
        <w:numPr>
          <w:ilvl w:val="0"/>
          <w:numId w:val="8"/>
        </w:numPr>
        <w:tabs>
          <w:tab w:val="right" w:pos="9072"/>
        </w:tabs>
        <w:spacing w:after="0"/>
        <w:rPr>
          <w:rFonts w:cs="Times New Roman"/>
          <w:b/>
        </w:rPr>
      </w:pPr>
      <w:r>
        <w:rPr>
          <w:b/>
        </w:rPr>
        <w:t>Karbantartás gyakorlat</w:t>
      </w:r>
      <w:r w:rsidR="00C53E01" w:rsidRPr="00644690">
        <w:rPr>
          <w:b/>
        </w:rPr>
        <w:t xml:space="preserve"> tantárgy</w:t>
      </w:r>
      <w:r w:rsidR="00C53E01" w:rsidRPr="00644690">
        <w:rPr>
          <w:b/>
        </w:rPr>
        <w:tab/>
      </w:r>
      <w:r w:rsidR="000A5070">
        <w:rPr>
          <w:b/>
        </w:rPr>
        <w:t>109</w:t>
      </w:r>
      <w:r w:rsidR="00C53E01">
        <w:rPr>
          <w:b/>
        </w:rPr>
        <w:t xml:space="preserve"> ó</w:t>
      </w:r>
      <w:r w:rsidR="00C53E01" w:rsidRPr="00644690">
        <w:rPr>
          <w:b/>
        </w:rPr>
        <w:t>ra/</w:t>
      </w:r>
      <w:r w:rsidR="000A507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E7BE7" w:rsidP="00C53E01">
      <w:pPr>
        <w:spacing w:after="0"/>
        <w:ind w:left="426"/>
      </w:pPr>
      <w:r>
        <w:t>A</w:t>
      </w:r>
      <w:r w:rsidRPr="000E7BE7">
        <w:t>z elméleti ismereteket felhasználva a tanulók képesek legyenek a megfele</w:t>
      </w:r>
      <w:r>
        <w:t>lő karbantartási, szerelési feladatok elvégzésére.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E7BE7" w:rsidP="00C53E01">
      <w:pPr>
        <w:spacing w:after="0"/>
        <w:ind w:left="426"/>
      </w:pPr>
      <w:r>
        <w:t>A szakmai modulok elméleti és gyakorlati témakörei.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E7BE7" w:rsidP="00C53E01">
      <w:pPr>
        <w:pStyle w:val="Listaszerbekezds"/>
        <w:numPr>
          <w:ilvl w:val="2"/>
          <w:numId w:val="8"/>
        </w:numPr>
        <w:tabs>
          <w:tab w:val="left" w:pos="1701"/>
          <w:tab w:val="right" w:pos="9072"/>
        </w:tabs>
        <w:spacing w:after="0"/>
        <w:ind w:left="993" w:hanging="426"/>
        <w:rPr>
          <w:b/>
          <w:i/>
        </w:rPr>
      </w:pPr>
      <w:r>
        <w:rPr>
          <w:b/>
          <w:i/>
        </w:rPr>
        <w:t>Karbantartás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7B158D" w:rsidRPr="007B158D" w:rsidRDefault="007B158D" w:rsidP="007B158D">
      <w:pPr>
        <w:spacing w:after="0"/>
        <w:ind w:left="851"/>
        <w:rPr>
          <w:rFonts w:cs="Times New Roman"/>
        </w:rPr>
      </w:pPr>
      <w:r w:rsidRPr="007B158D">
        <w:rPr>
          <w:rFonts w:cs="Times New Roman"/>
        </w:rPr>
        <w:t>Szerszámgép átvételi előírásainak alkalmazása.</w:t>
      </w:r>
    </w:p>
    <w:p w:rsidR="007B158D" w:rsidRPr="007B158D" w:rsidRDefault="007B158D" w:rsidP="007B158D">
      <w:pPr>
        <w:spacing w:after="0"/>
        <w:ind w:left="851"/>
        <w:rPr>
          <w:rFonts w:cs="Times New Roman"/>
        </w:rPr>
      </w:pPr>
      <w:r w:rsidRPr="007B158D">
        <w:rPr>
          <w:rFonts w:cs="Times New Roman"/>
        </w:rPr>
        <w:t>A gépkönyv, a kezelési utasítások használata a gépek, berendezések telepítésekor, átvételekor.</w:t>
      </w:r>
    </w:p>
    <w:p w:rsidR="007B158D" w:rsidRPr="007B158D" w:rsidRDefault="007B158D" w:rsidP="007B158D">
      <w:pPr>
        <w:spacing w:after="0"/>
        <w:ind w:left="851"/>
        <w:rPr>
          <w:rFonts w:cs="Times New Roman"/>
        </w:rPr>
      </w:pPr>
      <w:r w:rsidRPr="007B158D">
        <w:rPr>
          <w:rFonts w:cs="Times New Roman"/>
        </w:rPr>
        <w:t>A gépek, berendezések alapozásának, elhelyezésének gépkönyv szerinti kialakítása.</w:t>
      </w:r>
    </w:p>
    <w:p w:rsidR="007B158D" w:rsidRPr="007B158D" w:rsidRDefault="007B158D" w:rsidP="007B158D">
      <w:pPr>
        <w:spacing w:after="0"/>
        <w:ind w:left="851"/>
        <w:rPr>
          <w:rFonts w:cs="Times New Roman"/>
        </w:rPr>
      </w:pPr>
      <w:r w:rsidRPr="007B158D">
        <w:rPr>
          <w:rFonts w:cs="Times New Roman"/>
        </w:rPr>
        <w:t>A gépek, berendezések szükségszerű rezgéscsillapításának megvalósítása.</w:t>
      </w:r>
    </w:p>
    <w:p w:rsidR="007B158D" w:rsidRPr="007B158D" w:rsidRDefault="007B158D" w:rsidP="007B158D">
      <w:pPr>
        <w:spacing w:after="0"/>
        <w:ind w:left="851"/>
        <w:rPr>
          <w:rFonts w:cs="Times New Roman"/>
        </w:rPr>
      </w:pPr>
      <w:r w:rsidRPr="007B158D">
        <w:rPr>
          <w:rFonts w:cs="Times New Roman"/>
        </w:rPr>
        <w:t>Az automatizált berendezések kezelése.</w:t>
      </w:r>
    </w:p>
    <w:p w:rsidR="00C53E01" w:rsidRDefault="007B158D" w:rsidP="007B158D">
      <w:pPr>
        <w:spacing w:after="0"/>
        <w:ind w:left="851"/>
        <w:rPr>
          <w:rFonts w:cs="Times New Roman"/>
        </w:rPr>
      </w:pPr>
      <w:r w:rsidRPr="007B158D">
        <w:rPr>
          <w:rFonts w:cs="Times New Roman"/>
        </w:rPr>
        <w:t>A pneumatikus és hidraulikus rendszerek kialakítása, ellenőrzése</w:t>
      </w:r>
    </w:p>
    <w:p w:rsidR="007B158D" w:rsidRDefault="007B158D" w:rsidP="007B158D">
      <w:pPr>
        <w:spacing w:after="0"/>
        <w:ind w:left="851"/>
      </w:pPr>
      <w:r>
        <w:t>Szerszámgép átvételi előírásai.</w:t>
      </w:r>
    </w:p>
    <w:p w:rsidR="007B158D" w:rsidRDefault="007B158D" w:rsidP="007B158D">
      <w:pPr>
        <w:spacing w:after="0"/>
        <w:ind w:left="851"/>
      </w:pPr>
      <w:r>
        <w:t>A karbantartásnál alkalmazott részfeladatok (szerelés, alkatrészek gyártása, felületvédelem) végzése.</w:t>
      </w:r>
    </w:p>
    <w:p w:rsidR="007B158D" w:rsidRDefault="007B158D" w:rsidP="007B158D">
      <w:pPr>
        <w:spacing w:after="0"/>
        <w:ind w:left="851"/>
      </w:pPr>
      <w:r w:rsidRPr="007B158D">
        <w:t>Módszeres hibakeresés, hibafelvételi dokumentáció.</w:t>
      </w:r>
    </w:p>
    <w:p w:rsidR="007B158D" w:rsidRDefault="007B158D" w:rsidP="007B158D">
      <w:pPr>
        <w:spacing w:after="0"/>
        <w:ind w:left="851"/>
      </w:pPr>
      <w:r>
        <w:t>A szerelés gépei, szerszámai.</w:t>
      </w:r>
    </w:p>
    <w:p w:rsidR="007B158D" w:rsidRDefault="007B158D" w:rsidP="007B158D">
      <w:pPr>
        <w:spacing w:after="0"/>
        <w:ind w:left="851"/>
      </w:pPr>
      <w:r>
        <w:t>Gépek, gépegységek, szerkezetek szerelése, javítása.</w:t>
      </w:r>
    </w:p>
    <w:p w:rsidR="007B158D" w:rsidRDefault="007B158D" w:rsidP="007B158D">
      <w:pPr>
        <w:spacing w:after="0"/>
        <w:ind w:left="851"/>
      </w:pPr>
      <w:r>
        <w:t>Biztonságtechnikai követelmények alkalmazása szereléskor.</w:t>
      </w:r>
    </w:p>
    <w:p w:rsidR="007B158D" w:rsidRDefault="007B158D" w:rsidP="007B158D">
      <w:pPr>
        <w:spacing w:after="0"/>
        <w:ind w:left="851"/>
      </w:pPr>
      <w:r>
        <w:t>A szerelőmunkák minőségi ellenőrzése, értékelése, dokumentálása.</w:t>
      </w:r>
    </w:p>
    <w:p w:rsidR="007B158D" w:rsidRDefault="007B158D" w:rsidP="007B158D">
      <w:pPr>
        <w:spacing w:after="0"/>
        <w:ind w:left="851"/>
      </w:pPr>
      <w:r>
        <w:t>A szerszámgépek karbantartásánál alkalmazott szerszámok, készülékek, műszerek és anyagok kiválasztása, használata.</w:t>
      </w:r>
    </w:p>
    <w:p w:rsidR="007B158D" w:rsidRDefault="007B158D" w:rsidP="007B158D">
      <w:pPr>
        <w:spacing w:after="0"/>
        <w:ind w:left="851"/>
      </w:pPr>
      <w:r>
        <w:t>Automatizált berendezések karbantartása a gépkönyv alapján.</w:t>
      </w:r>
    </w:p>
    <w:p w:rsidR="007B158D" w:rsidRDefault="007B158D" w:rsidP="007B158D">
      <w:pPr>
        <w:spacing w:after="0"/>
        <w:ind w:left="851"/>
      </w:pPr>
      <w:r>
        <w:t>Pneumatikus és hidraulikus rendszerek ellenőrzése, hibafeltárása, javítása.</w:t>
      </w:r>
    </w:p>
    <w:p w:rsidR="00C53E01" w:rsidRPr="00644690" w:rsidRDefault="00C53E01" w:rsidP="00C53E01">
      <w:pPr>
        <w:tabs>
          <w:tab w:val="left" w:pos="1418"/>
          <w:tab w:val="right" w:pos="9072"/>
        </w:tabs>
        <w:spacing w:after="0"/>
        <w:ind w:left="851"/>
      </w:pPr>
    </w:p>
    <w:p w:rsidR="00C53E01" w:rsidRDefault="007B158D" w:rsidP="00C53E01">
      <w:pPr>
        <w:pStyle w:val="Listaszerbekezds"/>
        <w:numPr>
          <w:ilvl w:val="2"/>
          <w:numId w:val="8"/>
        </w:numPr>
        <w:tabs>
          <w:tab w:val="left" w:pos="1701"/>
          <w:tab w:val="right" w:pos="9072"/>
        </w:tabs>
        <w:spacing w:after="0"/>
        <w:ind w:left="993" w:hanging="426"/>
        <w:rPr>
          <w:b/>
          <w:i/>
        </w:rPr>
      </w:pPr>
      <w:r>
        <w:rPr>
          <w:b/>
          <w:i/>
        </w:rPr>
        <w:t>Irányítástechnika gyakorlat</w:t>
      </w:r>
      <w:r w:rsidR="00C53E01" w:rsidRPr="00644690">
        <w:rPr>
          <w:b/>
          <w:i/>
        </w:rPr>
        <w:tab/>
      </w:r>
      <w:r w:rsidR="000A5070">
        <w:rPr>
          <w:b/>
          <w:i/>
        </w:rPr>
        <w:t>47</w:t>
      </w:r>
      <w:r w:rsidR="00C53E01">
        <w:rPr>
          <w:b/>
          <w:i/>
        </w:rPr>
        <w:t xml:space="preserve"> ó</w:t>
      </w:r>
      <w:r w:rsidR="00C53E01" w:rsidRPr="00644690">
        <w:rPr>
          <w:b/>
          <w:i/>
        </w:rPr>
        <w:t>ra/</w:t>
      </w:r>
      <w:r w:rsidR="000A5070">
        <w:rPr>
          <w:b/>
          <w:i/>
        </w:rPr>
        <w:t>47</w:t>
      </w:r>
      <w:r w:rsidR="00C53E01" w:rsidRPr="00644690">
        <w:rPr>
          <w:b/>
          <w:i/>
        </w:rPr>
        <w:t xml:space="preserve"> óra</w:t>
      </w:r>
    </w:p>
    <w:p w:rsidR="007B158D" w:rsidRPr="007B158D" w:rsidRDefault="007B158D" w:rsidP="007B158D">
      <w:pPr>
        <w:tabs>
          <w:tab w:val="left" w:pos="1418"/>
          <w:tab w:val="right" w:pos="9072"/>
        </w:tabs>
        <w:spacing w:after="0"/>
        <w:ind w:left="851"/>
        <w:rPr>
          <w:rFonts w:cs="Times New Roman"/>
        </w:rPr>
      </w:pPr>
      <w:r w:rsidRPr="007B158D">
        <w:rPr>
          <w:rFonts w:cs="Times New Roman"/>
        </w:rPr>
        <w:lastRenderedPageBreak/>
        <w:t>Az irányítási folyamat jellemzése a gépészeti szakterületen.</w:t>
      </w:r>
    </w:p>
    <w:p w:rsidR="007B158D" w:rsidRPr="007B158D" w:rsidRDefault="007B158D" w:rsidP="007B158D">
      <w:pPr>
        <w:tabs>
          <w:tab w:val="left" w:pos="1418"/>
          <w:tab w:val="right" w:pos="9072"/>
        </w:tabs>
        <w:spacing w:after="0"/>
        <w:ind w:left="851"/>
        <w:rPr>
          <w:rFonts w:cs="Times New Roman"/>
        </w:rPr>
      </w:pPr>
      <w:r w:rsidRPr="007B158D">
        <w:rPr>
          <w:rFonts w:cs="Times New Roman"/>
        </w:rPr>
        <w:t>Mechanikus, pneumatikus, hidraulikus és villamos vezérlések kialakítása.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Pneumatikus alapvezérlések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Az alkalmazott pneumatikus elemek jellemzése.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A hidraulikus vezérlési rendszer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 hidraulikus rendszer elemei.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 villamos vezérlések gyakorlati kialakítása, jellemzése.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Villamos gépek vezérlése.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A programvezérlés elve.</w:t>
      </w:r>
    </w:p>
    <w:p w:rsidR="007B158D" w:rsidRPr="007B158D" w:rsidRDefault="007B158D" w:rsidP="007B158D">
      <w:pPr>
        <w:tabs>
          <w:tab w:val="left" w:pos="1418"/>
          <w:tab w:val="right" w:pos="9072"/>
        </w:tabs>
        <w:spacing w:after="0"/>
        <w:ind w:left="851"/>
        <w:rPr>
          <w:rFonts w:cs="Times New Roman"/>
        </w:rPr>
      </w:pPr>
      <w:r w:rsidRPr="007B158D">
        <w:rPr>
          <w:rFonts w:cs="Times New Roman"/>
        </w:rPr>
        <w:t>Szabadon programozható vezérlők gyakorlati alkalmazása.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 szabályozási kör és részeinek gyakorlati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Szabályozók kiválasztása, alkalmazása.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Vezérlési, szabályozási feladatok megoldása programozható berendezésekkel.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A3E76" w:rsidP="00C53E01">
      <w:pPr>
        <w:spacing w:after="0"/>
        <w:ind w:left="426"/>
      </w:pPr>
      <w:r>
        <w:t>Tanműhely, irányítástechnika laboratórium,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D3F1B" w:rsidRPr="001D3F1B" w:rsidRDefault="001D3F1B" w:rsidP="001D3F1B">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26E66" w:rsidRPr="00E26E66" w:rsidTr="00E26E66">
        <w:trPr>
          <w:trHeight w:val="576"/>
        </w:trPr>
        <w:tc>
          <w:tcPr>
            <w:tcW w:w="1008"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 xml:space="preserve">Alkalmazandó eszközök és felszerelések </w:t>
            </w:r>
          </w:p>
        </w:tc>
      </w:tr>
      <w:tr w:rsidR="00E26E66" w:rsidRPr="00E26E66">
        <w:trPr>
          <w:trHeight w:val="245"/>
        </w:trPr>
        <w:tc>
          <w:tcPr>
            <w:tcW w:w="1008"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D3F1B" w:rsidRPr="001D3F1B" w:rsidRDefault="001D3F1B" w:rsidP="001D3F1B">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Ismeretalkalmazási gyakorló tevékenységek, feladatok</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Leírás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Tesztfeladat megoldása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Komplex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Esetleírás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Műveletek gyakorlása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Vizsgálati tevékenységek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9.</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Szolgáltatási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9.1.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9.2.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394E44" w:rsidRDefault="00394E44" w:rsidP="00033C9C">
      <w:pPr>
        <w:spacing w:after="0"/>
        <w:ind w:left="851"/>
        <w:rPr>
          <w:rFonts w:cs="Times New Roman"/>
        </w:rPr>
      </w:pPr>
      <w:r w:rsidRPr="00394E44">
        <w:rPr>
          <w:rFonts w:cs="Times New Roman"/>
        </w:rPr>
        <w:t>Kézi forgácsolási gyakorlat</w:t>
      </w:r>
    </w:p>
    <w:p w:rsidR="00394E44" w:rsidRPr="00394E44" w:rsidRDefault="00394E44" w:rsidP="00394E44">
      <w:pPr>
        <w:spacing w:after="0"/>
        <w:ind w:left="851"/>
        <w:rPr>
          <w:rFonts w:cs="Times New Roman"/>
        </w:rPr>
      </w:pPr>
      <w:r w:rsidRPr="00394E44">
        <w:rPr>
          <w:rFonts w:cs="Times New Roman"/>
        </w:rPr>
        <w:t>Az előrajzolással szembeni követelmények.</w:t>
      </w:r>
    </w:p>
    <w:p w:rsidR="00394E44" w:rsidRPr="00394E44" w:rsidRDefault="00394E44" w:rsidP="00394E44">
      <w:pPr>
        <w:spacing w:after="0"/>
        <w:ind w:left="851"/>
        <w:rPr>
          <w:rFonts w:cs="Times New Roman"/>
        </w:rPr>
      </w:pPr>
      <w:r w:rsidRPr="00394E44">
        <w:rPr>
          <w:rFonts w:cs="Times New Roman"/>
        </w:rPr>
        <w:t>Az előrajzolás lépései.</w:t>
      </w:r>
    </w:p>
    <w:p w:rsidR="00394E44" w:rsidRPr="00394E44" w:rsidRDefault="00394E44" w:rsidP="00394E44">
      <w:pPr>
        <w:spacing w:after="0"/>
        <w:ind w:left="851"/>
        <w:rPr>
          <w:rFonts w:cs="Times New Roman"/>
        </w:rPr>
      </w:pPr>
      <w:r w:rsidRPr="00394E44">
        <w:rPr>
          <w:rFonts w:cs="Times New Roman"/>
        </w:rPr>
        <w:t>Az előrajzolás szerszámai, eszközei.</w:t>
      </w:r>
    </w:p>
    <w:p w:rsidR="00394E44" w:rsidRPr="00394E44" w:rsidRDefault="00394E44" w:rsidP="00394E44">
      <w:pPr>
        <w:spacing w:after="0"/>
        <w:ind w:left="851"/>
        <w:rPr>
          <w:rFonts w:cs="Times New Roman"/>
        </w:rPr>
      </w:pPr>
      <w:r w:rsidRPr="00394E44">
        <w:rPr>
          <w:rFonts w:cs="Times New Roman"/>
        </w:rPr>
        <w:t>Mérő és ellenőrző eszközök.</w:t>
      </w:r>
    </w:p>
    <w:p w:rsidR="00394E44" w:rsidRPr="00394E44" w:rsidRDefault="00394E44" w:rsidP="00394E44">
      <w:pPr>
        <w:spacing w:after="0"/>
        <w:ind w:left="851"/>
        <w:rPr>
          <w:rFonts w:cs="Times New Roman"/>
        </w:rPr>
      </w:pPr>
      <w:r w:rsidRPr="00394E44">
        <w:rPr>
          <w:rFonts w:cs="Times New Roman"/>
        </w:rPr>
        <w:t>Egyszerűbb mérő és ellenőrző eszközök (mérőléc, tolómérő, szögmérő, derékszög, élvonalzó, szögidomszerek) bemutatása.</w:t>
      </w:r>
    </w:p>
    <w:p w:rsidR="00394E44" w:rsidRPr="00394E44" w:rsidRDefault="00394E44" w:rsidP="00394E44">
      <w:pPr>
        <w:spacing w:after="0"/>
        <w:ind w:left="851"/>
        <w:rPr>
          <w:rFonts w:cs="Times New Roman"/>
        </w:rPr>
      </w:pPr>
      <w:r w:rsidRPr="00394E44">
        <w:rPr>
          <w:rFonts w:cs="Times New Roman"/>
        </w:rPr>
        <w:t>A felületszínezés lehetőségei.</w:t>
      </w:r>
    </w:p>
    <w:p w:rsidR="00394E44" w:rsidRPr="00394E44" w:rsidRDefault="00394E44" w:rsidP="00394E44">
      <w:pPr>
        <w:spacing w:after="0"/>
        <w:ind w:left="851"/>
        <w:rPr>
          <w:rFonts w:cs="Times New Roman"/>
        </w:rPr>
      </w:pPr>
      <w:r w:rsidRPr="00394E44">
        <w:rPr>
          <w:rFonts w:cs="Times New Roman"/>
        </w:rPr>
        <w:t>A térbeli előrajzolás eszközei.</w:t>
      </w:r>
    </w:p>
    <w:p w:rsidR="00394E44" w:rsidRPr="00394E44" w:rsidRDefault="00394E44" w:rsidP="00394E44">
      <w:pPr>
        <w:spacing w:after="0"/>
        <w:ind w:left="851"/>
        <w:rPr>
          <w:rFonts w:cs="Times New Roman"/>
        </w:rPr>
      </w:pPr>
      <w:r w:rsidRPr="00394E44">
        <w:rPr>
          <w:rFonts w:cs="Times New Roman"/>
        </w:rPr>
        <w:t>Az előrajzolás folyamata.</w:t>
      </w:r>
    </w:p>
    <w:p w:rsidR="00394E44" w:rsidRPr="00394E44" w:rsidRDefault="00394E44" w:rsidP="00394E44">
      <w:pPr>
        <w:spacing w:after="0"/>
        <w:ind w:left="851"/>
        <w:rPr>
          <w:rFonts w:cs="Times New Roman"/>
        </w:rPr>
      </w:pPr>
      <w:r w:rsidRPr="00394E44">
        <w:rPr>
          <w:rFonts w:cs="Times New Roman"/>
        </w:rPr>
        <w:t>Az előrajzolás biztonságtechnikai előírásai.</w:t>
      </w:r>
    </w:p>
    <w:p w:rsidR="00394E44" w:rsidRPr="00394E44" w:rsidRDefault="00394E44" w:rsidP="00394E44">
      <w:pPr>
        <w:spacing w:after="0"/>
        <w:ind w:left="851"/>
        <w:rPr>
          <w:rFonts w:cs="Times New Roman"/>
        </w:rPr>
      </w:pPr>
      <w:r w:rsidRPr="00394E44">
        <w:rPr>
          <w:rFonts w:cs="Times New Roman"/>
        </w:rPr>
        <w:t>Síkbeli és térbeli előrajzolás.</w:t>
      </w:r>
    </w:p>
    <w:p w:rsidR="00394E44" w:rsidRPr="00394E44" w:rsidRDefault="00394E44" w:rsidP="00394E44">
      <w:pPr>
        <w:spacing w:after="0"/>
        <w:ind w:left="851"/>
        <w:rPr>
          <w:rFonts w:cs="Times New Roman"/>
        </w:rPr>
      </w:pPr>
      <w:r w:rsidRPr="00394E44">
        <w:rPr>
          <w:rFonts w:cs="Times New Roman"/>
        </w:rPr>
        <w:t>Síkbeli és térbeli előrajzolás eszközei, segédeszközei és mérőeszközeinek megválasztása adott feladat elvégzéséhez.</w:t>
      </w:r>
    </w:p>
    <w:p w:rsidR="00394E44" w:rsidRPr="00394E44" w:rsidRDefault="00394E44" w:rsidP="00394E44">
      <w:pPr>
        <w:spacing w:after="0"/>
        <w:ind w:left="851"/>
        <w:rPr>
          <w:rFonts w:cs="Times New Roman"/>
        </w:rPr>
      </w:pPr>
      <w:r w:rsidRPr="00394E44">
        <w:rPr>
          <w:rFonts w:cs="Times New Roman"/>
        </w:rPr>
        <w:t>Kézi megmunkálási gyakorlatok (darabolás, hajlítás, fűrészelés, reszelés, köszörülés, fúrás, süllyesztés, dörzsölés, hántolás, csiszolás, menetvágás, menetfúrás.</w:t>
      </w:r>
    </w:p>
    <w:p w:rsidR="00394E44" w:rsidRPr="00394E44" w:rsidRDefault="00394E44" w:rsidP="00394E44">
      <w:pPr>
        <w:spacing w:after="0"/>
        <w:ind w:left="851"/>
        <w:rPr>
          <w:rFonts w:cs="Times New Roman"/>
        </w:rPr>
      </w:pPr>
      <w:r w:rsidRPr="00394E44">
        <w:rPr>
          <w:rFonts w:cs="Times New Roman"/>
        </w:rPr>
        <w:t xml:space="preserve">Kézi megmunkáló szerszámok </w:t>
      </w:r>
      <w:proofErr w:type="spellStart"/>
      <w:r w:rsidRPr="00394E44">
        <w:rPr>
          <w:rFonts w:cs="Times New Roman"/>
        </w:rPr>
        <w:t>élkiképzése</w:t>
      </w:r>
      <w:proofErr w:type="spellEnd"/>
      <w:r w:rsidRPr="00394E44">
        <w:rPr>
          <w:rFonts w:cs="Times New Roman"/>
        </w:rPr>
        <w:t>.</w:t>
      </w:r>
    </w:p>
    <w:p w:rsidR="00394E44" w:rsidRPr="00394E44" w:rsidRDefault="00394E44" w:rsidP="00394E44">
      <w:pPr>
        <w:spacing w:after="0"/>
        <w:ind w:left="851"/>
        <w:rPr>
          <w:rFonts w:cs="Times New Roman"/>
        </w:rPr>
      </w:pPr>
      <w:r w:rsidRPr="00394E44">
        <w:rPr>
          <w:rFonts w:cs="Times New Roman"/>
        </w:rPr>
        <w:t>Külső és belső felületek ellenőrzése egyszerű ellenőrző eszközökkel.</w:t>
      </w:r>
    </w:p>
    <w:p w:rsidR="00394E44" w:rsidRPr="00394E44" w:rsidRDefault="00394E44" w:rsidP="00394E44">
      <w:pPr>
        <w:spacing w:after="0"/>
        <w:ind w:left="851"/>
        <w:rPr>
          <w:rFonts w:cs="Times New Roman"/>
        </w:rPr>
      </w:pPr>
      <w:r w:rsidRPr="00394E44">
        <w:rPr>
          <w:rFonts w:cs="Times New Roman"/>
        </w:rPr>
        <w:t>Külső felületek mérése, ellenőrzése tolómérővel, talpas tolómérővel, mikrométerrel.</w:t>
      </w:r>
    </w:p>
    <w:p w:rsidR="00394E44" w:rsidRPr="00394E44" w:rsidRDefault="00394E44" w:rsidP="00394E44">
      <w:pPr>
        <w:spacing w:after="0"/>
        <w:ind w:left="851"/>
        <w:rPr>
          <w:rFonts w:cs="Times New Roman"/>
        </w:rPr>
      </w:pPr>
      <w:r w:rsidRPr="00394E44">
        <w:rPr>
          <w:rFonts w:cs="Times New Roman"/>
        </w:rPr>
        <w:t>Belső felületek mérése, ellenőrzése mélységmérő tolómérővel, mikrométerrel.</w:t>
      </w:r>
    </w:p>
    <w:p w:rsidR="00394E44" w:rsidRPr="00394E44" w:rsidRDefault="00394E44" w:rsidP="00394E44">
      <w:pPr>
        <w:spacing w:after="0"/>
        <w:ind w:left="851"/>
        <w:rPr>
          <w:rFonts w:cs="Times New Roman"/>
        </w:rPr>
      </w:pPr>
      <w:r w:rsidRPr="00394E44">
        <w:rPr>
          <w:rFonts w:cs="Times New Roman"/>
        </w:rPr>
        <w:t>Szögmérés mechanikai szögmérővel.</w:t>
      </w:r>
    </w:p>
    <w:p w:rsidR="00394E44" w:rsidRPr="00394E44" w:rsidRDefault="00394E44" w:rsidP="00394E44">
      <w:pPr>
        <w:spacing w:after="0"/>
        <w:ind w:left="851"/>
        <w:rPr>
          <w:rFonts w:cs="Times New Roman"/>
        </w:rPr>
      </w:pPr>
      <w:r w:rsidRPr="00394E44">
        <w:rPr>
          <w:rFonts w:cs="Times New Roman"/>
        </w:rPr>
        <w:t>Külső kúpok mérése, ellenőrzése.</w:t>
      </w:r>
    </w:p>
    <w:p w:rsidR="00394E44" w:rsidRPr="00394E44" w:rsidRDefault="00394E44" w:rsidP="00394E44">
      <w:pPr>
        <w:spacing w:after="0"/>
        <w:ind w:left="851"/>
        <w:rPr>
          <w:rFonts w:cs="Times New Roman"/>
        </w:rPr>
      </w:pPr>
      <w:r w:rsidRPr="00394E44">
        <w:rPr>
          <w:rFonts w:cs="Times New Roman"/>
        </w:rPr>
        <w:t>Belső kúpok mérése, ellenőrzése</w:t>
      </w:r>
    </w:p>
    <w:p w:rsidR="00394E44" w:rsidRDefault="00394E44" w:rsidP="00394E44">
      <w:pPr>
        <w:spacing w:after="0"/>
        <w:ind w:left="851"/>
        <w:rPr>
          <w:rFonts w:cs="Times New Roman"/>
        </w:rPr>
      </w:pPr>
      <w:r w:rsidRPr="00394E44">
        <w:rPr>
          <w:rFonts w:cs="Times New Roman"/>
        </w:rPr>
        <w:t>Komplex feladatok elkészítése.</w:t>
      </w:r>
    </w:p>
    <w:p w:rsidR="00394E44" w:rsidRDefault="00394E44" w:rsidP="00033C9C">
      <w:pPr>
        <w:spacing w:after="0"/>
        <w:ind w:left="851"/>
        <w:rPr>
          <w:rFonts w:cs="Times New Roman"/>
        </w:rPr>
      </w:pPr>
      <w:r w:rsidRPr="00394E44">
        <w:rPr>
          <w:rFonts w:cs="Times New Roman"/>
        </w:rPr>
        <w:t>Hajtástechnikai elemek szerelése</w:t>
      </w:r>
    </w:p>
    <w:p w:rsidR="00394E44" w:rsidRPr="00394E44" w:rsidRDefault="00394E44" w:rsidP="00394E44">
      <w:pPr>
        <w:spacing w:after="0"/>
        <w:ind w:left="851"/>
        <w:rPr>
          <w:rFonts w:cs="Times New Roman"/>
        </w:rPr>
      </w:pPr>
      <w:r w:rsidRPr="00394E44">
        <w:rPr>
          <w:rFonts w:cs="Times New Roman"/>
        </w:rPr>
        <w:t xml:space="preserve"> Tengelyek fajtái, legfontosabb részei</w:t>
      </w:r>
    </w:p>
    <w:p w:rsidR="00394E44" w:rsidRPr="00394E44" w:rsidRDefault="00394E44" w:rsidP="00394E44">
      <w:pPr>
        <w:spacing w:after="0"/>
        <w:ind w:left="851"/>
        <w:rPr>
          <w:rFonts w:cs="Times New Roman"/>
        </w:rPr>
      </w:pPr>
      <w:r w:rsidRPr="00394E44">
        <w:rPr>
          <w:rFonts w:cs="Times New Roman"/>
        </w:rPr>
        <w:t>Reteszek, vállak, beszúrások szerepe</w:t>
      </w:r>
    </w:p>
    <w:p w:rsidR="00394E44" w:rsidRPr="00394E44" w:rsidRDefault="00394E44" w:rsidP="00394E44">
      <w:pPr>
        <w:spacing w:after="0"/>
        <w:ind w:left="851"/>
        <w:rPr>
          <w:rFonts w:cs="Times New Roman"/>
        </w:rPr>
      </w:pPr>
      <w:r w:rsidRPr="00394E44">
        <w:rPr>
          <w:rFonts w:cs="Times New Roman"/>
        </w:rPr>
        <w:t>Reteszkötések szerelése</w:t>
      </w:r>
    </w:p>
    <w:p w:rsidR="00394E44" w:rsidRPr="00394E44" w:rsidRDefault="00394E44" w:rsidP="00394E44">
      <w:pPr>
        <w:spacing w:after="0"/>
        <w:ind w:left="851"/>
        <w:rPr>
          <w:rFonts w:cs="Times New Roman"/>
        </w:rPr>
      </w:pPr>
      <w:proofErr w:type="spellStart"/>
      <w:r w:rsidRPr="00394E44">
        <w:rPr>
          <w:rFonts w:cs="Times New Roman"/>
        </w:rPr>
        <w:t>Seeger</w:t>
      </w:r>
      <w:proofErr w:type="spellEnd"/>
      <w:r w:rsidRPr="00394E44">
        <w:rPr>
          <w:rFonts w:cs="Times New Roman"/>
        </w:rPr>
        <w:t xml:space="preserve"> gyűrű szerelés és szerszámai</w:t>
      </w:r>
    </w:p>
    <w:p w:rsidR="00394E44" w:rsidRPr="00394E44" w:rsidRDefault="00394E44" w:rsidP="00394E44">
      <w:pPr>
        <w:spacing w:after="0"/>
        <w:ind w:left="851"/>
        <w:rPr>
          <w:rFonts w:cs="Times New Roman"/>
        </w:rPr>
      </w:pPr>
      <w:r w:rsidRPr="00394E44">
        <w:rPr>
          <w:rFonts w:cs="Times New Roman"/>
        </w:rPr>
        <w:t>Tengelybeállítás menete</w:t>
      </w:r>
    </w:p>
    <w:p w:rsidR="00394E44" w:rsidRPr="00394E44" w:rsidRDefault="00394E44" w:rsidP="00394E44">
      <w:pPr>
        <w:spacing w:after="0"/>
        <w:ind w:left="851"/>
        <w:rPr>
          <w:rFonts w:cs="Times New Roman"/>
        </w:rPr>
      </w:pPr>
      <w:proofErr w:type="spellStart"/>
      <w:r w:rsidRPr="00394E44">
        <w:rPr>
          <w:rFonts w:cs="Times New Roman"/>
        </w:rPr>
        <w:t>Egytengelyűségi</w:t>
      </w:r>
      <w:proofErr w:type="spellEnd"/>
      <w:r w:rsidRPr="00394E44">
        <w:rPr>
          <w:rFonts w:cs="Times New Roman"/>
        </w:rPr>
        <w:t xml:space="preserve"> hiba mérése </w:t>
      </w:r>
    </w:p>
    <w:p w:rsidR="00394E44" w:rsidRPr="00394E44" w:rsidRDefault="00394E44" w:rsidP="00394E44">
      <w:pPr>
        <w:spacing w:after="0"/>
        <w:ind w:left="851"/>
        <w:rPr>
          <w:rFonts w:cs="Times New Roman"/>
        </w:rPr>
      </w:pPr>
      <w:r w:rsidRPr="00394E44">
        <w:rPr>
          <w:rFonts w:cs="Times New Roman"/>
        </w:rPr>
        <w:t>A tengelybeállítás kézi eszközei</w:t>
      </w:r>
    </w:p>
    <w:p w:rsidR="00394E44" w:rsidRPr="00394E44" w:rsidRDefault="00394E44" w:rsidP="00394E44">
      <w:pPr>
        <w:spacing w:after="0"/>
        <w:ind w:left="851"/>
        <w:rPr>
          <w:rFonts w:cs="Times New Roman"/>
        </w:rPr>
      </w:pPr>
      <w:r w:rsidRPr="00394E44">
        <w:rPr>
          <w:rFonts w:cs="Times New Roman"/>
        </w:rPr>
        <w:t>A tengelybeállítás módszerei</w:t>
      </w:r>
    </w:p>
    <w:p w:rsidR="00394E44" w:rsidRPr="00394E44" w:rsidRDefault="00394E44" w:rsidP="00394E44">
      <w:pPr>
        <w:spacing w:after="0"/>
        <w:ind w:left="851"/>
        <w:rPr>
          <w:rFonts w:cs="Times New Roman"/>
        </w:rPr>
      </w:pPr>
      <w:r w:rsidRPr="00394E44">
        <w:rPr>
          <w:rFonts w:cs="Times New Roman"/>
        </w:rPr>
        <w:t>Élvonalzók, hézagmérők, mérőórák alkalmazása tengelybeállításkor</w:t>
      </w:r>
    </w:p>
    <w:p w:rsidR="00394E44" w:rsidRPr="00394E44" w:rsidRDefault="00394E44" w:rsidP="00394E44">
      <w:pPr>
        <w:spacing w:after="0"/>
        <w:ind w:left="851"/>
        <w:rPr>
          <w:rFonts w:cs="Times New Roman"/>
        </w:rPr>
      </w:pPr>
      <w:r w:rsidRPr="00394E44">
        <w:rPr>
          <w:rFonts w:cs="Times New Roman"/>
        </w:rPr>
        <w:t>Puha láb megállapítása és kiküszöbölése</w:t>
      </w:r>
    </w:p>
    <w:p w:rsidR="00394E44" w:rsidRPr="00394E44" w:rsidRDefault="00394E44" w:rsidP="00394E44">
      <w:pPr>
        <w:spacing w:after="0"/>
        <w:ind w:left="851"/>
        <w:rPr>
          <w:rFonts w:cs="Times New Roman"/>
        </w:rPr>
      </w:pPr>
      <w:r w:rsidRPr="00394E44">
        <w:rPr>
          <w:rFonts w:cs="Times New Roman"/>
        </w:rPr>
        <w:t>A tengelybeállítás korszerű eszközei, lézeres tengelybeállító műszerek</w:t>
      </w:r>
    </w:p>
    <w:p w:rsidR="00394E44" w:rsidRPr="00394E44" w:rsidRDefault="00394E44" w:rsidP="00394E44">
      <w:pPr>
        <w:spacing w:after="0"/>
        <w:ind w:left="851"/>
        <w:rPr>
          <w:rFonts w:cs="Times New Roman"/>
        </w:rPr>
      </w:pPr>
      <w:r w:rsidRPr="00394E44">
        <w:rPr>
          <w:rFonts w:cs="Times New Roman"/>
        </w:rPr>
        <w:t>Csapágyak rendszerezése</w:t>
      </w:r>
    </w:p>
    <w:p w:rsidR="00394E44" w:rsidRPr="00394E44" w:rsidRDefault="00394E44" w:rsidP="00394E44">
      <w:pPr>
        <w:spacing w:after="0"/>
        <w:ind w:left="851"/>
        <w:rPr>
          <w:rFonts w:cs="Times New Roman"/>
        </w:rPr>
      </w:pPr>
      <w:r w:rsidRPr="00394E44">
        <w:rPr>
          <w:rFonts w:cs="Times New Roman"/>
        </w:rPr>
        <w:t>Gördülőcsapágyak jelölési rendszere</w:t>
      </w:r>
    </w:p>
    <w:p w:rsidR="00394E44" w:rsidRPr="00394E44" w:rsidRDefault="00394E44" w:rsidP="00394E44">
      <w:pPr>
        <w:spacing w:after="0"/>
        <w:ind w:left="851"/>
        <w:rPr>
          <w:rFonts w:cs="Times New Roman"/>
        </w:rPr>
      </w:pPr>
      <w:r w:rsidRPr="00394E44">
        <w:rPr>
          <w:rFonts w:cs="Times New Roman"/>
        </w:rPr>
        <w:t>Csapágybeépítések fajtái</w:t>
      </w:r>
    </w:p>
    <w:p w:rsidR="00394E44" w:rsidRPr="00394E44" w:rsidRDefault="00394E44" w:rsidP="00394E44">
      <w:pPr>
        <w:spacing w:after="0"/>
        <w:ind w:left="851"/>
        <w:rPr>
          <w:rFonts w:cs="Times New Roman"/>
        </w:rPr>
      </w:pPr>
      <w:r w:rsidRPr="00394E44">
        <w:rPr>
          <w:rFonts w:cs="Times New Roman"/>
        </w:rPr>
        <w:lastRenderedPageBreak/>
        <w:t>Csapágyhézag beállítása különböző típusú csapágyaknál</w:t>
      </w:r>
    </w:p>
    <w:p w:rsidR="00394E44" w:rsidRPr="00394E44" w:rsidRDefault="00394E44" w:rsidP="00394E44">
      <w:pPr>
        <w:spacing w:after="0"/>
        <w:ind w:left="851"/>
        <w:rPr>
          <w:rFonts w:cs="Times New Roman"/>
        </w:rPr>
      </w:pPr>
      <w:r w:rsidRPr="00394E44">
        <w:rPr>
          <w:rFonts w:cs="Times New Roman"/>
        </w:rPr>
        <w:t>Csapágyak kenése</w:t>
      </w:r>
    </w:p>
    <w:p w:rsidR="00394E44" w:rsidRPr="00394E44" w:rsidRDefault="00394E44" w:rsidP="00394E44">
      <w:pPr>
        <w:spacing w:after="0"/>
        <w:ind w:left="851"/>
        <w:rPr>
          <w:rFonts w:cs="Times New Roman"/>
        </w:rPr>
      </w:pPr>
      <w:r w:rsidRPr="00394E44">
        <w:rPr>
          <w:rFonts w:cs="Times New Roman"/>
        </w:rPr>
        <w:t>Gördülőcsapágyak tömítései és szerelésük</w:t>
      </w:r>
    </w:p>
    <w:p w:rsidR="00394E44" w:rsidRPr="00394E44" w:rsidRDefault="00394E44" w:rsidP="00394E44">
      <w:pPr>
        <w:spacing w:after="0"/>
        <w:ind w:left="851"/>
        <w:rPr>
          <w:rFonts w:cs="Times New Roman"/>
        </w:rPr>
      </w:pPr>
      <w:r w:rsidRPr="00394E44">
        <w:rPr>
          <w:rFonts w:cs="Times New Roman"/>
        </w:rPr>
        <w:t>Csapágy hibajelenségek és jellemző okaik</w:t>
      </w:r>
    </w:p>
    <w:p w:rsidR="00394E44" w:rsidRPr="00394E44" w:rsidRDefault="00394E44" w:rsidP="00394E44">
      <w:pPr>
        <w:spacing w:after="0"/>
        <w:ind w:left="851"/>
        <w:rPr>
          <w:rFonts w:cs="Times New Roman"/>
        </w:rPr>
      </w:pPr>
      <w:r w:rsidRPr="00394E44">
        <w:rPr>
          <w:rFonts w:cs="Times New Roman"/>
        </w:rPr>
        <w:t>Csapágyak kiszerelésének módszerei és eszközei</w:t>
      </w:r>
    </w:p>
    <w:p w:rsidR="00394E44" w:rsidRPr="00394E44" w:rsidRDefault="00394E44" w:rsidP="00394E44">
      <w:pPr>
        <w:spacing w:after="0"/>
        <w:ind w:left="851"/>
        <w:rPr>
          <w:rFonts w:cs="Times New Roman"/>
        </w:rPr>
      </w:pPr>
      <w:r w:rsidRPr="00394E44">
        <w:rPr>
          <w:rFonts w:cs="Times New Roman"/>
        </w:rPr>
        <w:t>Csapágyak beszerelésének módszerei és eszközei</w:t>
      </w:r>
    </w:p>
    <w:p w:rsidR="00394E44" w:rsidRPr="00394E44" w:rsidRDefault="00394E44" w:rsidP="00394E44">
      <w:pPr>
        <w:spacing w:after="0"/>
        <w:ind w:left="851"/>
        <w:rPr>
          <w:rFonts w:cs="Times New Roman"/>
        </w:rPr>
      </w:pPr>
      <w:r w:rsidRPr="00394E44">
        <w:rPr>
          <w:rFonts w:cs="Times New Roman"/>
        </w:rPr>
        <w:t>Tömítések alapvető fajtáinak jellemzői és szerelésük</w:t>
      </w:r>
    </w:p>
    <w:p w:rsidR="00394E44" w:rsidRPr="00394E44" w:rsidRDefault="00394E44" w:rsidP="00394E44">
      <w:pPr>
        <w:spacing w:after="0"/>
        <w:ind w:left="851"/>
        <w:rPr>
          <w:rFonts w:cs="Times New Roman"/>
        </w:rPr>
      </w:pPr>
      <w:r w:rsidRPr="00394E44">
        <w:rPr>
          <w:rFonts w:cs="Times New Roman"/>
        </w:rPr>
        <w:t xml:space="preserve">Rugós tömítőgyűrű, O gyűrűk, V tömítés, </w:t>
      </w:r>
      <w:proofErr w:type="spellStart"/>
      <w:r w:rsidRPr="00394E44">
        <w:rPr>
          <w:rFonts w:cs="Times New Roman"/>
        </w:rPr>
        <w:t>tömszelencék</w:t>
      </w:r>
      <w:proofErr w:type="spellEnd"/>
      <w:r w:rsidRPr="00394E44">
        <w:rPr>
          <w:rFonts w:cs="Times New Roman"/>
        </w:rPr>
        <w:t>, ajakos tömítések szerelése</w:t>
      </w:r>
    </w:p>
    <w:p w:rsidR="00394E44" w:rsidRPr="00394E44" w:rsidRDefault="00394E44" w:rsidP="00394E44">
      <w:pPr>
        <w:spacing w:after="0"/>
        <w:ind w:left="851"/>
        <w:rPr>
          <w:rFonts w:cs="Times New Roman"/>
        </w:rPr>
      </w:pPr>
      <w:r w:rsidRPr="00394E44">
        <w:rPr>
          <w:rFonts w:cs="Times New Roman"/>
        </w:rPr>
        <w:t>Tengelykapcsolók alapvető fajtái és szerelésük</w:t>
      </w:r>
    </w:p>
    <w:p w:rsidR="00394E44" w:rsidRPr="00394E44" w:rsidRDefault="00394E44" w:rsidP="00394E44">
      <w:pPr>
        <w:spacing w:after="0"/>
        <w:ind w:left="851"/>
        <w:rPr>
          <w:rFonts w:cs="Times New Roman"/>
        </w:rPr>
      </w:pPr>
      <w:r w:rsidRPr="00394E44">
        <w:rPr>
          <w:rFonts w:cs="Times New Roman"/>
        </w:rPr>
        <w:t>Merev és rugalmas tengelykapcsolók szerelése és beállítása</w:t>
      </w:r>
    </w:p>
    <w:p w:rsidR="00394E44" w:rsidRPr="00394E44" w:rsidRDefault="00394E44" w:rsidP="00394E44">
      <w:pPr>
        <w:spacing w:after="0"/>
        <w:ind w:left="851"/>
        <w:rPr>
          <w:rFonts w:cs="Times New Roman"/>
        </w:rPr>
      </w:pPr>
      <w:r w:rsidRPr="00394E44">
        <w:rPr>
          <w:rFonts w:cs="Times New Roman"/>
        </w:rPr>
        <w:t>Fékek alapvető fajtái és szerelésük, beállításuk</w:t>
      </w:r>
    </w:p>
    <w:p w:rsidR="00394E44" w:rsidRPr="00394E44" w:rsidRDefault="00394E44" w:rsidP="00394E44">
      <w:pPr>
        <w:spacing w:after="0"/>
        <w:ind w:left="851"/>
        <w:rPr>
          <w:rFonts w:cs="Times New Roman"/>
        </w:rPr>
      </w:pPr>
      <w:r w:rsidRPr="00394E44">
        <w:rPr>
          <w:rFonts w:cs="Times New Roman"/>
        </w:rPr>
        <w:t>Szíjhajtások alapvető fajtáinak szerelése</w:t>
      </w:r>
    </w:p>
    <w:p w:rsidR="00394E44" w:rsidRPr="00394E44" w:rsidRDefault="00394E44" w:rsidP="00394E44">
      <w:pPr>
        <w:spacing w:after="0"/>
        <w:ind w:left="851"/>
        <w:rPr>
          <w:rFonts w:cs="Times New Roman"/>
        </w:rPr>
      </w:pPr>
      <w:r w:rsidRPr="00394E44">
        <w:rPr>
          <w:rFonts w:cs="Times New Roman"/>
        </w:rPr>
        <w:t>Szíjak fajtái és jelölésrendszere</w:t>
      </w:r>
    </w:p>
    <w:p w:rsidR="00394E44" w:rsidRPr="00394E44" w:rsidRDefault="00394E44" w:rsidP="00394E44">
      <w:pPr>
        <w:spacing w:after="0"/>
        <w:ind w:left="851"/>
        <w:rPr>
          <w:rFonts w:cs="Times New Roman"/>
        </w:rPr>
      </w:pPr>
      <w:r w:rsidRPr="00394E44">
        <w:rPr>
          <w:rFonts w:cs="Times New Roman"/>
        </w:rPr>
        <w:t>Szíjtárcsa beállítás</w:t>
      </w:r>
    </w:p>
    <w:p w:rsidR="00394E44" w:rsidRPr="00394E44" w:rsidRDefault="00394E44" w:rsidP="00394E44">
      <w:pPr>
        <w:spacing w:after="0"/>
        <w:ind w:left="851"/>
        <w:rPr>
          <w:rFonts w:cs="Times New Roman"/>
        </w:rPr>
      </w:pPr>
      <w:r w:rsidRPr="00394E44">
        <w:rPr>
          <w:rFonts w:cs="Times New Roman"/>
        </w:rPr>
        <w:t>Szíjfeszesség beállítás, mechanikus és elektronikus eszközei, szíjfrekvencia beállítása</w:t>
      </w:r>
    </w:p>
    <w:p w:rsidR="00394E44" w:rsidRPr="00394E44" w:rsidRDefault="00394E44" w:rsidP="00394E44">
      <w:pPr>
        <w:spacing w:after="0"/>
        <w:ind w:left="851"/>
        <w:rPr>
          <w:rFonts w:cs="Times New Roman"/>
        </w:rPr>
      </w:pPr>
      <w:r w:rsidRPr="00394E44">
        <w:rPr>
          <w:rFonts w:cs="Times New Roman"/>
        </w:rPr>
        <w:t>Lánchajtás szerelése és beállítása</w:t>
      </w:r>
    </w:p>
    <w:p w:rsidR="00394E44" w:rsidRPr="00394E44" w:rsidRDefault="00394E44" w:rsidP="00394E44">
      <w:pPr>
        <w:spacing w:after="0"/>
        <w:ind w:left="851"/>
        <w:rPr>
          <w:rFonts w:cs="Times New Roman"/>
        </w:rPr>
      </w:pPr>
      <w:r w:rsidRPr="00394E44">
        <w:rPr>
          <w:rFonts w:cs="Times New Roman"/>
        </w:rPr>
        <w:t>Fogaskerekes hajtóművek szerelése</w:t>
      </w:r>
    </w:p>
    <w:p w:rsidR="00033C9C" w:rsidRDefault="00394E44" w:rsidP="00394E44">
      <w:pPr>
        <w:spacing w:after="0"/>
        <w:ind w:left="851"/>
      </w:pPr>
      <w:r w:rsidRPr="00394E44">
        <w:rPr>
          <w:rFonts w:cs="Times New Roman"/>
        </w:rPr>
        <w:t>Csigakerekes hajtóművek szerelése</w:t>
      </w:r>
    </w:p>
    <w:p w:rsidR="00033C9C" w:rsidRDefault="00033C9C" w:rsidP="00033C9C">
      <w:pPr>
        <w:spacing w:after="0"/>
      </w:pPr>
    </w:p>
    <w:p w:rsidR="00033C9C" w:rsidRDefault="00033C9C" w:rsidP="00033C9C">
      <w:pPr>
        <w:spacing w:after="0"/>
      </w:pPr>
      <w:r>
        <w:t>A 11. évfolyamot követő szakmai gyakorlat szakmai tartalma:</w:t>
      </w:r>
    </w:p>
    <w:p w:rsidR="00394E44" w:rsidRDefault="00394E44" w:rsidP="00033C9C">
      <w:pPr>
        <w:spacing w:after="0"/>
        <w:rPr>
          <w:rFonts w:cs="Times New Roman"/>
        </w:rPr>
      </w:pPr>
      <w:r w:rsidRPr="00394E44">
        <w:rPr>
          <w:rFonts w:cs="Times New Roman"/>
        </w:rPr>
        <w:t>Gépi forgácsolási gyakorlat</w:t>
      </w:r>
    </w:p>
    <w:p w:rsidR="00394E44" w:rsidRPr="00394E44" w:rsidRDefault="00394E44" w:rsidP="00394E44">
      <w:pPr>
        <w:spacing w:after="0"/>
        <w:rPr>
          <w:rFonts w:cs="Times New Roman"/>
        </w:rPr>
      </w:pPr>
      <w:r w:rsidRPr="00394E44">
        <w:rPr>
          <w:rFonts w:cs="Times New Roman"/>
        </w:rPr>
        <w:t>A gépi forgácsoló műhely szerszámgépeinek, berendezéseinek bemutatása.</w:t>
      </w:r>
    </w:p>
    <w:p w:rsidR="00394E44" w:rsidRPr="00394E44" w:rsidRDefault="00394E44" w:rsidP="00394E44">
      <w:pPr>
        <w:spacing w:after="0"/>
        <w:rPr>
          <w:rFonts w:cs="Times New Roman"/>
        </w:rPr>
      </w:pPr>
      <w:r w:rsidRPr="00394E44">
        <w:rPr>
          <w:rFonts w:cs="Times New Roman"/>
        </w:rPr>
        <w:t>Esztergálási gyakorlatok (esztergagép felépítése, kezelőelemek bemutatása).</w:t>
      </w:r>
    </w:p>
    <w:p w:rsidR="00394E44" w:rsidRPr="00394E44" w:rsidRDefault="00394E44" w:rsidP="00394E44">
      <w:pPr>
        <w:spacing w:after="0"/>
        <w:rPr>
          <w:rFonts w:cs="Times New Roman"/>
        </w:rPr>
      </w:pPr>
      <w:r w:rsidRPr="00394E44">
        <w:rPr>
          <w:rFonts w:cs="Times New Roman"/>
        </w:rPr>
        <w:t>Palástfelület, homlokfelület esztergálás.</w:t>
      </w:r>
    </w:p>
    <w:p w:rsidR="00394E44" w:rsidRPr="00394E44" w:rsidRDefault="00394E44" w:rsidP="00394E44">
      <w:pPr>
        <w:spacing w:after="0"/>
        <w:rPr>
          <w:rFonts w:cs="Times New Roman"/>
        </w:rPr>
      </w:pPr>
      <w:r w:rsidRPr="00394E44">
        <w:rPr>
          <w:rFonts w:cs="Times New Roman"/>
        </w:rPr>
        <w:t>Belső felületek megmunkálása (furatesztergálás, fúrás).</w:t>
      </w:r>
    </w:p>
    <w:p w:rsidR="00394E44" w:rsidRPr="00394E44" w:rsidRDefault="00394E44" w:rsidP="00394E44">
      <w:pPr>
        <w:spacing w:after="0"/>
        <w:rPr>
          <w:rFonts w:cs="Times New Roman"/>
        </w:rPr>
      </w:pPr>
      <w:r w:rsidRPr="00394E44">
        <w:rPr>
          <w:rFonts w:cs="Times New Roman"/>
        </w:rPr>
        <w:t>Dörzsárazás.</w:t>
      </w:r>
    </w:p>
    <w:p w:rsidR="00394E44" w:rsidRPr="00394E44" w:rsidRDefault="00394E44" w:rsidP="00394E44">
      <w:pPr>
        <w:spacing w:after="0"/>
        <w:rPr>
          <w:rFonts w:cs="Times New Roman"/>
        </w:rPr>
      </w:pPr>
      <w:r w:rsidRPr="00394E44">
        <w:rPr>
          <w:rFonts w:cs="Times New Roman"/>
        </w:rPr>
        <w:t>Felületek különleges kidolgozása esztergagépeken.</w:t>
      </w:r>
    </w:p>
    <w:p w:rsidR="00394E44" w:rsidRPr="00394E44" w:rsidRDefault="00394E44" w:rsidP="00394E44">
      <w:pPr>
        <w:spacing w:after="0"/>
        <w:rPr>
          <w:rFonts w:cs="Times New Roman"/>
        </w:rPr>
      </w:pPr>
      <w:r w:rsidRPr="00394E44">
        <w:rPr>
          <w:rFonts w:cs="Times New Roman"/>
        </w:rPr>
        <w:t>Kúp- és alakfelületek esztergálása, revolvereszterga, automata esztergák.</w:t>
      </w:r>
    </w:p>
    <w:p w:rsidR="00394E44" w:rsidRPr="00394E44" w:rsidRDefault="00394E44" w:rsidP="00394E44">
      <w:pPr>
        <w:spacing w:after="0"/>
        <w:rPr>
          <w:rFonts w:cs="Times New Roman"/>
        </w:rPr>
      </w:pPr>
      <w:r w:rsidRPr="00394E44">
        <w:rPr>
          <w:rFonts w:cs="Times New Roman"/>
        </w:rPr>
        <w:t>Esztergálás különféle esztergákon.</w:t>
      </w:r>
    </w:p>
    <w:p w:rsidR="00394E44" w:rsidRPr="00394E44" w:rsidRDefault="00394E44" w:rsidP="00394E44">
      <w:pPr>
        <w:spacing w:after="0"/>
        <w:rPr>
          <w:rFonts w:cs="Times New Roman"/>
        </w:rPr>
      </w:pPr>
      <w:r w:rsidRPr="00394E44">
        <w:rPr>
          <w:rFonts w:cs="Times New Roman"/>
        </w:rPr>
        <w:t>Marás (palástmarás, homlokmarás, síkmarás).</w:t>
      </w:r>
    </w:p>
    <w:p w:rsidR="00394E44" w:rsidRDefault="00394E44" w:rsidP="00033C9C">
      <w:pPr>
        <w:spacing w:after="0"/>
        <w:rPr>
          <w:rFonts w:cs="Times New Roman"/>
        </w:rPr>
      </w:pPr>
      <w:r w:rsidRPr="00394E44">
        <w:rPr>
          <w:rFonts w:cs="Times New Roman"/>
        </w:rPr>
        <w:t>Köszörülés (palástköszörülés, síkköszörülés, furatköszörülés</w:t>
      </w:r>
    </w:p>
    <w:p w:rsidR="0018060C" w:rsidRDefault="0018060C" w:rsidP="00033C9C">
      <w:pPr>
        <w:spacing w:after="0"/>
        <w:rPr>
          <w:rFonts w:cs="Times New Roman"/>
        </w:rPr>
      </w:pPr>
      <w:r w:rsidRPr="0018060C">
        <w:rPr>
          <w:rFonts w:cs="Times New Roman"/>
        </w:rPr>
        <w:t>Pneumatikus kapcsolások</w:t>
      </w:r>
    </w:p>
    <w:p w:rsidR="0018060C" w:rsidRPr="0018060C" w:rsidRDefault="0018060C" w:rsidP="0018060C">
      <w:pPr>
        <w:spacing w:after="0"/>
        <w:rPr>
          <w:rFonts w:cs="Times New Roman"/>
        </w:rPr>
      </w:pPr>
      <w:proofErr w:type="spellStart"/>
      <w:r w:rsidRPr="0018060C">
        <w:rPr>
          <w:rFonts w:cs="Times New Roman"/>
        </w:rPr>
        <w:t>Levegőelőkészítők</w:t>
      </w:r>
      <w:proofErr w:type="spellEnd"/>
      <w:r w:rsidRPr="0018060C">
        <w:rPr>
          <w:rFonts w:cs="Times New Roman"/>
        </w:rPr>
        <w:t xml:space="preserve"> elemei, beállításuk és karbantartásuk</w:t>
      </w:r>
    </w:p>
    <w:p w:rsidR="0018060C" w:rsidRPr="0018060C" w:rsidRDefault="0018060C" w:rsidP="0018060C">
      <w:pPr>
        <w:spacing w:after="0"/>
        <w:rPr>
          <w:rFonts w:cs="Times New Roman"/>
        </w:rPr>
      </w:pPr>
      <w:r w:rsidRPr="0018060C">
        <w:rPr>
          <w:rFonts w:cs="Times New Roman"/>
        </w:rPr>
        <w:t>Légsűrítő berendezések, kompresszorok</w:t>
      </w:r>
    </w:p>
    <w:p w:rsidR="0018060C" w:rsidRPr="0018060C" w:rsidRDefault="0018060C" w:rsidP="0018060C">
      <w:pPr>
        <w:spacing w:after="0"/>
        <w:rPr>
          <w:rFonts w:cs="Times New Roman"/>
        </w:rPr>
      </w:pPr>
      <w:r w:rsidRPr="0018060C">
        <w:rPr>
          <w:rFonts w:cs="Times New Roman"/>
        </w:rPr>
        <w:t>Pneumatikus végrehajtók felépítése és karbantartása</w:t>
      </w:r>
    </w:p>
    <w:p w:rsidR="0018060C" w:rsidRPr="0018060C" w:rsidRDefault="0018060C" w:rsidP="0018060C">
      <w:pPr>
        <w:spacing w:after="0"/>
        <w:rPr>
          <w:rFonts w:cs="Times New Roman"/>
        </w:rPr>
      </w:pPr>
      <w:r w:rsidRPr="0018060C">
        <w:rPr>
          <w:rFonts w:cs="Times New Roman"/>
        </w:rPr>
        <w:t>Egyszeres és kettősműködésű munkahengerek</w:t>
      </w:r>
    </w:p>
    <w:p w:rsidR="0018060C" w:rsidRPr="0018060C" w:rsidRDefault="0018060C" w:rsidP="0018060C">
      <w:pPr>
        <w:spacing w:after="0"/>
        <w:rPr>
          <w:rFonts w:cs="Times New Roman"/>
        </w:rPr>
      </w:pPr>
      <w:r w:rsidRPr="0018060C">
        <w:rPr>
          <w:rFonts w:cs="Times New Roman"/>
        </w:rPr>
        <w:t>Különleges pneumatikus munkahengerek</w:t>
      </w:r>
    </w:p>
    <w:p w:rsidR="0018060C" w:rsidRPr="0018060C" w:rsidRDefault="0018060C" w:rsidP="0018060C">
      <w:pPr>
        <w:spacing w:after="0"/>
        <w:rPr>
          <w:rFonts w:cs="Times New Roman"/>
        </w:rPr>
      </w:pPr>
      <w:r w:rsidRPr="0018060C">
        <w:rPr>
          <w:rFonts w:cs="Times New Roman"/>
        </w:rPr>
        <w:t>Löketvégi csillapítás beállítása</w:t>
      </w:r>
    </w:p>
    <w:p w:rsidR="0018060C" w:rsidRPr="0018060C" w:rsidRDefault="0018060C" w:rsidP="0018060C">
      <w:pPr>
        <w:spacing w:after="0"/>
        <w:rPr>
          <w:rFonts w:cs="Times New Roman"/>
        </w:rPr>
      </w:pPr>
      <w:r w:rsidRPr="0018060C">
        <w:rPr>
          <w:rFonts w:cs="Times New Roman"/>
        </w:rPr>
        <w:t>Henger felerősítések</w:t>
      </w:r>
    </w:p>
    <w:p w:rsidR="0018060C" w:rsidRPr="0018060C" w:rsidRDefault="0018060C" w:rsidP="0018060C">
      <w:pPr>
        <w:spacing w:after="0"/>
        <w:rPr>
          <w:rFonts w:cs="Times New Roman"/>
        </w:rPr>
      </w:pPr>
      <w:r w:rsidRPr="0018060C">
        <w:rPr>
          <w:rFonts w:cs="Times New Roman"/>
        </w:rPr>
        <w:t>Útszelepek fajtái, felépítése, működtetése</w:t>
      </w:r>
    </w:p>
    <w:p w:rsidR="0018060C" w:rsidRPr="0018060C" w:rsidRDefault="0018060C" w:rsidP="0018060C">
      <w:pPr>
        <w:spacing w:after="0"/>
        <w:rPr>
          <w:rFonts w:cs="Times New Roman"/>
        </w:rPr>
      </w:pPr>
      <w:proofErr w:type="spellStart"/>
      <w:r w:rsidRPr="0018060C">
        <w:rPr>
          <w:rFonts w:cs="Times New Roman"/>
        </w:rPr>
        <w:t>Zárószelepek</w:t>
      </w:r>
      <w:proofErr w:type="spellEnd"/>
      <w:r w:rsidRPr="0018060C">
        <w:rPr>
          <w:rFonts w:cs="Times New Roman"/>
        </w:rPr>
        <w:t xml:space="preserve"> fajtái és működése</w:t>
      </w:r>
    </w:p>
    <w:p w:rsidR="0018060C" w:rsidRPr="0018060C" w:rsidRDefault="0018060C" w:rsidP="0018060C">
      <w:pPr>
        <w:spacing w:after="0"/>
        <w:rPr>
          <w:rFonts w:cs="Times New Roman"/>
        </w:rPr>
      </w:pPr>
      <w:r w:rsidRPr="0018060C">
        <w:rPr>
          <w:rFonts w:cs="Times New Roman"/>
        </w:rPr>
        <w:t>Sebességszabályozás fojtószelepekkel, primer és szekunder sebességszabályozás</w:t>
      </w:r>
    </w:p>
    <w:p w:rsidR="0018060C" w:rsidRPr="0018060C" w:rsidRDefault="0018060C" w:rsidP="0018060C">
      <w:pPr>
        <w:spacing w:after="0"/>
        <w:rPr>
          <w:rFonts w:cs="Times New Roman"/>
        </w:rPr>
      </w:pPr>
      <w:r w:rsidRPr="0018060C">
        <w:rPr>
          <w:rFonts w:cs="Times New Roman"/>
        </w:rPr>
        <w:t>Nyomásirányítók működése</w:t>
      </w:r>
    </w:p>
    <w:p w:rsidR="0018060C" w:rsidRPr="0018060C" w:rsidRDefault="0018060C" w:rsidP="0018060C">
      <w:pPr>
        <w:spacing w:after="0"/>
        <w:rPr>
          <w:rFonts w:cs="Times New Roman"/>
        </w:rPr>
      </w:pPr>
      <w:r w:rsidRPr="0018060C">
        <w:rPr>
          <w:rFonts w:cs="Times New Roman"/>
        </w:rPr>
        <w:t>Pneumatikus időszelepek</w:t>
      </w:r>
    </w:p>
    <w:p w:rsidR="0018060C" w:rsidRPr="0018060C" w:rsidRDefault="0018060C" w:rsidP="0018060C">
      <w:pPr>
        <w:spacing w:after="0"/>
        <w:rPr>
          <w:rFonts w:cs="Times New Roman"/>
        </w:rPr>
      </w:pPr>
      <w:r w:rsidRPr="0018060C">
        <w:rPr>
          <w:rFonts w:cs="Times New Roman"/>
        </w:rPr>
        <w:t xml:space="preserve">Pneumatikus alapkapcsolások </w:t>
      </w:r>
    </w:p>
    <w:p w:rsidR="0018060C" w:rsidRPr="0018060C" w:rsidRDefault="0018060C" w:rsidP="0018060C">
      <w:pPr>
        <w:spacing w:after="0"/>
        <w:rPr>
          <w:rFonts w:cs="Times New Roman"/>
        </w:rPr>
      </w:pPr>
      <w:r w:rsidRPr="0018060C">
        <w:rPr>
          <w:rFonts w:cs="Times New Roman"/>
        </w:rPr>
        <w:t xml:space="preserve">Direkt és indirekt </w:t>
      </w:r>
      <w:proofErr w:type="gramStart"/>
      <w:r w:rsidRPr="0018060C">
        <w:rPr>
          <w:rFonts w:cs="Times New Roman"/>
        </w:rPr>
        <w:t>henger működtetés</w:t>
      </w:r>
      <w:proofErr w:type="gramEnd"/>
    </w:p>
    <w:p w:rsidR="0018060C" w:rsidRPr="0018060C" w:rsidRDefault="0018060C" w:rsidP="0018060C">
      <w:pPr>
        <w:spacing w:after="0"/>
        <w:rPr>
          <w:rFonts w:cs="Times New Roman"/>
        </w:rPr>
      </w:pPr>
      <w:r w:rsidRPr="0018060C">
        <w:rPr>
          <w:rFonts w:cs="Times New Roman"/>
        </w:rPr>
        <w:t>Útfüggő, időfüggő és logikai vezérlésekkel működtetett kapcsolások</w:t>
      </w:r>
    </w:p>
    <w:p w:rsidR="0018060C" w:rsidRPr="0018060C" w:rsidRDefault="0018060C" w:rsidP="0018060C">
      <w:pPr>
        <w:spacing w:after="0"/>
        <w:rPr>
          <w:rFonts w:cs="Times New Roman"/>
        </w:rPr>
      </w:pPr>
      <w:r w:rsidRPr="0018060C">
        <w:rPr>
          <w:rFonts w:cs="Times New Roman"/>
        </w:rPr>
        <w:t>Memóriaszelepek alkalmazása</w:t>
      </w:r>
    </w:p>
    <w:p w:rsidR="0018060C" w:rsidRPr="0018060C" w:rsidRDefault="0018060C" w:rsidP="0018060C">
      <w:pPr>
        <w:spacing w:after="0"/>
        <w:rPr>
          <w:rFonts w:cs="Times New Roman"/>
        </w:rPr>
      </w:pPr>
      <w:r w:rsidRPr="0018060C">
        <w:rPr>
          <w:rFonts w:cs="Times New Roman"/>
        </w:rPr>
        <w:t>Módszeres hibakeresés</w:t>
      </w:r>
    </w:p>
    <w:p w:rsidR="00033C9C" w:rsidRDefault="0018060C" w:rsidP="00033C9C">
      <w:pPr>
        <w:spacing w:after="0"/>
      </w:pPr>
      <w:r w:rsidRPr="0018060C">
        <w:rPr>
          <w:rFonts w:cs="Times New Roman"/>
        </w:rPr>
        <w:lastRenderedPageBreak/>
        <w:t>Funkciódiagramok felhasználása hibakereséshez</w:t>
      </w:r>
      <w:r w:rsidR="00394E44" w:rsidRPr="00394E44">
        <w:rPr>
          <w:rFonts w:cs="Times New Roman"/>
        </w:rPr>
        <w:t xml:space="preserve"> </w:t>
      </w: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94E44" w:rsidRDefault="00394E44" w:rsidP="00033C9C">
      <w:pPr>
        <w:spacing w:after="0"/>
        <w:ind w:left="851"/>
        <w:rPr>
          <w:rFonts w:cs="Times New Roman"/>
        </w:rPr>
      </w:pPr>
      <w:r w:rsidRPr="00394E44">
        <w:rPr>
          <w:rFonts w:cs="Times New Roman"/>
        </w:rPr>
        <w:t>Kézi forgácsolási gyakorlat</w:t>
      </w:r>
    </w:p>
    <w:p w:rsidR="00394E44" w:rsidRPr="00394E44" w:rsidRDefault="00394E44" w:rsidP="00394E44">
      <w:pPr>
        <w:spacing w:after="0"/>
        <w:ind w:left="851"/>
        <w:rPr>
          <w:rFonts w:cs="Times New Roman"/>
        </w:rPr>
      </w:pPr>
      <w:r w:rsidRPr="00394E44">
        <w:rPr>
          <w:rFonts w:cs="Times New Roman"/>
        </w:rPr>
        <w:t>Az előrajzolással szembeni követelmények.</w:t>
      </w:r>
    </w:p>
    <w:p w:rsidR="00394E44" w:rsidRPr="00394E44" w:rsidRDefault="00394E44" w:rsidP="00394E44">
      <w:pPr>
        <w:spacing w:after="0"/>
        <w:ind w:left="851"/>
        <w:rPr>
          <w:rFonts w:cs="Times New Roman"/>
        </w:rPr>
      </w:pPr>
      <w:r w:rsidRPr="00394E44">
        <w:rPr>
          <w:rFonts w:cs="Times New Roman"/>
        </w:rPr>
        <w:t>Az előrajzolás lépései.</w:t>
      </w:r>
    </w:p>
    <w:p w:rsidR="00394E44" w:rsidRPr="00394E44" w:rsidRDefault="00394E44" w:rsidP="00394E44">
      <w:pPr>
        <w:spacing w:after="0"/>
        <w:ind w:left="851"/>
        <w:rPr>
          <w:rFonts w:cs="Times New Roman"/>
        </w:rPr>
      </w:pPr>
      <w:r w:rsidRPr="00394E44">
        <w:rPr>
          <w:rFonts w:cs="Times New Roman"/>
        </w:rPr>
        <w:t>Az előrajzolás szerszámai, eszközei.</w:t>
      </w:r>
    </w:p>
    <w:p w:rsidR="00394E44" w:rsidRPr="00394E44" w:rsidRDefault="00394E44" w:rsidP="00394E44">
      <w:pPr>
        <w:spacing w:after="0"/>
        <w:ind w:left="851"/>
        <w:rPr>
          <w:rFonts w:cs="Times New Roman"/>
        </w:rPr>
      </w:pPr>
      <w:r w:rsidRPr="00394E44">
        <w:rPr>
          <w:rFonts w:cs="Times New Roman"/>
        </w:rPr>
        <w:t>Mérő és ellenőrző eszközök.</w:t>
      </w:r>
    </w:p>
    <w:p w:rsidR="00394E44" w:rsidRPr="00394E44" w:rsidRDefault="00394E44" w:rsidP="00394E44">
      <w:pPr>
        <w:spacing w:after="0"/>
        <w:ind w:left="851"/>
        <w:rPr>
          <w:rFonts w:cs="Times New Roman"/>
        </w:rPr>
      </w:pPr>
      <w:r w:rsidRPr="00394E44">
        <w:rPr>
          <w:rFonts w:cs="Times New Roman"/>
        </w:rPr>
        <w:t>Egyszerűbb mérő és ellenőrző eszközök (mérőléc, tolómérő, szögmérő, derékszög, élvonalzó, szögidomszerek) bemutatása.</w:t>
      </w:r>
    </w:p>
    <w:p w:rsidR="00394E44" w:rsidRPr="00394E44" w:rsidRDefault="00394E44" w:rsidP="00394E44">
      <w:pPr>
        <w:spacing w:after="0"/>
        <w:ind w:left="851"/>
        <w:rPr>
          <w:rFonts w:cs="Times New Roman"/>
        </w:rPr>
      </w:pPr>
      <w:r w:rsidRPr="00394E44">
        <w:rPr>
          <w:rFonts w:cs="Times New Roman"/>
        </w:rPr>
        <w:t>A felületszínezés lehetőségei.</w:t>
      </w:r>
    </w:p>
    <w:p w:rsidR="00394E44" w:rsidRPr="00394E44" w:rsidRDefault="00394E44" w:rsidP="00394E44">
      <w:pPr>
        <w:spacing w:after="0"/>
        <w:ind w:left="851"/>
        <w:rPr>
          <w:rFonts w:cs="Times New Roman"/>
        </w:rPr>
      </w:pPr>
      <w:r w:rsidRPr="00394E44">
        <w:rPr>
          <w:rFonts w:cs="Times New Roman"/>
        </w:rPr>
        <w:t>A térbeli előrajzolás eszközei.</w:t>
      </w:r>
    </w:p>
    <w:p w:rsidR="00394E44" w:rsidRPr="00394E44" w:rsidRDefault="00394E44" w:rsidP="00394E44">
      <w:pPr>
        <w:spacing w:after="0"/>
        <w:ind w:left="851"/>
        <w:rPr>
          <w:rFonts w:cs="Times New Roman"/>
        </w:rPr>
      </w:pPr>
      <w:r w:rsidRPr="00394E44">
        <w:rPr>
          <w:rFonts w:cs="Times New Roman"/>
        </w:rPr>
        <w:t>Az előrajzolás folyamata.</w:t>
      </w:r>
    </w:p>
    <w:p w:rsidR="00394E44" w:rsidRPr="00394E44" w:rsidRDefault="00394E44" w:rsidP="00394E44">
      <w:pPr>
        <w:spacing w:after="0"/>
        <w:ind w:left="851"/>
        <w:rPr>
          <w:rFonts w:cs="Times New Roman"/>
        </w:rPr>
      </w:pPr>
      <w:r w:rsidRPr="00394E44">
        <w:rPr>
          <w:rFonts w:cs="Times New Roman"/>
        </w:rPr>
        <w:t>Az előrajzolás biztonságtechnikai előírásai.</w:t>
      </w:r>
    </w:p>
    <w:p w:rsidR="00394E44" w:rsidRPr="00394E44" w:rsidRDefault="00394E44" w:rsidP="00394E44">
      <w:pPr>
        <w:spacing w:after="0"/>
        <w:ind w:left="851"/>
        <w:rPr>
          <w:rFonts w:cs="Times New Roman"/>
        </w:rPr>
      </w:pPr>
      <w:r w:rsidRPr="00394E44">
        <w:rPr>
          <w:rFonts w:cs="Times New Roman"/>
        </w:rPr>
        <w:t>Síkbeli és térbeli előrajzolás.</w:t>
      </w:r>
    </w:p>
    <w:p w:rsidR="00394E44" w:rsidRPr="00394E44" w:rsidRDefault="00394E44" w:rsidP="00394E44">
      <w:pPr>
        <w:spacing w:after="0"/>
        <w:ind w:left="851"/>
        <w:rPr>
          <w:rFonts w:cs="Times New Roman"/>
        </w:rPr>
      </w:pPr>
      <w:r w:rsidRPr="00394E44">
        <w:rPr>
          <w:rFonts w:cs="Times New Roman"/>
        </w:rPr>
        <w:t>Síkbeli és térbeli előrajzolás eszközei, segédeszközei és mérőeszközeinek megválasztása adott feladat elvégzéséhez.</w:t>
      </w:r>
    </w:p>
    <w:p w:rsidR="00394E44" w:rsidRPr="00394E44" w:rsidRDefault="00394E44" w:rsidP="00394E44">
      <w:pPr>
        <w:spacing w:after="0"/>
        <w:ind w:left="851"/>
        <w:rPr>
          <w:rFonts w:cs="Times New Roman"/>
        </w:rPr>
      </w:pPr>
      <w:r w:rsidRPr="00394E44">
        <w:rPr>
          <w:rFonts w:cs="Times New Roman"/>
        </w:rPr>
        <w:t>Kézi megmunkálási gyakorlatok (darabolás, hajlítás, fűrészelés, reszelés, köszörülés, fúrás, süllyesztés, dörzsölés, hántolás, csiszolás, menetvágás, menetfúrás.</w:t>
      </w:r>
    </w:p>
    <w:p w:rsidR="00394E44" w:rsidRPr="00394E44" w:rsidRDefault="00394E44" w:rsidP="00394E44">
      <w:pPr>
        <w:spacing w:after="0"/>
        <w:ind w:left="851"/>
        <w:rPr>
          <w:rFonts w:cs="Times New Roman"/>
        </w:rPr>
      </w:pPr>
      <w:r w:rsidRPr="00394E44">
        <w:rPr>
          <w:rFonts w:cs="Times New Roman"/>
        </w:rPr>
        <w:t xml:space="preserve">Kézi megmunkáló szerszámok </w:t>
      </w:r>
      <w:proofErr w:type="spellStart"/>
      <w:r w:rsidRPr="00394E44">
        <w:rPr>
          <w:rFonts w:cs="Times New Roman"/>
        </w:rPr>
        <w:t>élkiképzése</w:t>
      </w:r>
      <w:proofErr w:type="spellEnd"/>
      <w:r w:rsidRPr="00394E44">
        <w:rPr>
          <w:rFonts w:cs="Times New Roman"/>
        </w:rPr>
        <w:t>.</w:t>
      </w:r>
    </w:p>
    <w:p w:rsidR="00394E44" w:rsidRPr="00394E44" w:rsidRDefault="00394E44" w:rsidP="00394E44">
      <w:pPr>
        <w:spacing w:after="0"/>
        <w:ind w:left="851"/>
        <w:rPr>
          <w:rFonts w:cs="Times New Roman"/>
        </w:rPr>
      </w:pPr>
      <w:r w:rsidRPr="00394E44">
        <w:rPr>
          <w:rFonts w:cs="Times New Roman"/>
        </w:rPr>
        <w:t>Külső és belső felületek ellenőrzése egyszerű ellenőrző eszközökkel.</w:t>
      </w:r>
    </w:p>
    <w:p w:rsidR="00394E44" w:rsidRPr="00394E44" w:rsidRDefault="00394E44" w:rsidP="00394E44">
      <w:pPr>
        <w:spacing w:after="0"/>
        <w:ind w:left="851"/>
        <w:rPr>
          <w:rFonts w:cs="Times New Roman"/>
        </w:rPr>
      </w:pPr>
      <w:r w:rsidRPr="00394E44">
        <w:rPr>
          <w:rFonts w:cs="Times New Roman"/>
        </w:rPr>
        <w:t>Külső felületek mérése, ellenőrzése tolómérővel, talpas tolómérővel, mikrométerrel.</w:t>
      </w:r>
    </w:p>
    <w:p w:rsidR="00394E44" w:rsidRPr="00394E44" w:rsidRDefault="00394E44" w:rsidP="00394E44">
      <w:pPr>
        <w:spacing w:after="0"/>
        <w:ind w:left="851"/>
        <w:rPr>
          <w:rFonts w:cs="Times New Roman"/>
        </w:rPr>
      </w:pPr>
      <w:r w:rsidRPr="00394E44">
        <w:rPr>
          <w:rFonts w:cs="Times New Roman"/>
        </w:rPr>
        <w:t>Belső felületek mérése, ellenőrzése mélységmérő tolómérővel, mikrométerrel.</w:t>
      </w:r>
    </w:p>
    <w:p w:rsidR="00394E44" w:rsidRPr="00394E44" w:rsidRDefault="00394E44" w:rsidP="00394E44">
      <w:pPr>
        <w:spacing w:after="0"/>
        <w:ind w:left="851"/>
        <w:rPr>
          <w:rFonts w:cs="Times New Roman"/>
        </w:rPr>
      </w:pPr>
      <w:r w:rsidRPr="00394E44">
        <w:rPr>
          <w:rFonts w:cs="Times New Roman"/>
        </w:rPr>
        <w:t>Szögmérés mechanikai szögmérővel.</w:t>
      </w:r>
    </w:p>
    <w:p w:rsidR="00394E44" w:rsidRPr="00394E44" w:rsidRDefault="00394E44" w:rsidP="00394E44">
      <w:pPr>
        <w:spacing w:after="0"/>
        <w:ind w:left="851"/>
        <w:rPr>
          <w:rFonts w:cs="Times New Roman"/>
        </w:rPr>
      </w:pPr>
      <w:r w:rsidRPr="00394E44">
        <w:rPr>
          <w:rFonts w:cs="Times New Roman"/>
        </w:rPr>
        <w:t>Külső kúpok mérése, ellenőrzése.</w:t>
      </w:r>
    </w:p>
    <w:p w:rsidR="00394E44" w:rsidRPr="00394E44" w:rsidRDefault="00394E44" w:rsidP="00394E44">
      <w:pPr>
        <w:spacing w:after="0"/>
        <w:ind w:left="851"/>
        <w:rPr>
          <w:rFonts w:cs="Times New Roman"/>
        </w:rPr>
      </w:pPr>
      <w:r w:rsidRPr="00394E44">
        <w:rPr>
          <w:rFonts w:cs="Times New Roman"/>
        </w:rPr>
        <w:t>Belső kúpok mérése, ellenőrzése</w:t>
      </w:r>
    </w:p>
    <w:p w:rsidR="00394E44" w:rsidRDefault="00394E44" w:rsidP="00394E44">
      <w:pPr>
        <w:spacing w:after="0"/>
        <w:ind w:left="851"/>
        <w:rPr>
          <w:rFonts w:cs="Times New Roman"/>
        </w:rPr>
      </w:pPr>
      <w:r w:rsidRPr="00394E44">
        <w:rPr>
          <w:rFonts w:cs="Times New Roman"/>
        </w:rPr>
        <w:t>Komplex feladatok elkészítése.</w:t>
      </w:r>
    </w:p>
    <w:p w:rsidR="00394E44" w:rsidRDefault="00394E44" w:rsidP="00394E44">
      <w:pPr>
        <w:spacing w:after="0"/>
        <w:ind w:left="851"/>
        <w:rPr>
          <w:rFonts w:cs="Times New Roman"/>
        </w:rPr>
      </w:pPr>
      <w:r w:rsidRPr="00394E44">
        <w:rPr>
          <w:rFonts w:cs="Times New Roman"/>
        </w:rPr>
        <w:t>Gépi forgácsolási gyakorlat</w:t>
      </w:r>
    </w:p>
    <w:p w:rsidR="00394E44" w:rsidRPr="00394E44" w:rsidRDefault="00394E44" w:rsidP="00394E44">
      <w:pPr>
        <w:spacing w:after="0"/>
        <w:ind w:left="851"/>
        <w:rPr>
          <w:rFonts w:cs="Times New Roman"/>
        </w:rPr>
      </w:pPr>
      <w:r w:rsidRPr="00394E44">
        <w:rPr>
          <w:rFonts w:cs="Times New Roman"/>
        </w:rPr>
        <w:t>Esztergálási gyakorlatok (esztergagép felépítése, kezelőelemek bemutatása).</w:t>
      </w:r>
    </w:p>
    <w:p w:rsidR="00394E44" w:rsidRPr="00394E44" w:rsidRDefault="00394E44" w:rsidP="00394E44">
      <w:pPr>
        <w:spacing w:after="0"/>
        <w:ind w:left="851"/>
        <w:rPr>
          <w:rFonts w:cs="Times New Roman"/>
        </w:rPr>
      </w:pPr>
      <w:r w:rsidRPr="00394E44">
        <w:rPr>
          <w:rFonts w:cs="Times New Roman"/>
        </w:rPr>
        <w:t>Palástfelület, homlokfelület esztergálás.</w:t>
      </w:r>
    </w:p>
    <w:p w:rsidR="00394E44" w:rsidRPr="00394E44" w:rsidRDefault="00394E44" w:rsidP="00394E44">
      <w:pPr>
        <w:spacing w:after="0"/>
        <w:ind w:left="851"/>
        <w:rPr>
          <w:rFonts w:cs="Times New Roman"/>
        </w:rPr>
      </w:pPr>
      <w:r w:rsidRPr="00394E44">
        <w:rPr>
          <w:rFonts w:cs="Times New Roman"/>
        </w:rPr>
        <w:t>Belső felületek megmunkálása (furatesztergálás, fúrás).</w:t>
      </w:r>
    </w:p>
    <w:p w:rsidR="00394E44" w:rsidRPr="00394E44" w:rsidRDefault="00394E44" w:rsidP="00394E44">
      <w:pPr>
        <w:spacing w:after="0"/>
        <w:ind w:left="851"/>
        <w:rPr>
          <w:rFonts w:cs="Times New Roman"/>
        </w:rPr>
      </w:pPr>
      <w:r w:rsidRPr="00394E44">
        <w:rPr>
          <w:rFonts w:cs="Times New Roman"/>
        </w:rPr>
        <w:t>Dörzsárazás.</w:t>
      </w:r>
    </w:p>
    <w:p w:rsidR="00394E44" w:rsidRPr="00394E44" w:rsidRDefault="00394E44" w:rsidP="00394E44">
      <w:pPr>
        <w:spacing w:after="0"/>
        <w:ind w:left="851"/>
        <w:rPr>
          <w:rFonts w:cs="Times New Roman"/>
        </w:rPr>
      </w:pPr>
      <w:r w:rsidRPr="00394E44">
        <w:rPr>
          <w:rFonts w:cs="Times New Roman"/>
        </w:rPr>
        <w:t>Felületek különleges kidolgozása esztergagépeken.</w:t>
      </w:r>
    </w:p>
    <w:p w:rsidR="00394E44" w:rsidRPr="00394E44" w:rsidRDefault="00394E44" w:rsidP="00394E44">
      <w:pPr>
        <w:spacing w:after="0"/>
        <w:ind w:left="851"/>
        <w:rPr>
          <w:rFonts w:cs="Times New Roman"/>
        </w:rPr>
      </w:pPr>
      <w:r w:rsidRPr="00394E44">
        <w:rPr>
          <w:rFonts w:cs="Times New Roman"/>
        </w:rPr>
        <w:t>Kúp- és alakfelületek esztergálása, revolvereszterga, automata esztergák.</w:t>
      </w:r>
    </w:p>
    <w:p w:rsidR="00394E44" w:rsidRPr="00394E44" w:rsidRDefault="00394E44" w:rsidP="00394E44">
      <w:pPr>
        <w:spacing w:after="0"/>
        <w:ind w:left="851"/>
        <w:rPr>
          <w:rFonts w:cs="Times New Roman"/>
        </w:rPr>
      </w:pPr>
      <w:r w:rsidRPr="00394E44">
        <w:rPr>
          <w:rFonts w:cs="Times New Roman"/>
        </w:rPr>
        <w:t>Esztergálás különféle esztergákon.</w:t>
      </w:r>
    </w:p>
    <w:p w:rsidR="00394E44" w:rsidRPr="00394E44" w:rsidRDefault="00394E44" w:rsidP="00394E44">
      <w:pPr>
        <w:spacing w:after="0"/>
        <w:ind w:left="851"/>
        <w:rPr>
          <w:rFonts w:cs="Times New Roman"/>
        </w:rPr>
      </w:pPr>
      <w:r w:rsidRPr="00394E44">
        <w:rPr>
          <w:rFonts w:cs="Times New Roman"/>
        </w:rPr>
        <w:t>Marás (palástmarás, homlokmarás, síkmarás).</w:t>
      </w:r>
    </w:p>
    <w:p w:rsidR="00033C9C" w:rsidRPr="001D3F1B" w:rsidRDefault="00394E44" w:rsidP="001D3F1B">
      <w:pPr>
        <w:spacing w:after="0"/>
        <w:ind w:left="851"/>
        <w:rPr>
          <w:rFonts w:cs="Times New Roman"/>
        </w:rPr>
      </w:pPr>
      <w:r w:rsidRPr="00394E44">
        <w:rPr>
          <w:rFonts w:cs="Times New Roman"/>
        </w:rPr>
        <w:t>Köszörülés (palástköszörülés, síkköszörülés, furatköszörülés</w:t>
      </w:r>
      <w:bookmarkStart w:id="8" w:name="_GoBack"/>
      <w:bookmarkEnd w:id="8"/>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4CB" w:rsidRDefault="006454CB" w:rsidP="00B945BE">
      <w:pPr>
        <w:spacing w:after="0"/>
      </w:pPr>
      <w:r>
        <w:separator/>
      </w:r>
    </w:p>
  </w:endnote>
  <w:endnote w:type="continuationSeparator" w:id="0">
    <w:p w:rsidR="006454CB" w:rsidRDefault="006454C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330" w:rsidRPr="00B862AB" w:rsidRDefault="005F333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4CB" w:rsidRDefault="006454CB" w:rsidP="00B945BE">
      <w:pPr>
        <w:spacing w:after="0"/>
      </w:pPr>
      <w:r>
        <w:separator/>
      </w:r>
    </w:p>
  </w:footnote>
  <w:footnote w:type="continuationSeparator" w:id="0">
    <w:p w:rsidR="006454CB" w:rsidRDefault="006454C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F60336F"/>
    <w:multiLevelType w:val="hybridMultilevel"/>
    <w:tmpl w:val="67A0D4E2"/>
    <w:lvl w:ilvl="0" w:tplc="B9A8F5B2">
      <w:start w:val="1069"/>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025"/>
    <w:rsid w:val="0001241B"/>
    <w:rsid w:val="00017D78"/>
    <w:rsid w:val="00021157"/>
    <w:rsid w:val="00022B52"/>
    <w:rsid w:val="00033C9C"/>
    <w:rsid w:val="00033D91"/>
    <w:rsid w:val="00044E9F"/>
    <w:rsid w:val="00046148"/>
    <w:rsid w:val="0007263D"/>
    <w:rsid w:val="000772D7"/>
    <w:rsid w:val="00077DE6"/>
    <w:rsid w:val="00081E93"/>
    <w:rsid w:val="00083D88"/>
    <w:rsid w:val="00094EBD"/>
    <w:rsid w:val="00095D04"/>
    <w:rsid w:val="000A21B7"/>
    <w:rsid w:val="000A2E27"/>
    <w:rsid w:val="000A5070"/>
    <w:rsid w:val="000B44B8"/>
    <w:rsid w:val="000B5E9D"/>
    <w:rsid w:val="000C2A52"/>
    <w:rsid w:val="000D5E61"/>
    <w:rsid w:val="000E36B9"/>
    <w:rsid w:val="000E7BE7"/>
    <w:rsid w:val="000F06CA"/>
    <w:rsid w:val="000F44A2"/>
    <w:rsid w:val="001005A1"/>
    <w:rsid w:val="00123784"/>
    <w:rsid w:val="00134726"/>
    <w:rsid w:val="00160E0E"/>
    <w:rsid w:val="00167BE0"/>
    <w:rsid w:val="0018060C"/>
    <w:rsid w:val="00182B09"/>
    <w:rsid w:val="0019234A"/>
    <w:rsid w:val="001927BF"/>
    <w:rsid w:val="001A7777"/>
    <w:rsid w:val="001B61A0"/>
    <w:rsid w:val="001C77D7"/>
    <w:rsid w:val="001D3F1B"/>
    <w:rsid w:val="001E7B1E"/>
    <w:rsid w:val="001F08AF"/>
    <w:rsid w:val="00201936"/>
    <w:rsid w:val="00216033"/>
    <w:rsid w:val="00217CB9"/>
    <w:rsid w:val="00232B03"/>
    <w:rsid w:val="00244218"/>
    <w:rsid w:val="00250FD5"/>
    <w:rsid w:val="0025489A"/>
    <w:rsid w:val="002625A0"/>
    <w:rsid w:val="00266A2C"/>
    <w:rsid w:val="00275F89"/>
    <w:rsid w:val="002869AB"/>
    <w:rsid w:val="002A5BD8"/>
    <w:rsid w:val="002A5FA7"/>
    <w:rsid w:val="002B5F23"/>
    <w:rsid w:val="002D029F"/>
    <w:rsid w:val="002D4E18"/>
    <w:rsid w:val="002D5408"/>
    <w:rsid w:val="002E5305"/>
    <w:rsid w:val="00311531"/>
    <w:rsid w:val="00320239"/>
    <w:rsid w:val="00322B35"/>
    <w:rsid w:val="003325F4"/>
    <w:rsid w:val="00333941"/>
    <w:rsid w:val="003341F2"/>
    <w:rsid w:val="003468AB"/>
    <w:rsid w:val="003473B8"/>
    <w:rsid w:val="0036083C"/>
    <w:rsid w:val="0037395B"/>
    <w:rsid w:val="00381B6C"/>
    <w:rsid w:val="00386834"/>
    <w:rsid w:val="00390F08"/>
    <w:rsid w:val="00391719"/>
    <w:rsid w:val="00394E44"/>
    <w:rsid w:val="00397409"/>
    <w:rsid w:val="003A5132"/>
    <w:rsid w:val="003A60FF"/>
    <w:rsid w:val="003A7273"/>
    <w:rsid w:val="003B0C17"/>
    <w:rsid w:val="003B1333"/>
    <w:rsid w:val="003B48B3"/>
    <w:rsid w:val="003F46C1"/>
    <w:rsid w:val="0041674C"/>
    <w:rsid w:val="00420CA2"/>
    <w:rsid w:val="00420F72"/>
    <w:rsid w:val="00430699"/>
    <w:rsid w:val="00437470"/>
    <w:rsid w:val="00443935"/>
    <w:rsid w:val="00445213"/>
    <w:rsid w:val="0045474F"/>
    <w:rsid w:val="00474BAD"/>
    <w:rsid w:val="00477E3A"/>
    <w:rsid w:val="0049127E"/>
    <w:rsid w:val="004A3E76"/>
    <w:rsid w:val="004D472B"/>
    <w:rsid w:val="004E32A8"/>
    <w:rsid w:val="004E60E3"/>
    <w:rsid w:val="004F0114"/>
    <w:rsid w:val="004F39D8"/>
    <w:rsid w:val="004F6765"/>
    <w:rsid w:val="00524B52"/>
    <w:rsid w:val="00542024"/>
    <w:rsid w:val="00543CE0"/>
    <w:rsid w:val="00565574"/>
    <w:rsid w:val="005673D8"/>
    <w:rsid w:val="00572184"/>
    <w:rsid w:val="0057332A"/>
    <w:rsid w:val="005819D4"/>
    <w:rsid w:val="005914EA"/>
    <w:rsid w:val="005A3F3E"/>
    <w:rsid w:val="005D2DE8"/>
    <w:rsid w:val="005D3DCB"/>
    <w:rsid w:val="005F22E2"/>
    <w:rsid w:val="005F3330"/>
    <w:rsid w:val="00602463"/>
    <w:rsid w:val="00615D0F"/>
    <w:rsid w:val="006227EE"/>
    <w:rsid w:val="00625E72"/>
    <w:rsid w:val="00630103"/>
    <w:rsid w:val="006454CB"/>
    <w:rsid w:val="00645B4F"/>
    <w:rsid w:val="0065053C"/>
    <w:rsid w:val="006651F6"/>
    <w:rsid w:val="00686AEF"/>
    <w:rsid w:val="00696ED9"/>
    <w:rsid w:val="006A619E"/>
    <w:rsid w:val="006B2400"/>
    <w:rsid w:val="006B261D"/>
    <w:rsid w:val="006B6253"/>
    <w:rsid w:val="006B638C"/>
    <w:rsid w:val="006B7D8B"/>
    <w:rsid w:val="006D4E9D"/>
    <w:rsid w:val="00704A02"/>
    <w:rsid w:val="007205F8"/>
    <w:rsid w:val="007308AA"/>
    <w:rsid w:val="0073408C"/>
    <w:rsid w:val="00741931"/>
    <w:rsid w:val="00741EC3"/>
    <w:rsid w:val="00752ECD"/>
    <w:rsid w:val="0075433B"/>
    <w:rsid w:val="0076361E"/>
    <w:rsid w:val="00770FE9"/>
    <w:rsid w:val="00774160"/>
    <w:rsid w:val="007761DE"/>
    <w:rsid w:val="00783D0C"/>
    <w:rsid w:val="007A33CF"/>
    <w:rsid w:val="007A704A"/>
    <w:rsid w:val="007B158D"/>
    <w:rsid w:val="007B5C6A"/>
    <w:rsid w:val="007B5C7A"/>
    <w:rsid w:val="007C4DDA"/>
    <w:rsid w:val="007D11AB"/>
    <w:rsid w:val="007D710F"/>
    <w:rsid w:val="007D7560"/>
    <w:rsid w:val="007E482A"/>
    <w:rsid w:val="007E6EBC"/>
    <w:rsid w:val="0080782D"/>
    <w:rsid w:val="00807FA9"/>
    <w:rsid w:val="00811551"/>
    <w:rsid w:val="00820131"/>
    <w:rsid w:val="00821E80"/>
    <w:rsid w:val="00836CBA"/>
    <w:rsid w:val="0085688A"/>
    <w:rsid w:val="00876453"/>
    <w:rsid w:val="008A17AB"/>
    <w:rsid w:val="008A216B"/>
    <w:rsid w:val="008B01A2"/>
    <w:rsid w:val="008B374F"/>
    <w:rsid w:val="008B425B"/>
    <w:rsid w:val="008B6582"/>
    <w:rsid w:val="008E229C"/>
    <w:rsid w:val="008F1A3A"/>
    <w:rsid w:val="00901CC9"/>
    <w:rsid w:val="00905C8E"/>
    <w:rsid w:val="00907320"/>
    <w:rsid w:val="009112E2"/>
    <w:rsid w:val="009415B4"/>
    <w:rsid w:val="00941702"/>
    <w:rsid w:val="00960762"/>
    <w:rsid w:val="0096446F"/>
    <w:rsid w:val="009944BB"/>
    <w:rsid w:val="009A77BF"/>
    <w:rsid w:val="009B1849"/>
    <w:rsid w:val="009B6E6E"/>
    <w:rsid w:val="009C28EA"/>
    <w:rsid w:val="009F125D"/>
    <w:rsid w:val="00A03145"/>
    <w:rsid w:val="00A05350"/>
    <w:rsid w:val="00A17996"/>
    <w:rsid w:val="00A20DCB"/>
    <w:rsid w:val="00A2331E"/>
    <w:rsid w:val="00A24DEC"/>
    <w:rsid w:val="00A339AE"/>
    <w:rsid w:val="00A36C0C"/>
    <w:rsid w:val="00A406FB"/>
    <w:rsid w:val="00A448D3"/>
    <w:rsid w:val="00A7152E"/>
    <w:rsid w:val="00A80941"/>
    <w:rsid w:val="00A812A0"/>
    <w:rsid w:val="00A85EE3"/>
    <w:rsid w:val="00A9676C"/>
    <w:rsid w:val="00AB280F"/>
    <w:rsid w:val="00AB789B"/>
    <w:rsid w:val="00AE0ED8"/>
    <w:rsid w:val="00B00C68"/>
    <w:rsid w:val="00B153C1"/>
    <w:rsid w:val="00B162DC"/>
    <w:rsid w:val="00B214AD"/>
    <w:rsid w:val="00B40410"/>
    <w:rsid w:val="00B43718"/>
    <w:rsid w:val="00B63EC4"/>
    <w:rsid w:val="00B75532"/>
    <w:rsid w:val="00B85B59"/>
    <w:rsid w:val="00B862AB"/>
    <w:rsid w:val="00B945BE"/>
    <w:rsid w:val="00BA0CC6"/>
    <w:rsid w:val="00BC5724"/>
    <w:rsid w:val="00BD0108"/>
    <w:rsid w:val="00BE0768"/>
    <w:rsid w:val="00BF32BC"/>
    <w:rsid w:val="00C0314C"/>
    <w:rsid w:val="00C124C0"/>
    <w:rsid w:val="00C24A94"/>
    <w:rsid w:val="00C36D22"/>
    <w:rsid w:val="00C53E01"/>
    <w:rsid w:val="00C64856"/>
    <w:rsid w:val="00C7650A"/>
    <w:rsid w:val="00C76951"/>
    <w:rsid w:val="00C84ED6"/>
    <w:rsid w:val="00C86B7B"/>
    <w:rsid w:val="00C94FC0"/>
    <w:rsid w:val="00CA2EE7"/>
    <w:rsid w:val="00CB3E07"/>
    <w:rsid w:val="00CB484D"/>
    <w:rsid w:val="00CC035C"/>
    <w:rsid w:val="00CC1837"/>
    <w:rsid w:val="00CC2277"/>
    <w:rsid w:val="00CC73F3"/>
    <w:rsid w:val="00CC7BD4"/>
    <w:rsid w:val="00CD37F8"/>
    <w:rsid w:val="00CF608F"/>
    <w:rsid w:val="00CF79D1"/>
    <w:rsid w:val="00D1431E"/>
    <w:rsid w:val="00D22413"/>
    <w:rsid w:val="00D4004F"/>
    <w:rsid w:val="00D472FC"/>
    <w:rsid w:val="00D47F69"/>
    <w:rsid w:val="00D52C63"/>
    <w:rsid w:val="00D55A7D"/>
    <w:rsid w:val="00D57A2D"/>
    <w:rsid w:val="00D93B4D"/>
    <w:rsid w:val="00D9771B"/>
    <w:rsid w:val="00DA3990"/>
    <w:rsid w:val="00DA7AF6"/>
    <w:rsid w:val="00DB1742"/>
    <w:rsid w:val="00DB731D"/>
    <w:rsid w:val="00DC0F1D"/>
    <w:rsid w:val="00DD65F6"/>
    <w:rsid w:val="00DE0025"/>
    <w:rsid w:val="00DF58E7"/>
    <w:rsid w:val="00E1046E"/>
    <w:rsid w:val="00E111A8"/>
    <w:rsid w:val="00E25BDA"/>
    <w:rsid w:val="00E26E66"/>
    <w:rsid w:val="00E431FD"/>
    <w:rsid w:val="00E50FE4"/>
    <w:rsid w:val="00E96240"/>
    <w:rsid w:val="00EA05C2"/>
    <w:rsid w:val="00EB7808"/>
    <w:rsid w:val="00EC28C8"/>
    <w:rsid w:val="00EC5902"/>
    <w:rsid w:val="00EE359D"/>
    <w:rsid w:val="00EF2806"/>
    <w:rsid w:val="00EF510B"/>
    <w:rsid w:val="00F0277F"/>
    <w:rsid w:val="00F24097"/>
    <w:rsid w:val="00F41AF1"/>
    <w:rsid w:val="00F4326B"/>
    <w:rsid w:val="00F47CE0"/>
    <w:rsid w:val="00F5121A"/>
    <w:rsid w:val="00F52779"/>
    <w:rsid w:val="00F64AC6"/>
    <w:rsid w:val="00F712D6"/>
    <w:rsid w:val="00F761EA"/>
    <w:rsid w:val="00F93C09"/>
    <w:rsid w:val="00FB033E"/>
    <w:rsid w:val="00FB273F"/>
    <w:rsid w:val="00FB4F72"/>
    <w:rsid w:val="00FB5939"/>
    <w:rsid w:val="00FB679E"/>
    <w:rsid w:val="00FD2804"/>
    <w:rsid w:val="00FF107B"/>
    <w:rsid w:val="00FF2F2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718089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17138318">
      <w:bodyDiv w:val="1"/>
      <w:marLeft w:val="0"/>
      <w:marRight w:val="0"/>
      <w:marTop w:val="0"/>
      <w:marBottom w:val="0"/>
      <w:divBdr>
        <w:top w:val="none" w:sz="0" w:space="0" w:color="auto"/>
        <w:left w:val="none" w:sz="0" w:space="0" w:color="auto"/>
        <w:bottom w:val="none" w:sz="0" w:space="0" w:color="auto"/>
        <w:right w:val="none" w:sz="0" w:space="0" w:color="auto"/>
      </w:divBdr>
    </w:div>
    <w:div w:id="420611442">
      <w:bodyDiv w:val="1"/>
      <w:marLeft w:val="0"/>
      <w:marRight w:val="0"/>
      <w:marTop w:val="0"/>
      <w:marBottom w:val="0"/>
      <w:divBdr>
        <w:top w:val="none" w:sz="0" w:space="0" w:color="auto"/>
        <w:left w:val="none" w:sz="0" w:space="0" w:color="auto"/>
        <w:bottom w:val="none" w:sz="0" w:space="0" w:color="auto"/>
        <w:right w:val="none" w:sz="0" w:space="0" w:color="auto"/>
      </w:divBdr>
    </w:div>
    <w:div w:id="506601661">
      <w:bodyDiv w:val="1"/>
      <w:marLeft w:val="0"/>
      <w:marRight w:val="0"/>
      <w:marTop w:val="0"/>
      <w:marBottom w:val="0"/>
      <w:divBdr>
        <w:top w:val="none" w:sz="0" w:space="0" w:color="auto"/>
        <w:left w:val="none" w:sz="0" w:space="0" w:color="auto"/>
        <w:bottom w:val="none" w:sz="0" w:space="0" w:color="auto"/>
        <w:right w:val="none" w:sz="0" w:space="0" w:color="auto"/>
      </w:divBdr>
    </w:div>
    <w:div w:id="515270992">
      <w:bodyDiv w:val="1"/>
      <w:marLeft w:val="0"/>
      <w:marRight w:val="0"/>
      <w:marTop w:val="0"/>
      <w:marBottom w:val="0"/>
      <w:divBdr>
        <w:top w:val="none" w:sz="0" w:space="0" w:color="auto"/>
        <w:left w:val="none" w:sz="0" w:space="0" w:color="auto"/>
        <w:bottom w:val="none" w:sz="0" w:space="0" w:color="auto"/>
        <w:right w:val="none" w:sz="0" w:space="0" w:color="auto"/>
      </w:divBdr>
    </w:div>
    <w:div w:id="601648282">
      <w:bodyDiv w:val="1"/>
      <w:marLeft w:val="0"/>
      <w:marRight w:val="0"/>
      <w:marTop w:val="0"/>
      <w:marBottom w:val="0"/>
      <w:divBdr>
        <w:top w:val="none" w:sz="0" w:space="0" w:color="auto"/>
        <w:left w:val="none" w:sz="0" w:space="0" w:color="auto"/>
        <w:bottom w:val="none" w:sz="0" w:space="0" w:color="auto"/>
        <w:right w:val="none" w:sz="0" w:space="0" w:color="auto"/>
      </w:divBdr>
    </w:div>
    <w:div w:id="666595686">
      <w:bodyDiv w:val="1"/>
      <w:marLeft w:val="0"/>
      <w:marRight w:val="0"/>
      <w:marTop w:val="0"/>
      <w:marBottom w:val="0"/>
      <w:divBdr>
        <w:top w:val="none" w:sz="0" w:space="0" w:color="auto"/>
        <w:left w:val="none" w:sz="0" w:space="0" w:color="auto"/>
        <w:bottom w:val="none" w:sz="0" w:space="0" w:color="auto"/>
        <w:right w:val="none" w:sz="0" w:space="0" w:color="auto"/>
      </w:divBdr>
    </w:div>
    <w:div w:id="75231951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36275739">
      <w:bodyDiv w:val="1"/>
      <w:marLeft w:val="0"/>
      <w:marRight w:val="0"/>
      <w:marTop w:val="0"/>
      <w:marBottom w:val="0"/>
      <w:divBdr>
        <w:top w:val="none" w:sz="0" w:space="0" w:color="auto"/>
        <w:left w:val="none" w:sz="0" w:space="0" w:color="auto"/>
        <w:bottom w:val="none" w:sz="0" w:space="0" w:color="auto"/>
        <w:right w:val="none" w:sz="0" w:space="0" w:color="auto"/>
      </w:divBdr>
    </w:div>
    <w:div w:id="1239901945">
      <w:bodyDiv w:val="1"/>
      <w:marLeft w:val="0"/>
      <w:marRight w:val="0"/>
      <w:marTop w:val="0"/>
      <w:marBottom w:val="0"/>
      <w:divBdr>
        <w:top w:val="none" w:sz="0" w:space="0" w:color="auto"/>
        <w:left w:val="none" w:sz="0" w:space="0" w:color="auto"/>
        <w:bottom w:val="none" w:sz="0" w:space="0" w:color="auto"/>
        <w:right w:val="none" w:sz="0" w:space="0" w:color="auto"/>
      </w:divBdr>
    </w:div>
    <w:div w:id="1374769206">
      <w:bodyDiv w:val="1"/>
      <w:marLeft w:val="0"/>
      <w:marRight w:val="0"/>
      <w:marTop w:val="0"/>
      <w:marBottom w:val="0"/>
      <w:divBdr>
        <w:top w:val="none" w:sz="0" w:space="0" w:color="auto"/>
        <w:left w:val="none" w:sz="0" w:space="0" w:color="auto"/>
        <w:bottom w:val="none" w:sz="0" w:space="0" w:color="auto"/>
        <w:right w:val="none" w:sz="0" w:space="0" w:color="auto"/>
      </w:divBdr>
    </w:div>
    <w:div w:id="13795490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6411627">
      <w:bodyDiv w:val="1"/>
      <w:marLeft w:val="0"/>
      <w:marRight w:val="0"/>
      <w:marTop w:val="0"/>
      <w:marBottom w:val="0"/>
      <w:divBdr>
        <w:top w:val="none" w:sz="0" w:space="0" w:color="auto"/>
        <w:left w:val="none" w:sz="0" w:space="0" w:color="auto"/>
        <w:bottom w:val="none" w:sz="0" w:space="0" w:color="auto"/>
        <w:right w:val="none" w:sz="0" w:space="0" w:color="auto"/>
      </w:divBdr>
    </w:div>
    <w:div w:id="14680837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497719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61910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trai\AppData\Local\Temp\sablon_alap_16_szg_160422-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21B7D-259B-4934-A5A7-9BC81CEA2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sablon_alap_16_szg_160422-1</Template>
  <TotalTime>13</TotalTime>
  <Pages>119</Pages>
  <Words>22943</Words>
  <Characters>158307</Characters>
  <Application>Microsoft Office Word</Application>
  <DocSecurity>0</DocSecurity>
  <Lines>1319</Lines>
  <Paragraphs>361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180889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tatrai</dc:creator>
  <cp:lastModifiedBy>Bányai Gyula</cp:lastModifiedBy>
  <cp:revision>6</cp:revision>
  <cp:lastPrinted>2016-05-03T07:55:00Z</cp:lastPrinted>
  <dcterms:created xsi:type="dcterms:W3CDTF">2016-07-21T08:01:00Z</dcterms:created>
  <dcterms:modified xsi:type="dcterms:W3CDTF">2016-08-17T17:14:00Z</dcterms:modified>
</cp:coreProperties>
</file>