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1528" w:rsidRDefault="007D1528" w:rsidP="00D76C89">
      <w:pPr>
        <w:widowControl w:val="0"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6.9.</w:t>
      </w:r>
    </w:p>
    <w:p w:rsidR="00D76C89" w:rsidRPr="005271D6" w:rsidRDefault="00E66E51" w:rsidP="00D76C89">
      <w:pPr>
        <w:widowControl w:val="0"/>
        <w:autoSpaceDE w:val="0"/>
        <w:ind w:right="-20"/>
        <w:jc w:val="center"/>
        <w:rPr>
          <w:rFonts w:ascii="Times New Roman" w:hAnsi="Times New Roman" w:cs="Times New Roman"/>
          <w:b/>
          <w:w w:val="99"/>
          <w:kern w:val="2"/>
          <w:sz w:val="24"/>
          <w:szCs w:val="24"/>
          <w:lang w:eastAsia="hi-IN" w:bidi="hi-IN"/>
        </w:rPr>
      </w:pPr>
      <w:r w:rsidRPr="005C5BB8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4B33F9" w:rsidRPr="005271D6" w:rsidRDefault="004B33F9" w:rsidP="00852A64">
      <w:pPr>
        <w:widowControl w:val="0"/>
        <w:autoSpaceDE w:val="0"/>
        <w:ind w:right="-20"/>
        <w:jc w:val="center"/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a</w:t>
      </w:r>
    </w:p>
    <w:p w:rsidR="004B33F9" w:rsidRPr="005271D6" w:rsidRDefault="004B33F9" w:rsidP="00852A64">
      <w:pPr>
        <w:widowControl w:val="0"/>
        <w:autoSpaceDE w:val="0"/>
        <w:ind w:right="-20"/>
        <w:jc w:val="center"/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 xml:space="preserve">31 725 01 </w:t>
      </w:r>
    </w:p>
    <w:p w:rsidR="004B33F9" w:rsidRPr="005271D6" w:rsidRDefault="004B33F9" w:rsidP="002115C9">
      <w:pPr>
        <w:spacing w:line="360" w:lineRule="auto"/>
        <w:ind w:left="555" w:hanging="55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FERTŐTLENÍTŐ-STERILEZŐ</w:t>
      </w:r>
    </w:p>
    <w:p w:rsidR="004B33F9" w:rsidRPr="005271D6" w:rsidRDefault="00E66E51" w:rsidP="00852A64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4B33F9" w:rsidRPr="005271D6" w:rsidRDefault="00E66E51" w:rsidP="00852A64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4B33F9"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íd</w:t>
      </w:r>
      <w:r w:rsidR="004B33F9"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programban történő oktatás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á</w:t>
      </w:r>
      <w:r w:rsidR="004B33F9"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hoz</w:t>
      </w:r>
    </w:p>
    <w:p w:rsidR="004B33F9" w:rsidRPr="005271D6" w:rsidRDefault="004B33F9" w:rsidP="00852A64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852A64">
      <w:pPr>
        <w:widowControl w:val="0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</w:t>
      </w:r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66E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54 720 04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E66E51" w:rsidRPr="00E66E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Perioperatív</w:t>
      </w:r>
      <w:proofErr w:type="spellEnd"/>
      <w:r w:rsidR="00E66E51" w:rsidRPr="00E66E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asszisztens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271D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szakképesítés kerettanterve alapján</w:t>
      </w:r>
    </w:p>
    <w:p w:rsidR="004B33F9" w:rsidRPr="005271D6" w:rsidRDefault="004B33F9" w:rsidP="002115C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2115C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2115C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 jogi háttere</w:t>
      </w:r>
    </w:p>
    <w:p w:rsidR="004B33F9" w:rsidRPr="005271D6" w:rsidRDefault="004B33F9" w:rsidP="002115C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0F1F13" w:rsidP="00D76C89">
      <w:pPr>
        <w:widowControl w:val="0"/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A szakképzési kerettanterv</w:t>
      </w:r>
      <w:r w:rsidR="004B33F9"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4B33F9"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4B33F9"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4B33F9"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4B33F9"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4B33F9" w:rsidRPr="005271D6" w:rsidRDefault="004B33F9" w:rsidP="002115C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4B33F9" w:rsidRPr="005271D6" w:rsidRDefault="004B33F9" w:rsidP="002115C9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4B33F9" w:rsidRPr="005271D6" w:rsidRDefault="004B33F9" w:rsidP="002115C9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4B33F9" w:rsidRPr="005271D6" w:rsidRDefault="004B33F9" w:rsidP="002115C9">
      <w:pPr>
        <w:widowControl w:val="0"/>
        <w:ind w:left="91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2115C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4B33F9" w:rsidRPr="005271D6" w:rsidRDefault="004B33F9" w:rsidP="002115C9">
      <w:pPr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eljárásrendjéről szóló 150/2012. (VII. 6.) Korm</w:t>
      </w:r>
      <w:r w:rsidR="00AE5C0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rendelet,</w:t>
      </w:r>
    </w:p>
    <w:p w:rsidR="004B33F9" w:rsidRPr="005271D6" w:rsidRDefault="004B33F9" w:rsidP="002115C9">
      <w:pPr>
        <w:widowControl w:val="0"/>
        <w:numPr>
          <w:ilvl w:val="0"/>
          <w:numId w:val="2"/>
        </w:numPr>
        <w:ind w:left="1288" w:hanging="373"/>
        <w:jc w:val="both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>az állam által elismert szakképesítések szakmai követelménymoduljairól szóló 217/2012. (VIII. 9.) Korm</w:t>
      </w:r>
      <w:r w:rsidR="00AE5C06">
        <w:rPr>
          <w:rFonts w:ascii="Times New Roman" w:hAnsi="Times New Roman" w:cs="Times New Roman"/>
          <w:sz w:val="24"/>
          <w:szCs w:val="24"/>
        </w:rPr>
        <w:t xml:space="preserve">. </w:t>
      </w:r>
      <w:r w:rsidRPr="005271D6">
        <w:rPr>
          <w:rFonts w:ascii="Times New Roman" w:hAnsi="Times New Roman" w:cs="Times New Roman"/>
          <w:sz w:val="24"/>
          <w:szCs w:val="24"/>
        </w:rPr>
        <w:t xml:space="preserve">rendelet, </w:t>
      </w:r>
      <w:r w:rsidR="00AE5C06">
        <w:rPr>
          <w:rFonts w:ascii="Times New Roman" w:hAnsi="Times New Roman" w:cs="Times New Roman"/>
          <w:sz w:val="24"/>
          <w:szCs w:val="24"/>
        </w:rPr>
        <w:t>és</w:t>
      </w:r>
    </w:p>
    <w:p w:rsidR="004B33F9" w:rsidRPr="005271D6" w:rsidRDefault="004B33F9" w:rsidP="00172B5E">
      <w:pPr>
        <w:ind w:left="1288" w:hanging="373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sz w:val="24"/>
          <w:szCs w:val="24"/>
        </w:rPr>
        <w:t>–</w:t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="005271D6"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31 725 01 </w:t>
      </w:r>
      <w:r w:rsid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Fertőtlenítő-sterilező</w:t>
      </w:r>
      <w:r w:rsidR="00E66E51" w:rsidRPr="00E66E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</w:t>
      </w:r>
      <w:r w:rsidR="00E66E51" w:rsidRPr="00E66E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szakképesítés</w:t>
      </w:r>
      <w:proofErr w:type="spellEnd"/>
      <w:r w:rsidR="00E66E51" w:rsidRPr="00E66E5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szakmai és vizsgakövetelményeit tartalmazó rendelet</w:t>
      </w:r>
    </w:p>
    <w:p w:rsidR="004B33F9" w:rsidRPr="005271D6" w:rsidRDefault="004B33F9" w:rsidP="002115C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készült.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2115C9">
      <w:pPr>
        <w:widowControl w:val="0"/>
        <w:tabs>
          <w:tab w:val="left" w:pos="102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alapadatai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azonosító száma: 31 725 01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megnevezése: Fertőtlenítő - sterilező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szakmacsoport </w:t>
      </w:r>
      <w:r w:rsidRPr="005271D6">
        <w:rPr>
          <w:rFonts w:ascii="Times New Roman" w:hAnsi="Times New Roman" w:cs="Times New Roman"/>
          <w:sz w:val="24"/>
          <w:szCs w:val="24"/>
        </w:rPr>
        <w:t>száma és megnevezése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1. Egészségügy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Ágazati besorolás </w:t>
      </w:r>
      <w:r w:rsidRPr="005271D6">
        <w:rPr>
          <w:rFonts w:ascii="Times New Roman" w:hAnsi="Times New Roman" w:cs="Times New Roman"/>
          <w:sz w:val="24"/>
          <w:szCs w:val="24"/>
        </w:rPr>
        <w:t>száma és megnevezése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I. Egészségügy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Elméleti képzési idő aránya: 40 %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Gyakorlati képzési idő aránya: 60%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tabs>
          <w:tab w:val="left" w:pos="1260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Iskolai előképzettség: hat általános iskolai évfolyam elvégzése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Betöltött 15. életév</w:t>
      </w:r>
    </w:p>
    <w:p w:rsidR="004B33F9" w:rsidRPr="005271D6" w:rsidRDefault="004B33F9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C97A78">
      <w:pPr>
        <w:widowControl w:val="0"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Egészségügyi alkalmassági követelmények: szükségesek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IV.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 szervezésének feltételei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Személyi feltételek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3"/>
        <w:gridCol w:w="4688"/>
      </w:tblGrid>
      <w:tr w:rsidR="004B33F9" w:rsidRPr="00E66E51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F9" w:rsidRPr="005271D6" w:rsidRDefault="004B33F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>
            <w:pPr>
              <w:widowControl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271D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Részszakképesítés</w:t>
            </w:r>
            <w:proofErr w:type="spellEnd"/>
            <w:r w:rsidRPr="005271D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/Szakképzettség</w:t>
            </w:r>
          </w:p>
        </w:tc>
      </w:tr>
      <w:tr w:rsidR="004B33F9" w:rsidRPr="00E66E51"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Tárgyi feltételek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) tartalmazza, melynek további részletei az alábbiak: </w:t>
      </w:r>
      <w:r w:rsidRPr="005271D6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nincs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Ajánlás a szakmai képzés lebonyolításához szükséges további eszközökre és felszerelésekre: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nincs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5271D6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E66E51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szakképesítés</w:t>
      </w:r>
      <w:proofErr w:type="spell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4B33F9" w:rsidRPr="005271D6" w:rsidRDefault="004B33F9" w:rsidP="00714B73">
      <w:pPr>
        <w:widowControl w:val="0"/>
        <w:ind w:left="3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Default="004B33F9" w:rsidP="00714B73">
      <w:pPr>
        <w:widowControl w:val="0"/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képzés heti és éves szakmai óraszámai </w:t>
      </w:r>
      <w:r w:rsidRPr="005271D6">
        <w:rPr>
          <w:rFonts w:ascii="Times New Roman" w:hAnsi="Times New Roman" w:cs="Times New Roman"/>
          <w:sz w:val="24"/>
          <w:szCs w:val="24"/>
        </w:rPr>
        <w:t xml:space="preserve">rövidebb képzési idejű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oktatásához: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D1528" w:rsidRPr="005271D6" w:rsidRDefault="007D1528" w:rsidP="00714B73">
      <w:pPr>
        <w:widowControl w:val="0"/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4B33F9" w:rsidRPr="00E66E5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E66E51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4B33F9" w:rsidRPr="005271D6">
              <w:rPr>
                <w:rFonts w:ascii="Times New Roman" w:hAnsi="Times New Roman" w:cs="Times New Roman"/>
                <w:sz w:val="24"/>
                <w:szCs w:val="24"/>
              </w:rPr>
              <w:t>H/1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B33F9" w:rsidRPr="005271D6" w:rsidRDefault="00E66E51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4B33F9" w:rsidRPr="005271D6">
              <w:rPr>
                <w:rFonts w:ascii="Times New Roman" w:hAnsi="Times New Roman" w:cs="Times New Roman"/>
                <w:sz w:val="24"/>
                <w:szCs w:val="24"/>
              </w:rPr>
              <w:t>H/1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 xml:space="preserve">éves óraszám 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E66E51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4B33F9" w:rsidRPr="005271D6">
              <w:rPr>
                <w:rFonts w:ascii="Times New Roman" w:hAnsi="Times New Roman" w:cs="Times New Roman"/>
                <w:sz w:val="24"/>
                <w:szCs w:val="24"/>
              </w:rPr>
              <w:t>H/2 évfolyam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4B33F9" w:rsidRPr="005271D6" w:rsidRDefault="00E66E51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4B33F9" w:rsidRPr="005271D6">
              <w:rPr>
                <w:rFonts w:ascii="Times New Roman" w:hAnsi="Times New Roman" w:cs="Times New Roman"/>
                <w:sz w:val="24"/>
                <w:szCs w:val="24"/>
              </w:rPr>
              <w:t>H/2 évfolyam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éves óraszám</w:t>
            </w:r>
          </w:p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(35 héttel)</w:t>
            </w:r>
          </w:p>
        </w:tc>
      </w:tr>
      <w:tr w:rsidR="004B33F9" w:rsidRPr="00E66E5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4B33F9" w:rsidRPr="00E66E5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507,5</w:t>
            </w:r>
          </w:p>
        </w:tc>
      </w:tr>
      <w:tr w:rsidR="004B33F9" w:rsidRPr="00E66E5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</w:tr>
      <w:tr w:rsidR="004B33F9" w:rsidRPr="00E66E5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 xml:space="preserve">8-10% szabad sáv </w:t>
            </w:r>
          </w:p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33F9" w:rsidRPr="00E66E51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 xml:space="preserve">8-10% szabad sáv </w:t>
            </w:r>
          </w:p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B33F9" w:rsidRPr="00E66E51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Mindösszesen</w:t>
            </w:r>
          </w:p>
          <w:p w:rsidR="004B33F9" w:rsidRPr="005271D6" w:rsidRDefault="004B33F9" w:rsidP="002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</w:tbl>
    <w:p w:rsidR="004B33F9" w:rsidRPr="005271D6" w:rsidRDefault="004B33F9" w:rsidP="00714B73">
      <w:pPr>
        <w:jc w:val="both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oktatására fordítható idő </w:t>
      </w:r>
      <w:r w:rsidRPr="005271D6">
        <w:rPr>
          <w:rFonts w:ascii="Times New Roman" w:hAnsi="Times New Roman" w:cs="Times New Roman"/>
          <w:b/>
          <w:bCs/>
          <w:sz w:val="24"/>
          <w:szCs w:val="24"/>
        </w:rPr>
        <w:t>953</w:t>
      </w:r>
      <w:r w:rsidRPr="005271D6">
        <w:rPr>
          <w:rFonts w:ascii="Times New Roman" w:hAnsi="Times New Roman" w:cs="Times New Roman"/>
          <w:sz w:val="24"/>
          <w:szCs w:val="24"/>
        </w:rPr>
        <w:t xml:space="preserve"> óra (270+105+507,5+18+52,5) nyári összefüggő gyakorlattal és szakmai szabadsávval együtt.</w:t>
      </w:r>
    </w:p>
    <w:p w:rsidR="004B33F9" w:rsidRDefault="004B33F9" w:rsidP="0071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Default="005271D6" w:rsidP="0071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Default="005271D6" w:rsidP="0071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Default="005271D6" w:rsidP="0071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5271D6" w:rsidRDefault="005271D6" w:rsidP="00714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714B7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>1. számú táblázat</w:t>
      </w:r>
    </w:p>
    <w:p w:rsidR="004B33F9" w:rsidRPr="005271D6" w:rsidRDefault="004B33F9" w:rsidP="00714B73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30281762"/>
      <w:bookmarkStart w:id="1" w:name="_Toc330384983"/>
      <w:bookmarkStart w:id="2" w:name="_Toc330981289"/>
      <w:r w:rsidRPr="005271D6">
        <w:rPr>
          <w:rFonts w:ascii="Times New Roman" w:hAnsi="Times New Roman" w:cs="Times New Roman"/>
          <w:b/>
          <w:bCs/>
          <w:sz w:val="24"/>
          <w:szCs w:val="24"/>
        </w:rPr>
        <w:t>A szakmai követelménymodulokhoz rendelt tantárgyak heti óraszáma évfolyamonként</w:t>
      </w:r>
      <w:bookmarkEnd w:id="0"/>
      <w:bookmarkEnd w:id="1"/>
      <w:bookmarkEnd w:id="2"/>
      <w:r w:rsidRPr="005271D6">
        <w:rPr>
          <w:rFonts w:ascii="Times New Roman" w:hAnsi="Times New Roman" w:cs="Times New Roman"/>
          <w:b/>
          <w:bCs/>
          <w:sz w:val="24"/>
          <w:szCs w:val="24"/>
        </w:rPr>
        <w:t xml:space="preserve"> szabadsáv nélkül</w:t>
      </w:r>
    </w:p>
    <w:tbl>
      <w:tblPr>
        <w:tblW w:w="902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4"/>
        <w:gridCol w:w="1060"/>
        <w:gridCol w:w="1074"/>
        <w:gridCol w:w="940"/>
        <w:gridCol w:w="1060"/>
        <w:gridCol w:w="1074"/>
      </w:tblGrid>
      <w:tr w:rsidR="004B33F9" w:rsidRPr="00E66E51">
        <w:trPr>
          <w:trHeight w:val="3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Szakmai követelmény-modulok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4B33F9" w:rsidRPr="00E66E51">
        <w:trPr>
          <w:trHeight w:val="31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E66E51" w:rsidP="00E66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4B33F9"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H/1</w:t>
            </w:r>
            <w:r w:rsidR="004B33F9"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E66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4B33F9"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H/2</w:t>
            </w:r>
            <w:r w:rsidR="004B33F9"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évfolyam</w:t>
            </w:r>
          </w:p>
        </w:tc>
      </w:tr>
      <w:tr w:rsidR="004B33F9" w:rsidRPr="00E66E51">
        <w:trPr>
          <w:trHeight w:val="4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elméleti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4B33F9" w:rsidRPr="00E66E51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11112-12 Fertőtlenítés, sterilizálás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Higiénia és munkavédelem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A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105 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Higiénés gyakorlat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A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B33F9" w:rsidRPr="00E66E51">
        <w:trPr>
          <w:trHeight w:val="540"/>
        </w:trPr>
        <w:tc>
          <w:tcPr>
            <w:tcW w:w="19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Fertőtlenítés, sterilizálás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A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Fertőtlenítés és sterilizálás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A3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33F9" w:rsidRPr="00E66E51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Közegészségtan-járványtan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7A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F9" w:rsidRPr="005271D6" w:rsidRDefault="004B33F9" w:rsidP="007A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9,5 </w:t>
            </w:r>
          </w:p>
        </w:tc>
      </w:tr>
      <w:tr w:rsidR="004B33F9" w:rsidRPr="00E66E51">
        <w:trPr>
          <w:trHeight w:val="30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Összes heti/</w:t>
            </w:r>
            <w:proofErr w:type="spell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ögy</w:t>
            </w:r>
            <w:proofErr w:type="spellEnd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 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 14,5</w:t>
            </w:r>
          </w:p>
        </w:tc>
      </w:tr>
    </w:tbl>
    <w:p w:rsidR="004B33F9" w:rsidRPr="005271D6" w:rsidRDefault="004B33F9" w:rsidP="00714B73">
      <w:pPr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 § (5) bekezdésének megfelelően - a nappali rendszerű oktatásra meghatározott tanulói éves kötelező összes óraszám szakmai elméleti és gyakorlati képzésre rendelkezésre álló részének legalább 90%-át lefedi. </w:t>
      </w: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B33F9" w:rsidRPr="005271D6" w:rsidRDefault="004B33F9" w:rsidP="00714B73">
      <w:pPr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sz w:val="24"/>
          <w:szCs w:val="24"/>
        </w:rPr>
        <w:br w:type="page"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4B33F9" w:rsidRPr="005271D6" w:rsidRDefault="004B33F9" w:rsidP="00714B73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7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500"/>
        <w:gridCol w:w="1060"/>
        <w:gridCol w:w="1074"/>
        <w:gridCol w:w="872"/>
        <w:gridCol w:w="1060"/>
        <w:gridCol w:w="1074"/>
        <w:gridCol w:w="1060"/>
      </w:tblGrid>
      <w:tr w:rsidR="004B33F9" w:rsidRPr="00E66E51">
        <w:trPr>
          <w:trHeight w:val="3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Tantárgyak/</w:t>
            </w: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témakörök</w:t>
            </w:r>
          </w:p>
        </w:tc>
        <w:tc>
          <w:tcPr>
            <w:tcW w:w="5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4B33F9" w:rsidRPr="00E66E51">
        <w:trPr>
          <w:trHeight w:val="33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3F9" w:rsidRPr="005271D6" w:rsidRDefault="00E66E51" w:rsidP="00E66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4B33F9"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H/1. évfolyam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3F9" w:rsidRPr="005271D6" w:rsidRDefault="00E66E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4B33F9"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H/2. évfolyam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527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11112-12 Fertőtlenítés, sterilizálás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Higiénia és munkavédelem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Mikrobiológia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36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Higiénés ismeretek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Aszepszis-antiszepszis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Munkavédelem az egészségügyben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Higiénés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Személyi higiéné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Kórházi higiéné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17,5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Fertőtlenítés, sterilizálás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71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Vegyszerek kezelése, dokumentálása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17,5</w:t>
            </w:r>
          </w:p>
        </w:tc>
      </w:tr>
      <w:tr w:rsidR="004B33F9" w:rsidRPr="00E66E51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Indikátorok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Fertőtlenítés és sterilizálás gyakorlata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6E2A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Fertőtlenítés gyakorlat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247,5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 gyakorlat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157,5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Közegészségtan-járványtan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106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Közegészségtan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Járványtan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53,5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Infekciókontroll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17,5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Összes éves/</w:t>
            </w:r>
            <w:proofErr w:type="spell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ögy</w:t>
            </w:r>
            <w:proofErr w:type="spellEnd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 óraszám: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882,5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(344,5/882,5) 40%</w:t>
            </w:r>
          </w:p>
        </w:tc>
      </w:tr>
      <w:tr w:rsidR="004B33F9" w:rsidRPr="00E66E51">
        <w:trPr>
          <w:trHeight w:val="285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F9" w:rsidRPr="005271D6" w:rsidRDefault="004B33F9" w:rsidP="0027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3F9" w:rsidRPr="005271D6" w:rsidRDefault="004B33F9" w:rsidP="0027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(528/882,5) 60%</w:t>
            </w:r>
          </w:p>
        </w:tc>
      </w:tr>
    </w:tbl>
    <w:p w:rsidR="004B33F9" w:rsidRPr="005271D6" w:rsidRDefault="004B33F9" w:rsidP="00714B73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5271D6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gy</w:t>
      </w:r>
      <w:proofErr w:type="spellEnd"/>
      <w:r w:rsidRPr="005271D6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5271D6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5271D6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/összefüggő szakmai gyakorlat</w:t>
      </w: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5271D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összes óraszám 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szakmai elméleti és gyakorlati</w:t>
      </w:r>
      <w:r w:rsidRPr="005271D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képzésre rendelkezésre álló részének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legalább 90%-a felosztásra került.</w:t>
      </w: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highlight w:val="yellow"/>
          <w:lang w:eastAsia="hi-IN" w:bidi="hi-IN"/>
        </w:rPr>
      </w:pP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E66E51" w:rsidRPr="00294E84" w:rsidRDefault="004B33F9" w:rsidP="00E66E51">
      <w:pPr>
        <w:suppressAutoHyphens w:val="0"/>
        <w:rPr>
          <w:rFonts w:ascii="Times New Roman" w:hAnsi="Times New Roman" w:cs="Times New Roman"/>
          <w:b/>
          <w:bCs/>
          <w:sz w:val="44"/>
          <w:szCs w:val="44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5271D6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a témakörökre kialakított óraszám pedig ajánlás.</w:t>
      </w:r>
      <w:r w:rsidR="00E66E51" w:rsidRPr="00E66E5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E66E51" w:rsidRPr="00294E84">
        <w:rPr>
          <w:rFonts w:ascii="Times New Roman" w:hAnsi="Times New Roman" w:cs="Times New Roman"/>
          <w:b/>
          <w:bCs/>
          <w:sz w:val="44"/>
          <w:szCs w:val="44"/>
        </w:rPr>
        <w:br w:type="page"/>
      </w:r>
    </w:p>
    <w:p w:rsidR="004B33F9" w:rsidRPr="005271D6" w:rsidRDefault="004B33F9" w:rsidP="00714B73">
      <w:pPr>
        <w:widowControl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480B8C">
      <w:pPr>
        <w:widowControl w:val="0"/>
        <w:rPr>
          <w:rFonts w:ascii="Times New Roman" w:hAnsi="Times New Roman" w:cs="Times New Roman"/>
          <w:b/>
          <w:bCs/>
          <w:sz w:val="44"/>
          <w:szCs w:val="44"/>
        </w:rPr>
      </w:pPr>
    </w:p>
    <w:p w:rsidR="004B33F9" w:rsidRPr="005271D6" w:rsidRDefault="004B33F9" w:rsidP="00FF7203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33F9" w:rsidRPr="005271D6" w:rsidRDefault="004B33F9" w:rsidP="00FF7203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33F9" w:rsidRPr="005271D6" w:rsidRDefault="004B33F9" w:rsidP="00FF7203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33F9" w:rsidRPr="005271D6" w:rsidRDefault="004B33F9" w:rsidP="00FF7203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33F9" w:rsidRPr="005271D6" w:rsidRDefault="004B33F9" w:rsidP="002847A0">
      <w:pPr>
        <w:widowControl w:val="0"/>
        <w:tabs>
          <w:tab w:val="center" w:pos="4535"/>
          <w:tab w:val="left" w:pos="5550"/>
        </w:tabs>
        <w:rPr>
          <w:rFonts w:ascii="Times New Roman" w:hAnsi="Times New Roman" w:cs="Times New Roman"/>
          <w:b/>
          <w:bCs/>
          <w:sz w:val="44"/>
          <w:szCs w:val="44"/>
        </w:rPr>
      </w:pPr>
      <w:r w:rsidRPr="005271D6">
        <w:rPr>
          <w:rFonts w:ascii="Times New Roman" w:hAnsi="Times New Roman" w:cs="Times New Roman"/>
          <w:b/>
          <w:bCs/>
          <w:sz w:val="44"/>
          <w:szCs w:val="44"/>
        </w:rPr>
        <w:tab/>
        <w:t xml:space="preserve">A </w:t>
      </w:r>
      <w:r w:rsidRPr="005271D6">
        <w:rPr>
          <w:rFonts w:ascii="Times New Roman" w:hAnsi="Times New Roman" w:cs="Times New Roman"/>
          <w:b/>
          <w:bCs/>
          <w:sz w:val="44"/>
          <w:szCs w:val="44"/>
        </w:rPr>
        <w:tab/>
      </w: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</w:rPr>
      </w:pPr>
      <w:r w:rsidRPr="005271D6">
        <w:rPr>
          <w:rFonts w:ascii="Times New Roman" w:hAnsi="Times New Roman" w:cs="Times New Roman"/>
          <w:b/>
          <w:bCs/>
          <w:sz w:val="44"/>
          <w:szCs w:val="44"/>
        </w:rPr>
        <w:t>11112-12 azonosító számú</w:t>
      </w: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</w:rPr>
      </w:pP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271D6">
        <w:rPr>
          <w:rFonts w:ascii="Times New Roman" w:hAnsi="Times New Roman" w:cs="Times New Roman"/>
          <w:b/>
          <w:bCs/>
          <w:sz w:val="44"/>
          <w:szCs w:val="44"/>
        </w:rPr>
        <w:t>Fertőtlenítés-sterilizálás</w:t>
      </w: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5271D6">
        <w:rPr>
          <w:rFonts w:ascii="Times New Roman" w:hAnsi="Times New Roman" w:cs="Times New Roman"/>
          <w:b/>
          <w:bCs/>
          <w:sz w:val="44"/>
          <w:szCs w:val="44"/>
        </w:rPr>
        <w:t>megnevezésű</w:t>
      </w:r>
      <w:proofErr w:type="gramEnd"/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 xml:space="preserve"> követelménymodul</w:t>
      </w: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4B33F9" w:rsidRPr="005271D6" w:rsidRDefault="004B33F9" w:rsidP="00385D87">
      <w:pPr>
        <w:widowControl w:val="0"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, témakörei</w:t>
      </w:r>
    </w:p>
    <w:tbl>
      <w:tblPr>
        <w:tblpPr w:leftFromText="142" w:rightFromText="142" w:vertAnchor="page" w:horzAnchor="margin" w:tblpX="-674" w:tblpY="2371"/>
        <w:tblOverlap w:val="never"/>
        <w:tblW w:w="580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423"/>
        <w:gridCol w:w="423"/>
        <w:gridCol w:w="445"/>
        <w:gridCol w:w="53"/>
        <w:gridCol w:w="535"/>
        <w:gridCol w:w="584"/>
        <w:gridCol w:w="426"/>
        <w:gridCol w:w="424"/>
        <w:gridCol w:w="672"/>
        <w:gridCol w:w="430"/>
        <w:gridCol w:w="430"/>
        <w:gridCol w:w="558"/>
        <w:gridCol w:w="704"/>
        <w:gridCol w:w="13"/>
        <w:gridCol w:w="41"/>
        <w:gridCol w:w="24"/>
        <w:gridCol w:w="424"/>
        <w:gridCol w:w="462"/>
        <w:gridCol w:w="21"/>
        <w:gridCol w:w="699"/>
      </w:tblGrid>
      <w:tr w:rsidR="004B33F9" w:rsidRPr="00E66E51" w:rsidTr="00B44994">
        <w:trPr>
          <w:trHeight w:val="570"/>
        </w:trPr>
        <w:tc>
          <w:tcPr>
            <w:tcW w:w="13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pStyle w:val="Listaszerbekezds"/>
              <w:pageBreakBefore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11112-12  Fertőtlenítés-sterilizálás </w:t>
            </w:r>
          </w:p>
        </w:tc>
        <w:tc>
          <w:tcPr>
            <w:tcW w:w="8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Higiénia és munkavédelem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Higiénés gyakorlat</w:t>
            </w:r>
          </w:p>
        </w:tc>
        <w:tc>
          <w:tcPr>
            <w:tcW w:w="9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Fertőtlenítés, sterilizálás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603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Fertőtlenítés és sterilizálás gyakorlata</w:t>
            </w:r>
          </w:p>
        </w:tc>
        <w:tc>
          <w:tcPr>
            <w:tcW w:w="77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Közegészségtan-járványtan</w:t>
            </w:r>
          </w:p>
        </w:tc>
      </w:tr>
      <w:tr w:rsidR="004B33F9" w:rsidRPr="00E66E51" w:rsidTr="00B44994">
        <w:trPr>
          <w:cantSplit/>
          <w:trHeight w:val="2070"/>
        </w:trPr>
        <w:tc>
          <w:tcPr>
            <w:tcW w:w="13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Mikrobiológia 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Higiénés ismeretek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Aszepszis-antiszepszis</w:t>
            </w:r>
          </w:p>
        </w:tc>
        <w:tc>
          <w:tcPr>
            <w:tcW w:w="27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Munkavédelem az egészségügyben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Személyi higiénia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Kórházi higiénia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Fertőtlenítés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Vegyszerek kezelése, dokumentálása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Indikátorok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  gyakorlat</w:t>
            </w:r>
            <w:proofErr w:type="gramEnd"/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Fertőtlenítés gyakorlat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Közegészségtan</w:t>
            </w: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Járványtan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B33F9" w:rsidRPr="005271D6" w:rsidRDefault="004B33F9" w:rsidP="009433CE">
            <w:pPr>
              <w:ind w:left="5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Infekciókontroll</w:t>
            </w:r>
          </w:p>
        </w:tc>
      </w:tr>
      <w:tr w:rsidR="004B33F9" w:rsidRPr="00E66E51" w:rsidTr="00B44994">
        <w:trPr>
          <w:trHeight w:val="255"/>
        </w:trPr>
        <w:tc>
          <w:tcPr>
            <w:tcW w:w="4993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Azonosítja a feladatot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Meghatározza és alkalmazza az előírt technológiát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Eszközöket, műszereket, tartozékokat, alkatrészeket átvizsgál, karbantart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Higiénés szemlékben közreműködik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Fertőtlenítő oldatokat készít, alkalmaz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Folyamatos- és </w:t>
            </w:r>
            <w:proofErr w:type="spell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zárófertőtlenítést</w:t>
            </w:r>
            <w:proofErr w:type="spellEnd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 végez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Szigorított folyamatos és </w:t>
            </w:r>
            <w:proofErr w:type="spell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zárófertőtlenítést</w:t>
            </w:r>
            <w:proofErr w:type="spellEnd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 végez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Általános fertőtlenítést végez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Eszközöket, műszereket tisztít, fertőtlenít kézi módszerrel, műszermosogató géppel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 eszközöket, műszereket, anyagokat szállít, tárol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Fertőtlenítőszert alkalmaz, használ, fertőtlenítő oldatot készít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Fizikai eljárással, kémiai eljárással, gázzal fertőtlenít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Fertőtlenítő eljárásokat alkalmaz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Betegellátásban speciális fertőtlenítő eljárásokat alkalmaz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Megelőző fertőtlenítést végez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Fertőtlenítő berendezéseket, eszközöket működtet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Készítményt közömbösít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Fertőtlenítéssel kapcsolatos munkavédelmi és balesetelhárítási előírásokat betart, alkalmaz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Sterilizálásra szánt anyagokat, eszközöket, műszereket csoportosít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Gőzsterilizáláshoz, </w:t>
            </w:r>
            <w:proofErr w:type="spell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hőlégsterilizáláshoz</w:t>
            </w:r>
            <w:proofErr w:type="spellEnd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, etilénoxidos-, formaldehides gázsterilizáláshoz, hidrogén-peroxid plazmában történő sterilizáláshoz csomagol, címkéz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Autoklávban, hőlég-sterilizátorban, etilén-oxid-, formaldehid gázban, hidrogén-peroxid plazmában sterilizál, berendezést kezel, működését ellenőrzi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Sterilizálási technológiát ellenőriz biológiai és kémiai indikátorral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Orvosi kézi eszközök, műszerek anyagkárosodásának okait vizsgálja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Dokumentációt készít, értékel, ellenőriz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94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Sterilizálással kapcsolatos munkavédelmi és balesetelhárítási, környezetvédelmi előírásokat betart, alkalmaz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94"/>
        </w:trPr>
        <w:tc>
          <w:tcPr>
            <w:tcW w:w="4993" w:type="pct"/>
            <w:gridSpan w:val="2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SZAKMAI ISMERETEK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Munkahelyi szakmai előírások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Minőségügyi rendszerek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271D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271D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271D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Fertőtlenítők, vegyszerek dokumentációja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Fertőtlenítőszerek, vegyszerek oldata, felhasználhatósága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Orvosi műszerek, eszközök 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Orvosi műszerek, eszközök fertőtlenítésének, tisztításának módjai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Használt eszköz szállításának előírásai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Használt eszközökkel kapcsolatos munkavédelmi előírások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Használt orvosi műszerek, eszközök fertőtlenítése, tisztítása kézi erővel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Műszermosogató készülék működése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Használt orvosi műszerek, eszközök fertőtlenítése, tisztítása műszermosogató készülékkel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Eszközfertőtlenítés dokumentációja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Használt orvosi műszerek, eszközök veszélyei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Orvosi műszerek, eszközök sterilizálási módjai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Sterilizáláshoz alkalmazható csomagolási módok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Sterilizáláshoz szükséges indikátorok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Sterilizálásnak megfelelő csomagolás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Sterilizálásra előkészített orvosi műszerek, eszközök elhelyezése sterilizáló berendezés munkaterébe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Sterilizáló berendezés működése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Sterilizálással kapcsolatos dokumentáció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 anyag tárolásának előírásai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 anyag tárolása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 anyag szállításának előírásai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Steril anyag szállítása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Nem sterilen alkalmazandó eszközök, anyagok fertőtlenítésének módjai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Nem sterilen alkalmazandó eszközök, anyagok fertőtlenítési eljárásai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Felületek fertőtleníthetősége, a felületek fertőtlenítésének módjai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Felületfertőtlenítő eljárások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Speciális fertőtlenítő eljárások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4993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SZAKMAI KÉSZSÉGEK</w:t>
            </w:r>
          </w:p>
        </w:tc>
      </w:tr>
      <w:tr w:rsidR="004B33F9" w:rsidRPr="00E66E51" w:rsidTr="00B44994">
        <w:trPr>
          <w:trHeight w:val="24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Szakmai anyagok jelképeinek ismerete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Mozgáskoordináció (ügyes eszközkezelés)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Írott, szóbeli utasításnak megfelelő munkavégzés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255"/>
        </w:trPr>
        <w:tc>
          <w:tcPr>
            <w:tcW w:w="4993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SZEMÉLYES KOMPETENCIÁK</w:t>
            </w: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Felelősségtudat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Precizitás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Megbízhatóság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9433CE">
        <w:trPr>
          <w:trHeight w:val="300"/>
        </w:trPr>
        <w:tc>
          <w:tcPr>
            <w:tcW w:w="5000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TÁRSAS KOMPETENCIÁK</w:t>
            </w: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Irányíthatóság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Fogalmazó készség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Konfliktusmegoldó készség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9433CE">
        <w:trPr>
          <w:trHeight w:val="300"/>
        </w:trPr>
        <w:tc>
          <w:tcPr>
            <w:tcW w:w="5000" w:type="pct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MÓDSZERKOMPETENCIÁK</w:t>
            </w: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Felfogóképesség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Problémamegoldás, hibaelhárítás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B44994">
        <w:trPr>
          <w:trHeight w:val="300"/>
        </w:trPr>
        <w:tc>
          <w:tcPr>
            <w:tcW w:w="135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Körültekintés, elővigyázatosság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943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3F9" w:rsidRPr="005271D6" w:rsidRDefault="004B33F9">
      <w:pPr>
        <w:suppressAutoHyphens w:val="0"/>
        <w:rPr>
          <w:rFonts w:ascii="Times New Roman" w:hAnsi="Times New Roman" w:cs="Times New Roman"/>
        </w:rPr>
      </w:pPr>
      <w:r w:rsidRPr="005271D6">
        <w:rPr>
          <w:rFonts w:ascii="Times New Roman" w:hAnsi="Times New Roman" w:cs="Times New Roman"/>
        </w:rPr>
        <w:br w:type="page"/>
      </w:r>
    </w:p>
    <w:p w:rsidR="004B33F9" w:rsidRPr="005271D6" w:rsidRDefault="004B33F9" w:rsidP="00EA1121">
      <w:pPr>
        <w:pStyle w:val="Listaszerbekezds"/>
        <w:widowControl w:val="0"/>
        <w:numPr>
          <w:ilvl w:val="0"/>
          <w:numId w:val="3"/>
        </w:numPr>
        <w:ind w:left="50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lastRenderedPageBreak/>
        <w:t>Higiénia és munkavédelem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 90 óra</w:t>
      </w:r>
    </w:p>
    <w:p w:rsidR="004B33F9" w:rsidRPr="005271D6" w:rsidRDefault="004B33F9" w:rsidP="00EA1121">
      <w:pPr>
        <w:pStyle w:val="Listaszerbekezds"/>
        <w:widowControl w:val="0"/>
        <w:numPr>
          <w:ilvl w:val="1"/>
          <w:numId w:val="3"/>
        </w:numPr>
        <w:ind w:left="1141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célja:</w:t>
      </w:r>
    </w:p>
    <w:p w:rsidR="004B33F9" w:rsidRPr="005271D6" w:rsidRDefault="004B33F9" w:rsidP="007808F0">
      <w:pPr>
        <w:widowControl w:val="0"/>
        <w:ind w:left="1134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A tanulóknak meg kell ismerniük a munkahelyi biztonság megőrzése érdekében végzett teendőket, fel kell ismerniük az egészségügyben fellépő veszélyforrásokat és azok megelőzésére szolgáló eljárásokat. Ismerniük kell a leggyakrabban előforduló kórokozókat, fertőzéseket és a megelőzés érdekében történő teendőket.</w:t>
      </w:r>
    </w:p>
    <w:p w:rsidR="004B33F9" w:rsidRPr="005271D6" w:rsidRDefault="004B33F9" w:rsidP="007808F0">
      <w:pPr>
        <w:widowControl w:val="0"/>
        <w:ind w:left="1134"/>
        <w:rPr>
          <w:rFonts w:ascii="Times New Roman" w:hAnsi="Times New Roman" w:cs="Times New Roman"/>
          <w:bCs/>
          <w:kern w:val="1"/>
          <w:lang w:eastAsia="hi-IN" w:bidi="hi-IN"/>
        </w:rPr>
      </w:pPr>
    </w:p>
    <w:p w:rsidR="004B33F9" w:rsidRPr="005271D6" w:rsidRDefault="004B33F9" w:rsidP="00FE2C9E">
      <w:pPr>
        <w:pStyle w:val="Listaszerbekezds"/>
        <w:widowControl w:val="0"/>
        <w:numPr>
          <w:ilvl w:val="1"/>
          <w:numId w:val="3"/>
        </w:numPr>
        <w:ind w:left="1141"/>
        <w:jc w:val="both"/>
        <w:rPr>
          <w:rFonts w:ascii="Times New Roman" w:hAnsi="Times New Roman" w:cs="Times New Roman"/>
          <w:color w:val="231F20"/>
          <w:kern w:val="1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4B33F9" w:rsidRPr="005271D6" w:rsidRDefault="004B33F9" w:rsidP="00FE2C9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sz w:val="24"/>
          <w:szCs w:val="24"/>
        </w:rPr>
        <w:t>Biológia, Kémia, Munkavédelmi ismertek</w:t>
      </w:r>
    </w:p>
    <w:p w:rsidR="004B33F9" w:rsidRPr="005271D6" w:rsidRDefault="004B33F9" w:rsidP="00385D87">
      <w:pPr>
        <w:widowContro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EA1121">
      <w:pPr>
        <w:pStyle w:val="Listaszerbekezds"/>
        <w:widowControl w:val="0"/>
        <w:numPr>
          <w:ilvl w:val="1"/>
          <w:numId w:val="3"/>
        </w:numPr>
        <w:ind w:left="1141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4B33F9" w:rsidRPr="005271D6" w:rsidRDefault="004B33F9" w:rsidP="00BF003F">
      <w:pPr>
        <w:pStyle w:val="Listaszerbekezds"/>
        <w:widowControl w:val="0"/>
        <w:numPr>
          <w:ilvl w:val="2"/>
          <w:numId w:val="3"/>
        </w:numPr>
        <w:ind w:hanging="90"/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Mikrobiológia</w:t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i/>
          <w:sz w:val="24"/>
          <w:szCs w:val="24"/>
        </w:rPr>
        <w:t>36 óra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mikrobiológia jelentősége az orvoslás történetében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Leeuwenhoek, 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Pasteur,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Lister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Semmelweis Ignác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Koch,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Erlich</w:t>
      </w:r>
      <w:proofErr w:type="spellEnd"/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Az egylencsés nagyítótól az elektronmikroszkópig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Az emberi szervezet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mikroflórája</w:t>
      </w:r>
      <w:proofErr w:type="spellEnd"/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Apathogén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mikroorganizmusok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Pathogén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mikroorganizmusok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Különleges makromolekulák (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szubvirális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mikrobák): 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prionok</w:t>
      </w:r>
      <w:proofErr w:type="spellEnd"/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prionok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megbetegítő képessége (BSE, CJS)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Nem sejtes mikroorganizmusok: a vírusok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vírusok általános jellemzése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vírusok szaporodása és ellenálló képessége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Humán jelentőségű vírusok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baktériumok csoportosítása 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Gram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pozitiv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és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Gram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negatív baktériumok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aerob</w:t>
      </w:r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és anaerob baktériumok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baktériumok anyagcseréje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baktériumok szaporodása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baktériumok nyugvó képletei: az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endospórák</w:t>
      </w:r>
      <w:proofErr w:type="spellEnd"/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Baktériumtörzsek és jelentőségük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Rezisztencia és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multirezisztencia</w:t>
      </w:r>
      <w:proofErr w:type="spellEnd"/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Multirezisztens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kórokozók megjelenése és az azok elleni küzdelem 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(„ESKAPE”- kórokozók)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Paraziták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szimbiózis és a gazdaszervezet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Emberi megbetegedéseket okozó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protozoonok</w:t>
      </w:r>
      <w:proofErr w:type="spellEnd"/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Férgek, ízeltlábúak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parariza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férgek és ízeltlábúak jellemző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Megjelenésük az ember szervezetében és a környezetben</w:t>
      </w:r>
    </w:p>
    <w:p w:rsidR="004B33F9" w:rsidRPr="005271D6" w:rsidRDefault="004B33F9" w:rsidP="00F11FF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BF003F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Higiénés </w:t>
      </w: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ismeretek                      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18</w:t>
      </w:r>
      <w:proofErr w:type="gramEnd"/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 óra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higiéné fogalmának megjelenése az orvoslásban </w:t>
      </w:r>
    </w:p>
    <w:p w:rsidR="004B33F9" w:rsidRPr="005271D6" w:rsidRDefault="004B33F9" w:rsidP="00DA23E7">
      <w:pPr>
        <w:autoSpaceDE w:val="0"/>
        <w:ind w:left="141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Hügieia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a betegségek megelőzésének és a jó egészség megőrzésének istennője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Salus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>, a római nép közegészségügyének istennője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megelőzés és a higiéné összekapcsolódása az ókorban</w:t>
      </w:r>
    </w:p>
    <w:p w:rsidR="004B33F9" w:rsidRPr="005271D6" w:rsidRDefault="004B33F9" w:rsidP="00DA23E7">
      <w:pPr>
        <w:autoSpaceDE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A középkori nagy világjárványok összefüggése a higiénés körülményekkel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közegészségügy és a higiéné kapcsolata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higiéné fogalmának értelmezése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testi (személyi) higiéné jelentősége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kültakaró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védelme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A test tisztántartása, annak szabályai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kézmosás jelentősége és helyes technikája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személyi higiéné jelentősége a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betgeségek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megelőzésében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Személyi higiéné és ápoltság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jó közérzet és a megfelelő higiéné összefüggései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egészségügyi dolgozó személyi higiénéje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személyi higiéné fontossága a betegellátásban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Munkahelyi személyi higiéné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Munkaruha és védőruha 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Munkaruha tisztántartása: egészségügyi textiltisztítás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munkaruházat kezelésének szabályai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Védőruhák kezelésének szabályai</w:t>
      </w:r>
    </w:p>
    <w:p w:rsidR="004B33F9" w:rsidRPr="005271D6" w:rsidRDefault="004B33F9" w:rsidP="009A0631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Egyszerhasználatos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védőeszközök szakszerű használata</w:t>
      </w:r>
    </w:p>
    <w:p w:rsidR="004B33F9" w:rsidRPr="005271D6" w:rsidRDefault="004B33F9" w:rsidP="00385D87">
      <w:pPr>
        <w:widowControl w:val="0"/>
        <w:autoSpaceDE w:val="0"/>
        <w:ind w:left="108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EA1121">
      <w:pPr>
        <w:pStyle w:val="Listaszerbekezds"/>
        <w:widowControl w:val="0"/>
        <w:numPr>
          <w:ilvl w:val="2"/>
          <w:numId w:val="3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Aszepszis-antiszepszis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           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proofErr w:type="gramStart"/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18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271D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óra</w:t>
      </w:r>
      <w:proofErr w:type="gramEnd"/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fertőzés fogalma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</w:t>
      </w:r>
      <w:proofErr w:type="gram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szervezet védekező</w:t>
      </w:r>
      <w:proofErr w:type="gram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mechanizmusai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fertőzés kialakulása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fertőzés kapuja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fertőzést befolyásoló tényezők 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kórokozók virulenciája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fertőzés forrásai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fertőzések terjedése, terjesztése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kórokozó hordozás jelentősége a fertőzések terjedésében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kórokozó hordozókkal kapcsolatos eljárások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Aszepszis, antiszepszis fogalma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Antiszeptikus és aszeptikus betegellátás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Kórokozók a kórházi környezetben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Gyakori kórházi fertőzések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Kórházi fertőzések elleni küzdelem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betegek biztonságát szolgáló intézkedések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Kézhigiéné</w:t>
      </w:r>
      <w:proofErr w:type="spellEnd"/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Kézmosás, kézfertőtlenítés és műtéti kézfertőtlenítés (bemosakodás) 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Steril eszközök használatának szabályai 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Egyszerhasználatos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eszközök jellemzői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fertőtlenítés-sterilizálás jelentősége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egészségügyi textíliák megfelelő használata és mosása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lastRenderedPageBreak/>
        <w:tab/>
        <w:t>Az orvosi műszerek, ápolási és kényelmi eszközök használatának szabályai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egészségügyi ellátásban megjelenő fertőző betegek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fertőző beteg elkülönítése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Elkülönítés a fertőző beteg otthonában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Kórházi elkülönítés, izolálás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izolálás elrendelése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Teendők izolálás előtt, alatt és után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Járványos megbetegedések az egészségügyi intézményekben 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fertőtlentő-sterilizáló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feladatai a kórházi járványok megfékezésében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Az egészségügyi intézmény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kórházhigiénés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szervezete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központi sterilizáló felépítése, részei, követelményei</w:t>
      </w:r>
    </w:p>
    <w:p w:rsidR="004B33F9" w:rsidRPr="005271D6" w:rsidRDefault="004B33F9" w:rsidP="00C9504E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betegosztályok, diagnosztikai és terápiás egységek kapcsolata a központi </w:t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sterilizálóval</w:t>
      </w:r>
    </w:p>
    <w:p w:rsidR="004B33F9" w:rsidRPr="005271D6" w:rsidRDefault="004B33F9" w:rsidP="00385D87">
      <w:pPr>
        <w:widowControl w:val="0"/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EA1121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Munkavédelem az egészségügyben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18 </w:t>
      </w:r>
      <w:r w:rsidRPr="005271D6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óra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Munkavédelem</w:t>
      </w:r>
      <w:proofErr w:type="gram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mint az egészséges és biztonságos munkakörülmények </w:t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biztosításának alappillére 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biztonságos munkavégzés környezeti és tárgyi feltételei az egészségügyben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Eészségügyi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alkalmassági vizsgálat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Kötelező és időszakos foglalkozás-egészségügyi vizsgálatok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Munkakörhöz kötött kötelező védőoltások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egyéni védőfelszerelések és védőeszközök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Az egészségügyben jelenlévő biológiai kockázati tényezők 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munkahelyi megbetegedések elkerülésének lehetőségei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egészségügyben jelenlévő kémiai kockázati tényezők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munkahelyi balesetek és mérgezések elkerülésének lehetőségei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egészségügyben jelenlévő fizikai kockázati tényezők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Az elcsúszás, elesés, hátsérülés kockázata és annak elkerülése az egészségügyi </w:t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munkában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Anyagmozgatás </w:t>
      </w:r>
    </w:p>
    <w:p w:rsidR="004B33F9" w:rsidRPr="005271D6" w:rsidRDefault="004B33F9" w:rsidP="00DA23E7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A fertőtlenítő – sterilező tevékenység végzése során felmerülő gyakori kockázatok 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szakszerű munkavégzés munkabiztonsági tényezői 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munkahelyi balesetek dokumentálása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egészségügyi intézményekben keletkező hulladékok kezelése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Veszélyes hulladékok kezelése, ártalmatlanítása</w:t>
      </w:r>
    </w:p>
    <w:p w:rsidR="004B33F9" w:rsidRPr="005271D6" w:rsidRDefault="004B33F9" w:rsidP="00DA23E7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Környezet-egészségügyi és környezetvédelmi szabályok betartása a munka során </w:t>
      </w:r>
    </w:p>
    <w:p w:rsidR="004B33F9" w:rsidRPr="005271D6" w:rsidRDefault="004B33F9" w:rsidP="00A9602A">
      <w:pPr>
        <w:widowControl w:val="0"/>
        <w:ind w:left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B33F9" w:rsidRPr="005271D6" w:rsidRDefault="004B33F9" w:rsidP="00EA1121">
      <w:pPr>
        <w:pStyle w:val="Listaszerbekezds"/>
        <w:widowControl w:val="0"/>
        <w:numPr>
          <w:ilvl w:val="1"/>
          <w:numId w:val="3"/>
        </w:numPr>
        <w:ind w:left="1141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képzés javasolt helyszíne</w:t>
      </w:r>
    </w:p>
    <w:p w:rsidR="004B33F9" w:rsidRPr="005271D6" w:rsidRDefault="004B33F9" w:rsidP="00FE2C9E">
      <w:pPr>
        <w:pStyle w:val="Listaszerbekezds"/>
        <w:widowControl w:val="0"/>
        <w:ind w:left="114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Tanterem</w:t>
      </w:r>
    </w:p>
    <w:p w:rsidR="004B33F9" w:rsidRPr="005271D6" w:rsidRDefault="004B33F9" w:rsidP="00EA1121">
      <w:pPr>
        <w:pStyle w:val="Listaszerbekezds"/>
        <w:widowControl w:val="0"/>
        <w:numPr>
          <w:ilvl w:val="1"/>
          <w:numId w:val="3"/>
        </w:numPr>
        <w:ind w:left="1141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iCs/>
          <w:sz w:val="24"/>
          <w:szCs w:val="24"/>
        </w:rPr>
        <w:t>A tantárgy elsajátítása során alkalmazható sajátos módszerek, tanulói tevékenységformák (ajánlás)</w:t>
      </w:r>
    </w:p>
    <w:p w:rsidR="004B33F9" w:rsidRPr="005271D6" w:rsidRDefault="004B33F9" w:rsidP="00FE2C9E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B33F9" w:rsidRPr="00E66E51" w:rsidTr="00436DED">
        <w:trPr>
          <w:jc w:val="center"/>
        </w:trPr>
        <w:tc>
          <w:tcPr>
            <w:tcW w:w="994" w:type="dxa"/>
            <w:vMerge w:val="restart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Merge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436DED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FE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43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43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FE2C9E">
      <w:pPr>
        <w:pStyle w:val="Listaszerbekezds"/>
        <w:widowControl w:val="0"/>
        <w:ind w:left="1141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4B33F9" w:rsidRPr="005271D6" w:rsidRDefault="004B33F9" w:rsidP="00EA1121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B33F9" w:rsidRPr="00E66E51" w:rsidTr="00385D8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385D8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385D87">
      <w:pPr>
        <w:widowControl w:val="0"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3" w:name="_GoBack"/>
      <w:bookmarkEnd w:id="3"/>
    </w:p>
    <w:p w:rsidR="004B33F9" w:rsidRPr="005271D6" w:rsidRDefault="004B33F9" w:rsidP="00BF003F">
      <w:pPr>
        <w:pStyle w:val="Listaszerbekezds"/>
        <w:widowControl w:val="0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4B33F9" w:rsidRPr="005271D6" w:rsidRDefault="004B33F9" w:rsidP="00245626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A köznevelési tv. 54. § (2) a) pontja szerinti értékeléssel; az összefüggő szakmai gyakorlatot teljesítette/nem teljesítette. </w:t>
      </w:r>
    </w:p>
    <w:p w:rsidR="004B33F9" w:rsidRPr="005271D6" w:rsidRDefault="004B33F9" w:rsidP="00385D87">
      <w:p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0"/>
          <w:numId w:val="3"/>
        </w:numPr>
        <w:ind w:left="502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Higiénés gyakorlat tantárgy</w:t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>35,5 óra</w:t>
      </w:r>
    </w:p>
    <w:p w:rsidR="004B33F9" w:rsidRPr="005271D6" w:rsidRDefault="004B33F9" w:rsidP="00245626">
      <w:pPr>
        <w:pStyle w:val="Listaszerbekezds"/>
        <w:widowControl w:val="0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A tantárgy tanításának célja</w:t>
      </w:r>
    </w:p>
    <w:p w:rsidR="004B33F9" w:rsidRPr="005271D6" w:rsidRDefault="004B33F9" w:rsidP="002157F4">
      <w:pPr>
        <w:pStyle w:val="Listaszerbekezds"/>
        <w:widowControl w:val="0"/>
        <w:ind w:left="858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lastRenderedPageBreak/>
        <w:t>A tanulók a gyakorlati órákon szerezzenek tapasztalatot a munkahelyi higiénia kialakításáról, megvédéséről. Figyeljenek oda a személyes higiéniai elvárások betartására. Képesek legyenek felelősséggel elvégezni a rájuk bízott feladatokat</w:t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belső szabályokat betartani.</w:t>
      </w:r>
    </w:p>
    <w:p w:rsidR="004B33F9" w:rsidRPr="005271D6" w:rsidRDefault="004B33F9" w:rsidP="00245626">
      <w:pPr>
        <w:pStyle w:val="Listaszerbekezds"/>
        <w:widowControl w:val="0"/>
        <w:numPr>
          <w:ilvl w:val="1"/>
          <w:numId w:val="3"/>
        </w:numPr>
        <w:rPr>
          <w:rFonts w:ascii="Times New Roman" w:hAnsi="Times New Roman" w:cs="Times New Roman"/>
          <w:b/>
          <w:color w:val="231F20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4B33F9" w:rsidRPr="005271D6" w:rsidRDefault="004B33F9" w:rsidP="001F3C37">
      <w:pPr>
        <w:pStyle w:val="Listaszerbekezds"/>
        <w:widowControl w:val="0"/>
        <w:ind w:left="858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Biológia, kémia, mikrobiológia </w:t>
      </w:r>
    </w:p>
    <w:p w:rsidR="004B33F9" w:rsidRPr="005271D6" w:rsidRDefault="004B33F9" w:rsidP="00245626">
      <w:pPr>
        <w:pStyle w:val="Listaszerbekezds"/>
        <w:widowControl w:val="0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4B33F9" w:rsidRPr="005271D6" w:rsidRDefault="004B33F9" w:rsidP="00245626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Személyi higiéné</w:t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i/>
          <w:sz w:val="24"/>
          <w:szCs w:val="24"/>
        </w:rPr>
        <w:t>18 óra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6E51">
        <w:rPr>
          <w:rFonts w:ascii="Times New Roman" w:hAnsi="Times New Roman" w:cs="Times New Roman"/>
          <w:sz w:val="24"/>
          <w:szCs w:val="24"/>
        </w:rPr>
        <w:tab/>
      </w:r>
      <w:r w:rsidRPr="00E66E51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kézhigiéné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öt momentuma (WHO ajánlás)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Higiénés kézfertőtlenítés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Higiénés kézfertőtlenítő szerek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Egyfázisú kézfertőtlenítő szerek alkalmazása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Kétfázisú kézfertőtlenítő szerek alkalmazása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Alkoholos kézbedörzsölés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Higiénés kézfertőtlenítés menete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Papírtörölköző, kézszárító használata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Textil törölköző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használatára vonatkozó szabályok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Bőrápolás jelentősége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betegek kézmosási lehetőségének biztosítása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Kézfertőtlenítés a kórteremben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beteg személyi higiénéjének biztosítása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betegágy higiénéjének biztosítása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Egészségügyi személyzet teljes személyi fertőtlenítése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Betegek teljes személyi fertőtlenítése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Izolálás kivitelezése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Izoláláshoz kapcsolódó biztonsági feladatok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Kórházi higiéné</w:t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i/>
          <w:sz w:val="24"/>
          <w:szCs w:val="24"/>
        </w:rPr>
        <w:t>17,5 óra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Az egészségügyi intézmények higiénéjének biztosítása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Fertőtlenítő takarítás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takarítás szabályai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takarítás sorrendje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Kézi és gépi takarítás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Takarításhoz használt védő és munkaeszközök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fertőtlentő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– sterilező munka során megismerendő eszközök, műszerek, </w:t>
      </w:r>
      <w:r w:rsidRPr="005271D6">
        <w:rPr>
          <w:rFonts w:ascii="Times New Roman" w:hAnsi="Times New Roman" w:cs="Times New Roman"/>
          <w:sz w:val="24"/>
          <w:szCs w:val="24"/>
        </w:rPr>
        <w:tab/>
        <w:t>berendezések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Orvosi eszközök,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kéziműszerek</w:t>
      </w:r>
      <w:proofErr w:type="spellEnd"/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Ápolási eszközök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beteg kényelmét szolgáló eszközök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Egyszerhasználatos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eszközök</w:t>
      </w:r>
    </w:p>
    <w:p w:rsidR="004B33F9" w:rsidRPr="005271D6" w:rsidRDefault="004B33F9" w:rsidP="00DA23E7">
      <w:pPr>
        <w:widowControl w:val="0"/>
        <w:ind w:left="708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>Az eszközök és műszerek biztonságos kezelése a fertőtlenítő-sterilező munka során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Szúró, vágó alkatrészek kezelése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Az eszközök szétszerelése 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Egyszerhasználatos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eszközök tárolása és kezelése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Anyagmozgatás egészségügyi intézményen belül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központi sterilizáló működése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Munkaruha és védőruha használata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Védőruha helyes alkalmazása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Védőeszközök helyes alkalmazása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Rövid és hosszú szárú gumi illetve latex alapú kesztyűk használata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Védőkötény és védőcipő használata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Sebészi és FFP maszkok használata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Védőszemüvegek és védősapkák használata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védőeszközök használat utáni kezelése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használt védőeszközökkel kapcsolatos teendők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Veszélyes hulladékok kezelése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Műanyag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badellák</w:t>
      </w:r>
      <w:proofErr w:type="spellEnd"/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Többrétegű papírdobozok</w:t>
      </w:r>
    </w:p>
    <w:p w:rsidR="004B33F9" w:rsidRPr="005271D6" w:rsidRDefault="004B33F9" w:rsidP="009B16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Tűtároló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edényzet</w:t>
      </w:r>
      <w:proofErr w:type="spellEnd"/>
    </w:p>
    <w:p w:rsidR="004B33F9" w:rsidRPr="005271D6" w:rsidRDefault="004B33F9" w:rsidP="001F3C3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1"/>
          <w:numId w:val="3"/>
        </w:num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képzés javasolt helyszíne</w:t>
      </w:r>
    </w:p>
    <w:p w:rsidR="004B33F9" w:rsidRPr="005271D6" w:rsidRDefault="004B33F9" w:rsidP="00245626">
      <w:pPr>
        <w:pStyle w:val="Listaszerbekezds"/>
        <w:widowControl w:val="0"/>
        <w:ind w:left="114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Demonstrációs terem</w:t>
      </w:r>
    </w:p>
    <w:p w:rsidR="004B33F9" w:rsidRPr="005271D6" w:rsidRDefault="004B33F9" w:rsidP="00245626">
      <w:pPr>
        <w:pStyle w:val="Listaszerbekezds"/>
        <w:widowControl w:val="0"/>
        <w:numPr>
          <w:ilvl w:val="1"/>
          <w:numId w:val="3"/>
        </w:numPr>
        <w:ind w:left="851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iCs/>
          <w:sz w:val="24"/>
          <w:szCs w:val="24"/>
        </w:rPr>
        <w:t>A tantárgy elsajátítása során alkalmazható sajátos módszerek, tanulói tevékenységformák (ajánlás)</w:t>
      </w:r>
    </w:p>
    <w:p w:rsidR="004B33F9" w:rsidRPr="005271D6" w:rsidRDefault="004B33F9" w:rsidP="00245626">
      <w:pPr>
        <w:pStyle w:val="Listaszerbekezds"/>
        <w:widowControl w:val="0"/>
        <w:ind w:left="114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B33F9" w:rsidRPr="00E66E51" w:rsidTr="001F2A68">
        <w:trPr>
          <w:jc w:val="center"/>
        </w:trPr>
        <w:tc>
          <w:tcPr>
            <w:tcW w:w="994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DA23E7">
      <w:pPr>
        <w:widowControl w:val="0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B33F9" w:rsidRPr="00E66E51" w:rsidTr="001F2A6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Alkalmazandó eszközök és felszerelések (SZVK 6. pont lebontása, </w:t>
            </w: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pontosítása)</w:t>
            </w:r>
          </w:p>
        </w:tc>
      </w:tr>
      <w:tr w:rsidR="004B33F9" w:rsidRPr="00E66E51" w:rsidTr="001F2A6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tevékenység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Munkafolyamatok megfigyelése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Munkafolyamatok önálló elvégzése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Munkavédelmi előírások betartása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Dokumentáció készítés</w:t>
            </w:r>
            <w:proofErr w:type="gramEnd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 tanári segítséggel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3F9" w:rsidRPr="005271D6" w:rsidRDefault="004B33F9" w:rsidP="00DA23E7">
      <w:pPr>
        <w:widowContro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1"/>
          <w:numId w:val="3"/>
        </w:numPr>
        <w:spacing w:line="360" w:lineRule="auto"/>
        <w:ind w:left="1141" w:hanging="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4B33F9" w:rsidRPr="005271D6" w:rsidRDefault="004B33F9" w:rsidP="00DB6B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A köznevelési tv. 54. § (2) a) pontja szerinti értékeléssel; az összefüggő szakmai gyakorlatot teljesítette/nem teljesítette. </w:t>
      </w:r>
    </w:p>
    <w:p w:rsidR="004B33F9" w:rsidRPr="005271D6" w:rsidRDefault="004B33F9" w:rsidP="001F3C3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Fertőtlenítés, sterilizálás tantárgy</w:t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  <w:t>141 óra</w:t>
      </w:r>
    </w:p>
    <w:p w:rsidR="004B33F9" w:rsidRPr="005271D6" w:rsidRDefault="004B33F9" w:rsidP="00245626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 xml:space="preserve">A tantárgy tanításának célja </w:t>
      </w:r>
    </w:p>
    <w:p w:rsidR="004B33F9" w:rsidRPr="005271D6" w:rsidRDefault="004B33F9" w:rsidP="00DA23E7">
      <w:pPr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A tanuló biztonsággal alkalmazza a fertőtlenítéshez használt vegyszereket, ismerje meg a fertőtlenítendő orvosi eszközöket, a vegyszerek és a fertőtlenítési eljárások hatását. Tudjon bánni veszélyes anyagokkal, és eredményesen alkalmazza azokat. Felelősséggel kezelje a vegyszereket és ismerje a kapcsolatos dokumentálási előírásokat. 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tanulók ismerjék meg a sterilizálási eljárásokat, a sterilizálási eljáráshoz alkalmazott berendezéseket, azok helyes használatát, karbantartását.  Győződjenek meg a berendezések pontos működéséről. Ismerjék meg az indikátorok szerepét.</w:t>
      </w:r>
    </w:p>
    <w:p w:rsidR="004B33F9" w:rsidRPr="005271D6" w:rsidRDefault="004B33F9" w:rsidP="007C55A2">
      <w:pPr>
        <w:pStyle w:val="Listaszerbekezds"/>
        <w:ind w:left="858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245626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Kapcsolódó közismereti, szakmai tartalmak</w:t>
      </w:r>
    </w:p>
    <w:p w:rsidR="004B33F9" w:rsidRPr="005271D6" w:rsidRDefault="004B33F9" w:rsidP="00436DED">
      <w:pPr>
        <w:pStyle w:val="Listaszerbekezds"/>
        <w:ind w:left="858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Kémia, munkavédelem, 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higiénés ismeretek, fizika</w:t>
      </w:r>
    </w:p>
    <w:p w:rsidR="004B33F9" w:rsidRPr="005271D6" w:rsidRDefault="004B33F9" w:rsidP="00245626">
      <w:pPr>
        <w:pStyle w:val="Listaszerbekezds"/>
        <w:widowControl w:val="0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4B33F9" w:rsidRPr="005271D6" w:rsidRDefault="004B33F9" w:rsidP="00245626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Fertőtlenítés</w:t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i/>
          <w:sz w:val="24"/>
          <w:szCs w:val="24"/>
        </w:rPr>
        <w:t>71 óra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lastRenderedPageBreak/>
        <w:t>A fertőtlenítés (dezinficiálás) fogalma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A fertőtlenítés jelentősége a betegségek elkerülésében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fertőtlentés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hatáserősségének meghatározói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Kindulási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csíraszám, pH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Kezelendő anyagok és felületek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Mikroorganizmusok jellemzői, rezisztencia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Választott technológia és behatási idő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Fertőtlenítő eljárások hatáserősségének fokozatai: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szanációs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: részleges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pl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>: tisztítás, szellőztetés csiraszám csökkentése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bakteriosztatikus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>: szaporodást gátló (vegetatív alak nem pusztul el)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baktericid</w:t>
      </w:r>
      <w:proofErr w:type="gramEnd"/>
      <w:r w:rsidRPr="005271D6">
        <w:rPr>
          <w:rFonts w:ascii="Times New Roman" w:hAnsi="Times New Roman" w:cs="Times New Roman"/>
          <w:color w:val="231F20"/>
          <w:sz w:val="24"/>
          <w:szCs w:val="24"/>
        </w:rPr>
        <w:t>: baktériumölő hatás (spórák nem pusztulnak el)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sporocid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>: az ellenálló spórák elpusztítása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virucid</w:t>
      </w:r>
      <w:proofErr w:type="spellEnd"/>
      <w:proofErr w:type="gram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:  vírusölő</w:t>
      </w:r>
      <w:proofErr w:type="gram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inaktíváló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hatás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fungicid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: gombaölő 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paraziticid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>: parazitaölő</w:t>
      </w:r>
    </w:p>
    <w:p w:rsidR="004B33F9" w:rsidRPr="005271D6" w:rsidRDefault="004B33F9" w:rsidP="00925BB0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mikrobicid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effektus: mikroorganizmusokat pusztító hatás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A kórokozók ellenállása a különböző kémiai és fizikai behatásokkal szemben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Kontamináció -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dekontamináció</w:t>
      </w:r>
      <w:proofErr w:type="spellEnd"/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Fizikai fertőtlenítési eljárások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Kémiai fertőtlenítési eljárások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A gyakorlatban legismertebb kombinált eljárások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Dezinficiensek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és antiszeptikumok definíciói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dezinficiensekkel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szembeni elvárások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Spektrumszélesség, hatásosság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Szelekciós hatás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Költséghatékonyság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Alacsony humán és ökológiai toxicitás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A kémiai fertőtlenítőszerek csoportosítása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Sejtmembrán károsítók hatásmechanizmusa (pl.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detergensek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Fehérjéket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inaktiváló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vagy gátló szerek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Enzimgátlók</w:t>
      </w:r>
      <w:proofErr w:type="spellEnd"/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>Kémiai eljárások hatását befolyásoló tényezők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A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dezinficiensek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használata esetén előírt általános utasítások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Dezinszekció</w:t>
      </w:r>
      <w:proofErr w:type="spellEnd"/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dezinszekció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lényege</w:t>
      </w:r>
    </w:p>
    <w:p w:rsidR="004B33F9" w:rsidRPr="005271D6" w:rsidRDefault="004B33F9" w:rsidP="00DA23E7">
      <w:pPr>
        <w:widowControl w:val="0"/>
        <w:ind w:left="1416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Dezinszekciós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intézkedések fejtetvesség, ruhatetvesség és rühatka fertőzés esetén</w:t>
      </w:r>
    </w:p>
    <w:p w:rsidR="004B33F9" w:rsidRPr="005271D6" w:rsidRDefault="004B33F9" w:rsidP="00925BB0">
      <w:pPr>
        <w:widowControl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31F20"/>
          <w:sz w:val="24"/>
          <w:szCs w:val="24"/>
        </w:rPr>
        <w:t>Inszekticid</w:t>
      </w:r>
      <w:proofErr w:type="spellEnd"/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 szerek és azok alkalmazása</w:t>
      </w:r>
    </w:p>
    <w:p w:rsidR="004B33F9" w:rsidRPr="005271D6" w:rsidRDefault="004B33F9" w:rsidP="00B71BDA">
      <w:pPr>
        <w:widowControl w:val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</w:p>
    <w:p w:rsidR="004B33F9" w:rsidRPr="005271D6" w:rsidRDefault="004B33F9" w:rsidP="00855A61">
      <w:pPr>
        <w:pStyle w:val="Listaszerbekezds"/>
        <w:widowControl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33F9" w:rsidRPr="005271D6" w:rsidRDefault="004B33F9" w:rsidP="00245626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Vegyszerek kezelése, dokumentálása</w:t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i/>
          <w:sz w:val="24"/>
          <w:szCs w:val="24"/>
        </w:rPr>
        <w:t>17,</w:t>
      </w:r>
      <w:proofErr w:type="gramStart"/>
      <w:r w:rsidRPr="005271D6">
        <w:rPr>
          <w:rFonts w:ascii="Times New Roman" w:hAnsi="Times New Roman" w:cs="Times New Roman"/>
          <w:b/>
          <w:i/>
          <w:sz w:val="24"/>
          <w:szCs w:val="24"/>
        </w:rPr>
        <w:t>5  óra</w:t>
      </w:r>
      <w:proofErr w:type="gramEnd"/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Fertőtlenítőszer csoportok 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higiénés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kézfertőtlenítő 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műtéti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kézfertőtlenítő 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bőrfertőtlenítő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felületfertőtlenítő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eszköz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>/műszer fertőtlenítőszerek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váladék fertőtlenítő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fertőtlenítőszerek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dezinficiensek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formái, kiszerelésük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Fertőtlenítőszerek biztonsági adatlapjain található információk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Biztonsági előírások, R és S mondatok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Fertőtlenítőszerek felhasználására vonatkozó információk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Fertőtlenítőszerek használatának szabályai (keverés, elegyítés)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Egymással nem használható fertőtlenítőszerek, vegyszerek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Fertőtlenítőszerek címkéjén található információk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fertőtlenítőszerek tárolásának szabályai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dezinficiensek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nyilvántartása, készletezése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felhasználhatósági határidő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fertőtlenítőszerek adagolása, kimérése, oldatkészítés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Százalékszámítás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Teendők kiszóródás, kiömlés esetén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Dekontamináció</w:t>
      </w:r>
      <w:proofErr w:type="spellEnd"/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Teendők bőrre, szembe, nyálkahártyára jutás esetén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Teendők mérgezés gyanúja esetén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lejárt szavatosságú fertőtlenítőszerek megsemmisítésének szabályai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Környezetvédelmi szempontok a fertőtlenítőszerek alkalmazása során</w:t>
      </w:r>
    </w:p>
    <w:p w:rsidR="004B33F9" w:rsidRPr="005271D6" w:rsidRDefault="004B33F9" w:rsidP="000027E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fertőtlenítés hatásfokának ellenőrzési formái</w:t>
      </w:r>
    </w:p>
    <w:p w:rsidR="004B33F9" w:rsidRPr="005271D6" w:rsidRDefault="004B33F9" w:rsidP="00436DED">
      <w:pPr>
        <w:widowControl w:val="0"/>
        <w:ind w:left="708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DB6B3A">
      <w:pPr>
        <w:pStyle w:val="Listaszerbekezds"/>
        <w:numPr>
          <w:ilvl w:val="2"/>
          <w:numId w:val="3"/>
        </w:numPr>
        <w:autoSpaceDE w:val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Sterilizálás</w:t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35 óra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sterilizálás fogalma, a sterilizálás alapelve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Eszközök, műszerek sterilizálhatósága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Sterilizálás módszerei:</w:t>
      </w:r>
    </w:p>
    <w:p w:rsidR="004B33F9" w:rsidRPr="005271D6" w:rsidRDefault="004B33F9" w:rsidP="00D6570C">
      <w:pPr>
        <w:numPr>
          <w:ilvl w:val="1"/>
          <w:numId w:val="14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Autokláv (túlnyomáson telített gőz alkalmazása)</w:t>
      </w:r>
    </w:p>
    <w:p w:rsidR="004B33F9" w:rsidRPr="005271D6" w:rsidRDefault="004B33F9" w:rsidP="00D6570C">
      <w:pPr>
        <w:numPr>
          <w:ilvl w:val="1"/>
          <w:numId w:val="14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Hőlégsterilizátor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(cirkuláló száraz, forró levegővel)</w:t>
      </w:r>
    </w:p>
    <w:p w:rsidR="004B33F9" w:rsidRPr="005271D6" w:rsidRDefault="004B33F9" w:rsidP="00D6570C">
      <w:pPr>
        <w:numPr>
          <w:ilvl w:val="1"/>
          <w:numId w:val="14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Egyéb módszerek (gázsterilizálás, ultraibolya, ionizáló sugarak, égetés, kifőzés vízben)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Autoklávozás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Az autokláv működési elve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kondenzáció fizikai alapjai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Kórházi autoklávok 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certokláv</w:t>
      </w:r>
      <w:proofErr w:type="spellEnd"/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Hőlégsterilizálás</w:t>
      </w:r>
      <w:proofErr w:type="spellEnd"/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Az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hőlégsterilizátor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működési elve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meleg levegő cirkuláltatásának fizikai alapjai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Gázsterilizálás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gázsterilzátor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működési elve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felhasznált anyagok kémiai és fizikai jellemzői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ab/>
      </w:r>
      <w:proofErr w:type="spellStart"/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béta-propiolakton</w:t>
      </w:r>
      <w:proofErr w:type="spellEnd"/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ab/>
      </w:r>
      <w:proofErr w:type="spellStart"/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etilén</w:t>
      </w:r>
      <w:proofErr w:type="spellEnd"/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oxid</w:t>
      </w:r>
      <w:proofErr w:type="spellEnd"/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ab/>
      </w:r>
      <w:proofErr w:type="spellStart"/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formaldehid</w:t>
      </w:r>
      <w:proofErr w:type="spellEnd"/>
      <w:proofErr w:type="gramEnd"/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gázsterilizálás előnyei és hátrányai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sterilizált anyagok szellőztetése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Plazmasterilizálás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hidrogén-peroxidos plazmasterilizálás fizikai és kémiai alapjai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Antimikrobiális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anyagok oldatában történő sterilizálás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„hideg sterilizálás”lényege, alkalmazhatósága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 „hideg sterilizáláshoz” használt vegyi anyagok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sterilizálás munkafázisai:</w:t>
      </w:r>
    </w:p>
    <w:p w:rsidR="004B33F9" w:rsidRPr="005271D6" w:rsidRDefault="004B33F9" w:rsidP="00D6570C">
      <w:pPr>
        <w:numPr>
          <w:ilvl w:val="0"/>
          <w:numId w:val="15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Gyűjtés </w:t>
      </w:r>
    </w:p>
    <w:p w:rsidR="004B33F9" w:rsidRPr="005271D6" w:rsidRDefault="004B33F9" w:rsidP="00D6570C">
      <w:pPr>
        <w:numPr>
          <w:ilvl w:val="0"/>
          <w:numId w:val="15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Tisztítás, fertőtlenítés: </w:t>
      </w:r>
    </w:p>
    <w:p w:rsidR="004B33F9" w:rsidRPr="005271D6" w:rsidRDefault="004B33F9" w:rsidP="00D6570C">
      <w:pPr>
        <w:numPr>
          <w:ilvl w:val="0"/>
          <w:numId w:val="15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Ellenőrzés, karbantartás</w:t>
      </w:r>
    </w:p>
    <w:p w:rsidR="004B33F9" w:rsidRPr="005271D6" w:rsidRDefault="004B33F9" w:rsidP="00D6570C">
      <w:pPr>
        <w:numPr>
          <w:ilvl w:val="0"/>
          <w:numId w:val="15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Csomagolás, jelölés</w:t>
      </w:r>
    </w:p>
    <w:p w:rsidR="004B33F9" w:rsidRPr="005271D6" w:rsidRDefault="004B33F9" w:rsidP="00D6570C">
      <w:pPr>
        <w:numPr>
          <w:ilvl w:val="0"/>
          <w:numId w:val="15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Védőcsomagolás készítése</w:t>
      </w:r>
    </w:p>
    <w:p w:rsidR="004B33F9" w:rsidRPr="005271D6" w:rsidRDefault="004B33F9" w:rsidP="00D6570C">
      <w:pPr>
        <w:numPr>
          <w:ilvl w:val="0"/>
          <w:numId w:val="15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Szállítás, tárolás</w:t>
      </w:r>
    </w:p>
    <w:p w:rsidR="004B33F9" w:rsidRPr="005271D6" w:rsidRDefault="004B33F9" w:rsidP="00D6570C">
      <w:pPr>
        <w:numPr>
          <w:ilvl w:val="0"/>
          <w:numId w:val="15"/>
        </w:numPr>
        <w:autoSpaceDE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sterilizálás dokumentálása, sterilizálási napló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Textíliák válogatása, átvizsgálása, hajtogatása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központi sterilizálók működési rendje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központi sterilizáló tárgyi és személyi feltételei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központi sterilizáló leggyakoribb berendezései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Műszermosogató gépek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Mosogató-fertőtlenítő gépek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Szárító gépek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Kombinált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szárító-mosogató-fertőtlenítő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gépek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Rakományellenőrző indikátorok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Sterilizáló berendezések vizsgálata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Előre elkésztett csomagok, szettek, tálcák és azok felhasználhatósága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Érvényességi idők ellenőrzésére vonatkozó szabályok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központi sterilizálóban keletkező veszélyes hulladék kezelése, dokumentálása</w:t>
      </w:r>
    </w:p>
    <w:p w:rsidR="004B33F9" w:rsidRPr="005271D6" w:rsidRDefault="004B33F9" w:rsidP="00D6570C">
      <w:pPr>
        <w:autoSpaceDE w:val="0"/>
        <w:ind w:left="72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központi sterilizáló takarítása</w:t>
      </w:r>
    </w:p>
    <w:p w:rsidR="004B33F9" w:rsidRPr="005271D6" w:rsidRDefault="004B33F9" w:rsidP="00DD0F71">
      <w:pPr>
        <w:autoSpaceDE w:val="0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B33F9" w:rsidRPr="005271D6" w:rsidRDefault="004B33F9" w:rsidP="00DB6B3A">
      <w:pPr>
        <w:pStyle w:val="Listaszerbekezds"/>
        <w:numPr>
          <w:ilvl w:val="2"/>
          <w:numId w:val="3"/>
        </w:numPr>
        <w:autoSpaceDE w:val="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Indikátorok </w:t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ab/>
        <w:t>17,5 óra</w:t>
      </w:r>
    </w:p>
    <w:p w:rsidR="004B33F9" w:rsidRPr="005271D6" w:rsidRDefault="004B33F9" w:rsidP="00B81E6E">
      <w:pPr>
        <w:autoSpaceDE w:val="0"/>
        <w:ind w:left="7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Sterilezés ellenőrzése</w:t>
      </w:r>
    </w:p>
    <w:p w:rsidR="004B33F9" w:rsidRPr="005271D6" w:rsidRDefault="004B33F9" w:rsidP="00A014BE">
      <w:pPr>
        <w:pStyle w:val="Listaszerbekezds"/>
        <w:numPr>
          <w:ilvl w:val="0"/>
          <w:numId w:val="13"/>
        </w:numPr>
        <w:autoSpaceDE w:val="0"/>
        <w:spacing w:after="0" w:line="240" w:lineRule="auto"/>
        <w:ind w:left="2130" w:hanging="357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előkészítés ellenőrzése: technológia, vérnyom-kimutatási próba</w:t>
      </w:r>
    </w:p>
    <w:p w:rsidR="004B33F9" w:rsidRPr="005271D6" w:rsidRDefault="004B33F9" w:rsidP="00A014BE">
      <w:pPr>
        <w:pStyle w:val="Listaszerbekezds"/>
        <w:numPr>
          <w:ilvl w:val="0"/>
          <w:numId w:val="13"/>
        </w:numPr>
        <w:autoSpaceDE w:val="0"/>
        <w:spacing w:after="0" w:line="240" w:lineRule="auto"/>
        <w:ind w:left="2130" w:hanging="357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készülék ellenőrzése</w:t>
      </w:r>
    </w:p>
    <w:p w:rsidR="004B33F9" w:rsidRPr="005271D6" w:rsidRDefault="004B33F9" w:rsidP="00B81E6E">
      <w:pPr>
        <w:autoSpaceDE w:val="0"/>
        <w:ind w:left="141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 előzetes (új gép)</w:t>
      </w:r>
    </w:p>
    <w:p w:rsidR="004B33F9" w:rsidRPr="005271D6" w:rsidRDefault="004B33F9" w:rsidP="00B81E6E">
      <w:pPr>
        <w:autoSpaceDE w:val="0"/>
        <w:ind w:left="141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 folyamatos (munkanapló)</w:t>
      </w:r>
    </w:p>
    <w:p w:rsidR="004B33F9" w:rsidRPr="005271D6" w:rsidRDefault="004B33F9" w:rsidP="00B81E6E">
      <w:pPr>
        <w:autoSpaceDE w:val="0"/>
        <w:ind w:left="141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 időszakos (műszaki)</w:t>
      </w:r>
    </w:p>
    <w:p w:rsidR="004B33F9" w:rsidRPr="005271D6" w:rsidRDefault="004B33F9" w:rsidP="00B81E6E">
      <w:pPr>
        <w:autoSpaceDE w:val="0"/>
        <w:ind w:left="7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sterilező folyamat kontrollja</w:t>
      </w:r>
    </w:p>
    <w:p w:rsidR="004B33F9" w:rsidRPr="005271D6" w:rsidRDefault="004B33F9" w:rsidP="00B81E6E">
      <w:pPr>
        <w:autoSpaceDE w:val="0"/>
        <w:ind w:left="141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 bakteriológiai indikátor</w:t>
      </w:r>
    </w:p>
    <w:p w:rsidR="004B33F9" w:rsidRPr="005271D6" w:rsidRDefault="004B33F9" w:rsidP="00B81E6E">
      <w:pPr>
        <w:autoSpaceDE w:val="0"/>
        <w:ind w:left="141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termoindikátor</w:t>
      </w:r>
      <w:proofErr w:type="spellEnd"/>
    </w:p>
    <w:p w:rsidR="004B33F9" w:rsidRPr="005271D6" w:rsidRDefault="004B33F9" w:rsidP="00B81E6E">
      <w:pPr>
        <w:autoSpaceDE w:val="0"/>
        <w:ind w:left="7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sterilitás ellenőrzése</w:t>
      </w:r>
    </w:p>
    <w:p w:rsidR="004B33F9" w:rsidRPr="005271D6" w:rsidRDefault="004B33F9" w:rsidP="00B81E6E">
      <w:pPr>
        <w:autoSpaceDE w:val="0"/>
        <w:ind w:left="141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 mikrobiológiai módszerek</w:t>
      </w:r>
    </w:p>
    <w:p w:rsidR="004B33F9" w:rsidRPr="005271D6" w:rsidRDefault="004B33F9" w:rsidP="00B81E6E">
      <w:pPr>
        <w:widowControl w:val="0"/>
        <w:ind w:left="7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Sterilizálási technológiák ellenőrzése biológiai és kémiai indikátorokkal</w:t>
      </w:r>
    </w:p>
    <w:p w:rsidR="004B33F9" w:rsidRPr="005271D6" w:rsidRDefault="004B33F9" w:rsidP="00B81E6E">
      <w:pPr>
        <w:widowControl w:val="0"/>
        <w:ind w:left="7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Orvosi kézi eszközök, műszerek anyagkárosodásának okait vizsgálja</w:t>
      </w:r>
    </w:p>
    <w:p w:rsidR="004B33F9" w:rsidRPr="005271D6" w:rsidRDefault="004B33F9" w:rsidP="00B81E6E">
      <w:pPr>
        <w:widowControl w:val="0"/>
        <w:ind w:left="70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Dokumentációt készítés, értékelés, ellenőrizés</w:t>
      </w:r>
    </w:p>
    <w:p w:rsidR="004B33F9" w:rsidRPr="005271D6" w:rsidRDefault="004B33F9" w:rsidP="00BB5582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325829">
      <w:pPr>
        <w:pStyle w:val="Listaszerbekezds"/>
        <w:numPr>
          <w:ilvl w:val="1"/>
          <w:numId w:val="3"/>
        </w:numPr>
        <w:autoSpaceDE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képzés javasolt helyszíne</w:t>
      </w:r>
    </w:p>
    <w:p w:rsidR="004B33F9" w:rsidRPr="005271D6" w:rsidRDefault="004B33F9" w:rsidP="00245626">
      <w:pPr>
        <w:pStyle w:val="Listaszerbekezds"/>
        <w:widowControl w:val="0"/>
        <w:ind w:left="114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Tanterem</w:t>
      </w:r>
    </w:p>
    <w:p w:rsidR="004B33F9" w:rsidRPr="005271D6" w:rsidRDefault="004B33F9" w:rsidP="00325829">
      <w:pPr>
        <w:pStyle w:val="Listaszerbekezds"/>
        <w:numPr>
          <w:ilvl w:val="1"/>
          <w:numId w:val="3"/>
        </w:numPr>
        <w:autoSpaceDE w:val="0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iCs/>
          <w:sz w:val="24"/>
          <w:szCs w:val="24"/>
        </w:rPr>
        <w:t>A tantárgy elsajátítása során alkalmazható sajátos módszerek, tanulói tevékenységformák (ajánlás)</w:t>
      </w:r>
    </w:p>
    <w:p w:rsidR="004B33F9" w:rsidRPr="005271D6" w:rsidRDefault="004B33F9" w:rsidP="00325829">
      <w:pPr>
        <w:pStyle w:val="Listaszerbekezds"/>
        <w:numPr>
          <w:ilvl w:val="2"/>
          <w:numId w:val="3"/>
        </w:numPr>
        <w:autoSpaceDE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B33F9" w:rsidRPr="00E66E51" w:rsidTr="001F2A68">
        <w:trPr>
          <w:jc w:val="center"/>
        </w:trPr>
        <w:tc>
          <w:tcPr>
            <w:tcW w:w="994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245626">
      <w:pPr>
        <w:pStyle w:val="Listaszerbekezds"/>
        <w:widowControl w:val="0"/>
        <w:ind w:left="1141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4B33F9" w:rsidRPr="005271D6" w:rsidRDefault="004B33F9" w:rsidP="00325829">
      <w:pPr>
        <w:pStyle w:val="Listaszerbekezds"/>
        <w:numPr>
          <w:ilvl w:val="2"/>
          <w:numId w:val="3"/>
        </w:numPr>
        <w:autoSpaceDE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B33F9" w:rsidRPr="00E66E51" w:rsidTr="001F2A68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1F2A68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4B33F9" w:rsidRPr="005271D6" w:rsidRDefault="004B33F9" w:rsidP="001F2A6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245626">
      <w:pP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4B33F9" w:rsidRPr="005271D6" w:rsidRDefault="004B33F9" w:rsidP="00245626">
      <w:pPr>
        <w:widowControl w:val="0"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325829">
      <w:pPr>
        <w:pStyle w:val="Listaszerbekezds"/>
        <w:numPr>
          <w:ilvl w:val="1"/>
          <w:numId w:val="3"/>
        </w:num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4B33F9" w:rsidRPr="005271D6" w:rsidRDefault="004B33F9" w:rsidP="002456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A köznevelési tv. 54. § (2) a) pontja szerinti értékeléssel; az összefüggő szakmai gyakorlatot teljesítette/nem teljesítette. </w:t>
      </w:r>
    </w:p>
    <w:p w:rsidR="004B33F9" w:rsidRPr="005271D6" w:rsidRDefault="004B33F9" w:rsidP="00245626">
      <w:pPr>
        <w:suppressAutoHyphens w:val="0"/>
        <w:rPr>
          <w:rFonts w:ascii="Times New Roman" w:hAnsi="Times New Roman" w:cs="Times New Roman"/>
          <w:sz w:val="44"/>
          <w:szCs w:val="44"/>
        </w:rPr>
      </w:pPr>
    </w:p>
    <w:p w:rsidR="004B33F9" w:rsidRPr="005271D6" w:rsidRDefault="004B33F9" w:rsidP="00325829">
      <w:pPr>
        <w:pStyle w:val="Listaszerbekezds"/>
        <w:widowControl w:val="0"/>
        <w:numPr>
          <w:ilvl w:val="0"/>
          <w:numId w:val="3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Fertőtlenítés-sterilizálás </w:t>
      </w: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gyakorlata  tantárgy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                                      405 </w:t>
      </w:r>
      <w:r w:rsidRPr="005271D6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óra</w:t>
      </w:r>
    </w:p>
    <w:p w:rsidR="004B33F9" w:rsidRPr="005271D6" w:rsidRDefault="004B33F9" w:rsidP="002F3014">
      <w:pPr>
        <w:pStyle w:val="Listaszerbekezds"/>
        <w:widowControl w:val="0"/>
        <w:numPr>
          <w:ilvl w:val="1"/>
          <w:numId w:val="3"/>
        </w:numPr>
        <w:ind w:left="851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célja:</w:t>
      </w:r>
    </w:p>
    <w:p w:rsidR="004B33F9" w:rsidRPr="005271D6" w:rsidRDefault="004B33F9" w:rsidP="002F3014">
      <w:pPr>
        <w:pStyle w:val="Listaszerbekezds"/>
        <w:widowControl w:val="0"/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24"/>
          <w:sz w:val="24"/>
          <w:szCs w:val="24"/>
          <w:lang w:eastAsia="hi-IN" w:bidi="hi-IN"/>
        </w:rPr>
        <w:t>A képzés során sajátítsák el a tanulók a fertőtlenítés és sterilizálás alapjait, a műszerek fertőtlenítését, eszközök fertőtlenítését, kéz, bőr fertőtlenítését, felületek, váladékfelfogó eszközök fertőtlenítését.</w:t>
      </w:r>
      <w:r w:rsidRPr="005271D6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 xml:space="preserve"> Képesek legyenek fertőtlenítési eljárások elvégzésére. Tartsák be a higiénés szabályokat, alkalmazzanak munkavédelmi eszközöket, egyéni védőeszközöket. Ismerjék meg a fertőzések továbbterjedésének megállítását, tudják kezelni a veszélyes hulladékokat.</w:t>
      </w:r>
    </w:p>
    <w:p w:rsidR="004B33F9" w:rsidRPr="005271D6" w:rsidRDefault="004B33F9" w:rsidP="002F3014">
      <w:pPr>
        <w:pStyle w:val="Listaszerbekezds"/>
        <w:widowControl w:val="0"/>
        <w:numPr>
          <w:ilvl w:val="1"/>
          <w:numId w:val="3"/>
        </w:numPr>
        <w:ind w:left="851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Kapcsolódó közismereti, szakmai tartalmak</w:t>
      </w:r>
    </w:p>
    <w:p w:rsidR="004B33F9" w:rsidRPr="005271D6" w:rsidRDefault="004B33F9" w:rsidP="00B81E6E">
      <w:pPr>
        <w:widowControl w:val="0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M</w:t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>ikrobiológia, Kémia, Biológia, munkavédelem</w:t>
      </w:r>
    </w:p>
    <w:p w:rsidR="004B33F9" w:rsidRPr="005271D6" w:rsidRDefault="004B33F9" w:rsidP="00B81E6E">
      <w:pPr>
        <w:widowControl w:val="0"/>
        <w:ind w:left="851"/>
        <w:jc w:val="both"/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Higiénés ismeretek, Sterilitás, fertőtlenítés</w:t>
      </w:r>
    </w:p>
    <w:p w:rsidR="004B33F9" w:rsidRPr="005271D6" w:rsidRDefault="004B33F9" w:rsidP="00B81E6E">
      <w:pPr>
        <w:widowControl w:val="0"/>
        <w:ind w:left="851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2F3014">
      <w:pPr>
        <w:pStyle w:val="Listaszerbekezds"/>
        <w:widowControl w:val="0"/>
        <w:numPr>
          <w:ilvl w:val="1"/>
          <w:numId w:val="3"/>
        </w:numPr>
        <w:ind w:left="851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4B33F9" w:rsidRPr="005271D6" w:rsidRDefault="004B33F9" w:rsidP="00855A61">
      <w:pPr>
        <w:widowControl w:val="0"/>
        <w:ind w:left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B33F9" w:rsidRPr="005271D6" w:rsidRDefault="004B33F9" w:rsidP="00325829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Fertőtlenítés </w:t>
      </w:r>
      <w:proofErr w:type="gramStart"/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gyakorlat  </w:t>
      </w: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247</w:t>
      </w:r>
      <w:proofErr w:type="gramEnd"/>
      <w:r w:rsidRPr="005271D6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,5 óra</w:t>
      </w:r>
      <w:r w:rsidRPr="005271D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Fizikai fertőtlenítési eljárások: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Nedves hőkezelés a gyakorlatban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Kifőzési eljárások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Áramló gőzzel történő hőkezelés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Pasztőrözés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Tyndallozás</w:t>
      </w:r>
      <w:proofErr w:type="spellEnd"/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Mechanikus módszerek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Tisztítás 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Tisztítási folyamat kézzel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Tisztítási folyamat géppel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Műszermosó gépek használata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Műszermosogató gépek karbantartása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Vegyszerek adagolása a műszermosó gépekbe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Szűrés (adszorpciós és szitahatás)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Vírus és baktériumszűrők használata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Kémiai fertőtlenítési eljárások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Felületfertőtlenítési technikák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Lemosás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Áztatás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lastRenderedPageBreak/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Permetezés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gyakorlatban legismertebb kombinált eljárások gyakorlata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hőhatás</w:t>
      </w:r>
      <w:proofErr w:type="gram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+ vegyi hatás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Mechanikus + vegyi hatás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Mechanikus + vegyi + hőhatás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kémiai fertőtlenítőszerek csoportosítása a gyakorlatban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dezinficiensek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használata esetén előírt általános utasítások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Oldatkészítés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Százalékszámítás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fertőtlenítés végrehajtása a gyakorlatban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Kontaminált eszközök, műszerek, textíliák kezelése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Kontaminált eszközök, műszerek tisztításhoz való előkésztése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Vértelenítés</w:t>
      </w:r>
      <w:proofErr w:type="spellEnd"/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Dekontamináció</w:t>
      </w:r>
      <w:proofErr w:type="spellEnd"/>
    </w:p>
    <w:p w:rsidR="004B33F9" w:rsidRPr="005271D6" w:rsidRDefault="004B33F9" w:rsidP="00DA23E7">
      <w:pPr>
        <w:widowControl w:val="0"/>
        <w:autoSpaceDE w:val="0"/>
        <w:autoSpaceDN w:val="0"/>
        <w:adjustRightInd w:val="0"/>
        <w:spacing w:before="1"/>
        <w:ind w:left="708" w:right="-2"/>
        <w:rPr>
          <w:rFonts w:ascii="Times New Roman" w:hAnsi="Times New Roman" w:cs="Times New Roman"/>
          <w:color w:val="221F1F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Dezinszekciós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intézkedések fejtetvesség, ruhatetvesség és rühatka fertőzés esetén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Inszekticid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szerek és azok alkalmazása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Intézményi  fertőtlenítések</w:t>
      </w:r>
      <w:proofErr w:type="gram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gyakorlata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Megelőző fertőtlenítés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Folyamatos fertőtlenítés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Zárófertőtlenítés</w:t>
      </w:r>
      <w:proofErr w:type="spellEnd"/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Szigorított folyamatos fertőtlenítés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Szigorított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zárófertőtlenítés</w:t>
      </w:r>
      <w:proofErr w:type="spellEnd"/>
      <w:r w:rsidRPr="005271D6">
        <w:rPr>
          <w:rFonts w:ascii="Times New Roman" w:hAnsi="Times New Roman" w:cs="Times New Roman"/>
          <w:b/>
          <w:bCs/>
          <w:color w:val="221F1F"/>
          <w:sz w:val="24"/>
          <w:szCs w:val="24"/>
        </w:rPr>
        <w:tab/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Fertőtlenítő takarítás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Fertőtlenítő mosogatás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Betegétkeztetéshez kapcsolódó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Laboratóriumi műveletekhez kapcsolódó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Kemo-termodezinfekciós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(egészségügyi) mosás 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szennyes és tiszta oldal jelentősége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Gépi mosás és vasalás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Tiszta textíliák kezelése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Szennyezett textíliák kezelése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Szennyezett textíliák tárolása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Fertőző beteg textíliáinak kezelése</w:t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Fertőtlenítési eljárások dokumentációi</w:t>
      </w:r>
    </w:p>
    <w:p w:rsidR="004B33F9" w:rsidRPr="005271D6" w:rsidRDefault="004B33F9" w:rsidP="0066119D">
      <w:pPr>
        <w:widowControl w:val="0"/>
        <w:autoSpaceDE w:val="0"/>
        <w:autoSpaceDN w:val="0"/>
        <w:adjustRightInd w:val="0"/>
        <w:spacing w:before="1"/>
        <w:ind w:right="-2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Takarítási napló vezetése</w:t>
      </w:r>
    </w:p>
    <w:p w:rsidR="004B33F9" w:rsidRPr="005271D6" w:rsidRDefault="004B33F9" w:rsidP="00FE2787">
      <w:pPr>
        <w:autoSpaceDE w:val="0"/>
        <w:ind w:left="717"/>
        <w:rPr>
          <w:rFonts w:ascii="Times New Roman" w:hAnsi="Times New Roman" w:cs="Times New Roman"/>
          <w:color w:val="231F20"/>
          <w:sz w:val="24"/>
          <w:szCs w:val="24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Sterilizálás gyakorlat </w:t>
      </w:r>
      <w:r w:rsidRPr="005271D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i/>
          <w:color w:val="231F20"/>
          <w:sz w:val="24"/>
          <w:szCs w:val="24"/>
        </w:rPr>
        <w:t>157,5 óra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Anyagcsoportok bemutatása és meghatározása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1. anyagcsoport: orvosi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kézieszközök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(műtéti műszerek), tűk, egyéb </w:t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fémtárgyak</w:t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,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mikrosebészeti</w:t>
      </w:r>
      <w:proofErr w:type="spellEnd"/>
      <w:proofErr w:type="gram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, fogászati műszerek 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2. anyagcsoport: sterilen alkalmazható egészségügyi textíliák (műtéti textíliák) 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3. anyagcsoport: sebészeti kötözőszerek, varróanyagok 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4. anyagcsoport: gumi- és többször alkalmazható műanyag eszközök, </w:t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alkatrészek</w:t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,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aneszteziológiai</w:t>
      </w:r>
      <w:proofErr w:type="spellEnd"/>
      <w:proofErr w:type="gram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eszközök 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5. anyagcsoport: üveg-, porceláneszközök, üvegedények, tartályok, </w:t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laboratóriumi </w:t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üvegedényzet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6. anyagcsoport: endoszkópok, valamint egyéb diagnosztikus, terápiás célra </w:t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alkalmazott műszerek, készülékek, beteggel közvetlenül érintkező alkatrészei 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lastRenderedPageBreak/>
        <w:t>7. anyagcsoport: gyógyszeranyagok és készítmények</w:t>
      </w:r>
    </w:p>
    <w:p w:rsidR="004B33F9" w:rsidRPr="005271D6" w:rsidRDefault="004B33F9" w:rsidP="00AE3772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Sterilizálás módszerei</w:t>
      </w:r>
    </w:p>
    <w:p w:rsidR="004B33F9" w:rsidRPr="005271D6" w:rsidRDefault="004B33F9" w:rsidP="00AE3772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Autokláv (túlnyomáson telített gőz alkalmazása)</w:t>
      </w:r>
    </w:p>
    <w:p w:rsidR="004B33F9" w:rsidRPr="005271D6" w:rsidRDefault="004B33F9" w:rsidP="00AE3772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Hőlégsterilizátor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(cirkuláló száraz, forró levegővel)</w:t>
      </w:r>
    </w:p>
    <w:p w:rsidR="004B33F9" w:rsidRPr="005271D6" w:rsidRDefault="004B33F9" w:rsidP="00AE3772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Egyéb módszerek (gázsterilizálás, ultraibolya, ionizáló sugarak, égetés, kifőzés </w:t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vízben)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Autoklávozás gyakorlata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Az autokláv működtetése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Autoklávban sterilezhető eszközök, műszerek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Előkészítés autoklávozáshoz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Autoklávban használható csomagolóanyagok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Kórházi autoklávok 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biztonságos működtetéshez kapcsolódó műszaki ismeretek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Hőlégsterilizálás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gyakorlata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Az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hőlégsterilizátor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működtetése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Hőlégsterilizátorban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sterilezhető eszközök, műszerek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Előkészítés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hőlégsterilizálshoz</w:t>
      </w:r>
      <w:proofErr w:type="spellEnd"/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Hőlégben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használható csomagolóanyagok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biztonságos működtetéshez kapcsolódó műszaki ismeretek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Gázsterilizálás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gázsterilizátor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működtetése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Gázban sterilezhető eszközök, műszerek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Előkészítés gázsterilizáláshoz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Gázban használható csomagolóanyagok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gázsterilizálás során betartandó munkabiztonsági előírások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sterilizált anyagok szellőztetése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Antimikrobiális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anyagok oldatában történő sterilizálás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„hideg sterilizálás” folyamata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A „hideg sterilizáláshoz” használt vegyi anyagok alkalmazása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Pirogén-mentesítés</w:t>
      </w:r>
    </w:p>
    <w:p w:rsidR="004B33F9" w:rsidRPr="005271D6" w:rsidRDefault="004B33F9" w:rsidP="00DE0760">
      <w:pPr>
        <w:pStyle w:val="Listaszerbekezds"/>
        <w:spacing w:after="0" w:line="240" w:lineRule="auto"/>
        <w:ind w:left="72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A sterilizálás munkafázisai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Gyűjtés (előkészítés)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Száraz vagy nedves módszerrel (műszertisztító oldatban)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 xml:space="preserve">Tisztítás, fertőtlenítés: 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áztatás</w:t>
      </w:r>
      <w:proofErr w:type="gram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(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tisztító-véroldó-fertőtlenítő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szerben, &lt;30°C)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mechanikus</w:t>
      </w:r>
      <w:proofErr w:type="gram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tisztítás géppel vagy kézzel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utóöblítés</w:t>
      </w:r>
      <w:proofErr w:type="gram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(folyó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melegvíz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), üreges tűk 3 </w:t>
      </w:r>
      <w:proofErr w:type="spell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tf</w:t>
      </w:r>
      <w:proofErr w:type="spellEnd"/>
      <w:r w:rsidRPr="005271D6">
        <w:rPr>
          <w:rFonts w:ascii="Times New Roman" w:hAnsi="Times New Roman" w:cs="Times New Roman"/>
          <w:color w:val="221F1F"/>
          <w:sz w:val="24"/>
          <w:szCs w:val="24"/>
        </w:rPr>
        <w:t xml:space="preserve"> %-os H2O2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color w:val="221F1F"/>
          <w:sz w:val="24"/>
          <w:szCs w:val="24"/>
        </w:rPr>
        <w:t>szárítás</w:t>
      </w:r>
      <w:proofErr w:type="gramEnd"/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Ellenőrzés, karbantartás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Csomagolás, jelölés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Indikátorok használata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Tárolási szabályok</w:t>
      </w:r>
    </w:p>
    <w:p w:rsidR="004B33F9" w:rsidRPr="005271D6" w:rsidRDefault="004B33F9" w:rsidP="00AE3772">
      <w:pPr>
        <w:ind w:left="108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ab/>
        <w:t>Rakományellenőrző indikátorok</w:t>
      </w:r>
    </w:p>
    <w:p w:rsidR="004B33F9" w:rsidRPr="005271D6" w:rsidRDefault="004B33F9" w:rsidP="00AE3772">
      <w:pPr>
        <w:ind w:left="108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Sterilizáló berendezések vizsgálata</w:t>
      </w:r>
    </w:p>
    <w:p w:rsidR="004B33F9" w:rsidRPr="005271D6" w:rsidRDefault="004B33F9" w:rsidP="00AE3772">
      <w:pPr>
        <w:ind w:left="108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Előre elkésztett csomagok, szettek, tálcák és azok felhasználhatósága</w:t>
      </w:r>
    </w:p>
    <w:p w:rsidR="004B33F9" w:rsidRPr="005271D6" w:rsidRDefault="004B33F9" w:rsidP="00AE3772">
      <w:pPr>
        <w:ind w:left="108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Érvényességi idők ellenőrzésére vonatkozó szabályok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A sterilizálás dokumentálása, sterilizálási napló</w:t>
      </w:r>
    </w:p>
    <w:p w:rsidR="004B33F9" w:rsidRPr="005271D6" w:rsidRDefault="004B33F9" w:rsidP="00AE3772">
      <w:pPr>
        <w:ind w:left="360"/>
        <w:rPr>
          <w:rFonts w:ascii="Times New Roman" w:hAnsi="Times New Roman" w:cs="Times New Roman"/>
          <w:color w:val="221F1F"/>
          <w:sz w:val="24"/>
          <w:szCs w:val="24"/>
        </w:rPr>
      </w:pPr>
      <w:r w:rsidRPr="005271D6">
        <w:rPr>
          <w:rFonts w:ascii="Times New Roman" w:hAnsi="Times New Roman" w:cs="Times New Roman"/>
          <w:color w:val="221F1F"/>
          <w:sz w:val="24"/>
          <w:szCs w:val="24"/>
        </w:rPr>
        <w:t>Sterilizálással kapcsolatos munkavédelmi és balesetelhárítási, környezetvédelmi előírások betartása, alkalmazása</w:t>
      </w:r>
    </w:p>
    <w:p w:rsidR="004B33F9" w:rsidRPr="005271D6" w:rsidRDefault="004B33F9" w:rsidP="00DE0760">
      <w:pPr>
        <w:pStyle w:val="Listaszerbekezds"/>
        <w:ind w:left="720"/>
        <w:rPr>
          <w:rFonts w:ascii="Times New Roman" w:hAnsi="Times New Roman" w:cs="Times New Roman"/>
          <w:color w:val="221F1F"/>
          <w:sz w:val="24"/>
          <w:szCs w:val="24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képzés javasolt helyszíne</w:t>
      </w:r>
    </w:p>
    <w:p w:rsidR="004B33F9" w:rsidRPr="005271D6" w:rsidRDefault="004B33F9" w:rsidP="00D2268E">
      <w:pPr>
        <w:pStyle w:val="Listaszerbekezds"/>
        <w:widowControl w:val="0"/>
        <w:ind w:left="793" w:firstLine="348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Demonstrációs terem</w:t>
      </w: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ind w:left="851" w:hanging="425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iCs/>
          <w:sz w:val="24"/>
          <w:szCs w:val="24"/>
        </w:rPr>
        <w:t>A tantárgy elsajátítása során alkalmazható sajátos módszerek, tanulói tevékenységformák (ajánlás)</w:t>
      </w: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B33F9" w:rsidRPr="00E66E51" w:rsidTr="001F2A68">
        <w:trPr>
          <w:jc w:val="center"/>
        </w:trPr>
        <w:tc>
          <w:tcPr>
            <w:tcW w:w="994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2F3014">
      <w:pPr>
        <w:pStyle w:val="Listaszerbekezds"/>
        <w:widowControl w:val="0"/>
        <w:ind w:left="1141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B33F9" w:rsidRPr="00E66E51" w:rsidTr="00385D8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385D8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A15458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A154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tevékenység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Munkafolyamatok megfigyelése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Munkafolyamatok önálló elvégzése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Munkavédelmi előírások betartása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Dokumentáció készítés</w:t>
            </w:r>
            <w:proofErr w:type="gramEnd"/>
            <w:r w:rsidRPr="005271D6">
              <w:rPr>
                <w:rFonts w:ascii="Times New Roman" w:hAnsi="Times New Roman" w:cs="Times New Roman"/>
                <w:sz w:val="20"/>
                <w:szCs w:val="20"/>
              </w:rPr>
              <w:t xml:space="preserve"> tanári segítséggel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3F9" w:rsidRPr="005271D6" w:rsidRDefault="004B33F9" w:rsidP="00385D87">
      <w:pPr>
        <w:widowContro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33F9" w:rsidRPr="005271D6" w:rsidRDefault="004B33F9" w:rsidP="00385D87">
      <w:pPr>
        <w:widowControl w:val="0"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spacing w:line="360" w:lineRule="auto"/>
        <w:ind w:left="1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4B33F9" w:rsidRPr="005271D6" w:rsidRDefault="004B33F9" w:rsidP="00D226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A köznevelési tv. 54. § (2) a) pontja szerinti értékeléssel; az összefüggő szakmai gyakorlatot teljesítette/nem teljesítette. </w:t>
      </w:r>
    </w:p>
    <w:p w:rsidR="004B33F9" w:rsidRPr="005271D6" w:rsidRDefault="004B33F9" w:rsidP="00385D8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385D8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0"/>
          <w:numId w:val="3"/>
        </w:numPr>
        <w:ind w:left="50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Közegészségtan-járványtan </w:t>
      </w: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tantárgy     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                   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        106</w:t>
      </w:r>
      <w:proofErr w:type="gramEnd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</w:t>
      </w: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ind w:left="1141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4B33F9" w:rsidRPr="005271D6" w:rsidRDefault="004B33F9" w:rsidP="00385D87">
      <w:pPr>
        <w:pStyle w:val="Listaszerbekezds"/>
        <w:widowControl w:val="0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tárgy tanításának a célja, hogy a tanulók megismerkedjenek közegészségtan és a járványtan fertőtlenítés és sterilezés szakmához kapcsolódó legfontosabb elemeivel.</w:t>
      </w: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ind w:left="1141"/>
        <w:rPr>
          <w:rFonts w:ascii="Times New Roman" w:hAnsi="Times New Roman" w:cs="Times New Roman"/>
          <w:b/>
          <w:bCs/>
          <w:color w:val="231F20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4B33F9" w:rsidRPr="005271D6" w:rsidRDefault="004B33F9" w:rsidP="005B49C3">
      <w:pPr>
        <w:pStyle w:val="Listaszerbekezds"/>
        <w:widowControl w:val="0"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M</w:t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 xml:space="preserve">ikrobiológia, </w:t>
      </w:r>
      <w:r w:rsidRPr="005271D6">
        <w:rPr>
          <w:rFonts w:ascii="Times New Roman" w:hAnsi="Times New Roman" w:cs="Times New Roman"/>
          <w:color w:val="231F20"/>
          <w:kern w:val="1"/>
          <w:sz w:val="24"/>
          <w:szCs w:val="24"/>
          <w:lang w:eastAsia="hi-IN" w:bidi="hi-IN"/>
        </w:rPr>
        <w:t>higiénés ismeretek, sterilizálás, fertőtlenítés</w:t>
      </w: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ind w:left="1141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Közegészségtan 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35</w:t>
      </w:r>
      <w:proofErr w:type="gramEnd"/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 xml:space="preserve"> óra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közegészségügy kialakulását előhívó tényezők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Kapcsolat a világjárványokkal és háborúkkal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magyar közegészségügy kialakulása és jelenkori jellemzői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környezet és az egészség kapcsolata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ember ökológiai lábnyoma, környezettudatos gondolkodás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víz szerepe az ember életében 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egészséges ivóvíz és az ásványvizek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vízszennyezők és az egészségtelen vizek károsító hatásai 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 főbb légszennyező anyagok, jellemzőik és hatásuk az egészségre 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Meteorológiai és klimatikus tényezők hatása az emberre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Ionizáló és nem ionizáló sugárzások fizikai és biológiai jellemzői és hatásaik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talaj összetétele, öntisztulása, talajszennyeződés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Vegyi anyagok a környezetünkben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Hulladékgazdálkodás, kommunális, ipari és mezőgazdasági hulladékok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veszélyes hulladékok kezelése, tárolása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környezeti zaj, rezgés és annak hatásai a szervezetre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zajártalom és következményei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települések típusai és jellemzőik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Urbanizációs ártalmak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Az egészséges lakókörnyezet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A korszerűtlen lakások, épületek egészségre gyakorolt káros hatásai</w:t>
      </w:r>
    </w:p>
    <w:p w:rsidR="004B33F9" w:rsidRPr="005271D6" w:rsidRDefault="004B33F9" w:rsidP="00686ED8">
      <w:pPr>
        <w:autoSpaceDE w:val="0"/>
        <w:rPr>
          <w:rFonts w:ascii="Times New Roman" w:hAnsi="Times New Roman" w:cs="Times New Roman"/>
          <w:color w:val="231F20"/>
          <w:sz w:val="24"/>
          <w:szCs w:val="24"/>
        </w:rPr>
      </w:pPr>
      <w:r w:rsidRPr="005271D6">
        <w:rPr>
          <w:rFonts w:ascii="Times New Roman" w:hAnsi="Times New Roman" w:cs="Times New Roman"/>
          <w:color w:val="231F20"/>
          <w:sz w:val="24"/>
          <w:szCs w:val="24"/>
        </w:rPr>
        <w:tab/>
        <w:t>Környezetvédelem az egyén és a társadalom szintjén</w:t>
      </w: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spacing w:before="24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Járványtan  </w:t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53</w:t>
      </w:r>
      <w:proofErr w:type="gramEnd"/>
      <w:r w:rsidRPr="005271D6"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hi-IN" w:bidi="hi-IN"/>
        </w:rPr>
        <w:t>, 5 óra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A fertőző betegségek összességére vagy nagyobb csoportjára érvényes </w:t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törvényszerűségek </w:t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és  alapelvek</w:t>
      </w:r>
      <w:proofErr w:type="gramEnd"/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Járványtani vizsgálati módszerek, statisztikai mutatószámok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Morbiditás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Mortalitás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Letalitás</w:t>
      </w:r>
      <w:proofErr w:type="spellEnd"/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fertőző betegségek előfordulása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 xml:space="preserve">Sporadikus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Endémia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 Epidémia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fertőző betegségek időbeli jellegzetességei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Szezonalitás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Periodicitás ,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ciklicitás</w:t>
      </w:r>
      <w:proofErr w:type="spellEnd"/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fertőző betegségek lefolyása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Betegség kimenetele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Járvány mozgatói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Közvetlen, elsődleges tényezők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Közvetett, másodlagos tényezők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 </w:t>
      </w:r>
      <w:r w:rsidRPr="005271D6">
        <w:rPr>
          <w:rFonts w:ascii="Times New Roman" w:hAnsi="Times New Roman" w:cs="Times New Roman"/>
          <w:sz w:val="24"/>
          <w:szCs w:val="24"/>
        </w:rPr>
        <w:tab/>
        <w:t>A fertőzés forrása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 </w:t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beteg ember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kórokozó-hordozó, vagy ürítő ember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fertőzött állat, közvetítő állat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fertőzés terjedési módjai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Fertőzés terjedése közvetlen érintkezéssel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Fertőzés terjedése közvetett úton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természeti (közvetett) tényezők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társadalmi (közvetett) tényezők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fertőző betegségek terjedése országok, földrészek között</w:t>
      </w:r>
    </w:p>
    <w:p w:rsidR="004B33F9" w:rsidRPr="005271D6" w:rsidRDefault="004B33F9" w:rsidP="00DA23E7">
      <w:pPr>
        <w:ind w:left="708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>Az emberek táplálkozási szokásainak, szociális viszonyainak kihatása a fertőző betegségekkel szembeni fogékonyságra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Az egészségügyi - közegészségügyi ellátás hatása a járványok kialakulására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Teendők járvány kialakulásakor, helyes magatartás és viselkedés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A fertőző betegségek főbb csoportjai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Emberről-emberre terjedő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Állatról-emberre terjedő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Enterális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úton terjedő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Légutakon át terjedő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Hematogén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fertőző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Kültakarón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át terjedő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Nozokomiális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fertőzések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Fontosabb fertőző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Klasszikus világjárványokat okozó fertőző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tuberkulózis a múltban és a jelenben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Tipikus gyermekkori fertőző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Az egészségügyi ellátásban gyakrabban előforduló fertőző betegségek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Influenza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Atípusos tüdőgyulladás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Hepatitisek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AIDS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Legionellózis</w:t>
      </w:r>
      <w:proofErr w:type="spellEnd"/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Agyhártyagyulladás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Kullancs-encephalitis</w:t>
      </w:r>
      <w:proofErr w:type="spellEnd"/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Lyme-kór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Calici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vírus okozta fertőzések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Salmonellózis</w:t>
      </w:r>
      <w:proofErr w:type="spellEnd"/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Humán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papillomavírus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fertőzés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Tetanusz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Veszettség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A fertőző betegségek megelőzése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Általános megelőző tevékenység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Fajlagos  megelőzés</w:t>
      </w:r>
      <w:proofErr w:type="gramEnd"/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Életkorhoz kötött kötelező védőoltások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Megbetegedési veszély esetén kötelező (pl. HAV</w:t>
      </w:r>
      <w:proofErr w:type="gramStart"/>
      <w:r w:rsidRPr="005271D6">
        <w:rPr>
          <w:rFonts w:ascii="Times New Roman" w:hAnsi="Times New Roman" w:cs="Times New Roman"/>
          <w:sz w:val="24"/>
          <w:szCs w:val="24"/>
        </w:rPr>
        <w:t>,HBV</w:t>
      </w:r>
      <w:proofErr w:type="gramEnd"/>
      <w:r w:rsidRPr="005271D6">
        <w:rPr>
          <w:rFonts w:ascii="Times New Roman" w:hAnsi="Times New Roman" w:cs="Times New Roman"/>
          <w:sz w:val="24"/>
          <w:szCs w:val="24"/>
        </w:rPr>
        <w:t>)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Utazásokkal kapcsolatos védőoltások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Önkéntes jelentkezés alapján végezhető (HPV, Influenza)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Egészségügyi szakdolgozók védőoltásai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Járványügyi teendők, járványügyi intézkedések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Bejelentési kötelezettség, nyilvántartás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 xml:space="preserve">Elkülönítés 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Teendők a környezettel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Járványügyi megfigyelés</w:t>
      </w:r>
    </w:p>
    <w:p w:rsidR="004B33F9" w:rsidRPr="005271D6" w:rsidRDefault="004B33F9" w:rsidP="00137CC4">
      <w:pPr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  <w:t>Környezet fajlagos és nem fajlagos védelme</w:t>
      </w:r>
    </w:p>
    <w:p w:rsidR="004B33F9" w:rsidRPr="005271D6" w:rsidRDefault="004B33F9" w:rsidP="005B49C3">
      <w:pPr>
        <w:autoSpaceDE w:val="0"/>
        <w:ind w:left="708"/>
        <w:rPr>
          <w:rFonts w:ascii="Times New Roman" w:hAnsi="Times New Roman" w:cs="Times New Roman"/>
          <w:color w:val="231F20"/>
          <w:sz w:val="24"/>
          <w:szCs w:val="24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proofErr w:type="gramStart"/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Infekciókontroll          </w:t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17</w:t>
      </w:r>
      <w:proofErr w:type="gramEnd"/>
      <w:r w:rsidRPr="005271D6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,5 óra</w:t>
      </w:r>
      <w:r w:rsidRPr="005271D6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Az infekciókontroll rendszere, célja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kórházhigiénés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osztály feladata, működése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nosocomialis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fertőzés fogalma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nosocomialis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fertőzéseket elősegítő tényezők 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</w:t>
      </w:r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beteg fertőzésre hajlamosító tényezői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gram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</w:t>
      </w:r>
      <w:proofErr w:type="gram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ellátó környezetből fakadó hatások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Leggyakoribb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nosocomiális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infekciók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Húgyúti fertőzések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Légúti fertőzések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Sebfertőzések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Nyomási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fkély</w:t>
      </w:r>
      <w:proofErr w:type="spellEnd"/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Multirezisztens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kórokozók által okozott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nosocomialis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fertőzések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Nosocomialis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fertőzések terjedésének sajátosságai</w:t>
      </w:r>
    </w:p>
    <w:p w:rsidR="004B33F9" w:rsidRPr="005271D6" w:rsidRDefault="004B33F9" w:rsidP="00BF1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  <w:t>A nem specifikus (</w:t>
      </w:r>
      <w:proofErr w:type="spellStart"/>
      <w:r w:rsidRPr="005271D6">
        <w:rPr>
          <w:rFonts w:ascii="Times New Roman" w:hAnsi="Times New Roman" w:cs="Times New Roman"/>
          <w:color w:val="000000"/>
          <w:sz w:val="24"/>
          <w:szCs w:val="24"/>
        </w:rPr>
        <w:t>enterális</w:t>
      </w:r>
      <w:proofErr w:type="spellEnd"/>
      <w:r w:rsidRPr="005271D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271D6">
        <w:rPr>
          <w:rFonts w:ascii="Times New Roman" w:hAnsi="Times New Roman" w:cs="Times New Roman"/>
          <w:color w:val="000000"/>
          <w:sz w:val="24"/>
          <w:szCs w:val="24"/>
        </w:rPr>
        <w:t>nosocomiális</w:t>
      </w:r>
      <w:proofErr w:type="spellEnd"/>
      <w:r w:rsidRPr="005271D6">
        <w:rPr>
          <w:rFonts w:ascii="Times New Roman" w:hAnsi="Times New Roman" w:cs="Times New Roman"/>
          <w:color w:val="000000"/>
          <w:sz w:val="24"/>
          <w:szCs w:val="24"/>
        </w:rPr>
        <w:t xml:space="preserve"> járványok </w:t>
      </w:r>
    </w:p>
    <w:p w:rsidR="004B33F9" w:rsidRPr="005271D6" w:rsidRDefault="004B33F9" w:rsidP="00BF1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000000"/>
          <w:sz w:val="24"/>
          <w:szCs w:val="24"/>
        </w:rPr>
        <w:t>Calici</w:t>
      </w:r>
      <w:proofErr w:type="spellEnd"/>
      <w:r w:rsidRPr="005271D6">
        <w:rPr>
          <w:rFonts w:ascii="Times New Roman" w:hAnsi="Times New Roman" w:cs="Times New Roman"/>
          <w:color w:val="000000"/>
          <w:sz w:val="24"/>
          <w:szCs w:val="24"/>
        </w:rPr>
        <w:t xml:space="preserve"> vírus okozta járvány</w:t>
      </w:r>
    </w:p>
    <w:p w:rsidR="004B33F9" w:rsidRPr="005271D6" w:rsidRDefault="004B33F9" w:rsidP="00BF1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color w:val="000000"/>
          <w:sz w:val="24"/>
          <w:szCs w:val="24"/>
        </w:rPr>
        <w:t>Rotavírusok</w:t>
      </w:r>
      <w:proofErr w:type="spellEnd"/>
      <w:r w:rsidRPr="005271D6">
        <w:rPr>
          <w:rFonts w:ascii="Times New Roman" w:hAnsi="Times New Roman" w:cs="Times New Roman"/>
          <w:color w:val="000000"/>
          <w:sz w:val="24"/>
          <w:szCs w:val="24"/>
        </w:rPr>
        <w:t xml:space="preserve"> okozta járvány</w:t>
      </w:r>
    </w:p>
    <w:p w:rsidR="004B33F9" w:rsidRPr="005271D6" w:rsidRDefault="004B33F9" w:rsidP="00BF1A9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1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Teendők </w:t>
      </w:r>
      <w:proofErr w:type="spellStart"/>
      <w:r w:rsidRPr="005271D6">
        <w:rPr>
          <w:rFonts w:ascii="Times New Roman" w:hAnsi="Times New Roman" w:cs="Times New Roman"/>
          <w:color w:val="000000"/>
          <w:sz w:val="24"/>
          <w:szCs w:val="24"/>
        </w:rPr>
        <w:t>enterális</w:t>
      </w:r>
      <w:proofErr w:type="spellEnd"/>
      <w:r w:rsidRPr="005271D6">
        <w:rPr>
          <w:rFonts w:ascii="Times New Roman" w:hAnsi="Times New Roman" w:cs="Times New Roman"/>
          <w:color w:val="000000"/>
          <w:sz w:val="24"/>
          <w:szCs w:val="24"/>
        </w:rPr>
        <w:t xml:space="preserve"> járványok esetén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nosocomiális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fertőzések megelőzése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Légkondícionálás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levegőszűrés szabályai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Közös fürdők, mosdók használatának és tisztántartásának szabályai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Fürdőmedencék,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tangentorok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helyes üzemeltetése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Az étkeztetés higiénéjének szabályai 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Intenzív és/vagy sebészeti osztályokra vonatkozó külön szabályok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Gyermekosztályokra vonatkozó külön szabályok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Fertőző beteg osztályok higiénés szabályai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ab/>
        <w:t>A látogatás szabályai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A fertőtlenítő-sterilező szerepe az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infekciókontorll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folyamatban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Infekciókontroll az egészségügyi intézményekben</w:t>
      </w:r>
    </w:p>
    <w:p w:rsidR="004B33F9" w:rsidRPr="005271D6" w:rsidRDefault="004B33F9" w:rsidP="00BF1A91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Nemzeti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Nosocomialis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Surveillance</w:t>
      </w:r>
      <w:proofErr w:type="spellEnd"/>
      <w:r w:rsidRPr="005271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Rendszer (NNSR)</w:t>
      </w:r>
    </w:p>
    <w:p w:rsidR="004B33F9" w:rsidRPr="005271D6" w:rsidRDefault="004B33F9" w:rsidP="00E62054">
      <w:pPr>
        <w:widowControl w:val="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ind w:left="851" w:hanging="567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képzés javasolt helyszíne</w:t>
      </w:r>
    </w:p>
    <w:p w:rsidR="004B33F9" w:rsidRPr="005271D6" w:rsidRDefault="004B33F9" w:rsidP="005B49C3">
      <w:pPr>
        <w:pStyle w:val="Listaszerbekezds"/>
        <w:widowControl w:val="0"/>
        <w:ind w:left="1141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Tanterem</w:t>
      </w: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ind w:left="851" w:hanging="567"/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5271D6">
        <w:rPr>
          <w:rFonts w:ascii="Times New Roman" w:hAnsi="Times New Roman" w:cs="Times New Roman"/>
          <w:b/>
          <w:bCs/>
          <w:iCs/>
          <w:sz w:val="24"/>
          <w:szCs w:val="24"/>
        </w:rPr>
        <w:t>A tantárgy elsajátítása során alkalmazható sajátos módszerek, tanulói tevékenységformák (ajánlás)</w:t>
      </w: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4B33F9" w:rsidRPr="00E66E51" w:rsidTr="001F2A68">
        <w:trPr>
          <w:jc w:val="center"/>
        </w:trPr>
        <w:tc>
          <w:tcPr>
            <w:tcW w:w="994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kiselőadás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szerepjáték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1F2A68">
        <w:trPr>
          <w:jc w:val="center"/>
        </w:trPr>
        <w:tc>
          <w:tcPr>
            <w:tcW w:w="994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800" w:type="dxa"/>
            <w:vAlign w:val="center"/>
          </w:tcPr>
          <w:p w:rsidR="004B33F9" w:rsidRPr="005271D6" w:rsidRDefault="004B33F9" w:rsidP="001F2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4B33F9" w:rsidRPr="005271D6" w:rsidRDefault="004B33F9" w:rsidP="001F2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5B49C3">
      <w:pPr>
        <w:pStyle w:val="Listaszerbekezds"/>
        <w:widowControl w:val="0"/>
        <w:ind w:left="1141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2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4B33F9" w:rsidRPr="00E66E51" w:rsidTr="00385D87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4B33F9" w:rsidRPr="00E66E51" w:rsidTr="00385D87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4B33F9" w:rsidRPr="005271D6" w:rsidRDefault="004B33F9" w:rsidP="00385D8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Szöveges előadás egyéni felkészüléssel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33F9" w:rsidRPr="00E66E51" w:rsidTr="00385D87">
        <w:trPr>
          <w:jc w:val="center"/>
        </w:trPr>
        <w:tc>
          <w:tcPr>
            <w:tcW w:w="82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621" w:type="dxa"/>
            <w:vAlign w:val="center"/>
          </w:tcPr>
          <w:p w:rsidR="004B33F9" w:rsidRPr="005271D6" w:rsidRDefault="004B33F9" w:rsidP="0038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Csoportos versenyjáték</w:t>
            </w:r>
          </w:p>
        </w:tc>
        <w:tc>
          <w:tcPr>
            <w:tcW w:w="809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4B33F9" w:rsidRPr="005271D6" w:rsidRDefault="004B33F9" w:rsidP="00385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33F9" w:rsidRPr="005271D6" w:rsidRDefault="004B33F9" w:rsidP="00385D87">
      <w:pPr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4B33F9" w:rsidRPr="005271D6" w:rsidRDefault="004B33F9" w:rsidP="00385D87">
      <w:pPr>
        <w:widowControl w:val="0"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B33F9" w:rsidRPr="005271D6" w:rsidRDefault="004B33F9" w:rsidP="006B247D">
      <w:pPr>
        <w:pStyle w:val="Listaszerbekezds"/>
        <w:widowControl w:val="0"/>
        <w:numPr>
          <w:ilvl w:val="1"/>
          <w:numId w:val="3"/>
        </w:numPr>
        <w:spacing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4B33F9" w:rsidRPr="005271D6" w:rsidRDefault="004B33F9" w:rsidP="005B4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 xml:space="preserve">A köznevelési tv. 54. § (2) a) pontja szerinti értékeléssel; az összefüggő szakmai gyakorlatot teljesítette/nem teljesítette. </w:t>
      </w:r>
    </w:p>
    <w:p w:rsidR="004B33F9" w:rsidRPr="005271D6" w:rsidRDefault="004B33F9" w:rsidP="00385D87">
      <w:pPr>
        <w:suppressAutoHyphens w:val="0"/>
        <w:rPr>
          <w:rFonts w:ascii="Times New Roman" w:hAnsi="Times New Roman" w:cs="Times New Roman"/>
          <w:sz w:val="44"/>
          <w:szCs w:val="44"/>
        </w:rPr>
      </w:pPr>
      <w:r w:rsidRPr="005271D6">
        <w:rPr>
          <w:rFonts w:ascii="Times New Roman" w:hAnsi="Times New Roman" w:cs="Times New Roman"/>
          <w:sz w:val="44"/>
          <w:szCs w:val="44"/>
        </w:rPr>
        <w:br w:type="page"/>
      </w:r>
    </w:p>
    <w:p w:rsidR="00E66E51" w:rsidRPr="00E66E51" w:rsidRDefault="00E66E51" w:rsidP="00E66E51">
      <w:pPr>
        <w:suppressAutoHyphens w:val="0"/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  <w:r w:rsidRPr="00E66E51">
        <w:rPr>
          <w:rFonts w:ascii="Times New Roman" w:eastAsia="Calibri" w:hAnsi="Times New Roman" w:cs="Times New Roman"/>
          <w:b/>
          <w:caps/>
          <w:sz w:val="24"/>
          <w:lang w:eastAsia="en-US"/>
        </w:rPr>
        <w:lastRenderedPageBreak/>
        <w:t>Összefüggő szakmai gyakorlat</w:t>
      </w:r>
    </w:p>
    <w:p w:rsidR="00E66E51" w:rsidRPr="00E66E51" w:rsidRDefault="00E66E51" w:rsidP="00E66E51">
      <w:pPr>
        <w:suppressAutoHyphens w:val="0"/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E66E51" w:rsidRPr="00E66E51" w:rsidRDefault="00E66E51" w:rsidP="00E66E51">
      <w:pPr>
        <w:suppressAutoHyphens w:val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E66E51">
        <w:rPr>
          <w:rFonts w:ascii="Times New Roman" w:eastAsia="Calibri" w:hAnsi="Times New Roman" w:cs="Times New Roman"/>
          <w:sz w:val="24"/>
          <w:lang w:eastAsia="en-US"/>
        </w:rPr>
        <w:t>SZH/1 évfolyamot követően 105 óra</w:t>
      </w:r>
    </w:p>
    <w:p w:rsidR="004B33F9" w:rsidRDefault="004B33F9">
      <w:pPr>
        <w:autoSpaceDE w:val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66E51" w:rsidRPr="005271D6" w:rsidRDefault="00E66E51">
      <w:pPr>
        <w:autoSpaceDE w:val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271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4B33F9" w:rsidRPr="005271D6" w:rsidRDefault="004B33F9">
      <w:pPr>
        <w:widowControl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258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622"/>
        <w:gridCol w:w="4636"/>
      </w:tblGrid>
      <w:tr w:rsidR="004B33F9" w:rsidRPr="00E66E51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5271D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4B33F9" w:rsidRPr="00E66E51" w:rsidTr="001F2A68">
        <w:trPr>
          <w:trHeight w:val="315"/>
        </w:trPr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33F9" w:rsidRPr="005271D6" w:rsidRDefault="004B33F9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11112-12</w:t>
            </w:r>
          </w:p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Fertőtlenítés-sterilizálás</w:t>
            </w:r>
          </w:p>
          <w:p w:rsidR="004B33F9" w:rsidRPr="005271D6" w:rsidRDefault="004B33F9" w:rsidP="001F2A68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b/>
                <w:sz w:val="24"/>
                <w:szCs w:val="24"/>
              </w:rPr>
              <w:t>Higiénés gyakorlat</w:t>
            </w:r>
          </w:p>
        </w:tc>
      </w:tr>
      <w:tr w:rsidR="004B33F9" w:rsidRPr="00E66E51" w:rsidTr="001F2A68">
        <w:trPr>
          <w:trHeight w:val="315"/>
        </w:trPr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B33F9" w:rsidRPr="005271D6" w:rsidRDefault="004B33F9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595D07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Személyi higiénia</w:t>
            </w:r>
          </w:p>
        </w:tc>
      </w:tr>
      <w:tr w:rsidR="004B33F9" w:rsidRPr="00E66E51" w:rsidTr="001F2A68">
        <w:trPr>
          <w:trHeight w:val="315"/>
        </w:trPr>
        <w:tc>
          <w:tcPr>
            <w:tcW w:w="4622" w:type="dxa"/>
            <w:vMerge/>
            <w:tcBorders>
              <w:left w:val="single" w:sz="4" w:space="0" w:color="000000"/>
            </w:tcBorders>
          </w:tcPr>
          <w:p w:rsidR="004B33F9" w:rsidRPr="005271D6" w:rsidRDefault="004B33F9" w:rsidP="001F2A68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6B247D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1D6">
              <w:rPr>
                <w:rFonts w:ascii="Times New Roman" w:hAnsi="Times New Roman" w:cs="Times New Roman"/>
                <w:sz w:val="24"/>
                <w:szCs w:val="24"/>
              </w:rPr>
              <w:t>Kórházi higiénia</w:t>
            </w:r>
          </w:p>
        </w:tc>
      </w:tr>
      <w:tr w:rsidR="004B33F9" w:rsidRPr="00E66E51" w:rsidTr="001F2A68">
        <w:trPr>
          <w:trHeight w:val="315"/>
        </w:trPr>
        <w:tc>
          <w:tcPr>
            <w:tcW w:w="4622" w:type="dxa"/>
            <w:vMerge/>
            <w:tcBorders>
              <w:left w:val="single" w:sz="4" w:space="0" w:color="000000"/>
            </w:tcBorders>
          </w:tcPr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Fertőtlenítés-sterilizálás gyakorlat</w:t>
            </w:r>
          </w:p>
        </w:tc>
      </w:tr>
      <w:tr w:rsidR="004B33F9" w:rsidRPr="00E66E51" w:rsidTr="001F2A68">
        <w:trPr>
          <w:trHeight w:val="315"/>
        </w:trPr>
        <w:tc>
          <w:tcPr>
            <w:tcW w:w="4622" w:type="dxa"/>
            <w:vMerge/>
            <w:tcBorders>
              <w:left w:val="single" w:sz="4" w:space="0" w:color="000000"/>
            </w:tcBorders>
          </w:tcPr>
          <w:p w:rsidR="004B33F9" w:rsidRPr="005271D6" w:rsidRDefault="004B33F9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 w:rsidP="006B247D">
            <w:pPr>
              <w:widowControl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5271D6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Sterilizálás  gyakorlat</w:t>
            </w:r>
            <w:proofErr w:type="gramEnd"/>
            <w:r w:rsidRPr="005271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4B33F9" w:rsidRPr="00E66E51" w:rsidTr="001F2A68">
        <w:trPr>
          <w:trHeight w:val="270"/>
        </w:trPr>
        <w:tc>
          <w:tcPr>
            <w:tcW w:w="46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33F9" w:rsidRPr="005271D6" w:rsidRDefault="004B33F9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3F9" w:rsidRPr="005271D6" w:rsidRDefault="004B33F9">
            <w:pPr>
              <w:widowControl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271D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Fertőtlenítés gyakorlat</w:t>
            </w:r>
          </w:p>
        </w:tc>
      </w:tr>
    </w:tbl>
    <w:p w:rsidR="004B33F9" w:rsidRPr="005271D6" w:rsidRDefault="004B33F9" w:rsidP="00210904">
      <w:pPr>
        <w:pStyle w:val="Listaszerbekezds"/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5C35A7">
      <w:pPr>
        <w:pStyle w:val="Listaszerbekezds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>Higiénés gyakorlat tantárgy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  <w:t xml:space="preserve">Személyi higiénia 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Védőruházat és munkaruházat kezelése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Beöltözés védőruházatba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Védőeszközök használata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Veszélyes hulladékok megsemmisítésének megfigyelése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b/>
          <w:sz w:val="24"/>
          <w:szCs w:val="24"/>
        </w:rPr>
      </w:pP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  <w:t>Kórházi higiénia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>Napi takarítás megfigyelése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Gépi takarítás megfigyelése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Intézmény higiénés tevékenységének megfigyelése 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b/>
          <w:bCs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bCs/>
          <w:sz w:val="24"/>
          <w:szCs w:val="24"/>
        </w:rPr>
        <w:t>Fertőtlenítés-sterilizálás gyakorlat tantárgy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  <w:t xml:space="preserve">Fertőtlenítés gyakorlat 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fertőtlenítés végrehajtása a gyakorlatban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Kontaminált eszközök, műszerek, textíliák kezelése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Kontaminált eszközök, műszerek tisztításhoz való előkésztése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Dekontamináció</w:t>
      </w:r>
      <w:proofErr w:type="spellEnd"/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Folyamatos fertőtlenítés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Fertőtlenítő takarítás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Fertőtlenítő mosogatás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Fertőtlenítési eljárások dokumentációinak </w:t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vezetlse</w:t>
      </w:r>
      <w:proofErr w:type="spellEnd"/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Takarítási napló vezetése</w:t>
      </w:r>
    </w:p>
    <w:p w:rsidR="004B33F9" w:rsidRPr="005271D6" w:rsidRDefault="004B33F9" w:rsidP="00BC7B85">
      <w:pPr>
        <w:widowControl w:val="0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</w:p>
    <w:p w:rsidR="004B33F9" w:rsidRPr="005271D6" w:rsidRDefault="004B33F9" w:rsidP="00BC7B8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71D6">
        <w:rPr>
          <w:rFonts w:ascii="Times New Roman" w:hAnsi="Times New Roman" w:cs="Times New Roman"/>
          <w:sz w:val="24"/>
          <w:szCs w:val="24"/>
        </w:rPr>
        <w:t>Kemo-termodezinfekciós</w:t>
      </w:r>
      <w:proofErr w:type="spellEnd"/>
      <w:r w:rsidRPr="005271D6">
        <w:rPr>
          <w:rFonts w:ascii="Times New Roman" w:hAnsi="Times New Roman" w:cs="Times New Roman"/>
          <w:sz w:val="24"/>
          <w:szCs w:val="24"/>
        </w:rPr>
        <w:t xml:space="preserve"> (egészségügyi) mosás </w:t>
      </w:r>
    </w:p>
    <w:p w:rsidR="004B33F9" w:rsidRPr="005271D6" w:rsidRDefault="004B33F9" w:rsidP="00BC7B8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munkafolyamat megtekintése a szennyes és a tiszta oldalon</w:t>
      </w:r>
    </w:p>
    <w:p w:rsidR="004B33F9" w:rsidRPr="005271D6" w:rsidRDefault="004B33F9" w:rsidP="00BC7B8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Szennyezett textíliák kezelése, előkészítése </w:t>
      </w:r>
    </w:p>
    <w:p w:rsidR="004B33F9" w:rsidRPr="005271D6" w:rsidRDefault="004B33F9" w:rsidP="00BC7B8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Gépi mosás és vasalás megtekintése</w:t>
      </w:r>
    </w:p>
    <w:p w:rsidR="004B33F9" w:rsidRPr="005271D6" w:rsidRDefault="004B33F9" w:rsidP="00BC7B8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Tiszta textíliák kezelése, csomagolása, szállítása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b/>
          <w:sz w:val="24"/>
          <w:szCs w:val="24"/>
        </w:rPr>
      </w:pP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r w:rsidRPr="005271D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271D6">
        <w:rPr>
          <w:rFonts w:ascii="Times New Roman" w:hAnsi="Times New Roman" w:cs="Times New Roman"/>
          <w:b/>
          <w:sz w:val="24"/>
          <w:szCs w:val="24"/>
        </w:rPr>
        <w:t>Sterilizálás  gyakorlat</w:t>
      </w:r>
      <w:proofErr w:type="gramEnd"/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Sterilizálás módszereinek megismerése a központi sterilizálóban 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A sterilizálás munkafázisainak gyakorlása</w:t>
      </w:r>
    </w:p>
    <w:p w:rsidR="004B33F9" w:rsidRPr="005271D6" w:rsidRDefault="004B33F9" w:rsidP="00BC7B85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Gyűjtés (előkészítés</w:t>
      </w:r>
    </w:p>
    <w:p w:rsidR="004B33F9" w:rsidRPr="005271D6" w:rsidRDefault="004B33F9" w:rsidP="00BC7B85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 xml:space="preserve">Tisztítás, fertőtlenítés: </w:t>
      </w:r>
    </w:p>
    <w:p w:rsidR="004B33F9" w:rsidRPr="005271D6" w:rsidRDefault="004B33F9" w:rsidP="00BC7B85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Ellenőrzés, karbantartás</w:t>
      </w:r>
    </w:p>
    <w:p w:rsidR="004B33F9" w:rsidRPr="005271D6" w:rsidRDefault="004B33F9" w:rsidP="00BC7B85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Csomagolás, jelölés</w:t>
      </w:r>
    </w:p>
    <w:p w:rsidR="004B33F9" w:rsidRPr="005271D6" w:rsidRDefault="004B33F9" w:rsidP="00BC7B85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Indikátorok használata</w:t>
      </w:r>
    </w:p>
    <w:p w:rsidR="004B33F9" w:rsidRPr="005271D6" w:rsidRDefault="004B33F9" w:rsidP="00BC7B85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ab/>
      </w:r>
      <w:r w:rsidRPr="005271D6">
        <w:rPr>
          <w:rFonts w:ascii="Times New Roman" w:hAnsi="Times New Roman" w:cs="Times New Roman"/>
          <w:sz w:val="24"/>
          <w:szCs w:val="24"/>
        </w:rPr>
        <w:tab/>
        <w:t>Tárolási szabályok</w:t>
      </w:r>
    </w:p>
    <w:p w:rsidR="004B33F9" w:rsidRPr="005271D6" w:rsidRDefault="004B33F9" w:rsidP="00DA23E7">
      <w:pPr>
        <w:widowControl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>A sterilizálás dokumentálása, sterilizálási napló</w:t>
      </w:r>
    </w:p>
    <w:p w:rsidR="004B33F9" w:rsidRPr="005271D6" w:rsidRDefault="004B33F9" w:rsidP="00DA23E7">
      <w:pPr>
        <w:widowControl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271D6">
        <w:rPr>
          <w:rFonts w:ascii="Times New Roman" w:hAnsi="Times New Roman" w:cs="Times New Roman"/>
          <w:sz w:val="24"/>
          <w:szCs w:val="24"/>
        </w:rPr>
        <w:t>Munkavédelmi eszközök, védőeszközök használata</w:t>
      </w:r>
    </w:p>
    <w:p w:rsidR="004B33F9" w:rsidRPr="005271D6" w:rsidRDefault="004B33F9" w:rsidP="00512FA5">
      <w:pPr>
        <w:widowControl w:val="0"/>
        <w:ind w:hanging="515"/>
        <w:rPr>
          <w:rFonts w:ascii="Times New Roman" w:hAnsi="Times New Roman" w:cs="Times New Roman"/>
          <w:sz w:val="24"/>
          <w:szCs w:val="24"/>
        </w:rPr>
      </w:pPr>
    </w:p>
    <w:sectPr w:rsidR="004B33F9" w:rsidRPr="005271D6" w:rsidSect="009433CE">
      <w:footerReference w:type="default" r:id="rId8"/>
      <w:pgSz w:w="11906" w:h="16838"/>
      <w:pgMar w:top="1618" w:right="1418" w:bottom="16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F9" w:rsidRDefault="004B33F9">
      <w:r>
        <w:separator/>
      </w:r>
    </w:p>
  </w:endnote>
  <w:endnote w:type="continuationSeparator" w:id="0">
    <w:p w:rsidR="004B33F9" w:rsidRDefault="004B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F9" w:rsidRPr="00B44994" w:rsidRDefault="004B33F9" w:rsidP="00B4499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F9" w:rsidRDefault="004B33F9">
      <w:r>
        <w:separator/>
      </w:r>
    </w:p>
  </w:footnote>
  <w:footnote w:type="continuationSeparator" w:id="0">
    <w:p w:rsidR="004B33F9" w:rsidRDefault="004B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2"/>
    <w:lvl w:ilvl="0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Palatino Linotype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cs="Times New Roman"/>
      </w:rPr>
    </w:lvl>
  </w:abstractNum>
  <w:abstractNum w:abstractNumId="5">
    <w:nsid w:val="0CBB0D65"/>
    <w:multiLevelType w:val="hybridMultilevel"/>
    <w:tmpl w:val="3CF27956"/>
    <w:lvl w:ilvl="0" w:tplc="00000004">
      <w:numFmt w:val="bullet"/>
      <w:lvlText w:val="–"/>
      <w:lvlJc w:val="left"/>
      <w:pPr>
        <w:ind w:left="1571" w:hanging="360"/>
      </w:pPr>
      <w:rPr>
        <w:rFonts w:ascii="Times New Roman" w:hAnsi="Times New Roman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4113B3"/>
    <w:multiLevelType w:val="hybridMultilevel"/>
    <w:tmpl w:val="020CC40E"/>
    <w:lvl w:ilvl="0" w:tplc="00000004"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8">
    <w:nsid w:val="15DD7D10"/>
    <w:multiLevelType w:val="hybridMultilevel"/>
    <w:tmpl w:val="48D81340"/>
    <w:lvl w:ilvl="0" w:tplc="00000004">
      <w:numFmt w:val="bullet"/>
      <w:lvlText w:val="–"/>
      <w:lvlJc w:val="left"/>
      <w:pPr>
        <w:ind w:left="1797" w:hanging="360"/>
      </w:pPr>
      <w:rPr>
        <w:rFonts w:ascii="Times New Roman" w:hAnsi="Times New Roman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10">
    <w:nsid w:val="2BA80024"/>
    <w:multiLevelType w:val="hybridMultilevel"/>
    <w:tmpl w:val="1C045034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E2E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768523F"/>
    <w:multiLevelType w:val="hybridMultilevel"/>
    <w:tmpl w:val="EB1AD10A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81D54"/>
    <w:multiLevelType w:val="multilevel"/>
    <w:tmpl w:val="B73E797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47C213BC"/>
    <w:multiLevelType w:val="hybridMultilevel"/>
    <w:tmpl w:val="6F50B70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78F5ED4"/>
    <w:multiLevelType w:val="hybridMultilevel"/>
    <w:tmpl w:val="5406C71A"/>
    <w:lvl w:ilvl="0" w:tplc="00000004">
      <w:numFmt w:val="bullet"/>
      <w:lvlText w:val="–"/>
      <w:lvlJc w:val="left"/>
      <w:pPr>
        <w:ind w:left="1077" w:hanging="360"/>
      </w:pPr>
      <w:rPr>
        <w:rFonts w:ascii="Times New Roman" w:hAnsi="Times New Roman"/>
      </w:rPr>
    </w:lvl>
    <w:lvl w:ilvl="1" w:tplc="00000004">
      <w:numFmt w:val="bullet"/>
      <w:lvlText w:val="–"/>
      <w:lvlJc w:val="left"/>
      <w:pPr>
        <w:ind w:left="1797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91C487E"/>
    <w:multiLevelType w:val="hybridMultilevel"/>
    <w:tmpl w:val="463AA492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E0688BB6">
      <w:start w:val="2"/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C06EF"/>
    <w:multiLevelType w:val="hybridMultilevel"/>
    <w:tmpl w:val="4F060F40"/>
    <w:lvl w:ilvl="0" w:tplc="00000004">
      <w:numFmt w:val="bullet"/>
      <w:lvlText w:val="–"/>
      <w:lvlJc w:val="left"/>
      <w:pPr>
        <w:ind w:left="1582" w:hanging="360"/>
      </w:pPr>
      <w:rPr>
        <w:rFonts w:ascii="Times New Roman" w:hAnsi="Times New Roman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>
    <w:nsid w:val="61AB3ABC"/>
    <w:multiLevelType w:val="hybridMultilevel"/>
    <w:tmpl w:val="E8F0C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D308B"/>
    <w:multiLevelType w:val="hybridMultilevel"/>
    <w:tmpl w:val="2FA67B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14"/>
  </w:num>
  <w:num w:numId="7">
    <w:abstractNumId w:val="19"/>
  </w:num>
  <w:num w:numId="8">
    <w:abstractNumId w:val="6"/>
  </w:num>
  <w:num w:numId="9">
    <w:abstractNumId w:val="17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12"/>
    <w:rsid w:val="000027EC"/>
    <w:rsid w:val="0001691A"/>
    <w:rsid w:val="00020E12"/>
    <w:rsid w:val="00024566"/>
    <w:rsid w:val="000629E1"/>
    <w:rsid w:val="00073363"/>
    <w:rsid w:val="00080450"/>
    <w:rsid w:val="00083062"/>
    <w:rsid w:val="000B2C82"/>
    <w:rsid w:val="000C44D5"/>
    <w:rsid w:val="000C5D32"/>
    <w:rsid w:val="000E120B"/>
    <w:rsid w:val="000E34DF"/>
    <w:rsid w:val="000E5F9A"/>
    <w:rsid w:val="000F0FE8"/>
    <w:rsid w:val="000F1F13"/>
    <w:rsid w:val="000F5A51"/>
    <w:rsid w:val="00101808"/>
    <w:rsid w:val="00133AC3"/>
    <w:rsid w:val="0013776F"/>
    <w:rsid w:val="00137CC4"/>
    <w:rsid w:val="0014197F"/>
    <w:rsid w:val="00152CA6"/>
    <w:rsid w:val="00153ACA"/>
    <w:rsid w:val="00172B5E"/>
    <w:rsid w:val="00172C82"/>
    <w:rsid w:val="00197536"/>
    <w:rsid w:val="001A5EDF"/>
    <w:rsid w:val="001B6C8F"/>
    <w:rsid w:val="001D74FE"/>
    <w:rsid w:val="001E7BF2"/>
    <w:rsid w:val="001F2A68"/>
    <w:rsid w:val="001F363D"/>
    <w:rsid w:val="001F3C37"/>
    <w:rsid w:val="001F4E83"/>
    <w:rsid w:val="001F63F7"/>
    <w:rsid w:val="00204C1A"/>
    <w:rsid w:val="00210904"/>
    <w:rsid w:val="002115C9"/>
    <w:rsid w:val="002156B5"/>
    <w:rsid w:val="002157F4"/>
    <w:rsid w:val="00217462"/>
    <w:rsid w:val="0022026A"/>
    <w:rsid w:val="00244A7A"/>
    <w:rsid w:val="00245626"/>
    <w:rsid w:val="002557CD"/>
    <w:rsid w:val="002618B1"/>
    <w:rsid w:val="00261F07"/>
    <w:rsid w:val="00275064"/>
    <w:rsid w:val="0027508D"/>
    <w:rsid w:val="002755D3"/>
    <w:rsid w:val="00280C19"/>
    <w:rsid w:val="00281232"/>
    <w:rsid w:val="00284330"/>
    <w:rsid w:val="002847A0"/>
    <w:rsid w:val="002B300D"/>
    <w:rsid w:val="002E0225"/>
    <w:rsid w:val="002E3A9E"/>
    <w:rsid w:val="002E5FD7"/>
    <w:rsid w:val="002F0E8B"/>
    <w:rsid w:val="002F3014"/>
    <w:rsid w:val="002F3E38"/>
    <w:rsid w:val="002F769F"/>
    <w:rsid w:val="00310BFF"/>
    <w:rsid w:val="00313B42"/>
    <w:rsid w:val="00325829"/>
    <w:rsid w:val="00334989"/>
    <w:rsid w:val="00344D76"/>
    <w:rsid w:val="003569AD"/>
    <w:rsid w:val="0035712C"/>
    <w:rsid w:val="00363BC9"/>
    <w:rsid w:val="003764B5"/>
    <w:rsid w:val="003855EF"/>
    <w:rsid w:val="00385D87"/>
    <w:rsid w:val="003A1AAF"/>
    <w:rsid w:val="003B65DE"/>
    <w:rsid w:val="00411AFD"/>
    <w:rsid w:val="00412D26"/>
    <w:rsid w:val="00434758"/>
    <w:rsid w:val="00436DED"/>
    <w:rsid w:val="004535B6"/>
    <w:rsid w:val="00456224"/>
    <w:rsid w:val="00461D3B"/>
    <w:rsid w:val="0046777D"/>
    <w:rsid w:val="0047039C"/>
    <w:rsid w:val="00480B8C"/>
    <w:rsid w:val="00485363"/>
    <w:rsid w:val="00492D84"/>
    <w:rsid w:val="004B33F9"/>
    <w:rsid w:val="004C77B4"/>
    <w:rsid w:val="004D4F34"/>
    <w:rsid w:val="004F1DFE"/>
    <w:rsid w:val="004F3748"/>
    <w:rsid w:val="004F7054"/>
    <w:rsid w:val="00501316"/>
    <w:rsid w:val="00506593"/>
    <w:rsid w:val="005105B9"/>
    <w:rsid w:val="00512FA5"/>
    <w:rsid w:val="005227D6"/>
    <w:rsid w:val="00524CF5"/>
    <w:rsid w:val="005271D6"/>
    <w:rsid w:val="00533ECD"/>
    <w:rsid w:val="00540715"/>
    <w:rsid w:val="00547912"/>
    <w:rsid w:val="00573645"/>
    <w:rsid w:val="00595D07"/>
    <w:rsid w:val="0059609F"/>
    <w:rsid w:val="005B0A4F"/>
    <w:rsid w:val="005B49C3"/>
    <w:rsid w:val="005B7D96"/>
    <w:rsid w:val="005C35A7"/>
    <w:rsid w:val="005D73AD"/>
    <w:rsid w:val="005D7D9A"/>
    <w:rsid w:val="005E620C"/>
    <w:rsid w:val="005E6EED"/>
    <w:rsid w:val="00603688"/>
    <w:rsid w:val="006114CE"/>
    <w:rsid w:val="006163CA"/>
    <w:rsid w:val="006247C1"/>
    <w:rsid w:val="00632407"/>
    <w:rsid w:val="00652367"/>
    <w:rsid w:val="00655086"/>
    <w:rsid w:val="0066119D"/>
    <w:rsid w:val="00661862"/>
    <w:rsid w:val="00666F09"/>
    <w:rsid w:val="0067328B"/>
    <w:rsid w:val="00676407"/>
    <w:rsid w:val="00686ED8"/>
    <w:rsid w:val="006A762E"/>
    <w:rsid w:val="006B247D"/>
    <w:rsid w:val="006E2A0B"/>
    <w:rsid w:val="007001BE"/>
    <w:rsid w:val="007019B1"/>
    <w:rsid w:val="00702D7B"/>
    <w:rsid w:val="007108FE"/>
    <w:rsid w:val="00711BC7"/>
    <w:rsid w:val="00714B73"/>
    <w:rsid w:val="00716556"/>
    <w:rsid w:val="00725193"/>
    <w:rsid w:val="00731802"/>
    <w:rsid w:val="00731BA9"/>
    <w:rsid w:val="00745E42"/>
    <w:rsid w:val="00765AA6"/>
    <w:rsid w:val="00773BA9"/>
    <w:rsid w:val="007808F0"/>
    <w:rsid w:val="00780E4B"/>
    <w:rsid w:val="00784B52"/>
    <w:rsid w:val="00785010"/>
    <w:rsid w:val="007A2EA0"/>
    <w:rsid w:val="007B5F7F"/>
    <w:rsid w:val="007C2618"/>
    <w:rsid w:val="007C2E89"/>
    <w:rsid w:val="007C55A2"/>
    <w:rsid w:val="007C75CC"/>
    <w:rsid w:val="007D1528"/>
    <w:rsid w:val="007D7E09"/>
    <w:rsid w:val="00807DFA"/>
    <w:rsid w:val="008109C1"/>
    <w:rsid w:val="00825829"/>
    <w:rsid w:val="00844CFA"/>
    <w:rsid w:val="00852A64"/>
    <w:rsid w:val="00855A61"/>
    <w:rsid w:val="00875860"/>
    <w:rsid w:val="00875983"/>
    <w:rsid w:val="00893CF0"/>
    <w:rsid w:val="008A4CB8"/>
    <w:rsid w:val="008B1B5C"/>
    <w:rsid w:val="008B7D14"/>
    <w:rsid w:val="008E7A4F"/>
    <w:rsid w:val="008F6D93"/>
    <w:rsid w:val="008F7A92"/>
    <w:rsid w:val="009253DD"/>
    <w:rsid w:val="00925BB0"/>
    <w:rsid w:val="00925C59"/>
    <w:rsid w:val="009342B5"/>
    <w:rsid w:val="009433CE"/>
    <w:rsid w:val="00965A54"/>
    <w:rsid w:val="00987D8F"/>
    <w:rsid w:val="009A0631"/>
    <w:rsid w:val="009B165D"/>
    <w:rsid w:val="009D1CE6"/>
    <w:rsid w:val="009D2F42"/>
    <w:rsid w:val="009E0C50"/>
    <w:rsid w:val="009E46F6"/>
    <w:rsid w:val="00A013DF"/>
    <w:rsid w:val="00A014BE"/>
    <w:rsid w:val="00A01E23"/>
    <w:rsid w:val="00A15458"/>
    <w:rsid w:val="00A310CC"/>
    <w:rsid w:val="00A35EB8"/>
    <w:rsid w:val="00A55327"/>
    <w:rsid w:val="00A64128"/>
    <w:rsid w:val="00A642CB"/>
    <w:rsid w:val="00A825AD"/>
    <w:rsid w:val="00A86EDC"/>
    <w:rsid w:val="00A93C93"/>
    <w:rsid w:val="00A9602A"/>
    <w:rsid w:val="00AA0284"/>
    <w:rsid w:val="00AA43FA"/>
    <w:rsid w:val="00AC4275"/>
    <w:rsid w:val="00AC64EF"/>
    <w:rsid w:val="00AE0B8B"/>
    <w:rsid w:val="00AE3772"/>
    <w:rsid w:val="00AE5C06"/>
    <w:rsid w:val="00B041B6"/>
    <w:rsid w:val="00B10300"/>
    <w:rsid w:val="00B25DC6"/>
    <w:rsid w:val="00B44994"/>
    <w:rsid w:val="00B474EF"/>
    <w:rsid w:val="00B5065F"/>
    <w:rsid w:val="00B71BDA"/>
    <w:rsid w:val="00B81E6E"/>
    <w:rsid w:val="00B87D30"/>
    <w:rsid w:val="00B92CAB"/>
    <w:rsid w:val="00BB1958"/>
    <w:rsid w:val="00BB4B29"/>
    <w:rsid w:val="00BB5582"/>
    <w:rsid w:val="00BC0490"/>
    <w:rsid w:val="00BC6157"/>
    <w:rsid w:val="00BC7B85"/>
    <w:rsid w:val="00BD04F0"/>
    <w:rsid w:val="00BD2F78"/>
    <w:rsid w:val="00BD332E"/>
    <w:rsid w:val="00BD5798"/>
    <w:rsid w:val="00BD77F1"/>
    <w:rsid w:val="00BF003F"/>
    <w:rsid w:val="00BF1A91"/>
    <w:rsid w:val="00C07EE3"/>
    <w:rsid w:val="00C412D1"/>
    <w:rsid w:val="00C42D3A"/>
    <w:rsid w:val="00C64813"/>
    <w:rsid w:val="00C87A80"/>
    <w:rsid w:val="00C9504E"/>
    <w:rsid w:val="00C97A78"/>
    <w:rsid w:val="00CA705A"/>
    <w:rsid w:val="00CA7842"/>
    <w:rsid w:val="00CC510B"/>
    <w:rsid w:val="00CD6A7E"/>
    <w:rsid w:val="00CE70B1"/>
    <w:rsid w:val="00D04113"/>
    <w:rsid w:val="00D12D58"/>
    <w:rsid w:val="00D2268E"/>
    <w:rsid w:val="00D25B4C"/>
    <w:rsid w:val="00D42291"/>
    <w:rsid w:val="00D53922"/>
    <w:rsid w:val="00D60040"/>
    <w:rsid w:val="00D6570C"/>
    <w:rsid w:val="00D76C89"/>
    <w:rsid w:val="00D912F8"/>
    <w:rsid w:val="00DA23E7"/>
    <w:rsid w:val="00DB6B3A"/>
    <w:rsid w:val="00DD0F71"/>
    <w:rsid w:val="00DD4030"/>
    <w:rsid w:val="00DE0760"/>
    <w:rsid w:val="00DE6504"/>
    <w:rsid w:val="00DF5F61"/>
    <w:rsid w:val="00E13356"/>
    <w:rsid w:val="00E163E7"/>
    <w:rsid w:val="00E45A95"/>
    <w:rsid w:val="00E46F0C"/>
    <w:rsid w:val="00E62054"/>
    <w:rsid w:val="00E66E51"/>
    <w:rsid w:val="00E87C12"/>
    <w:rsid w:val="00EA0A61"/>
    <w:rsid w:val="00EA1121"/>
    <w:rsid w:val="00EB6FD1"/>
    <w:rsid w:val="00EB7518"/>
    <w:rsid w:val="00EF49DA"/>
    <w:rsid w:val="00F01E25"/>
    <w:rsid w:val="00F02A9D"/>
    <w:rsid w:val="00F11B13"/>
    <w:rsid w:val="00F11FF2"/>
    <w:rsid w:val="00F14E6A"/>
    <w:rsid w:val="00F247B1"/>
    <w:rsid w:val="00F467FE"/>
    <w:rsid w:val="00F505D3"/>
    <w:rsid w:val="00F73709"/>
    <w:rsid w:val="00F771A1"/>
    <w:rsid w:val="00F831C4"/>
    <w:rsid w:val="00F843F8"/>
    <w:rsid w:val="00F859A0"/>
    <w:rsid w:val="00F909C0"/>
    <w:rsid w:val="00F93FC1"/>
    <w:rsid w:val="00FB38B5"/>
    <w:rsid w:val="00FD13EA"/>
    <w:rsid w:val="00FD51F9"/>
    <w:rsid w:val="00FD7E0C"/>
    <w:rsid w:val="00FE2787"/>
    <w:rsid w:val="00FE2C9E"/>
    <w:rsid w:val="00FE38EB"/>
    <w:rsid w:val="00FE5532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5105B9"/>
    <w:pPr>
      <w:suppressAutoHyphens/>
    </w:pPr>
    <w:rPr>
      <w:rFonts w:ascii="Verdana" w:hAnsi="Verdana" w:cs="Verdana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5105B9"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105B9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105B9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Verdana" w:hAnsi="Verdana"/>
      <w:b/>
      <w:kern w:val="1"/>
      <w:sz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locked/>
    <w:rPr>
      <w:rFonts w:ascii="Verdana" w:hAnsi="Verdana"/>
      <w:b/>
      <w:i/>
      <w:sz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Pr>
      <w:rFonts w:ascii="Verdana" w:hAnsi="Verdana"/>
      <w:b/>
      <w:sz w:val="24"/>
      <w:lang w:eastAsia="zh-CN"/>
    </w:rPr>
  </w:style>
  <w:style w:type="character" w:customStyle="1" w:styleId="WW8Num1z0">
    <w:name w:val="WW8Num1z0"/>
    <w:uiPriority w:val="99"/>
    <w:rsid w:val="005105B9"/>
    <w:rPr>
      <w:rFonts w:ascii="Symbol" w:hAnsi="Symbol"/>
    </w:rPr>
  </w:style>
  <w:style w:type="character" w:customStyle="1" w:styleId="WW8Num2z0">
    <w:name w:val="WW8Num2z0"/>
    <w:uiPriority w:val="99"/>
    <w:rsid w:val="005105B9"/>
    <w:rPr>
      <w:sz w:val="24"/>
    </w:rPr>
  </w:style>
  <w:style w:type="character" w:customStyle="1" w:styleId="WW8Num4z0">
    <w:name w:val="WW8Num4z0"/>
    <w:uiPriority w:val="99"/>
    <w:rsid w:val="005105B9"/>
    <w:rPr>
      <w:rFonts w:ascii="Symbol" w:hAnsi="Symbol"/>
    </w:rPr>
  </w:style>
  <w:style w:type="character" w:customStyle="1" w:styleId="WW8Num5z0">
    <w:name w:val="WW8Num5z0"/>
    <w:uiPriority w:val="99"/>
    <w:rsid w:val="005105B9"/>
    <w:rPr>
      <w:rFonts w:ascii="Symbol" w:hAnsi="Symbol"/>
    </w:rPr>
  </w:style>
  <w:style w:type="character" w:customStyle="1" w:styleId="WW8Num6z0">
    <w:name w:val="WW8Num6z0"/>
    <w:uiPriority w:val="99"/>
    <w:rsid w:val="005105B9"/>
    <w:rPr>
      <w:rFonts w:ascii="Symbol" w:hAnsi="Symbol"/>
    </w:rPr>
  </w:style>
  <w:style w:type="character" w:customStyle="1" w:styleId="WW8Num7z0">
    <w:name w:val="WW8Num7z0"/>
    <w:uiPriority w:val="99"/>
    <w:rsid w:val="005105B9"/>
    <w:rPr>
      <w:rFonts w:ascii="Symbol" w:hAnsi="Symbol"/>
    </w:rPr>
  </w:style>
  <w:style w:type="character" w:customStyle="1" w:styleId="WW8Num9z0">
    <w:name w:val="WW8Num9z0"/>
    <w:uiPriority w:val="99"/>
    <w:rsid w:val="005105B9"/>
  </w:style>
  <w:style w:type="character" w:customStyle="1" w:styleId="WW8Num10z0">
    <w:name w:val="WW8Num10z0"/>
    <w:uiPriority w:val="99"/>
    <w:rsid w:val="005105B9"/>
    <w:rPr>
      <w:rFonts w:ascii="Symbol" w:hAnsi="Symbol"/>
    </w:rPr>
  </w:style>
  <w:style w:type="character" w:customStyle="1" w:styleId="WW8Num11z2">
    <w:name w:val="WW8Num11z2"/>
    <w:uiPriority w:val="99"/>
    <w:rsid w:val="005105B9"/>
    <w:rPr>
      <w:b/>
    </w:rPr>
  </w:style>
  <w:style w:type="character" w:customStyle="1" w:styleId="WW8Num14z0">
    <w:name w:val="WW8Num14z0"/>
    <w:uiPriority w:val="99"/>
    <w:rsid w:val="005105B9"/>
    <w:rPr>
      <w:rFonts w:ascii="Symbol" w:hAnsi="Symbol"/>
    </w:rPr>
  </w:style>
  <w:style w:type="character" w:customStyle="1" w:styleId="WW8Num15z0">
    <w:name w:val="WW8Num15z0"/>
    <w:uiPriority w:val="99"/>
    <w:rsid w:val="005105B9"/>
    <w:rPr>
      <w:rFonts w:ascii="Symbol" w:hAnsi="Symbol"/>
    </w:rPr>
  </w:style>
  <w:style w:type="character" w:customStyle="1" w:styleId="WW8Num16z0">
    <w:name w:val="WW8Num16z0"/>
    <w:uiPriority w:val="99"/>
    <w:rsid w:val="005105B9"/>
    <w:rPr>
      <w:rFonts w:ascii="Symbol" w:hAnsi="Symbol"/>
    </w:rPr>
  </w:style>
  <w:style w:type="character" w:customStyle="1" w:styleId="WW8Num18z0">
    <w:name w:val="WW8Num18z0"/>
    <w:uiPriority w:val="99"/>
    <w:rsid w:val="005105B9"/>
    <w:rPr>
      <w:rFonts w:ascii="Symbol" w:hAnsi="Symbol"/>
    </w:rPr>
  </w:style>
  <w:style w:type="character" w:customStyle="1" w:styleId="WW8Num20z0">
    <w:name w:val="WW8Num20z0"/>
    <w:uiPriority w:val="99"/>
    <w:rsid w:val="005105B9"/>
    <w:rPr>
      <w:rFonts w:ascii="Symbol" w:hAnsi="Symbol"/>
    </w:rPr>
  </w:style>
  <w:style w:type="character" w:customStyle="1" w:styleId="WW8Num20z1">
    <w:name w:val="WW8Num20z1"/>
    <w:uiPriority w:val="99"/>
    <w:rsid w:val="005105B9"/>
    <w:rPr>
      <w:rFonts w:ascii="Courier New" w:hAnsi="Courier New"/>
    </w:rPr>
  </w:style>
  <w:style w:type="character" w:customStyle="1" w:styleId="WW8Num20z2">
    <w:name w:val="WW8Num20z2"/>
    <w:uiPriority w:val="99"/>
    <w:rsid w:val="005105B9"/>
    <w:rPr>
      <w:rFonts w:ascii="Wingdings" w:hAnsi="Wingdings"/>
    </w:rPr>
  </w:style>
  <w:style w:type="character" w:customStyle="1" w:styleId="WW8Num22z0">
    <w:name w:val="WW8Num22z0"/>
    <w:uiPriority w:val="99"/>
    <w:rsid w:val="005105B9"/>
    <w:rPr>
      <w:rFonts w:ascii="Symbol" w:hAnsi="Symbol"/>
    </w:rPr>
  </w:style>
  <w:style w:type="character" w:customStyle="1" w:styleId="WW8Num22z1">
    <w:name w:val="WW8Num22z1"/>
    <w:uiPriority w:val="99"/>
    <w:rsid w:val="005105B9"/>
    <w:rPr>
      <w:rFonts w:ascii="Courier New" w:hAnsi="Courier New"/>
    </w:rPr>
  </w:style>
  <w:style w:type="character" w:customStyle="1" w:styleId="WW8Num22z2">
    <w:name w:val="WW8Num22z2"/>
    <w:uiPriority w:val="99"/>
    <w:rsid w:val="005105B9"/>
    <w:rPr>
      <w:rFonts w:ascii="Wingdings" w:hAnsi="Wingdings"/>
    </w:rPr>
  </w:style>
  <w:style w:type="character" w:customStyle="1" w:styleId="WW8Num24z0">
    <w:name w:val="WW8Num24z0"/>
    <w:uiPriority w:val="99"/>
    <w:rsid w:val="005105B9"/>
    <w:rPr>
      <w:rFonts w:ascii="Symbol" w:hAnsi="Symbol"/>
    </w:rPr>
  </w:style>
  <w:style w:type="character" w:customStyle="1" w:styleId="WW8Num25z0">
    <w:name w:val="WW8Num25z0"/>
    <w:uiPriority w:val="99"/>
    <w:rsid w:val="005105B9"/>
    <w:rPr>
      <w:rFonts w:ascii="Symbol" w:hAnsi="Symbol"/>
    </w:rPr>
  </w:style>
  <w:style w:type="character" w:customStyle="1" w:styleId="WW8Num27z0">
    <w:name w:val="WW8Num27z0"/>
    <w:uiPriority w:val="99"/>
    <w:rsid w:val="005105B9"/>
    <w:rPr>
      <w:rFonts w:ascii="Symbol" w:hAnsi="Symbol"/>
    </w:rPr>
  </w:style>
  <w:style w:type="character" w:customStyle="1" w:styleId="WW8Num28z0">
    <w:name w:val="WW8Num28z0"/>
    <w:uiPriority w:val="99"/>
    <w:rsid w:val="005105B9"/>
    <w:rPr>
      <w:rFonts w:ascii="Symbol" w:hAnsi="Symbol"/>
    </w:rPr>
  </w:style>
  <w:style w:type="character" w:customStyle="1" w:styleId="WW8Num29z0">
    <w:name w:val="WW8Num29z0"/>
    <w:uiPriority w:val="99"/>
    <w:rsid w:val="005105B9"/>
    <w:rPr>
      <w:rFonts w:ascii="Symbol" w:hAnsi="Symbol"/>
    </w:rPr>
  </w:style>
  <w:style w:type="character" w:customStyle="1" w:styleId="WW8Num30z0">
    <w:name w:val="WW8Num30z0"/>
    <w:uiPriority w:val="99"/>
    <w:rsid w:val="005105B9"/>
    <w:rPr>
      <w:rFonts w:ascii="Symbol" w:hAnsi="Symbol"/>
    </w:rPr>
  </w:style>
  <w:style w:type="character" w:customStyle="1" w:styleId="WW8Num31z0">
    <w:name w:val="WW8Num31z0"/>
    <w:uiPriority w:val="99"/>
    <w:rsid w:val="005105B9"/>
    <w:rPr>
      <w:rFonts w:ascii="Symbol" w:hAnsi="Symbol"/>
    </w:rPr>
  </w:style>
  <w:style w:type="character" w:customStyle="1" w:styleId="WW8Num31z1">
    <w:name w:val="WW8Num31z1"/>
    <w:uiPriority w:val="99"/>
    <w:rsid w:val="005105B9"/>
    <w:rPr>
      <w:rFonts w:ascii="Courier New" w:hAnsi="Courier New"/>
    </w:rPr>
  </w:style>
  <w:style w:type="character" w:customStyle="1" w:styleId="WW8Num31z2">
    <w:name w:val="WW8Num31z2"/>
    <w:uiPriority w:val="99"/>
    <w:rsid w:val="005105B9"/>
    <w:rPr>
      <w:rFonts w:ascii="Wingdings" w:hAnsi="Wingdings"/>
    </w:rPr>
  </w:style>
  <w:style w:type="character" w:customStyle="1" w:styleId="WW8Num32z0">
    <w:name w:val="WW8Num32z0"/>
    <w:uiPriority w:val="99"/>
    <w:rsid w:val="005105B9"/>
    <w:rPr>
      <w:rFonts w:ascii="Times New Roman" w:hAnsi="Times New Roman"/>
    </w:rPr>
  </w:style>
  <w:style w:type="character" w:customStyle="1" w:styleId="WW8Num32z1">
    <w:name w:val="WW8Num32z1"/>
    <w:uiPriority w:val="99"/>
    <w:rsid w:val="005105B9"/>
    <w:rPr>
      <w:rFonts w:ascii="Courier New" w:hAnsi="Courier New"/>
    </w:rPr>
  </w:style>
  <w:style w:type="character" w:customStyle="1" w:styleId="WW8Num32z2">
    <w:name w:val="WW8Num32z2"/>
    <w:uiPriority w:val="99"/>
    <w:rsid w:val="005105B9"/>
    <w:rPr>
      <w:rFonts w:ascii="Wingdings" w:hAnsi="Wingdings"/>
    </w:rPr>
  </w:style>
  <w:style w:type="character" w:customStyle="1" w:styleId="WW8Num32z3">
    <w:name w:val="WW8Num32z3"/>
    <w:uiPriority w:val="99"/>
    <w:rsid w:val="005105B9"/>
    <w:rPr>
      <w:rFonts w:ascii="Symbol" w:hAnsi="Symbol"/>
    </w:rPr>
  </w:style>
  <w:style w:type="character" w:customStyle="1" w:styleId="WW8Num33z0">
    <w:name w:val="WW8Num33z0"/>
    <w:uiPriority w:val="99"/>
    <w:rsid w:val="005105B9"/>
    <w:rPr>
      <w:rFonts w:ascii="Symbol" w:hAnsi="Symbol"/>
    </w:rPr>
  </w:style>
  <w:style w:type="character" w:customStyle="1" w:styleId="WW8Num35z2">
    <w:name w:val="WW8Num35z2"/>
    <w:uiPriority w:val="99"/>
    <w:rsid w:val="005105B9"/>
    <w:rPr>
      <w:rFonts w:ascii="Verdana" w:hAnsi="Verdana"/>
      <w:b/>
      <w:color w:val="auto"/>
      <w:sz w:val="20"/>
    </w:rPr>
  </w:style>
  <w:style w:type="character" w:customStyle="1" w:styleId="WW8Num39z1">
    <w:name w:val="WW8Num39z1"/>
    <w:uiPriority w:val="99"/>
    <w:rsid w:val="005105B9"/>
    <w:rPr>
      <w:rFonts w:ascii="Palatino Linotype" w:hAnsi="Palatino Linotype"/>
      <w:b/>
    </w:rPr>
  </w:style>
  <w:style w:type="character" w:customStyle="1" w:styleId="WW8Num41z0">
    <w:name w:val="WW8Num41z0"/>
    <w:uiPriority w:val="99"/>
    <w:rsid w:val="005105B9"/>
    <w:rPr>
      <w:rFonts w:ascii="Symbol" w:hAnsi="Symbol"/>
    </w:rPr>
  </w:style>
  <w:style w:type="character" w:customStyle="1" w:styleId="WW8Num42z0">
    <w:name w:val="WW8Num42z0"/>
    <w:uiPriority w:val="99"/>
    <w:rsid w:val="005105B9"/>
    <w:rPr>
      <w:rFonts w:ascii="Symbol" w:hAnsi="Symbol"/>
    </w:rPr>
  </w:style>
  <w:style w:type="character" w:customStyle="1" w:styleId="WW8Num42z2">
    <w:name w:val="WW8Num42z2"/>
    <w:uiPriority w:val="99"/>
    <w:rsid w:val="005105B9"/>
    <w:rPr>
      <w:rFonts w:ascii="Wingdings" w:hAnsi="Wingdings"/>
    </w:rPr>
  </w:style>
  <w:style w:type="character" w:customStyle="1" w:styleId="WW8Num42z4">
    <w:name w:val="WW8Num42z4"/>
    <w:uiPriority w:val="99"/>
    <w:rsid w:val="005105B9"/>
    <w:rPr>
      <w:rFonts w:ascii="Courier New" w:hAnsi="Courier New"/>
    </w:rPr>
  </w:style>
  <w:style w:type="character" w:customStyle="1" w:styleId="CharChar1">
    <w:name w:val="Char Char1"/>
    <w:uiPriority w:val="99"/>
    <w:rsid w:val="005105B9"/>
    <w:rPr>
      <w:rFonts w:ascii="Verdana" w:hAnsi="Verdana"/>
      <w:b/>
      <w:i/>
      <w:sz w:val="28"/>
      <w:lang w:val="hu-HU"/>
    </w:rPr>
  </w:style>
  <w:style w:type="character" w:customStyle="1" w:styleId="CharChar">
    <w:name w:val="Char Char"/>
    <w:uiPriority w:val="99"/>
    <w:rsid w:val="005105B9"/>
    <w:rPr>
      <w:rFonts w:ascii="Verdana" w:hAnsi="Verdana"/>
      <w:sz w:val="14"/>
      <w:lang w:val="hu-HU"/>
    </w:rPr>
  </w:style>
  <w:style w:type="character" w:styleId="Hiperhivatkozs">
    <w:name w:val="Hyperlink"/>
    <w:basedOn w:val="Bekezdsalapbettpusa"/>
    <w:uiPriority w:val="99"/>
    <w:rsid w:val="005105B9"/>
    <w:rPr>
      <w:rFonts w:cs="Times New Roman"/>
      <w:color w:val="0000FF"/>
      <w:u w:val="single"/>
    </w:rPr>
  </w:style>
  <w:style w:type="character" w:customStyle="1" w:styleId="Lbjegyzet-karakterek">
    <w:name w:val="Lábjegyzet-karakterek"/>
    <w:uiPriority w:val="99"/>
    <w:rsid w:val="005105B9"/>
    <w:rPr>
      <w:vertAlign w:val="superscript"/>
    </w:rPr>
  </w:style>
  <w:style w:type="character" w:customStyle="1" w:styleId="Jegyzethivatkozs1">
    <w:name w:val="Jegyzethivatkozás1"/>
    <w:uiPriority w:val="99"/>
    <w:rsid w:val="005105B9"/>
    <w:rPr>
      <w:sz w:val="16"/>
    </w:rPr>
  </w:style>
  <w:style w:type="character" w:styleId="Oldalszm">
    <w:name w:val="page number"/>
    <w:basedOn w:val="Bekezdsalapbettpusa"/>
    <w:uiPriority w:val="99"/>
    <w:rsid w:val="005105B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5105B9"/>
    <w:rPr>
      <w:rFonts w:cs="Times New Roman"/>
      <w:color w:val="800080"/>
      <w:u w:val="single"/>
    </w:rPr>
  </w:style>
  <w:style w:type="character" w:customStyle="1" w:styleId="KarcagiR">
    <w:name w:val="KarcagiR"/>
    <w:uiPriority w:val="99"/>
    <w:rsid w:val="005105B9"/>
    <w:rPr>
      <w:rFonts w:ascii="Arial" w:hAnsi="Arial"/>
      <w:color w:val="000080"/>
      <w:sz w:val="20"/>
    </w:rPr>
  </w:style>
  <w:style w:type="paragraph" w:customStyle="1" w:styleId="Cmsor">
    <w:name w:val="Címsor"/>
    <w:basedOn w:val="Norml"/>
    <w:next w:val="Szvegtrzs"/>
    <w:uiPriority w:val="99"/>
    <w:rsid w:val="005105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105B9"/>
    <w:pPr>
      <w:spacing w:after="120"/>
    </w:pPr>
    <w:rPr>
      <w:rFonts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Verdana" w:hAnsi="Verdana"/>
      <w:lang w:eastAsia="zh-CN"/>
    </w:rPr>
  </w:style>
  <w:style w:type="paragraph" w:styleId="Lista">
    <w:name w:val="List"/>
    <w:basedOn w:val="Szvegtrzs"/>
    <w:uiPriority w:val="99"/>
    <w:rsid w:val="005105B9"/>
  </w:style>
  <w:style w:type="paragraph" w:styleId="Kpalrs">
    <w:name w:val="caption"/>
    <w:basedOn w:val="Norml"/>
    <w:uiPriority w:val="99"/>
    <w:qFormat/>
    <w:rsid w:val="005105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5105B9"/>
    <w:pPr>
      <w:suppressLineNumbers/>
    </w:pPr>
  </w:style>
  <w:style w:type="paragraph" w:styleId="lfej">
    <w:name w:val="header"/>
    <w:basedOn w:val="Norml"/>
    <w:link w:val="lfejChar"/>
    <w:uiPriority w:val="99"/>
    <w:rsid w:val="005105B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ascii="Verdana" w:hAnsi="Verdana"/>
      <w:lang w:eastAsia="zh-CN"/>
    </w:rPr>
  </w:style>
  <w:style w:type="paragraph" w:styleId="llb">
    <w:name w:val="footer"/>
    <w:basedOn w:val="Norml"/>
    <w:link w:val="llbChar"/>
    <w:uiPriority w:val="99"/>
    <w:rsid w:val="005105B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ascii="Verdana" w:hAnsi="Verdana"/>
      <w:lang w:eastAsia="zh-CN"/>
    </w:rPr>
  </w:style>
  <w:style w:type="paragraph" w:styleId="TJ3">
    <w:name w:val="toc 3"/>
    <w:basedOn w:val="Norml"/>
    <w:next w:val="Norml"/>
    <w:uiPriority w:val="99"/>
    <w:semiHidden/>
    <w:rsid w:val="005105B9"/>
    <w:pPr>
      <w:ind w:left="440"/>
    </w:pPr>
  </w:style>
  <w:style w:type="paragraph" w:customStyle="1" w:styleId="CharChar2Char">
    <w:name w:val="Char Char2 Char"/>
    <w:basedOn w:val="Norml"/>
    <w:uiPriority w:val="99"/>
    <w:rsid w:val="005105B9"/>
    <w:pPr>
      <w:spacing w:after="160" w:line="240" w:lineRule="exact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5105B9"/>
    <w:rPr>
      <w:rFonts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ascii="Verdana" w:hAnsi="Verdana"/>
      <w:sz w:val="20"/>
      <w:lang w:eastAsia="zh-CN"/>
    </w:rPr>
  </w:style>
  <w:style w:type="paragraph" w:styleId="Alcm">
    <w:name w:val="Subtitle"/>
    <w:basedOn w:val="Norml"/>
    <w:next w:val="Szvegtrzs"/>
    <w:link w:val="AlcmChar"/>
    <w:uiPriority w:val="99"/>
    <w:qFormat/>
    <w:rsid w:val="005105B9"/>
    <w:pPr>
      <w:spacing w:after="60"/>
      <w:jc w:val="center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mbria" w:hAnsi="Cambria"/>
      <w:sz w:val="24"/>
      <w:lang w:eastAsia="zh-CN"/>
    </w:rPr>
  </w:style>
  <w:style w:type="paragraph" w:customStyle="1" w:styleId="tblzat">
    <w:name w:val="táblázat"/>
    <w:basedOn w:val="Norml"/>
    <w:uiPriority w:val="99"/>
    <w:rsid w:val="005105B9"/>
    <w:pPr>
      <w:spacing w:before="20" w:after="20"/>
      <w:jc w:val="both"/>
    </w:pPr>
    <w:rPr>
      <w:rFonts w:ascii="Arial Narrow" w:hAnsi="Arial Narrow" w:cs="Arial Narrow"/>
      <w:sz w:val="18"/>
      <w:szCs w:val="18"/>
    </w:rPr>
  </w:style>
  <w:style w:type="paragraph" w:customStyle="1" w:styleId="StlusSorkizrt">
    <w:name w:val="Stílus Sorkizárt"/>
    <w:basedOn w:val="Norml"/>
    <w:uiPriority w:val="99"/>
    <w:rsid w:val="005105B9"/>
    <w:pPr>
      <w:jc w:val="both"/>
    </w:pPr>
  </w:style>
  <w:style w:type="paragraph" w:customStyle="1" w:styleId="Jegyzetszveg1">
    <w:name w:val="Jegyzetszöveg1"/>
    <w:basedOn w:val="Norml"/>
    <w:uiPriority w:val="99"/>
    <w:rsid w:val="005105B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105B9"/>
    <w:rPr>
      <w:rFonts w:ascii="Times New Roman" w:hAnsi="Times New Roman" w:cs="Times New Roman"/>
      <w:sz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Pr>
      <w:sz w:val="2"/>
      <w:lang w:eastAsia="zh-CN"/>
    </w:rPr>
  </w:style>
  <w:style w:type="paragraph" w:styleId="TJ1">
    <w:name w:val="toc 1"/>
    <w:basedOn w:val="Norml"/>
    <w:next w:val="Norml"/>
    <w:uiPriority w:val="99"/>
    <w:semiHidden/>
    <w:rsid w:val="005105B9"/>
  </w:style>
  <w:style w:type="paragraph" w:styleId="TJ2">
    <w:name w:val="toc 2"/>
    <w:basedOn w:val="Norml"/>
    <w:next w:val="Norml"/>
    <w:uiPriority w:val="99"/>
    <w:semiHidden/>
    <w:rsid w:val="005105B9"/>
    <w:pPr>
      <w:tabs>
        <w:tab w:val="left" w:pos="960"/>
        <w:tab w:val="right" w:leader="dot" w:pos="9060"/>
      </w:tabs>
      <w:spacing w:line="360" w:lineRule="auto"/>
      <w:ind w:left="142"/>
    </w:pPr>
  </w:style>
  <w:style w:type="paragraph" w:customStyle="1" w:styleId="Kpalrs1">
    <w:name w:val="Képaláírás1"/>
    <w:basedOn w:val="Norml"/>
    <w:next w:val="Norml"/>
    <w:uiPriority w:val="99"/>
    <w:rsid w:val="005105B9"/>
    <w:rPr>
      <w:rFonts w:cs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5105B9"/>
    <w:pPr>
      <w:spacing w:before="280" w:after="280"/>
    </w:pPr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5105B9"/>
    <w:pPr>
      <w:spacing w:after="200" w:line="276" w:lineRule="auto"/>
      <w:ind w:left="708"/>
    </w:pPr>
    <w:rPr>
      <w:rFonts w:ascii="Calibri" w:hAnsi="Calibri" w:cs="Calibri"/>
    </w:rPr>
  </w:style>
  <w:style w:type="paragraph" w:customStyle="1" w:styleId="Tblzattartalom">
    <w:name w:val="Táblázattartalom"/>
    <w:basedOn w:val="Norml"/>
    <w:uiPriority w:val="99"/>
    <w:rsid w:val="005105B9"/>
    <w:pPr>
      <w:suppressLineNumbers/>
    </w:pPr>
  </w:style>
  <w:style w:type="paragraph" w:customStyle="1" w:styleId="Tblzatfejlc">
    <w:name w:val="Táblázatfejléc"/>
    <w:basedOn w:val="Tblzattartalom"/>
    <w:uiPriority w:val="99"/>
    <w:rsid w:val="005105B9"/>
    <w:pPr>
      <w:jc w:val="center"/>
    </w:pPr>
    <w:rPr>
      <w:b/>
      <w:bCs/>
    </w:rPr>
  </w:style>
  <w:style w:type="table" w:styleId="Rcsostblzat">
    <w:name w:val="Table Grid"/>
    <w:basedOn w:val="Normltblzat"/>
    <w:uiPriority w:val="99"/>
    <w:rsid w:val="004C77B4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behzssal1">
    <w:name w:val="Szövegtörzs behúzással1"/>
    <w:basedOn w:val="Norml"/>
    <w:uiPriority w:val="99"/>
    <w:rsid w:val="004C77B4"/>
    <w:pPr>
      <w:spacing w:after="120"/>
      <w:ind w:left="283"/>
    </w:pPr>
    <w:rPr>
      <w:rFonts w:cs="Times New Roman"/>
      <w:sz w:val="24"/>
      <w:szCs w:val="24"/>
      <w:lang w:eastAsia="ar-SA"/>
    </w:rPr>
  </w:style>
  <w:style w:type="character" w:customStyle="1" w:styleId="WW8Num3z2">
    <w:name w:val="WW8Num3z2"/>
    <w:uiPriority w:val="99"/>
    <w:rsid w:val="00385D87"/>
    <w:rPr>
      <w:b/>
    </w:rPr>
  </w:style>
  <w:style w:type="character" w:customStyle="1" w:styleId="WW8Num5z1">
    <w:name w:val="WW8Num5z1"/>
    <w:uiPriority w:val="99"/>
    <w:rsid w:val="00385D87"/>
    <w:rPr>
      <w:rFonts w:ascii="Palatino Linotype" w:hAnsi="Palatino Linotype"/>
      <w:b/>
    </w:rPr>
  </w:style>
  <w:style w:type="character" w:customStyle="1" w:styleId="Absatz-Standardschriftart">
    <w:name w:val="Absatz-Standardschriftart"/>
    <w:uiPriority w:val="99"/>
    <w:rsid w:val="00385D87"/>
  </w:style>
  <w:style w:type="character" w:customStyle="1" w:styleId="CharChar2">
    <w:name w:val="Char Char2"/>
    <w:uiPriority w:val="99"/>
    <w:rsid w:val="00385D87"/>
    <w:rPr>
      <w:rFonts w:ascii="Verdana" w:hAnsi="Verdana"/>
      <w:b/>
      <w:i/>
      <w:sz w:val="28"/>
      <w:lang w:val="hu-HU"/>
    </w:rPr>
  </w:style>
  <w:style w:type="character" w:customStyle="1" w:styleId="MegjegyzstrgyaChar">
    <w:name w:val="Megjegyzés tárgya Char"/>
    <w:basedOn w:val="CharChar"/>
    <w:uiPriority w:val="99"/>
    <w:rsid w:val="00385D87"/>
    <w:rPr>
      <w:rFonts w:ascii="Verdana" w:hAnsi="Verdana" w:cs="Verdana"/>
      <w:sz w:val="14"/>
      <w:szCs w:val="14"/>
      <w:lang w:val="hu-HU"/>
    </w:rPr>
  </w:style>
  <w:style w:type="paragraph" w:styleId="Jegyzetszveg">
    <w:name w:val="annotation text"/>
    <w:basedOn w:val="Norml"/>
    <w:link w:val="JegyzetszvegChar"/>
    <w:uiPriority w:val="99"/>
    <w:semiHidden/>
    <w:rsid w:val="00385D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85D87"/>
    <w:rPr>
      <w:rFonts w:ascii="Verdana" w:hAnsi="Verdana" w:cs="Verdana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semiHidden/>
    <w:rsid w:val="00385D87"/>
    <w:rPr>
      <w:b/>
      <w:bCs/>
    </w:rPr>
  </w:style>
  <w:style w:type="character" w:customStyle="1" w:styleId="MegjegyzstrgyaChar1">
    <w:name w:val="Megjegyzés tárgya Char1"/>
    <w:basedOn w:val="JegyzetszvegChar"/>
    <w:link w:val="Megjegyzstrgya"/>
    <w:uiPriority w:val="99"/>
    <w:semiHidden/>
    <w:locked/>
    <w:rsid w:val="00385D87"/>
    <w:rPr>
      <w:rFonts w:ascii="Verdana" w:hAnsi="Verdana" w:cs="Verdana"/>
      <w:b/>
      <w:bCs/>
      <w:lang w:eastAsia="zh-CN"/>
    </w:rPr>
  </w:style>
  <w:style w:type="paragraph" w:customStyle="1" w:styleId="Norml1">
    <w:name w:val="Normál1"/>
    <w:basedOn w:val="Norml"/>
    <w:uiPriority w:val="99"/>
    <w:rsid w:val="00385D87"/>
    <w:pPr>
      <w:autoSpaceDE w:val="0"/>
    </w:pPr>
    <w:rPr>
      <w:rFonts w:ascii="Tahoma" w:hAnsi="Tahoma" w:cs="Tahoma"/>
      <w:color w:val="000000"/>
      <w:sz w:val="24"/>
      <w:szCs w:val="24"/>
    </w:rPr>
  </w:style>
  <w:style w:type="paragraph" w:customStyle="1" w:styleId="Szvegtrzs21">
    <w:name w:val="Szövegtörzs 21"/>
    <w:basedOn w:val="Norml"/>
    <w:uiPriority w:val="99"/>
    <w:rsid w:val="00385D87"/>
    <w:pPr>
      <w:widowControl w:val="0"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</w:rPr>
  </w:style>
  <w:style w:type="paragraph" w:customStyle="1" w:styleId="Szvegtrzs22">
    <w:name w:val="Szövegtörzs 22"/>
    <w:basedOn w:val="Norml"/>
    <w:uiPriority w:val="99"/>
    <w:rsid w:val="00385D87"/>
    <w:pPr>
      <w:widowControl w:val="0"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385D87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385D87"/>
    <w:rPr>
      <w:rFonts w:cs="Times New Roman"/>
      <w:sz w:val="16"/>
    </w:rPr>
  </w:style>
  <w:style w:type="paragraph" w:customStyle="1" w:styleId="Listaszerbekezds1">
    <w:name w:val="Listaszerű bekezdés1"/>
    <w:basedOn w:val="Norml"/>
    <w:uiPriority w:val="99"/>
    <w:rsid w:val="00385D87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table" w:customStyle="1" w:styleId="Rcsostblzat1">
    <w:name w:val="Rácsos táblázat1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385D87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385D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Rcsostblzat2">
    <w:name w:val="Rácsos táblázat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385D87"/>
    <w:pPr>
      <w:widowControl w:val="0"/>
      <w:ind w:left="720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385D87"/>
  </w:style>
  <w:style w:type="paragraph" w:customStyle="1" w:styleId="Standard">
    <w:name w:val="Standard"/>
    <w:uiPriority w:val="99"/>
    <w:rsid w:val="00385D87"/>
    <w:pPr>
      <w:widowControl w:val="0"/>
      <w:suppressAutoHyphens/>
      <w:autoSpaceDN w:val="0"/>
      <w:textAlignment w:val="baseline"/>
    </w:pPr>
    <w:rPr>
      <w:rFonts w:ascii="Verdana" w:hAnsi="Verdan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385D87"/>
    <w:pPr>
      <w:suppressAutoHyphens w:val="0"/>
      <w:spacing w:after="120"/>
      <w:ind w:left="283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85D87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385D87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85D87"/>
    <w:rPr>
      <w:rFonts w:cs="Times New Roman"/>
      <w:sz w:val="24"/>
      <w:szCs w:val="24"/>
    </w:rPr>
  </w:style>
  <w:style w:type="paragraph" w:customStyle="1" w:styleId="Stlus3">
    <w:name w:val="Stílus3"/>
    <w:basedOn w:val="Norml"/>
    <w:uiPriority w:val="99"/>
    <w:rsid w:val="00385D87"/>
    <w:pPr>
      <w:suppressAutoHyphens w:val="0"/>
      <w:spacing w:before="60" w:after="60"/>
    </w:pPr>
    <w:rPr>
      <w:rFonts w:cs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385D87"/>
    <w:pPr>
      <w:suppressAutoHyphens w:val="0"/>
      <w:spacing w:before="100" w:beforeAutospacing="1" w:after="100" w:afterAutospacing="1"/>
    </w:pPr>
    <w:rPr>
      <w:rFonts w:cs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385D87"/>
    <w:pPr>
      <w:suppressAutoHyphens w:val="0"/>
      <w:spacing w:before="100" w:beforeAutospacing="1" w:after="100" w:afterAutospacing="1"/>
    </w:pPr>
    <w:rPr>
      <w:rFonts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385D87"/>
    <w:pPr>
      <w:pBdr>
        <w:bottom w:val="single" w:sz="12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385D87"/>
    <w:pPr>
      <w:pBdr>
        <w:bottom w:val="single" w:sz="12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385D87"/>
    <w:pPr>
      <w:pBdr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385D87"/>
    <w:pPr>
      <w:pBdr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385D87"/>
    <w:pPr>
      <w:pBdr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385D8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385D87"/>
    <w:pPr>
      <w:pBdr>
        <w:top w:val="single" w:sz="12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385D87"/>
    <w:pPr>
      <w:pBdr>
        <w:top w:val="single" w:sz="12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385D87"/>
    <w:pPr>
      <w:pBdr>
        <w:bottom w:val="single" w:sz="12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385D8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385D87"/>
    <w:pPr>
      <w:pBdr>
        <w:left w:val="single" w:sz="8" w:space="0" w:color="auto"/>
        <w:bottom w:val="single" w:sz="12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385D87"/>
    <w:pPr>
      <w:pBdr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385D87"/>
    <w:pPr>
      <w:pBdr>
        <w:left w:val="single" w:sz="8" w:space="0" w:color="auto"/>
        <w:bottom w:val="single" w:sz="12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385D8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385D8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385D8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385D8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385D8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385D87"/>
    <w:pPr>
      <w:pBdr>
        <w:top w:val="single" w:sz="12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385D87"/>
    <w:pPr>
      <w:pBdr>
        <w:top w:val="single" w:sz="8" w:space="0" w:color="auto"/>
        <w:left w:val="single" w:sz="12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385D87"/>
    <w:pPr>
      <w:pBdr>
        <w:top w:val="single" w:sz="8" w:space="0" w:color="auto"/>
        <w:left w:val="single" w:sz="12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385D8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385D8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99"/>
    <w:rsid w:val="00385D87"/>
    <w:pPr>
      <w:widowControl w:val="0"/>
      <w:ind w:left="720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paragraph" w:customStyle="1" w:styleId="Listaszerbekezds3">
    <w:name w:val="Listaszerű bekezdés3"/>
    <w:basedOn w:val="Norml"/>
    <w:uiPriority w:val="99"/>
    <w:rsid w:val="00385D87"/>
    <w:pPr>
      <w:widowControl w:val="0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385D87"/>
    <w:rPr>
      <w:rFonts w:ascii="Verdana" w:hAnsi="Verdana"/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85D87"/>
    <w:rPr>
      <w:rFonts w:ascii="Calibri" w:hAnsi="Calibri" w:cs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385D87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Nincstrkz11">
    <w:name w:val="Nincs térköz11"/>
    <w:uiPriority w:val="99"/>
    <w:rsid w:val="00385D87"/>
    <w:rPr>
      <w:rFonts w:ascii="Calibri" w:hAnsi="Calibri" w:cs="Calibri"/>
      <w:lang w:eastAsia="en-US"/>
    </w:rPr>
  </w:style>
  <w:style w:type="table" w:customStyle="1" w:styleId="Rcsostblzat23">
    <w:name w:val="Rácsos táblázat2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paragraph" w:customStyle="1" w:styleId="Vltozat11">
    <w:name w:val="Változat11"/>
    <w:hidden/>
    <w:uiPriority w:val="99"/>
    <w:semiHidden/>
    <w:rsid w:val="00385D87"/>
    <w:rPr>
      <w:rFonts w:ascii="Verdana" w:hAnsi="Verdana"/>
      <w:kern w:val="1"/>
      <w:sz w:val="24"/>
      <w:szCs w:val="24"/>
      <w:lang w:eastAsia="hi-IN" w:bidi="hi-IN"/>
    </w:rPr>
  </w:style>
  <w:style w:type="table" w:customStyle="1" w:styleId="Rcsostblzat71">
    <w:name w:val="Rácsos táblázat7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385D87"/>
    <w:rPr>
      <w:rFonts w:ascii="Calibri" w:hAnsi="Calibri" w:cs="Calibri"/>
      <w:lang w:eastAsia="en-US"/>
    </w:rPr>
  </w:style>
  <w:style w:type="table" w:customStyle="1" w:styleId="Rcsostblzat231">
    <w:name w:val="Rácsos táblázat2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table" w:customStyle="1" w:styleId="Rcsostblzat711">
    <w:name w:val="Rácsos táblázat71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85D87"/>
  </w:style>
  <w:style w:type="character" w:styleId="Kiemels2">
    <w:name w:val="Strong"/>
    <w:basedOn w:val="Bekezdsalapbettpusa"/>
    <w:uiPriority w:val="99"/>
    <w:qFormat/>
    <w:rsid w:val="00385D87"/>
    <w:rPr>
      <w:rFonts w:cs="Times New Roman"/>
      <w:b/>
    </w:rPr>
  </w:style>
  <w:style w:type="table" w:customStyle="1" w:styleId="Rcsostblzat24">
    <w:name w:val="Rácsos táblázat24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ULNOVEMBER">
    <w:name w:val="MODUL_NOVEMBER"/>
    <w:basedOn w:val="Norml"/>
    <w:link w:val="MODULNOVEMBERChar"/>
    <w:uiPriority w:val="99"/>
    <w:rsid w:val="00385D87"/>
    <w:pPr>
      <w:suppressAutoHyphens w:val="0"/>
      <w:autoSpaceDE w:val="0"/>
      <w:autoSpaceDN w:val="0"/>
      <w:adjustRightInd w:val="0"/>
      <w:ind w:left="360"/>
      <w:jc w:val="both"/>
    </w:pPr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MODULNOVEMBERChar">
    <w:name w:val="MODUL_NOVEMBER Char"/>
    <w:link w:val="MODULNOVEMBER"/>
    <w:uiPriority w:val="99"/>
    <w:locked/>
    <w:rsid w:val="00385D87"/>
    <w:rPr>
      <w:b/>
    </w:rPr>
  </w:style>
  <w:style w:type="character" w:customStyle="1" w:styleId="CharChar9">
    <w:name w:val="Char Char9"/>
    <w:uiPriority w:val="99"/>
    <w:locked/>
    <w:rsid w:val="00385D87"/>
    <w:rPr>
      <w:rFonts w:ascii="Times New Roman" w:hAnsi="Times New Roman"/>
      <w:b/>
      <w:kern w:val="36"/>
      <w:sz w:val="48"/>
      <w:lang w:eastAsia="hu-HU"/>
    </w:rPr>
  </w:style>
  <w:style w:type="character" w:customStyle="1" w:styleId="CharChar8">
    <w:name w:val="Char Char8"/>
    <w:uiPriority w:val="99"/>
    <w:semiHidden/>
    <w:locked/>
    <w:rsid w:val="00385D87"/>
    <w:rPr>
      <w:rFonts w:ascii="Calibri" w:hAnsi="Calibri"/>
      <w:sz w:val="20"/>
    </w:rPr>
  </w:style>
  <w:style w:type="character" w:customStyle="1" w:styleId="CharChar7">
    <w:name w:val="Char Char7"/>
    <w:uiPriority w:val="99"/>
    <w:locked/>
    <w:rsid w:val="00385D87"/>
    <w:rPr>
      <w:rFonts w:ascii="Calibri" w:hAnsi="Calibri"/>
      <w:sz w:val="20"/>
    </w:rPr>
  </w:style>
  <w:style w:type="character" w:customStyle="1" w:styleId="CharChar6">
    <w:name w:val="Char Char6"/>
    <w:uiPriority w:val="99"/>
    <w:semiHidden/>
    <w:locked/>
    <w:rsid w:val="00385D87"/>
    <w:rPr>
      <w:rFonts w:ascii="Calibri" w:hAnsi="Calibri"/>
      <w:b/>
      <w:sz w:val="20"/>
    </w:rPr>
  </w:style>
  <w:style w:type="character" w:customStyle="1" w:styleId="CharChar5">
    <w:name w:val="Char Char5"/>
    <w:uiPriority w:val="99"/>
    <w:locked/>
    <w:rsid w:val="00385D87"/>
    <w:rPr>
      <w:rFonts w:ascii="Tahoma" w:hAnsi="Tahoma"/>
      <w:sz w:val="16"/>
    </w:rPr>
  </w:style>
  <w:style w:type="character" w:customStyle="1" w:styleId="CharChar4">
    <w:name w:val="Char Char4"/>
    <w:uiPriority w:val="99"/>
    <w:locked/>
    <w:rsid w:val="00385D87"/>
    <w:rPr>
      <w:rFonts w:ascii="Times New Roman" w:hAnsi="Times New Roman"/>
      <w:sz w:val="24"/>
      <w:lang w:eastAsia="hu-HU"/>
    </w:rPr>
  </w:style>
  <w:style w:type="character" w:customStyle="1" w:styleId="CharChar3">
    <w:name w:val="Char Char3"/>
    <w:uiPriority w:val="99"/>
    <w:locked/>
    <w:rsid w:val="00385D87"/>
    <w:rPr>
      <w:rFonts w:ascii="Times New Roman" w:hAnsi="Times New Roman"/>
      <w:sz w:val="24"/>
      <w:lang w:eastAsia="hu-HU"/>
    </w:rPr>
  </w:style>
  <w:style w:type="character" w:customStyle="1" w:styleId="CharChar12">
    <w:name w:val="Char Char12"/>
    <w:uiPriority w:val="99"/>
    <w:locked/>
    <w:rsid w:val="00385D87"/>
    <w:rPr>
      <w:rFonts w:ascii="Times New Roman" w:hAnsi="Times New Roman"/>
      <w:kern w:val="1"/>
      <w:sz w:val="21"/>
      <w:lang w:eastAsia="hi-IN" w:bidi="hi-IN"/>
    </w:rPr>
  </w:style>
  <w:style w:type="paragraph" w:customStyle="1" w:styleId="Listaszerbekezds5">
    <w:name w:val="Listaszerű bekezdés5"/>
    <w:basedOn w:val="Norml"/>
    <w:uiPriority w:val="99"/>
    <w:rsid w:val="00385D87"/>
    <w:pPr>
      <w:suppressAutoHyphens w:val="0"/>
      <w:spacing w:after="200" w:line="276" w:lineRule="auto"/>
      <w:ind w:left="708"/>
    </w:pPr>
    <w:rPr>
      <w:rFonts w:ascii="Calibri" w:hAnsi="Calibri" w:cs="Times New Roman"/>
      <w:lang w:eastAsia="en-US"/>
    </w:rPr>
  </w:style>
  <w:style w:type="paragraph" w:customStyle="1" w:styleId="Vltozat2">
    <w:name w:val="Változat2"/>
    <w:hidden/>
    <w:uiPriority w:val="99"/>
    <w:semiHidden/>
    <w:rsid w:val="00385D87"/>
    <w:rPr>
      <w:rFonts w:ascii="Calibri" w:hAnsi="Calibri"/>
      <w:lang w:eastAsia="en-US"/>
    </w:rPr>
  </w:style>
  <w:style w:type="character" w:customStyle="1" w:styleId="CharChar11">
    <w:name w:val="Char Char11"/>
    <w:uiPriority w:val="99"/>
    <w:semiHidden/>
    <w:rsid w:val="00385D87"/>
    <w:rPr>
      <w:rFonts w:ascii="Tahoma" w:hAnsi="Tahoma"/>
      <w:sz w:val="16"/>
    </w:rPr>
  </w:style>
  <w:style w:type="paragraph" w:customStyle="1" w:styleId="Nincstrkz2">
    <w:name w:val="Nincs térköz2"/>
    <w:uiPriority w:val="99"/>
    <w:rsid w:val="00385D87"/>
    <w:rPr>
      <w:rFonts w:ascii="Calibri" w:hAnsi="Calibri"/>
      <w:lang w:eastAsia="en-US"/>
    </w:rPr>
  </w:style>
  <w:style w:type="paragraph" w:customStyle="1" w:styleId="Tartalomjegyzkcmsora2">
    <w:name w:val="Tartalomjegyzék címsora2"/>
    <w:basedOn w:val="Cmsor1"/>
    <w:next w:val="Norml"/>
    <w:uiPriority w:val="99"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hu-HU"/>
    </w:rPr>
  </w:style>
  <w:style w:type="character" w:customStyle="1" w:styleId="CharChar10">
    <w:name w:val="Char Char10"/>
    <w:uiPriority w:val="99"/>
    <w:rsid w:val="00385D87"/>
    <w:rPr>
      <w:b/>
      <w:kern w:val="36"/>
      <w:sz w:val="48"/>
    </w:rPr>
  </w:style>
  <w:style w:type="paragraph" w:styleId="NormlWeb">
    <w:name w:val="Normal (Web)"/>
    <w:basedOn w:val="Norml"/>
    <w:uiPriority w:val="99"/>
    <w:rsid w:val="00385D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numbering" w:customStyle="1" w:styleId="Stlus2">
    <w:name w:val="Stílus2"/>
    <w:rsid w:val="00E0430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5105B9"/>
    <w:pPr>
      <w:suppressAutoHyphens/>
    </w:pPr>
    <w:rPr>
      <w:rFonts w:ascii="Verdana" w:hAnsi="Verdana" w:cs="Verdana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5105B9"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105B9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5105B9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Verdana" w:hAnsi="Verdana"/>
      <w:b/>
      <w:kern w:val="1"/>
      <w:sz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locked/>
    <w:rPr>
      <w:rFonts w:ascii="Verdana" w:hAnsi="Verdana"/>
      <w:b/>
      <w:i/>
      <w:sz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Pr>
      <w:rFonts w:ascii="Verdana" w:hAnsi="Verdana"/>
      <w:b/>
      <w:sz w:val="24"/>
      <w:lang w:eastAsia="zh-CN"/>
    </w:rPr>
  </w:style>
  <w:style w:type="character" w:customStyle="1" w:styleId="WW8Num1z0">
    <w:name w:val="WW8Num1z0"/>
    <w:uiPriority w:val="99"/>
    <w:rsid w:val="005105B9"/>
    <w:rPr>
      <w:rFonts w:ascii="Symbol" w:hAnsi="Symbol"/>
    </w:rPr>
  </w:style>
  <w:style w:type="character" w:customStyle="1" w:styleId="WW8Num2z0">
    <w:name w:val="WW8Num2z0"/>
    <w:uiPriority w:val="99"/>
    <w:rsid w:val="005105B9"/>
    <w:rPr>
      <w:sz w:val="24"/>
    </w:rPr>
  </w:style>
  <w:style w:type="character" w:customStyle="1" w:styleId="WW8Num4z0">
    <w:name w:val="WW8Num4z0"/>
    <w:uiPriority w:val="99"/>
    <w:rsid w:val="005105B9"/>
    <w:rPr>
      <w:rFonts w:ascii="Symbol" w:hAnsi="Symbol"/>
    </w:rPr>
  </w:style>
  <w:style w:type="character" w:customStyle="1" w:styleId="WW8Num5z0">
    <w:name w:val="WW8Num5z0"/>
    <w:uiPriority w:val="99"/>
    <w:rsid w:val="005105B9"/>
    <w:rPr>
      <w:rFonts w:ascii="Symbol" w:hAnsi="Symbol"/>
    </w:rPr>
  </w:style>
  <w:style w:type="character" w:customStyle="1" w:styleId="WW8Num6z0">
    <w:name w:val="WW8Num6z0"/>
    <w:uiPriority w:val="99"/>
    <w:rsid w:val="005105B9"/>
    <w:rPr>
      <w:rFonts w:ascii="Symbol" w:hAnsi="Symbol"/>
    </w:rPr>
  </w:style>
  <w:style w:type="character" w:customStyle="1" w:styleId="WW8Num7z0">
    <w:name w:val="WW8Num7z0"/>
    <w:uiPriority w:val="99"/>
    <w:rsid w:val="005105B9"/>
    <w:rPr>
      <w:rFonts w:ascii="Symbol" w:hAnsi="Symbol"/>
    </w:rPr>
  </w:style>
  <w:style w:type="character" w:customStyle="1" w:styleId="WW8Num9z0">
    <w:name w:val="WW8Num9z0"/>
    <w:uiPriority w:val="99"/>
    <w:rsid w:val="005105B9"/>
  </w:style>
  <w:style w:type="character" w:customStyle="1" w:styleId="WW8Num10z0">
    <w:name w:val="WW8Num10z0"/>
    <w:uiPriority w:val="99"/>
    <w:rsid w:val="005105B9"/>
    <w:rPr>
      <w:rFonts w:ascii="Symbol" w:hAnsi="Symbol"/>
    </w:rPr>
  </w:style>
  <w:style w:type="character" w:customStyle="1" w:styleId="WW8Num11z2">
    <w:name w:val="WW8Num11z2"/>
    <w:uiPriority w:val="99"/>
    <w:rsid w:val="005105B9"/>
    <w:rPr>
      <w:b/>
    </w:rPr>
  </w:style>
  <w:style w:type="character" w:customStyle="1" w:styleId="WW8Num14z0">
    <w:name w:val="WW8Num14z0"/>
    <w:uiPriority w:val="99"/>
    <w:rsid w:val="005105B9"/>
    <w:rPr>
      <w:rFonts w:ascii="Symbol" w:hAnsi="Symbol"/>
    </w:rPr>
  </w:style>
  <w:style w:type="character" w:customStyle="1" w:styleId="WW8Num15z0">
    <w:name w:val="WW8Num15z0"/>
    <w:uiPriority w:val="99"/>
    <w:rsid w:val="005105B9"/>
    <w:rPr>
      <w:rFonts w:ascii="Symbol" w:hAnsi="Symbol"/>
    </w:rPr>
  </w:style>
  <w:style w:type="character" w:customStyle="1" w:styleId="WW8Num16z0">
    <w:name w:val="WW8Num16z0"/>
    <w:uiPriority w:val="99"/>
    <w:rsid w:val="005105B9"/>
    <w:rPr>
      <w:rFonts w:ascii="Symbol" w:hAnsi="Symbol"/>
    </w:rPr>
  </w:style>
  <w:style w:type="character" w:customStyle="1" w:styleId="WW8Num18z0">
    <w:name w:val="WW8Num18z0"/>
    <w:uiPriority w:val="99"/>
    <w:rsid w:val="005105B9"/>
    <w:rPr>
      <w:rFonts w:ascii="Symbol" w:hAnsi="Symbol"/>
    </w:rPr>
  </w:style>
  <w:style w:type="character" w:customStyle="1" w:styleId="WW8Num20z0">
    <w:name w:val="WW8Num20z0"/>
    <w:uiPriority w:val="99"/>
    <w:rsid w:val="005105B9"/>
    <w:rPr>
      <w:rFonts w:ascii="Symbol" w:hAnsi="Symbol"/>
    </w:rPr>
  </w:style>
  <w:style w:type="character" w:customStyle="1" w:styleId="WW8Num20z1">
    <w:name w:val="WW8Num20z1"/>
    <w:uiPriority w:val="99"/>
    <w:rsid w:val="005105B9"/>
    <w:rPr>
      <w:rFonts w:ascii="Courier New" w:hAnsi="Courier New"/>
    </w:rPr>
  </w:style>
  <w:style w:type="character" w:customStyle="1" w:styleId="WW8Num20z2">
    <w:name w:val="WW8Num20z2"/>
    <w:uiPriority w:val="99"/>
    <w:rsid w:val="005105B9"/>
    <w:rPr>
      <w:rFonts w:ascii="Wingdings" w:hAnsi="Wingdings"/>
    </w:rPr>
  </w:style>
  <w:style w:type="character" w:customStyle="1" w:styleId="WW8Num22z0">
    <w:name w:val="WW8Num22z0"/>
    <w:uiPriority w:val="99"/>
    <w:rsid w:val="005105B9"/>
    <w:rPr>
      <w:rFonts w:ascii="Symbol" w:hAnsi="Symbol"/>
    </w:rPr>
  </w:style>
  <w:style w:type="character" w:customStyle="1" w:styleId="WW8Num22z1">
    <w:name w:val="WW8Num22z1"/>
    <w:uiPriority w:val="99"/>
    <w:rsid w:val="005105B9"/>
    <w:rPr>
      <w:rFonts w:ascii="Courier New" w:hAnsi="Courier New"/>
    </w:rPr>
  </w:style>
  <w:style w:type="character" w:customStyle="1" w:styleId="WW8Num22z2">
    <w:name w:val="WW8Num22z2"/>
    <w:uiPriority w:val="99"/>
    <w:rsid w:val="005105B9"/>
    <w:rPr>
      <w:rFonts w:ascii="Wingdings" w:hAnsi="Wingdings"/>
    </w:rPr>
  </w:style>
  <w:style w:type="character" w:customStyle="1" w:styleId="WW8Num24z0">
    <w:name w:val="WW8Num24z0"/>
    <w:uiPriority w:val="99"/>
    <w:rsid w:val="005105B9"/>
    <w:rPr>
      <w:rFonts w:ascii="Symbol" w:hAnsi="Symbol"/>
    </w:rPr>
  </w:style>
  <w:style w:type="character" w:customStyle="1" w:styleId="WW8Num25z0">
    <w:name w:val="WW8Num25z0"/>
    <w:uiPriority w:val="99"/>
    <w:rsid w:val="005105B9"/>
    <w:rPr>
      <w:rFonts w:ascii="Symbol" w:hAnsi="Symbol"/>
    </w:rPr>
  </w:style>
  <w:style w:type="character" w:customStyle="1" w:styleId="WW8Num27z0">
    <w:name w:val="WW8Num27z0"/>
    <w:uiPriority w:val="99"/>
    <w:rsid w:val="005105B9"/>
    <w:rPr>
      <w:rFonts w:ascii="Symbol" w:hAnsi="Symbol"/>
    </w:rPr>
  </w:style>
  <w:style w:type="character" w:customStyle="1" w:styleId="WW8Num28z0">
    <w:name w:val="WW8Num28z0"/>
    <w:uiPriority w:val="99"/>
    <w:rsid w:val="005105B9"/>
    <w:rPr>
      <w:rFonts w:ascii="Symbol" w:hAnsi="Symbol"/>
    </w:rPr>
  </w:style>
  <w:style w:type="character" w:customStyle="1" w:styleId="WW8Num29z0">
    <w:name w:val="WW8Num29z0"/>
    <w:uiPriority w:val="99"/>
    <w:rsid w:val="005105B9"/>
    <w:rPr>
      <w:rFonts w:ascii="Symbol" w:hAnsi="Symbol"/>
    </w:rPr>
  </w:style>
  <w:style w:type="character" w:customStyle="1" w:styleId="WW8Num30z0">
    <w:name w:val="WW8Num30z0"/>
    <w:uiPriority w:val="99"/>
    <w:rsid w:val="005105B9"/>
    <w:rPr>
      <w:rFonts w:ascii="Symbol" w:hAnsi="Symbol"/>
    </w:rPr>
  </w:style>
  <w:style w:type="character" w:customStyle="1" w:styleId="WW8Num31z0">
    <w:name w:val="WW8Num31z0"/>
    <w:uiPriority w:val="99"/>
    <w:rsid w:val="005105B9"/>
    <w:rPr>
      <w:rFonts w:ascii="Symbol" w:hAnsi="Symbol"/>
    </w:rPr>
  </w:style>
  <w:style w:type="character" w:customStyle="1" w:styleId="WW8Num31z1">
    <w:name w:val="WW8Num31z1"/>
    <w:uiPriority w:val="99"/>
    <w:rsid w:val="005105B9"/>
    <w:rPr>
      <w:rFonts w:ascii="Courier New" w:hAnsi="Courier New"/>
    </w:rPr>
  </w:style>
  <w:style w:type="character" w:customStyle="1" w:styleId="WW8Num31z2">
    <w:name w:val="WW8Num31z2"/>
    <w:uiPriority w:val="99"/>
    <w:rsid w:val="005105B9"/>
    <w:rPr>
      <w:rFonts w:ascii="Wingdings" w:hAnsi="Wingdings"/>
    </w:rPr>
  </w:style>
  <w:style w:type="character" w:customStyle="1" w:styleId="WW8Num32z0">
    <w:name w:val="WW8Num32z0"/>
    <w:uiPriority w:val="99"/>
    <w:rsid w:val="005105B9"/>
    <w:rPr>
      <w:rFonts w:ascii="Times New Roman" w:hAnsi="Times New Roman"/>
    </w:rPr>
  </w:style>
  <w:style w:type="character" w:customStyle="1" w:styleId="WW8Num32z1">
    <w:name w:val="WW8Num32z1"/>
    <w:uiPriority w:val="99"/>
    <w:rsid w:val="005105B9"/>
    <w:rPr>
      <w:rFonts w:ascii="Courier New" w:hAnsi="Courier New"/>
    </w:rPr>
  </w:style>
  <w:style w:type="character" w:customStyle="1" w:styleId="WW8Num32z2">
    <w:name w:val="WW8Num32z2"/>
    <w:uiPriority w:val="99"/>
    <w:rsid w:val="005105B9"/>
    <w:rPr>
      <w:rFonts w:ascii="Wingdings" w:hAnsi="Wingdings"/>
    </w:rPr>
  </w:style>
  <w:style w:type="character" w:customStyle="1" w:styleId="WW8Num32z3">
    <w:name w:val="WW8Num32z3"/>
    <w:uiPriority w:val="99"/>
    <w:rsid w:val="005105B9"/>
    <w:rPr>
      <w:rFonts w:ascii="Symbol" w:hAnsi="Symbol"/>
    </w:rPr>
  </w:style>
  <w:style w:type="character" w:customStyle="1" w:styleId="WW8Num33z0">
    <w:name w:val="WW8Num33z0"/>
    <w:uiPriority w:val="99"/>
    <w:rsid w:val="005105B9"/>
    <w:rPr>
      <w:rFonts w:ascii="Symbol" w:hAnsi="Symbol"/>
    </w:rPr>
  </w:style>
  <w:style w:type="character" w:customStyle="1" w:styleId="WW8Num35z2">
    <w:name w:val="WW8Num35z2"/>
    <w:uiPriority w:val="99"/>
    <w:rsid w:val="005105B9"/>
    <w:rPr>
      <w:rFonts w:ascii="Verdana" w:hAnsi="Verdana"/>
      <w:b/>
      <w:color w:val="auto"/>
      <w:sz w:val="20"/>
    </w:rPr>
  </w:style>
  <w:style w:type="character" w:customStyle="1" w:styleId="WW8Num39z1">
    <w:name w:val="WW8Num39z1"/>
    <w:uiPriority w:val="99"/>
    <w:rsid w:val="005105B9"/>
    <w:rPr>
      <w:rFonts w:ascii="Palatino Linotype" w:hAnsi="Palatino Linotype"/>
      <w:b/>
    </w:rPr>
  </w:style>
  <w:style w:type="character" w:customStyle="1" w:styleId="WW8Num41z0">
    <w:name w:val="WW8Num41z0"/>
    <w:uiPriority w:val="99"/>
    <w:rsid w:val="005105B9"/>
    <w:rPr>
      <w:rFonts w:ascii="Symbol" w:hAnsi="Symbol"/>
    </w:rPr>
  </w:style>
  <w:style w:type="character" w:customStyle="1" w:styleId="WW8Num42z0">
    <w:name w:val="WW8Num42z0"/>
    <w:uiPriority w:val="99"/>
    <w:rsid w:val="005105B9"/>
    <w:rPr>
      <w:rFonts w:ascii="Symbol" w:hAnsi="Symbol"/>
    </w:rPr>
  </w:style>
  <w:style w:type="character" w:customStyle="1" w:styleId="WW8Num42z2">
    <w:name w:val="WW8Num42z2"/>
    <w:uiPriority w:val="99"/>
    <w:rsid w:val="005105B9"/>
    <w:rPr>
      <w:rFonts w:ascii="Wingdings" w:hAnsi="Wingdings"/>
    </w:rPr>
  </w:style>
  <w:style w:type="character" w:customStyle="1" w:styleId="WW8Num42z4">
    <w:name w:val="WW8Num42z4"/>
    <w:uiPriority w:val="99"/>
    <w:rsid w:val="005105B9"/>
    <w:rPr>
      <w:rFonts w:ascii="Courier New" w:hAnsi="Courier New"/>
    </w:rPr>
  </w:style>
  <w:style w:type="character" w:customStyle="1" w:styleId="CharChar1">
    <w:name w:val="Char Char1"/>
    <w:uiPriority w:val="99"/>
    <w:rsid w:val="005105B9"/>
    <w:rPr>
      <w:rFonts w:ascii="Verdana" w:hAnsi="Verdana"/>
      <w:b/>
      <w:i/>
      <w:sz w:val="28"/>
      <w:lang w:val="hu-HU"/>
    </w:rPr>
  </w:style>
  <w:style w:type="character" w:customStyle="1" w:styleId="CharChar">
    <w:name w:val="Char Char"/>
    <w:uiPriority w:val="99"/>
    <w:rsid w:val="005105B9"/>
    <w:rPr>
      <w:rFonts w:ascii="Verdana" w:hAnsi="Verdana"/>
      <w:sz w:val="14"/>
      <w:lang w:val="hu-HU"/>
    </w:rPr>
  </w:style>
  <w:style w:type="character" w:styleId="Hiperhivatkozs">
    <w:name w:val="Hyperlink"/>
    <w:basedOn w:val="Bekezdsalapbettpusa"/>
    <w:uiPriority w:val="99"/>
    <w:rsid w:val="005105B9"/>
    <w:rPr>
      <w:rFonts w:cs="Times New Roman"/>
      <w:color w:val="0000FF"/>
      <w:u w:val="single"/>
    </w:rPr>
  </w:style>
  <w:style w:type="character" w:customStyle="1" w:styleId="Lbjegyzet-karakterek">
    <w:name w:val="Lábjegyzet-karakterek"/>
    <w:uiPriority w:val="99"/>
    <w:rsid w:val="005105B9"/>
    <w:rPr>
      <w:vertAlign w:val="superscript"/>
    </w:rPr>
  </w:style>
  <w:style w:type="character" w:customStyle="1" w:styleId="Jegyzethivatkozs1">
    <w:name w:val="Jegyzethivatkozás1"/>
    <w:uiPriority w:val="99"/>
    <w:rsid w:val="005105B9"/>
    <w:rPr>
      <w:sz w:val="16"/>
    </w:rPr>
  </w:style>
  <w:style w:type="character" w:styleId="Oldalszm">
    <w:name w:val="page number"/>
    <w:basedOn w:val="Bekezdsalapbettpusa"/>
    <w:uiPriority w:val="99"/>
    <w:rsid w:val="005105B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5105B9"/>
    <w:rPr>
      <w:rFonts w:cs="Times New Roman"/>
      <w:color w:val="800080"/>
      <w:u w:val="single"/>
    </w:rPr>
  </w:style>
  <w:style w:type="character" w:customStyle="1" w:styleId="KarcagiR">
    <w:name w:val="KarcagiR"/>
    <w:uiPriority w:val="99"/>
    <w:rsid w:val="005105B9"/>
    <w:rPr>
      <w:rFonts w:ascii="Arial" w:hAnsi="Arial"/>
      <w:color w:val="000080"/>
      <w:sz w:val="20"/>
    </w:rPr>
  </w:style>
  <w:style w:type="paragraph" w:customStyle="1" w:styleId="Cmsor">
    <w:name w:val="Címsor"/>
    <w:basedOn w:val="Norml"/>
    <w:next w:val="Szvegtrzs"/>
    <w:uiPriority w:val="99"/>
    <w:rsid w:val="005105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105B9"/>
    <w:pPr>
      <w:spacing w:after="120"/>
    </w:pPr>
    <w:rPr>
      <w:rFonts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Verdana" w:hAnsi="Verdana"/>
      <w:lang w:eastAsia="zh-CN"/>
    </w:rPr>
  </w:style>
  <w:style w:type="paragraph" w:styleId="Lista">
    <w:name w:val="List"/>
    <w:basedOn w:val="Szvegtrzs"/>
    <w:uiPriority w:val="99"/>
    <w:rsid w:val="005105B9"/>
  </w:style>
  <w:style w:type="paragraph" w:styleId="Kpalrs">
    <w:name w:val="caption"/>
    <w:basedOn w:val="Norml"/>
    <w:uiPriority w:val="99"/>
    <w:qFormat/>
    <w:rsid w:val="005105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5105B9"/>
    <w:pPr>
      <w:suppressLineNumbers/>
    </w:pPr>
  </w:style>
  <w:style w:type="paragraph" w:styleId="lfej">
    <w:name w:val="header"/>
    <w:basedOn w:val="Norml"/>
    <w:link w:val="lfejChar"/>
    <w:uiPriority w:val="99"/>
    <w:rsid w:val="005105B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ascii="Verdana" w:hAnsi="Verdana"/>
      <w:lang w:eastAsia="zh-CN"/>
    </w:rPr>
  </w:style>
  <w:style w:type="paragraph" w:styleId="llb">
    <w:name w:val="footer"/>
    <w:basedOn w:val="Norml"/>
    <w:link w:val="llbChar"/>
    <w:uiPriority w:val="99"/>
    <w:rsid w:val="005105B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ascii="Verdana" w:hAnsi="Verdana"/>
      <w:lang w:eastAsia="zh-CN"/>
    </w:rPr>
  </w:style>
  <w:style w:type="paragraph" w:styleId="TJ3">
    <w:name w:val="toc 3"/>
    <w:basedOn w:val="Norml"/>
    <w:next w:val="Norml"/>
    <w:uiPriority w:val="99"/>
    <w:semiHidden/>
    <w:rsid w:val="005105B9"/>
    <w:pPr>
      <w:ind w:left="440"/>
    </w:pPr>
  </w:style>
  <w:style w:type="paragraph" w:customStyle="1" w:styleId="CharChar2Char">
    <w:name w:val="Char Char2 Char"/>
    <w:basedOn w:val="Norml"/>
    <w:uiPriority w:val="99"/>
    <w:rsid w:val="005105B9"/>
    <w:pPr>
      <w:spacing w:after="160" w:line="240" w:lineRule="exact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rsid w:val="005105B9"/>
    <w:rPr>
      <w:rFonts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ascii="Verdana" w:hAnsi="Verdana"/>
      <w:sz w:val="20"/>
      <w:lang w:eastAsia="zh-CN"/>
    </w:rPr>
  </w:style>
  <w:style w:type="paragraph" w:styleId="Alcm">
    <w:name w:val="Subtitle"/>
    <w:basedOn w:val="Norml"/>
    <w:next w:val="Szvegtrzs"/>
    <w:link w:val="AlcmChar"/>
    <w:uiPriority w:val="99"/>
    <w:qFormat/>
    <w:rsid w:val="005105B9"/>
    <w:pPr>
      <w:spacing w:after="60"/>
      <w:jc w:val="center"/>
    </w:pPr>
    <w:rPr>
      <w:rFonts w:ascii="Cambria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mbria" w:hAnsi="Cambria"/>
      <w:sz w:val="24"/>
      <w:lang w:eastAsia="zh-CN"/>
    </w:rPr>
  </w:style>
  <w:style w:type="paragraph" w:customStyle="1" w:styleId="tblzat">
    <w:name w:val="táblázat"/>
    <w:basedOn w:val="Norml"/>
    <w:uiPriority w:val="99"/>
    <w:rsid w:val="005105B9"/>
    <w:pPr>
      <w:spacing w:before="20" w:after="20"/>
      <w:jc w:val="both"/>
    </w:pPr>
    <w:rPr>
      <w:rFonts w:ascii="Arial Narrow" w:hAnsi="Arial Narrow" w:cs="Arial Narrow"/>
      <w:sz w:val="18"/>
      <w:szCs w:val="18"/>
    </w:rPr>
  </w:style>
  <w:style w:type="paragraph" w:customStyle="1" w:styleId="StlusSorkizrt">
    <w:name w:val="Stílus Sorkizárt"/>
    <w:basedOn w:val="Norml"/>
    <w:uiPriority w:val="99"/>
    <w:rsid w:val="005105B9"/>
    <w:pPr>
      <w:jc w:val="both"/>
    </w:pPr>
  </w:style>
  <w:style w:type="paragraph" w:customStyle="1" w:styleId="Jegyzetszveg1">
    <w:name w:val="Jegyzetszöveg1"/>
    <w:basedOn w:val="Norml"/>
    <w:uiPriority w:val="99"/>
    <w:rsid w:val="005105B9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105B9"/>
    <w:rPr>
      <w:rFonts w:ascii="Times New Roman" w:hAnsi="Times New Roman" w:cs="Times New Roman"/>
      <w:sz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Pr>
      <w:sz w:val="2"/>
      <w:lang w:eastAsia="zh-CN"/>
    </w:rPr>
  </w:style>
  <w:style w:type="paragraph" w:styleId="TJ1">
    <w:name w:val="toc 1"/>
    <w:basedOn w:val="Norml"/>
    <w:next w:val="Norml"/>
    <w:uiPriority w:val="99"/>
    <w:semiHidden/>
    <w:rsid w:val="005105B9"/>
  </w:style>
  <w:style w:type="paragraph" w:styleId="TJ2">
    <w:name w:val="toc 2"/>
    <w:basedOn w:val="Norml"/>
    <w:next w:val="Norml"/>
    <w:uiPriority w:val="99"/>
    <w:semiHidden/>
    <w:rsid w:val="005105B9"/>
    <w:pPr>
      <w:tabs>
        <w:tab w:val="left" w:pos="960"/>
        <w:tab w:val="right" w:leader="dot" w:pos="9060"/>
      </w:tabs>
      <w:spacing w:line="360" w:lineRule="auto"/>
      <w:ind w:left="142"/>
    </w:pPr>
  </w:style>
  <w:style w:type="paragraph" w:customStyle="1" w:styleId="Kpalrs1">
    <w:name w:val="Képaláírás1"/>
    <w:basedOn w:val="Norml"/>
    <w:next w:val="Norml"/>
    <w:uiPriority w:val="99"/>
    <w:rsid w:val="005105B9"/>
    <w:rPr>
      <w:rFonts w:cs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5105B9"/>
    <w:pPr>
      <w:spacing w:before="280" w:after="280"/>
    </w:pPr>
    <w:rPr>
      <w:rFonts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5105B9"/>
    <w:pPr>
      <w:spacing w:after="200" w:line="276" w:lineRule="auto"/>
      <w:ind w:left="708"/>
    </w:pPr>
    <w:rPr>
      <w:rFonts w:ascii="Calibri" w:hAnsi="Calibri" w:cs="Calibri"/>
    </w:rPr>
  </w:style>
  <w:style w:type="paragraph" w:customStyle="1" w:styleId="Tblzattartalom">
    <w:name w:val="Táblázattartalom"/>
    <w:basedOn w:val="Norml"/>
    <w:uiPriority w:val="99"/>
    <w:rsid w:val="005105B9"/>
    <w:pPr>
      <w:suppressLineNumbers/>
    </w:pPr>
  </w:style>
  <w:style w:type="paragraph" w:customStyle="1" w:styleId="Tblzatfejlc">
    <w:name w:val="Táblázatfejléc"/>
    <w:basedOn w:val="Tblzattartalom"/>
    <w:uiPriority w:val="99"/>
    <w:rsid w:val="005105B9"/>
    <w:pPr>
      <w:jc w:val="center"/>
    </w:pPr>
    <w:rPr>
      <w:b/>
      <w:bCs/>
    </w:rPr>
  </w:style>
  <w:style w:type="table" w:styleId="Rcsostblzat">
    <w:name w:val="Table Grid"/>
    <w:basedOn w:val="Normltblzat"/>
    <w:uiPriority w:val="99"/>
    <w:rsid w:val="004C77B4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behzssal1">
    <w:name w:val="Szövegtörzs behúzással1"/>
    <w:basedOn w:val="Norml"/>
    <w:uiPriority w:val="99"/>
    <w:rsid w:val="004C77B4"/>
    <w:pPr>
      <w:spacing w:after="120"/>
      <w:ind w:left="283"/>
    </w:pPr>
    <w:rPr>
      <w:rFonts w:cs="Times New Roman"/>
      <w:sz w:val="24"/>
      <w:szCs w:val="24"/>
      <w:lang w:eastAsia="ar-SA"/>
    </w:rPr>
  </w:style>
  <w:style w:type="character" w:customStyle="1" w:styleId="WW8Num3z2">
    <w:name w:val="WW8Num3z2"/>
    <w:uiPriority w:val="99"/>
    <w:rsid w:val="00385D87"/>
    <w:rPr>
      <w:b/>
    </w:rPr>
  </w:style>
  <w:style w:type="character" w:customStyle="1" w:styleId="WW8Num5z1">
    <w:name w:val="WW8Num5z1"/>
    <w:uiPriority w:val="99"/>
    <w:rsid w:val="00385D87"/>
    <w:rPr>
      <w:rFonts w:ascii="Palatino Linotype" w:hAnsi="Palatino Linotype"/>
      <w:b/>
    </w:rPr>
  </w:style>
  <w:style w:type="character" w:customStyle="1" w:styleId="Absatz-Standardschriftart">
    <w:name w:val="Absatz-Standardschriftart"/>
    <w:uiPriority w:val="99"/>
    <w:rsid w:val="00385D87"/>
  </w:style>
  <w:style w:type="character" w:customStyle="1" w:styleId="CharChar2">
    <w:name w:val="Char Char2"/>
    <w:uiPriority w:val="99"/>
    <w:rsid w:val="00385D87"/>
    <w:rPr>
      <w:rFonts w:ascii="Verdana" w:hAnsi="Verdana"/>
      <w:b/>
      <w:i/>
      <w:sz w:val="28"/>
      <w:lang w:val="hu-HU"/>
    </w:rPr>
  </w:style>
  <w:style w:type="character" w:customStyle="1" w:styleId="MegjegyzstrgyaChar">
    <w:name w:val="Megjegyzés tárgya Char"/>
    <w:basedOn w:val="CharChar"/>
    <w:uiPriority w:val="99"/>
    <w:rsid w:val="00385D87"/>
    <w:rPr>
      <w:rFonts w:ascii="Verdana" w:hAnsi="Verdana" w:cs="Verdana"/>
      <w:sz w:val="14"/>
      <w:szCs w:val="14"/>
      <w:lang w:val="hu-HU"/>
    </w:rPr>
  </w:style>
  <w:style w:type="paragraph" w:styleId="Jegyzetszveg">
    <w:name w:val="annotation text"/>
    <w:basedOn w:val="Norml"/>
    <w:link w:val="JegyzetszvegChar"/>
    <w:uiPriority w:val="99"/>
    <w:semiHidden/>
    <w:rsid w:val="00385D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85D87"/>
    <w:rPr>
      <w:rFonts w:ascii="Verdana" w:hAnsi="Verdana" w:cs="Verdana"/>
      <w:lang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semiHidden/>
    <w:rsid w:val="00385D87"/>
    <w:rPr>
      <w:b/>
      <w:bCs/>
    </w:rPr>
  </w:style>
  <w:style w:type="character" w:customStyle="1" w:styleId="MegjegyzstrgyaChar1">
    <w:name w:val="Megjegyzés tárgya Char1"/>
    <w:basedOn w:val="JegyzetszvegChar"/>
    <w:link w:val="Megjegyzstrgya"/>
    <w:uiPriority w:val="99"/>
    <w:semiHidden/>
    <w:locked/>
    <w:rsid w:val="00385D87"/>
    <w:rPr>
      <w:rFonts w:ascii="Verdana" w:hAnsi="Verdana" w:cs="Verdana"/>
      <w:b/>
      <w:bCs/>
      <w:lang w:eastAsia="zh-CN"/>
    </w:rPr>
  </w:style>
  <w:style w:type="paragraph" w:customStyle="1" w:styleId="Norml1">
    <w:name w:val="Normál1"/>
    <w:basedOn w:val="Norml"/>
    <w:uiPriority w:val="99"/>
    <w:rsid w:val="00385D87"/>
    <w:pPr>
      <w:autoSpaceDE w:val="0"/>
    </w:pPr>
    <w:rPr>
      <w:rFonts w:ascii="Tahoma" w:hAnsi="Tahoma" w:cs="Tahoma"/>
      <w:color w:val="000000"/>
      <w:sz w:val="24"/>
      <w:szCs w:val="24"/>
    </w:rPr>
  </w:style>
  <w:style w:type="paragraph" w:customStyle="1" w:styleId="Szvegtrzs21">
    <w:name w:val="Szövegtörzs 21"/>
    <w:basedOn w:val="Norml"/>
    <w:uiPriority w:val="99"/>
    <w:rsid w:val="00385D87"/>
    <w:pPr>
      <w:widowControl w:val="0"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</w:rPr>
  </w:style>
  <w:style w:type="paragraph" w:customStyle="1" w:styleId="Szvegtrzs22">
    <w:name w:val="Szövegtörzs 22"/>
    <w:basedOn w:val="Norml"/>
    <w:uiPriority w:val="99"/>
    <w:rsid w:val="00385D87"/>
    <w:pPr>
      <w:widowControl w:val="0"/>
      <w:spacing w:after="120" w:line="480" w:lineRule="auto"/>
    </w:pPr>
    <w:rPr>
      <w:rFonts w:ascii="Liberation Serif" w:eastAsia="WenQuanYi Micro Hei" w:hAnsi="Liberation Serif" w:cs="Liberation Serif"/>
      <w:kern w:val="1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385D87"/>
    <w:rPr>
      <w:rFonts w:cs="Times New Roman"/>
      <w:vertAlign w:val="superscript"/>
    </w:rPr>
  </w:style>
  <w:style w:type="character" w:styleId="Jegyzethivatkozs">
    <w:name w:val="annotation reference"/>
    <w:basedOn w:val="Bekezdsalapbettpusa"/>
    <w:uiPriority w:val="99"/>
    <w:semiHidden/>
    <w:rsid w:val="00385D87"/>
    <w:rPr>
      <w:rFonts w:cs="Times New Roman"/>
      <w:sz w:val="16"/>
    </w:rPr>
  </w:style>
  <w:style w:type="paragraph" w:customStyle="1" w:styleId="Listaszerbekezds1">
    <w:name w:val="Listaszerű bekezdés1"/>
    <w:basedOn w:val="Norml"/>
    <w:uiPriority w:val="99"/>
    <w:rsid w:val="00385D87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table" w:customStyle="1" w:styleId="Rcsostblzat1">
    <w:name w:val="Rácsos táblázat1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385D87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385D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Rcsostblzat2">
    <w:name w:val="Rácsos táblázat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1">
    <w:name w:val="Listaszerű bekezdés11"/>
    <w:basedOn w:val="Norml"/>
    <w:uiPriority w:val="99"/>
    <w:rsid w:val="00385D87"/>
    <w:pPr>
      <w:widowControl w:val="0"/>
      <w:ind w:left="720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uiPriority w:val="99"/>
    <w:rsid w:val="00385D87"/>
  </w:style>
  <w:style w:type="paragraph" w:customStyle="1" w:styleId="Standard">
    <w:name w:val="Standard"/>
    <w:uiPriority w:val="99"/>
    <w:rsid w:val="00385D87"/>
    <w:pPr>
      <w:widowControl w:val="0"/>
      <w:suppressAutoHyphens/>
      <w:autoSpaceDN w:val="0"/>
      <w:textAlignment w:val="baseline"/>
    </w:pPr>
    <w:rPr>
      <w:rFonts w:ascii="Verdana" w:hAnsi="Verdana"/>
      <w:kern w:val="3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385D87"/>
    <w:pPr>
      <w:suppressAutoHyphens w:val="0"/>
      <w:spacing w:after="120"/>
      <w:ind w:left="283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85D87"/>
    <w:rPr>
      <w:rFonts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385D87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385D87"/>
    <w:rPr>
      <w:rFonts w:cs="Times New Roman"/>
      <w:sz w:val="24"/>
      <w:szCs w:val="24"/>
    </w:rPr>
  </w:style>
  <w:style w:type="paragraph" w:customStyle="1" w:styleId="Stlus3">
    <w:name w:val="Stílus3"/>
    <w:basedOn w:val="Norml"/>
    <w:uiPriority w:val="99"/>
    <w:rsid w:val="00385D87"/>
    <w:pPr>
      <w:suppressAutoHyphens w:val="0"/>
      <w:spacing w:before="60" w:after="60"/>
    </w:pPr>
    <w:rPr>
      <w:rFonts w:cs="Times New Roman"/>
      <w:sz w:val="20"/>
      <w:szCs w:val="20"/>
      <w:lang w:eastAsia="hu-HU"/>
    </w:rPr>
  </w:style>
  <w:style w:type="paragraph" w:customStyle="1" w:styleId="font5">
    <w:name w:val="font5"/>
    <w:basedOn w:val="Norml"/>
    <w:uiPriority w:val="99"/>
    <w:rsid w:val="00385D87"/>
    <w:pPr>
      <w:suppressAutoHyphens w:val="0"/>
      <w:spacing w:before="100" w:beforeAutospacing="1" w:after="100" w:afterAutospacing="1"/>
    </w:pPr>
    <w:rPr>
      <w:rFonts w:cs="Times New Roman"/>
      <w:color w:val="FF0000"/>
      <w:lang w:eastAsia="hu-HU"/>
    </w:rPr>
  </w:style>
  <w:style w:type="paragraph" w:customStyle="1" w:styleId="xl65">
    <w:name w:val="xl65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385D87"/>
    <w:pPr>
      <w:suppressAutoHyphens w:val="0"/>
      <w:spacing w:before="100" w:beforeAutospacing="1" w:after="100" w:afterAutospacing="1"/>
    </w:pPr>
    <w:rPr>
      <w:rFonts w:cs="Times New Roman"/>
      <w:color w:val="000000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385D87"/>
    <w:pPr>
      <w:pBdr>
        <w:bottom w:val="single" w:sz="12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385D87"/>
    <w:pPr>
      <w:pBdr>
        <w:bottom w:val="single" w:sz="12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385D87"/>
    <w:pPr>
      <w:pBdr>
        <w:bottom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385D87"/>
    <w:pPr>
      <w:pBdr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385D87"/>
    <w:pPr>
      <w:pBdr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385D87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FF0000"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385D87"/>
    <w:pPr>
      <w:pBdr>
        <w:top w:val="single" w:sz="12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385D87"/>
    <w:pPr>
      <w:pBdr>
        <w:top w:val="single" w:sz="12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color w:val="FF0000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385D87"/>
    <w:pPr>
      <w:pBdr>
        <w:bottom w:val="single" w:sz="12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385D8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385D87"/>
    <w:pPr>
      <w:pBdr>
        <w:left w:val="single" w:sz="8" w:space="0" w:color="auto"/>
        <w:bottom w:val="single" w:sz="12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385D87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cs="Times New Roman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19">
    <w:name w:val="xl119"/>
    <w:basedOn w:val="Norml"/>
    <w:uiPriority w:val="99"/>
    <w:rsid w:val="00385D87"/>
    <w:pPr>
      <w:pBdr>
        <w:left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0"/>
      <w:szCs w:val="20"/>
      <w:lang w:eastAsia="hu-HU"/>
    </w:rPr>
  </w:style>
  <w:style w:type="paragraph" w:customStyle="1" w:styleId="xl120">
    <w:name w:val="xl120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385D87"/>
    <w:pPr>
      <w:pBdr>
        <w:left w:val="single" w:sz="8" w:space="0" w:color="auto"/>
        <w:bottom w:val="single" w:sz="12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385D8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385D8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385D8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385D8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385D8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385D87"/>
    <w:pPr>
      <w:pBdr>
        <w:top w:val="single" w:sz="12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385D87"/>
    <w:pPr>
      <w:pBdr>
        <w:top w:val="single" w:sz="8" w:space="0" w:color="auto"/>
        <w:left w:val="single" w:sz="12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FF0000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385D87"/>
    <w:pPr>
      <w:pBdr>
        <w:top w:val="single" w:sz="8" w:space="0" w:color="auto"/>
        <w:left w:val="single" w:sz="12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385D8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385D87"/>
    <w:pPr>
      <w:pBdr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385D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385D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385D87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385D8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385D8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cs="Times New Roman"/>
      <w:color w:val="000000"/>
      <w:sz w:val="24"/>
      <w:szCs w:val="24"/>
      <w:lang w:eastAsia="hu-HU"/>
    </w:rPr>
  </w:style>
  <w:style w:type="paragraph" w:customStyle="1" w:styleId="Listaszerbekezds2">
    <w:name w:val="Listaszerű bekezdés2"/>
    <w:basedOn w:val="Norml"/>
    <w:uiPriority w:val="99"/>
    <w:rsid w:val="00385D87"/>
    <w:pPr>
      <w:widowControl w:val="0"/>
      <w:ind w:left="720"/>
    </w:pPr>
    <w:rPr>
      <w:rFonts w:cs="Times New Roman"/>
      <w:kern w:val="1"/>
      <w:sz w:val="24"/>
      <w:szCs w:val="24"/>
      <w:lang w:eastAsia="hi-IN" w:bidi="hi-IN"/>
    </w:rPr>
  </w:style>
  <w:style w:type="table" w:customStyle="1" w:styleId="Rcsostblzat3">
    <w:name w:val="Rácsos táblázat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uiPriority w:val="99"/>
    <w:rsid w:val="00385D87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99"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paragraph" w:customStyle="1" w:styleId="Listaszerbekezds3">
    <w:name w:val="Listaszerű bekezdés3"/>
    <w:basedOn w:val="Norml"/>
    <w:uiPriority w:val="99"/>
    <w:rsid w:val="00385D87"/>
    <w:pPr>
      <w:widowControl w:val="0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385D87"/>
    <w:rPr>
      <w:rFonts w:ascii="Verdana" w:hAnsi="Verdana"/>
      <w:kern w:val="1"/>
      <w:sz w:val="24"/>
      <w:szCs w:val="24"/>
      <w:lang w:eastAsia="hi-IN" w:bidi="hi-IN"/>
    </w:rPr>
  </w:style>
  <w:style w:type="table" w:customStyle="1" w:styleId="Rcsostblzat7">
    <w:name w:val="Rácsos táblázat7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385D87"/>
    <w:rPr>
      <w:rFonts w:ascii="Calibri" w:hAnsi="Calibri" w:cs="Calibri"/>
      <w:lang w:eastAsia="en-US"/>
    </w:rPr>
  </w:style>
  <w:style w:type="paragraph" w:customStyle="1" w:styleId="Listaszerbekezds4">
    <w:name w:val="Listaszerű bekezdés4"/>
    <w:basedOn w:val="Norml"/>
    <w:uiPriority w:val="99"/>
    <w:rsid w:val="00385D87"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Nincstrkz11">
    <w:name w:val="Nincs térköz11"/>
    <w:uiPriority w:val="99"/>
    <w:rsid w:val="00385D87"/>
    <w:rPr>
      <w:rFonts w:ascii="Calibri" w:hAnsi="Calibri" w:cs="Calibri"/>
      <w:lang w:eastAsia="en-US"/>
    </w:rPr>
  </w:style>
  <w:style w:type="table" w:customStyle="1" w:styleId="Rcsostblzat23">
    <w:name w:val="Rácsos táblázat2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">
    <w:name w:val="Rácsos táblázat2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">
    <w:name w:val="Rácsos táblázat22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1">
    <w:name w:val="Tartalomjegyzék címsora11"/>
    <w:basedOn w:val="Cmsor1"/>
    <w:next w:val="Norml"/>
    <w:uiPriority w:val="99"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paragraph" w:customStyle="1" w:styleId="Vltozat11">
    <w:name w:val="Változat11"/>
    <w:hidden/>
    <w:uiPriority w:val="99"/>
    <w:semiHidden/>
    <w:rsid w:val="00385D87"/>
    <w:rPr>
      <w:rFonts w:ascii="Verdana" w:hAnsi="Verdana"/>
      <w:kern w:val="1"/>
      <w:sz w:val="24"/>
      <w:szCs w:val="24"/>
      <w:lang w:eastAsia="hi-IN" w:bidi="hi-IN"/>
    </w:rPr>
  </w:style>
  <w:style w:type="table" w:customStyle="1" w:styleId="Rcsostblzat71">
    <w:name w:val="Rácsos táblázat7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">
    <w:name w:val="Rácsos táblázat1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">
    <w:name w:val="Rácsos táblázat8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">
    <w:name w:val="Rácsos táblázat14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385D87"/>
    <w:rPr>
      <w:rFonts w:ascii="Calibri" w:hAnsi="Calibri" w:cs="Calibri"/>
      <w:lang w:eastAsia="en-US"/>
    </w:rPr>
  </w:style>
  <w:style w:type="table" w:customStyle="1" w:styleId="Rcsostblzat231">
    <w:name w:val="Rácsos táblázat2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99"/>
    <w:qFormat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hu-HU"/>
    </w:rPr>
  </w:style>
  <w:style w:type="table" w:customStyle="1" w:styleId="Rcsostblzat711">
    <w:name w:val="Rácsos táblázat71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85D87"/>
  </w:style>
  <w:style w:type="character" w:styleId="Kiemels2">
    <w:name w:val="Strong"/>
    <w:basedOn w:val="Bekezdsalapbettpusa"/>
    <w:uiPriority w:val="99"/>
    <w:qFormat/>
    <w:rsid w:val="00385D87"/>
    <w:rPr>
      <w:rFonts w:cs="Times New Roman"/>
      <w:b/>
    </w:rPr>
  </w:style>
  <w:style w:type="table" w:customStyle="1" w:styleId="Rcsostblzat24">
    <w:name w:val="Rácsos táblázat24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">
    <w:name w:val="Rácsos táblázat2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2">
    <w:name w:val="Rácsos táblázat22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2">
    <w:name w:val="Rácsos táblázat1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2">
    <w:name w:val="Rácsos táblázat8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2">
    <w:name w:val="Rácsos táblázat14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2">
    <w:name w:val="Rácsos táblázat2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uiPriority w:val="99"/>
    <w:rsid w:val="00385D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uiPriority w:val="99"/>
    <w:rsid w:val="00385D87"/>
    <w:pPr>
      <w:widowControl w:val="0"/>
      <w:suppressAutoHyphens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uiPriority w:val="99"/>
    <w:rsid w:val="00385D87"/>
    <w:pPr>
      <w:widowControl w:val="0"/>
      <w:suppressAutoHyphens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ULNOVEMBER">
    <w:name w:val="MODUL_NOVEMBER"/>
    <w:basedOn w:val="Norml"/>
    <w:link w:val="MODULNOVEMBERChar"/>
    <w:uiPriority w:val="99"/>
    <w:rsid w:val="00385D87"/>
    <w:pPr>
      <w:suppressAutoHyphens w:val="0"/>
      <w:autoSpaceDE w:val="0"/>
      <w:autoSpaceDN w:val="0"/>
      <w:adjustRightInd w:val="0"/>
      <w:ind w:left="360"/>
      <w:jc w:val="both"/>
    </w:pPr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MODULNOVEMBERChar">
    <w:name w:val="MODUL_NOVEMBER Char"/>
    <w:link w:val="MODULNOVEMBER"/>
    <w:uiPriority w:val="99"/>
    <w:locked/>
    <w:rsid w:val="00385D87"/>
    <w:rPr>
      <w:b/>
    </w:rPr>
  </w:style>
  <w:style w:type="character" w:customStyle="1" w:styleId="CharChar9">
    <w:name w:val="Char Char9"/>
    <w:uiPriority w:val="99"/>
    <w:locked/>
    <w:rsid w:val="00385D87"/>
    <w:rPr>
      <w:rFonts w:ascii="Times New Roman" w:hAnsi="Times New Roman"/>
      <w:b/>
      <w:kern w:val="36"/>
      <w:sz w:val="48"/>
      <w:lang w:eastAsia="hu-HU"/>
    </w:rPr>
  </w:style>
  <w:style w:type="character" w:customStyle="1" w:styleId="CharChar8">
    <w:name w:val="Char Char8"/>
    <w:uiPriority w:val="99"/>
    <w:semiHidden/>
    <w:locked/>
    <w:rsid w:val="00385D87"/>
    <w:rPr>
      <w:rFonts w:ascii="Calibri" w:hAnsi="Calibri"/>
      <w:sz w:val="20"/>
    </w:rPr>
  </w:style>
  <w:style w:type="character" w:customStyle="1" w:styleId="CharChar7">
    <w:name w:val="Char Char7"/>
    <w:uiPriority w:val="99"/>
    <w:locked/>
    <w:rsid w:val="00385D87"/>
    <w:rPr>
      <w:rFonts w:ascii="Calibri" w:hAnsi="Calibri"/>
      <w:sz w:val="20"/>
    </w:rPr>
  </w:style>
  <w:style w:type="character" w:customStyle="1" w:styleId="CharChar6">
    <w:name w:val="Char Char6"/>
    <w:uiPriority w:val="99"/>
    <w:semiHidden/>
    <w:locked/>
    <w:rsid w:val="00385D87"/>
    <w:rPr>
      <w:rFonts w:ascii="Calibri" w:hAnsi="Calibri"/>
      <w:b/>
      <w:sz w:val="20"/>
    </w:rPr>
  </w:style>
  <w:style w:type="character" w:customStyle="1" w:styleId="CharChar5">
    <w:name w:val="Char Char5"/>
    <w:uiPriority w:val="99"/>
    <w:locked/>
    <w:rsid w:val="00385D87"/>
    <w:rPr>
      <w:rFonts w:ascii="Tahoma" w:hAnsi="Tahoma"/>
      <w:sz w:val="16"/>
    </w:rPr>
  </w:style>
  <w:style w:type="character" w:customStyle="1" w:styleId="CharChar4">
    <w:name w:val="Char Char4"/>
    <w:uiPriority w:val="99"/>
    <w:locked/>
    <w:rsid w:val="00385D87"/>
    <w:rPr>
      <w:rFonts w:ascii="Times New Roman" w:hAnsi="Times New Roman"/>
      <w:sz w:val="24"/>
      <w:lang w:eastAsia="hu-HU"/>
    </w:rPr>
  </w:style>
  <w:style w:type="character" w:customStyle="1" w:styleId="CharChar3">
    <w:name w:val="Char Char3"/>
    <w:uiPriority w:val="99"/>
    <w:locked/>
    <w:rsid w:val="00385D87"/>
    <w:rPr>
      <w:rFonts w:ascii="Times New Roman" w:hAnsi="Times New Roman"/>
      <w:sz w:val="24"/>
      <w:lang w:eastAsia="hu-HU"/>
    </w:rPr>
  </w:style>
  <w:style w:type="character" w:customStyle="1" w:styleId="CharChar12">
    <w:name w:val="Char Char12"/>
    <w:uiPriority w:val="99"/>
    <w:locked/>
    <w:rsid w:val="00385D87"/>
    <w:rPr>
      <w:rFonts w:ascii="Times New Roman" w:hAnsi="Times New Roman"/>
      <w:kern w:val="1"/>
      <w:sz w:val="21"/>
      <w:lang w:eastAsia="hi-IN" w:bidi="hi-IN"/>
    </w:rPr>
  </w:style>
  <w:style w:type="paragraph" w:customStyle="1" w:styleId="Listaszerbekezds5">
    <w:name w:val="Listaszerű bekezdés5"/>
    <w:basedOn w:val="Norml"/>
    <w:uiPriority w:val="99"/>
    <w:rsid w:val="00385D87"/>
    <w:pPr>
      <w:suppressAutoHyphens w:val="0"/>
      <w:spacing w:after="200" w:line="276" w:lineRule="auto"/>
      <w:ind w:left="708"/>
    </w:pPr>
    <w:rPr>
      <w:rFonts w:ascii="Calibri" w:hAnsi="Calibri" w:cs="Times New Roman"/>
      <w:lang w:eastAsia="en-US"/>
    </w:rPr>
  </w:style>
  <w:style w:type="paragraph" w:customStyle="1" w:styleId="Vltozat2">
    <w:name w:val="Változat2"/>
    <w:hidden/>
    <w:uiPriority w:val="99"/>
    <w:semiHidden/>
    <w:rsid w:val="00385D87"/>
    <w:rPr>
      <w:rFonts w:ascii="Calibri" w:hAnsi="Calibri"/>
      <w:lang w:eastAsia="en-US"/>
    </w:rPr>
  </w:style>
  <w:style w:type="character" w:customStyle="1" w:styleId="CharChar11">
    <w:name w:val="Char Char11"/>
    <w:uiPriority w:val="99"/>
    <w:semiHidden/>
    <w:rsid w:val="00385D87"/>
    <w:rPr>
      <w:rFonts w:ascii="Tahoma" w:hAnsi="Tahoma"/>
      <w:sz w:val="16"/>
    </w:rPr>
  </w:style>
  <w:style w:type="paragraph" w:customStyle="1" w:styleId="Nincstrkz2">
    <w:name w:val="Nincs térköz2"/>
    <w:uiPriority w:val="99"/>
    <w:rsid w:val="00385D87"/>
    <w:rPr>
      <w:rFonts w:ascii="Calibri" w:hAnsi="Calibri"/>
      <w:lang w:eastAsia="en-US"/>
    </w:rPr>
  </w:style>
  <w:style w:type="paragraph" w:customStyle="1" w:styleId="Tartalomjegyzkcmsora2">
    <w:name w:val="Tartalomjegyzék címsora2"/>
    <w:basedOn w:val="Cmsor1"/>
    <w:next w:val="Norml"/>
    <w:uiPriority w:val="99"/>
    <w:rsid w:val="00385D8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hu-HU"/>
    </w:rPr>
  </w:style>
  <w:style w:type="character" w:customStyle="1" w:styleId="CharChar10">
    <w:name w:val="Char Char10"/>
    <w:uiPriority w:val="99"/>
    <w:rsid w:val="00385D87"/>
    <w:rPr>
      <w:b/>
      <w:kern w:val="36"/>
      <w:sz w:val="48"/>
    </w:rPr>
  </w:style>
  <w:style w:type="paragraph" w:styleId="NormlWeb">
    <w:name w:val="Normal (Web)"/>
    <w:basedOn w:val="Norml"/>
    <w:uiPriority w:val="99"/>
    <w:rsid w:val="00385D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numbering" w:customStyle="1" w:styleId="Stlus2">
    <w:name w:val="Stílus2"/>
    <w:rsid w:val="00E0430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5148</Words>
  <Characters>41158</Characters>
  <Application>Microsoft Office Word</Application>
  <DocSecurity>0</DocSecurity>
  <Lines>342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SZAKKÉPZÉSI KERETTANTERV-ADAPTÁCIÓ</vt:lpstr>
    </vt:vector>
  </TitlesOfParts>
  <Company>Müszaki o.</Company>
  <LinksUpToDate>false</LinksUpToDate>
  <CharactersWithSpaces>46214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SZAKKÉPZÉSI KERETTANTERV-ADAPTÁCIÓ</dc:title>
  <dc:creator>"Kellős Éva" &lt;eva.kellos@emmi.gov.hu&gt;</dc:creator>
  <cp:keywords>Fertőtlenítő-sterilező;kerettanterv adaptáció;HÍD II.</cp:keywords>
  <cp:lastModifiedBy>Bányai Gyula</cp:lastModifiedBy>
  <cp:revision>9</cp:revision>
  <cp:lastPrinted>2013-03-29T11:53:00Z</cp:lastPrinted>
  <dcterms:created xsi:type="dcterms:W3CDTF">2016-07-14T14:24:00Z</dcterms:created>
  <dcterms:modified xsi:type="dcterms:W3CDTF">2016-08-18T07:01:00Z</dcterms:modified>
</cp:coreProperties>
</file>