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Default="001E7B1E" w:rsidP="000B5E9D">
      <w:pPr>
        <w:spacing w:after="0"/>
        <w:rPr>
          <w:rFonts w:cs="Times New Roman"/>
        </w:rPr>
      </w:pPr>
    </w:p>
    <w:p w:rsidR="003233B4" w:rsidRPr="00416A94" w:rsidRDefault="003233B4" w:rsidP="003233B4">
      <w:pPr>
        <w:jc w:val="center"/>
        <w:rPr>
          <w:rFonts w:cs="Times New Roman"/>
          <w:b/>
          <w:caps/>
          <w:szCs w:val="24"/>
        </w:rPr>
      </w:pPr>
      <w:r w:rsidRPr="00416A94">
        <w:rPr>
          <w:rFonts w:cs="Times New Roman"/>
          <w:b/>
          <w:caps/>
          <w:szCs w:val="24"/>
        </w:rPr>
        <w:t>2.31.</w:t>
      </w:r>
    </w:p>
    <w:p w:rsidR="001A7777" w:rsidRPr="003233B4" w:rsidRDefault="001A7777" w:rsidP="001A7777">
      <w:pPr>
        <w:jc w:val="center"/>
        <w:rPr>
          <w:rFonts w:cs="Times New Roman"/>
          <w:b/>
          <w:caps/>
          <w:spacing w:val="60"/>
          <w:szCs w:val="24"/>
        </w:rPr>
      </w:pPr>
      <w:r w:rsidRPr="003233B4">
        <w:rPr>
          <w:rFonts w:cs="Times New Roman"/>
          <w:b/>
          <w:caps/>
          <w:spacing w:val="60"/>
          <w:szCs w:val="24"/>
        </w:rPr>
        <w:t>Szakképzési kerettanterv</w:t>
      </w:r>
    </w:p>
    <w:p w:rsidR="001A7777" w:rsidRPr="003233B4" w:rsidRDefault="003233B4" w:rsidP="001A7777">
      <w:pPr>
        <w:jc w:val="center"/>
        <w:rPr>
          <w:rFonts w:cs="Times New Roman"/>
          <w:b/>
          <w:szCs w:val="24"/>
        </w:rPr>
      </w:pPr>
      <w:r>
        <w:rPr>
          <w:rFonts w:cs="Times New Roman"/>
          <w:b/>
          <w:szCs w:val="24"/>
        </w:rPr>
        <w:t>a</w:t>
      </w:r>
    </w:p>
    <w:p w:rsidR="0065053C" w:rsidRPr="003233B4" w:rsidRDefault="005869FA" w:rsidP="001A7777">
      <w:pPr>
        <w:jc w:val="center"/>
        <w:rPr>
          <w:rFonts w:cs="Times New Roman"/>
          <w:b/>
          <w:caps/>
          <w:szCs w:val="24"/>
        </w:rPr>
      </w:pPr>
      <w:r w:rsidRPr="003233B4">
        <w:rPr>
          <w:rFonts w:cs="Times New Roman"/>
          <w:b/>
          <w:caps/>
          <w:szCs w:val="24"/>
        </w:rPr>
        <w:t>XVIII</w:t>
      </w:r>
      <w:r w:rsidR="0065053C" w:rsidRPr="003233B4">
        <w:rPr>
          <w:rFonts w:cs="Times New Roman"/>
          <w:b/>
          <w:caps/>
          <w:szCs w:val="24"/>
        </w:rPr>
        <w:t xml:space="preserve">. </w:t>
      </w:r>
      <w:r w:rsidR="007F1E6B" w:rsidRPr="003233B4">
        <w:rPr>
          <w:rFonts w:cs="Times New Roman"/>
          <w:b/>
          <w:caps/>
          <w:szCs w:val="24"/>
        </w:rPr>
        <w:t>Faipar</w:t>
      </w:r>
    </w:p>
    <w:p w:rsidR="0065053C" w:rsidRPr="003233B4" w:rsidRDefault="0065053C" w:rsidP="001A7777">
      <w:pPr>
        <w:jc w:val="center"/>
        <w:rPr>
          <w:rFonts w:cs="Times New Roman"/>
          <w:b/>
          <w:szCs w:val="24"/>
        </w:rPr>
      </w:pPr>
      <w:proofErr w:type="gramStart"/>
      <w:r w:rsidRPr="003233B4">
        <w:rPr>
          <w:rFonts w:cs="Times New Roman"/>
          <w:b/>
          <w:szCs w:val="24"/>
        </w:rPr>
        <w:t>ágazathoz</w:t>
      </w:r>
      <w:proofErr w:type="gramEnd"/>
      <w:r w:rsidRPr="003233B4">
        <w:rPr>
          <w:rFonts w:cs="Times New Roman"/>
          <w:b/>
          <w:szCs w:val="24"/>
        </w:rPr>
        <w:t xml:space="preserve"> tartozó</w:t>
      </w:r>
    </w:p>
    <w:p w:rsidR="001A7777" w:rsidRPr="003233B4" w:rsidRDefault="005869FA" w:rsidP="001A7777">
      <w:pPr>
        <w:jc w:val="center"/>
        <w:rPr>
          <w:rFonts w:cs="Times New Roman"/>
          <w:b/>
          <w:szCs w:val="24"/>
        </w:rPr>
      </w:pPr>
      <w:r w:rsidRPr="003233B4">
        <w:rPr>
          <w:rFonts w:cs="Times New Roman"/>
          <w:b/>
          <w:szCs w:val="24"/>
        </w:rPr>
        <w:t>54 543 01</w:t>
      </w:r>
    </w:p>
    <w:p w:rsidR="001A7777" w:rsidRPr="003233B4" w:rsidRDefault="007F1E6B" w:rsidP="001A7777">
      <w:pPr>
        <w:jc w:val="center"/>
        <w:rPr>
          <w:rFonts w:cs="Times New Roman"/>
          <w:b/>
          <w:caps/>
          <w:szCs w:val="24"/>
        </w:rPr>
      </w:pPr>
      <w:r w:rsidRPr="003233B4">
        <w:rPr>
          <w:rFonts w:cs="Times New Roman"/>
          <w:b/>
          <w:caps/>
          <w:szCs w:val="24"/>
        </w:rPr>
        <w:t>faipari technikus</w:t>
      </w:r>
    </w:p>
    <w:p w:rsidR="000B5E9D" w:rsidRPr="003233B4" w:rsidRDefault="001A7777" w:rsidP="001A7777">
      <w:pPr>
        <w:jc w:val="center"/>
        <w:rPr>
          <w:rFonts w:cs="Times New Roman"/>
          <w:b/>
          <w:caps/>
          <w:szCs w:val="24"/>
        </w:rPr>
      </w:pPr>
      <w:r w:rsidRPr="003233B4">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3233B4" w:rsidRPr="00F24097" w:rsidRDefault="003233B4" w:rsidP="00F24097">
      <w:pPr>
        <w:spacing w:after="0"/>
        <w:rPr>
          <w:rFonts w:cs="Times New Roman"/>
          <w:b/>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3233B4">
        <w:rPr>
          <w:rFonts w:cs="Times New Roman"/>
        </w:rPr>
        <w:t xml:space="preserve">zóló 150/2012. (VII. 6.) Korm.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3233B4">
        <w:rPr>
          <w:rFonts w:cs="Times New Roman"/>
        </w:rPr>
        <w:t xml:space="preserve">óló 217/2012. (VIII. 9.) Korm. </w:t>
      </w:r>
      <w:r w:rsidRPr="00F24097">
        <w:rPr>
          <w:rFonts w:cs="Times New Roman"/>
        </w:rPr>
        <w:t>rendelet</w:t>
      </w:r>
      <w:r w:rsidR="003233B4">
        <w:rPr>
          <w:rFonts w:cs="Times New Roman"/>
        </w:rPr>
        <w:t xml:space="preserve"> és</w:t>
      </w:r>
    </w:p>
    <w:p w:rsidR="00F24097" w:rsidRPr="007711DE" w:rsidRDefault="003233B4" w:rsidP="00F24097">
      <w:pPr>
        <w:pStyle w:val="Listaszerbekezds"/>
        <w:numPr>
          <w:ilvl w:val="0"/>
          <w:numId w:val="6"/>
        </w:numPr>
        <w:spacing w:after="0"/>
        <w:rPr>
          <w:rFonts w:cs="Times New Roman"/>
        </w:rPr>
      </w:pPr>
      <w:r>
        <w:rPr>
          <w:rFonts w:cs="Times New Roman"/>
        </w:rPr>
        <w:t>az</w:t>
      </w:r>
      <w:r w:rsidR="00F24097" w:rsidRPr="007711DE">
        <w:rPr>
          <w:rFonts w:cs="Times New Roman"/>
        </w:rPr>
        <w:t xml:space="preserve"> </w:t>
      </w:r>
      <w:r w:rsidR="00111E5C" w:rsidRPr="007711DE">
        <w:rPr>
          <w:rFonts w:cs="Times New Roman"/>
        </w:rPr>
        <w:t>54 543 01</w:t>
      </w:r>
      <w:r w:rsidR="00F24097" w:rsidRPr="007711DE">
        <w:rPr>
          <w:rFonts w:cs="Times New Roman"/>
        </w:rPr>
        <w:t xml:space="preserve"> számú, </w:t>
      </w:r>
      <w:r w:rsidR="00111E5C" w:rsidRPr="007711DE">
        <w:rPr>
          <w:rFonts w:cs="Times New Roman"/>
        </w:rPr>
        <w:t xml:space="preserve">Faipari technikus </w:t>
      </w:r>
      <w:r w:rsidR="00F24097" w:rsidRPr="007711DE">
        <w:rPr>
          <w:rFonts w:cs="Times New Roman"/>
        </w:rPr>
        <w:t xml:space="preserve">megnevezésű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111E5C">
        <w:rPr>
          <w:rFonts w:cs="Times New Roman"/>
        </w:rPr>
        <w:t>54 543 01</w:t>
      </w:r>
    </w:p>
    <w:p w:rsidR="00C64856" w:rsidRPr="00C64856" w:rsidRDefault="00C64856" w:rsidP="00C64856">
      <w:pPr>
        <w:spacing w:after="0"/>
        <w:rPr>
          <w:rFonts w:cs="Times New Roman"/>
        </w:rPr>
      </w:pPr>
      <w:r w:rsidRPr="00C64856">
        <w:rPr>
          <w:rFonts w:cs="Times New Roman"/>
        </w:rPr>
        <w:t xml:space="preserve">Szakképesítés megnevezése: </w:t>
      </w:r>
      <w:r w:rsidR="00111E5C">
        <w:rPr>
          <w:rFonts w:cs="Times New Roman"/>
        </w:rPr>
        <w:t xml:space="preserve">Faipari technikus </w:t>
      </w:r>
    </w:p>
    <w:p w:rsidR="00C64856" w:rsidRPr="00C64856" w:rsidRDefault="00C64856" w:rsidP="00C64856">
      <w:pPr>
        <w:spacing w:after="0"/>
        <w:rPr>
          <w:rFonts w:cs="Times New Roman"/>
        </w:rPr>
      </w:pPr>
      <w:r w:rsidRPr="00C64856">
        <w:rPr>
          <w:rFonts w:cs="Times New Roman"/>
        </w:rPr>
        <w:t xml:space="preserve">A szakmacsoport száma és megnevezése: </w:t>
      </w:r>
      <w:r w:rsidR="005869FA">
        <w:rPr>
          <w:rFonts w:cs="Times New Roman"/>
        </w:rPr>
        <w:t>11</w:t>
      </w:r>
      <w:r w:rsidRPr="00C64856">
        <w:rPr>
          <w:rFonts w:cs="Times New Roman"/>
        </w:rPr>
        <w:t xml:space="preserve">. </w:t>
      </w:r>
      <w:r w:rsidR="005869FA">
        <w:rPr>
          <w:rFonts w:cs="Times New Roman"/>
        </w:rPr>
        <w:t xml:space="preserve">Faipar </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5869FA">
        <w:rPr>
          <w:rFonts w:cs="Times New Roman"/>
        </w:rPr>
        <w:t>XVIII</w:t>
      </w:r>
      <w:r w:rsidRPr="00C64856">
        <w:rPr>
          <w:rFonts w:cs="Times New Roman"/>
        </w:rPr>
        <w:t xml:space="preserve">. </w:t>
      </w:r>
      <w:r w:rsidR="005869FA">
        <w:rPr>
          <w:rFonts w:cs="Times New Roman"/>
        </w:rPr>
        <w:t xml:space="preserve">Faipar </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111E5C">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111E5C">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111E5C">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ED250B">
        <w:rPr>
          <w:rFonts w:cs="Times New Roman"/>
          <w:szCs w:val="24"/>
        </w:rPr>
        <w:t>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111E5C">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111E5C">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875FA" w:rsidRPr="00B875FA" w:rsidTr="00B875F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b/>
                <w:bCs/>
                <w:color w:val="000000"/>
                <w:sz w:val="20"/>
                <w:szCs w:val="20"/>
                <w:lang w:eastAsia="hu-HU"/>
              </w:rPr>
            </w:pPr>
            <w:r w:rsidRPr="00B875FA">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b/>
                <w:bCs/>
                <w:color w:val="000000"/>
                <w:sz w:val="20"/>
                <w:szCs w:val="20"/>
                <w:lang w:eastAsia="hu-HU"/>
              </w:rPr>
            </w:pPr>
            <w:r w:rsidRPr="00B875FA">
              <w:rPr>
                <w:rFonts w:eastAsia="Times New Roman" w:cs="Times New Roman"/>
                <w:b/>
                <w:bCs/>
                <w:color w:val="000000"/>
                <w:sz w:val="20"/>
                <w:szCs w:val="20"/>
                <w:lang w:eastAsia="hu-HU"/>
              </w:rPr>
              <w:t>Szakképesítés/Szakképzettség</w:t>
            </w:r>
          </w:p>
        </w:tc>
      </w:tr>
      <w:tr w:rsidR="00B875FA" w:rsidRPr="00B875FA" w:rsidTr="00B875F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w:t>
            </w:r>
          </w:p>
        </w:tc>
      </w:tr>
      <w:tr w:rsidR="00B875FA" w:rsidRPr="00B875FA" w:rsidTr="00B875F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711DE" w:rsidRPr="00C954D9" w:rsidTr="007711D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xml:space="preserve">éves óraszám </w:t>
            </w:r>
          </w:p>
        </w:tc>
      </w:tr>
      <w:tr w:rsidR="007711DE" w:rsidRPr="00C954D9" w:rsidTr="007711DE">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396 óra/év</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432 óra/év</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proofErr w:type="spellStart"/>
            <w:r w:rsidRPr="00C954D9">
              <w:rPr>
                <w:rFonts w:eastAsia="Times New Roman" w:cs="Times New Roman"/>
                <w:szCs w:val="24"/>
                <w:lang w:eastAsia="hu-HU"/>
              </w:rPr>
              <w:t>Ögy</w:t>
            </w:r>
            <w:proofErr w:type="spellEnd"/>
            <w:r w:rsidRPr="00C954D9">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140 óra</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360 óra/év</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proofErr w:type="spellStart"/>
            <w:r w:rsidRPr="00C954D9">
              <w:rPr>
                <w:rFonts w:eastAsia="Times New Roman" w:cs="Times New Roman"/>
                <w:szCs w:val="24"/>
                <w:lang w:eastAsia="hu-HU"/>
              </w:rPr>
              <w:t>Ögy</w:t>
            </w:r>
            <w:proofErr w:type="spellEnd"/>
            <w:r w:rsidRPr="00C954D9">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140 óra</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310 óra/év</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961 óra/év</w:t>
            </w:r>
          </w:p>
        </w:tc>
      </w:tr>
      <w:tr w:rsidR="007711DE" w:rsidRPr="00C954D9" w:rsidTr="007711D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2739 óra</w:t>
            </w:r>
          </w:p>
        </w:tc>
      </w:tr>
    </w:tbl>
    <w:p w:rsidR="007711DE" w:rsidRDefault="007711DE" w:rsidP="007711DE">
      <w:pPr>
        <w:spacing w:after="0"/>
        <w:rPr>
          <w:rFonts w:cs="Times New Roman"/>
        </w:rPr>
      </w:pPr>
    </w:p>
    <w:p w:rsidR="007711DE" w:rsidRPr="007711DE" w:rsidRDefault="007711DE" w:rsidP="007711DE">
      <w:pPr>
        <w:spacing w:after="0"/>
        <w:rPr>
          <w:rFonts w:cs="Times New Roman"/>
        </w:rPr>
      </w:pPr>
      <w:r w:rsidRPr="007711DE">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w:t>
      </w:r>
      <w:proofErr w:type="gramStart"/>
      <w:r w:rsidRPr="007711DE">
        <w:rPr>
          <w:rFonts w:cs="Times New Roman"/>
        </w:rPr>
        <w:t>a</w:t>
      </w:r>
      <w:proofErr w:type="gramEnd"/>
    </w:p>
    <w:p w:rsidR="007711DE" w:rsidRDefault="007711DE" w:rsidP="007711DE">
      <w:pPr>
        <w:spacing w:after="0"/>
        <w:rPr>
          <w:rFonts w:cs="Times New Roman"/>
        </w:rPr>
      </w:pPr>
      <w:r w:rsidRPr="007711DE">
        <w:rPr>
          <w:rFonts w:cs="Times New Roman"/>
        </w:rPr>
        <w:t xml:space="preserve"> 11. évfolyamon 72 óra és a 12. évfolyamon 62 óra időkeret szakmai tartalmáról a szakképző iskola szakmai programjában kell rendelkezni.</w:t>
      </w:r>
    </w:p>
    <w:p w:rsidR="007711DE" w:rsidRDefault="007711DE" w:rsidP="007711DE">
      <w:pPr>
        <w:spacing w:after="0"/>
        <w:rPr>
          <w:rFonts w:cs="Times New Roman"/>
        </w:rPr>
      </w:pPr>
    </w:p>
    <w:p w:rsidR="007711DE" w:rsidRPr="007711DE" w:rsidRDefault="007711DE" w:rsidP="007711DE">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711DE" w:rsidRPr="00C954D9" w:rsidTr="007711D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xml:space="preserve">éves óraszám </w:t>
            </w:r>
          </w:p>
        </w:tc>
      </w:tr>
      <w:tr w:rsidR="007711DE" w:rsidRPr="00C954D9" w:rsidTr="007711D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1116 óra/év</w:t>
            </w:r>
          </w:p>
        </w:tc>
      </w:tr>
      <w:tr w:rsidR="007711DE" w:rsidRPr="00C954D9" w:rsidTr="007711D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proofErr w:type="spellStart"/>
            <w:r w:rsidRPr="00C954D9">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160 óra</w:t>
            </w:r>
          </w:p>
        </w:tc>
      </w:tr>
      <w:tr w:rsidR="007711DE" w:rsidRPr="00C954D9" w:rsidTr="007711D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961 óra/év</w:t>
            </w:r>
          </w:p>
        </w:tc>
      </w:tr>
      <w:tr w:rsidR="007711DE" w:rsidRPr="00C954D9" w:rsidTr="007711D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2237 óra</w:t>
            </w:r>
          </w:p>
        </w:tc>
      </w:tr>
    </w:tbl>
    <w:p w:rsidR="00876453" w:rsidRDefault="00876453"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B20417" w:rsidRDefault="00B2041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419"/>
        <w:gridCol w:w="426"/>
        <w:gridCol w:w="775"/>
        <w:gridCol w:w="510"/>
        <w:gridCol w:w="510"/>
        <w:gridCol w:w="601"/>
        <w:gridCol w:w="593"/>
        <w:gridCol w:w="487"/>
        <w:gridCol w:w="622"/>
        <w:gridCol w:w="458"/>
        <w:gridCol w:w="396"/>
        <w:gridCol w:w="655"/>
        <w:gridCol w:w="569"/>
        <w:gridCol w:w="622"/>
        <w:gridCol w:w="458"/>
      </w:tblGrid>
      <w:tr w:rsidR="005C6EAA" w:rsidRPr="00B20417" w:rsidTr="005C6EAA">
        <w:trPr>
          <w:trHeight w:val="750"/>
          <w:jc w:val="center"/>
        </w:trPr>
        <w:tc>
          <w:tcPr>
            <w:tcW w:w="5159" w:type="dxa"/>
            <w:gridSpan w:val="2"/>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 </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9.</w:t>
            </w:r>
          </w:p>
        </w:tc>
        <w:tc>
          <w:tcPr>
            <w:tcW w:w="1620" w:type="dxa"/>
            <w:gridSpan w:val="3"/>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w:t>
            </w:r>
          </w:p>
        </w:tc>
        <w:tc>
          <w:tcPr>
            <w:tcW w:w="1621" w:type="dxa"/>
            <w:gridSpan w:val="3"/>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2/14.</w:t>
            </w:r>
          </w:p>
        </w:tc>
      </w:tr>
      <w:tr w:rsidR="005C6EAA" w:rsidRPr="00B20417" w:rsidTr="005C6EAA">
        <w:trPr>
          <w:trHeight w:val="450"/>
          <w:jc w:val="center"/>
        </w:trPr>
        <w:tc>
          <w:tcPr>
            <w:tcW w:w="5159" w:type="dxa"/>
            <w:gridSpan w:val="2"/>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1051"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569"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r>
      <w:tr w:rsidR="005C6EAA" w:rsidRPr="00B20417" w:rsidTr="007778CD">
        <w:trPr>
          <w:trHeight w:val="375"/>
          <w:jc w:val="center"/>
        </w:trPr>
        <w:tc>
          <w:tcPr>
            <w:tcW w:w="5159" w:type="dxa"/>
            <w:gridSpan w:val="2"/>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540"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gy</w:t>
            </w:r>
            <w:proofErr w:type="spellEnd"/>
          </w:p>
        </w:tc>
        <w:tc>
          <w:tcPr>
            <w:tcW w:w="419"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426"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gy</w:t>
            </w:r>
            <w:proofErr w:type="spellEnd"/>
          </w:p>
        </w:tc>
        <w:tc>
          <w:tcPr>
            <w:tcW w:w="775"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510"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gy</w:t>
            </w:r>
            <w:proofErr w:type="spellEnd"/>
          </w:p>
        </w:tc>
        <w:tc>
          <w:tcPr>
            <w:tcW w:w="601"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487"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458"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gy</w:t>
            </w:r>
            <w:proofErr w:type="spellEnd"/>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655"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gy</w:t>
            </w:r>
            <w:proofErr w:type="spellEnd"/>
          </w:p>
        </w:tc>
        <w:tc>
          <w:tcPr>
            <w:tcW w:w="56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458"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proofErr w:type="spellStart"/>
            <w:r w:rsidRPr="00B20417">
              <w:rPr>
                <w:rFonts w:eastAsia="Times New Roman" w:cs="Times New Roman"/>
                <w:color w:val="000000"/>
                <w:sz w:val="20"/>
                <w:szCs w:val="20"/>
                <w:lang w:eastAsia="hu-HU"/>
              </w:rPr>
              <w:t>gy</w:t>
            </w:r>
            <w:proofErr w:type="spellEnd"/>
          </w:p>
        </w:tc>
      </w:tr>
      <w:tr w:rsidR="005C6EAA" w:rsidRPr="00B20417" w:rsidTr="007778CD">
        <w:trPr>
          <w:trHeight w:val="615"/>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color w:val="000000"/>
                <w:sz w:val="20"/>
                <w:szCs w:val="20"/>
                <w:lang w:eastAsia="hu-HU"/>
              </w:rPr>
            </w:pPr>
            <w:r w:rsidRPr="00B20417">
              <w:rPr>
                <w:rFonts w:eastAsia="Times New Roman" w:cs="Times New Roman"/>
                <w:color w:val="000000"/>
                <w:sz w:val="20"/>
                <w:szCs w:val="20"/>
                <w:lang w:eastAsia="hu-HU"/>
              </w:rPr>
              <w:t>Összesen</w:t>
            </w:r>
          </w:p>
        </w:tc>
        <w:tc>
          <w:tcPr>
            <w:tcW w:w="540" w:type="dxa"/>
            <w:shd w:val="clear" w:color="auto" w:fill="auto"/>
            <w:noWrap/>
            <w:vAlign w:val="center"/>
            <w:hideMark/>
          </w:tcPr>
          <w:p w:rsidR="005C6EAA" w:rsidRPr="004A4A91" w:rsidRDefault="00C33D87"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6</w:t>
            </w:r>
          </w:p>
        </w:tc>
        <w:tc>
          <w:tcPr>
            <w:tcW w:w="540" w:type="dxa"/>
            <w:shd w:val="clear" w:color="000000" w:fill="F2F2F2"/>
            <w:noWrap/>
            <w:vAlign w:val="center"/>
            <w:hideMark/>
          </w:tcPr>
          <w:p w:rsidR="005C6EAA" w:rsidRPr="004A4A91" w:rsidRDefault="009C6327" w:rsidP="00C33D8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5</w:t>
            </w:r>
          </w:p>
        </w:tc>
        <w:tc>
          <w:tcPr>
            <w:tcW w:w="419" w:type="dxa"/>
            <w:shd w:val="clear" w:color="auto" w:fill="auto"/>
            <w:noWrap/>
            <w:vAlign w:val="center"/>
            <w:hideMark/>
          </w:tcPr>
          <w:p w:rsidR="005C6EAA" w:rsidRPr="004A4A91" w:rsidRDefault="00B66E95"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7</w:t>
            </w:r>
          </w:p>
        </w:tc>
        <w:tc>
          <w:tcPr>
            <w:tcW w:w="426" w:type="dxa"/>
            <w:shd w:val="clear" w:color="000000" w:fill="F2F2F2"/>
            <w:noWrap/>
            <w:vAlign w:val="center"/>
            <w:hideMark/>
          </w:tcPr>
          <w:p w:rsidR="005C6EAA" w:rsidRPr="004A4A91" w:rsidRDefault="00B66E95"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5</w:t>
            </w:r>
          </w:p>
        </w:tc>
        <w:tc>
          <w:tcPr>
            <w:tcW w:w="775" w:type="dxa"/>
            <w:vMerge w:val="restart"/>
            <w:shd w:val="clear" w:color="000000" w:fill="F2F2F2"/>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140</w:t>
            </w:r>
          </w:p>
        </w:tc>
        <w:tc>
          <w:tcPr>
            <w:tcW w:w="510" w:type="dxa"/>
            <w:shd w:val="clear" w:color="auto" w:fill="auto"/>
            <w:noWrap/>
            <w:vAlign w:val="center"/>
            <w:hideMark/>
          </w:tcPr>
          <w:p w:rsidR="005C6EAA" w:rsidRPr="004A4A91" w:rsidRDefault="00B66E95" w:rsidP="00B40300">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6</w:t>
            </w:r>
          </w:p>
        </w:tc>
        <w:tc>
          <w:tcPr>
            <w:tcW w:w="510" w:type="dxa"/>
            <w:shd w:val="clear" w:color="000000" w:fill="F2F2F2"/>
            <w:noWrap/>
            <w:vAlign w:val="center"/>
            <w:hideMark/>
          </w:tcPr>
          <w:p w:rsidR="005C6EAA" w:rsidRPr="004A4A91" w:rsidRDefault="00B40300" w:rsidP="00B66E95">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4</w:t>
            </w:r>
          </w:p>
        </w:tc>
        <w:tc>
          <w:tcPr>
            <w:tcW w:w="601" w:type="dxa"/>
            <w:vMerge w:val="restart"/>
            <w:shd w:val="clear" w:color="000000" w:fill="F2F2F2"/>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140</w:t>
            </w:r>
          </w:p>
        </w:tc>
        <w:tc>
          <w:tcPr>
            <w:tcW w:w="593" w:type="dxa"/>
            <w:shd w:val="clear" w:color="auto" w:fill="auto"/>
            <w:noWrap/>
            <w:vAlign w:val="center"/>
            <w:hideMark/>
          </w:tcPr>
          <w:p w:rsidR="005C6EAA" w:rsidRPr="004A4A91" w:rsidRDefault="00B40300"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5,</w:t>
            </w:r>
            <w:proofErr w:type="spellStart"/>
            <w:r w:rsidRPr="004A4A91">
              <w:rPr>
                <w:rFonts w:eastAsia="Times New Roman" w:cs="Times New Roman"/>
                <w:b/>
                <w:bCs/>
                <w:sz w:val="20"/>
                <w:szCs w:val="20"/>
                <w:lang w:eastAsia="hu-HU"/>
              </w:rPr>
              <w:t>5</w:t>
            </w:r>
            <w:proofErr w:type="spellEnd"/>
          </w:p>
        </w:tc>
        <w:tc>
          <w:tcPr>
            <w:tcW w:w="487" w:type="dxa"/>
            <w:shd w:val="clear" w:color="000000" w:fill="F2F2F2"/>
            <w:noWrap/>
            <w:vAlign w:val="center"/>
            <w:hideMark/>
          </w:tcPr>
          <w:p w:rsidR="005C6EAA" w:rsidRPr="004A4A91" w:rsidRDefault="00B40300"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4,5</w:t>
            </w:r>
          </w:p>
        </w:tc>
        <w:tc>
          <w:tcPr>
            <w:tcW w:w="622" w:type="dxa"/>
            <w:shd w:val="clear" w:color="auto" w:fill="auto"/>
            <w:noWrap/>
            <w:vAlign w:val="center"/>
            <w:hideMark/>
          </w:tcPr>
          <w:p w:rsidR="005C6EAA" w:rsidRPr="004A4A91" w:rsidRDefault="005C6EAA" w:rsidP="0091693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r w:rsidR="00916937" w:rsidRPr="004A4A91">
              <w:rPr>
                <w:rFonts w:eastAsia="Times New Roman" w:cs="Times New Roman"/>
                <w:b/>
                <w:bCs/>
                <w:sz w:val="20"/>
                <w:szCs w:val="20"/>
                <w:lang w:eastAsia="hu-HU"/>
              </w:rPr>
              <w:t>5</w:t>
            </w:r>
          </w:p>
        </w:tc>
        <w:tc>
          <w:tcPr>
            <w:tcW w:w="458" w:type="dxa"/>
            <w:shd w:val="clear" w:color="000000" w:fill="F2F2F2"/>
            <w:noWrap/>
            <w:vAlign w:val="center"/>
            <w:hideMark/>
          </w:tcPr>
          <w:p w:rsidR="005C6EAA" w:rsidRPr="004A4A91" w:rsidRDefault="00916937"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6</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19</w:t>
            </w:r>
          </w:p>
        </w:tc>
        <w:tc>
          <w:tcPr>
            <w:tcW w:w="655" w:type="dxa"/>
            <w:shd w:val="clear" w:color="000000" w:fill="F2F2F2"/>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12</w:t>
            </w:r>
          </w:p>
        </w:tc>
        <w:tc>
          <w:tcPr>
            <w:tcW w:w="569" w:type="dxa"/>
            <w:vMerge w:val="restart"/>
            <w:shd w:val="clear" w:color="000000" w:fill="F2F2F2"/>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160</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21,5</w:t>
            </w:r>
          </w:p>
        </w:tc>
        <w:tc>
          <w:tcPr>
            <w:tcW w:w="458" w:type="dxa"/>
            <w:shd w:val="clear" w:color="000000" w:fill="F2F2F2"/>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9,5</w:t>
            </w:r>
          </w:p>
        </w:tc>
      </w:tr>
      <w:tr w:rsidR="005C6EAA" w:rsidRPr="00B20417" w:rsidTr="005C6EAA">
        <w:trPr>
          <w:trHeight w:val="61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color w:val="000000"/>
                <w:sz w:val="20"/>
                <w:szCs w:val="20"/>
                <w:lang w:eastAsia="hu-HU"/>
              </w:rPr>
            </w:pPr>
            <w:r w:rsidRPr="00B2041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5C6EAA" w:rsidRPr="004A4A91" w:rsidRDefault="00025BB5" w:rsidP="007F343E">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r w:rsidR="007F343E" w:rsidRPr="004A4A91">
              <w:rPr>
                <w:rFonts w:eastAsia="Times New Roman" w:cs="Times New Roman"/>
                <w:b/>
                <w:bCs/>
                <w:sz w:val="20"/>
                <w:szCs w:val="20"/>
                <w:lang w:eastAsia="hu-HU"/>
              </w:rPr>
              <w:t>1</w:t>
            </w:r>
          </w:p>
        </w:tc>
        <w:tc>
          <w:tcPr>
            <w:tcW w:w="845" w:type="dxa"/>
            <w:gridSpan w:val="2"/>
            <w:shd w:val="clear" w:color="auto" w:fill="auto"/>
            <w:noWrap/>
            <w:vAlign w:val="center"/>
            <w:hideMark/>
          </w:tcPr>
          <w:p w:rsidR="005C6EAA" w:rsidRPr="004A4A91" w:rsidRDefault="00025BB5" w:rsidP="007F343E">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r w:rsidR="007F343E" w:rsidRPr="004A4A91">
              <w:rPr>
                <w:rFonts w:eastAsia="Times New Roman" w:cs="Times New Roman"/>
                <w:b/>
                <w:bCs/>
                <w:sz w:val="20"/>
                <w:szCs w:val="20"/>
                <w:lang w:eastAsia="hu-HU"/>
              </w:rPr>
              <w:t>2</w:t>
            </w:r>
          </w:p>
        </w:tc>
        <w:tc>
          <w:tcPr>
            <w:tcW w:w="775" w:type="dxa"/>
            <w:vMerge/>
            <w:vAlign w:val="center"/>
            <w:hideMark/>
          </w:tcPr>
          <w:p w:rsidR="005C6EAA" w:rsidRPr="004A4A91" w:rsidRDefault="005C6EAA" w:rsidP="00B20417">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5C6EAA" w:rsidRPr="004A4A91" w:rsidRDefault="00025BB5" w:rsidP="00B40300">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r w:rsidR="00B40300" w:rsidRPr="004A4A91">
              <w:rPr>
                <w:rFonts w:eastAsia="Times New Roman" w:cs="Times New Roman"/>
                <w:b/>
                <w:bCs/>
                <w:sz w:val="20"/>
                <w:szCs w:val="20"/>
                <w:lang w:eastAsia="hu-HU"/>
              </w:rPr>
              <w:t>0</w:t>
            </w:r>
          </w:p>
        </w:tc>
        <w:tc>
          <w:tcPr>
            <w:tcW w:w="601" w:type="dxa"/>
            <w:vMerge/>
            <w:vAlign w:val="center"/>
            <w:hideMark/>
          </w:tcPr>
          <w:p w:rsidR="005C6EAA" w:rsidRPr="004A4A91" w:rsidRDefault="005C6EAA" w:rsidP="00B20417">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5C6EAA" w:rsidRPr="004A4A91" w:rsidRDefault="00025BB5" w:rsidP="00B40300">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r w:rsidR="00B40300" w:rsidRPr="004A4A91">
              <w:rPr>
                <w:rFonts w:eastAsia="Times New Roman" w:cs="Times New Roman"/>
                <w:b/>
                <w:bCs/>
                <w:sz w:val="20"/>
                <w:szCs w:val="20"/>
                <w:lang w:eastAsia="hu-HU"/>
              </w:rPr>
              <w:t>0</w:t>
            </w:r>
          </w:p>
        </w:tc>
        <w:tc>
          <w:tcPr>
            <w:tcW w:w="1080" w:type="dxa"/>
            <w:gridSpan w:val="2"/>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31,0</w:t>
            </w:r>
          </w:p>
        </w:tc>
        <w:tc>
          <w:tcPr>
            <w:tcW w:w="1051" w:type="dxa"/>
            <w:gridSpan w:val="2"/>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31,0</w:t>
            </w:r>
          </w:p>
        </w:tc>
        <w:tc>
          <w:tcPr>
            <w:tcW w:w="569" w:type="dxa"/>
            <w:vMerge/>
            <w:vAlign w:val="center"/>
            <w:hideMark/>
          </w:tcPr>
          <w:p w:rsidR="005C6EAA" w:rsidRPr="004A4A91" w:rsidRDefault="005C6EAA" w:rsidP="00B20417">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31,0</w:t>
            </w:r>
          </w:p>
        </w:tc>
      </w:tr>
      <w:tr w:rsidR="005C6EAA" w:rsidRPr="00B20417" w:rsidTr="007778CD">
        <w:trPr>
          <w:trHeight w:val="600"/>
          <w:jc w:val="center"/>
        </w:trPr>
        <w:tc>
          <w:tcPr>
            <w:tcW w:w="2699" w:type="dxa"/>
            <w:shd w:val="clear" w:color="000000" w:fill="FFC000"/>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11499-12</w:t>
            </w:r>
            <w:r w:rsidRPr="00B20417">
              <w:rPr>
                <w:rFonts w:eastAsia="Times New Roman" w:cs="Times New Roman"/>
                <w:color w:val="000000"/>
                <w:sz w:val="20"/>
                <w:szCs w:val="20"/>
                <w:lang w:eastAsia="hu-HU"/>
              </w:rPr>
              <w:br/>
              <w:t>Foglalkoztatás II.</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0,5</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0,5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915"/>
          <w:jc w:val="center"/>
        </w:trPr>
        <w:tc>
          <w:tcPr>
            <w:tcW w:w="2699" w:type="dxa"/>
            <w:shd w:val="clear" w:color="000000" w:fill="FFC000"/>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11498-12</w:t>
            </w:r>
            <w:r w:rsidRPr="00B2041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510"/>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 xml:space="preserve">11371-12 </w:t>
            </w:r>
            <w:r w:rsidRPr="00B20417">
              <w:rPr>
                <w:rFonts w:eastAsia="Times New Roman" w:cs="Times New Roman"/>
                <w:color w:val="000000"/>
                <w:sz w:val="20"/>
                <w:szCs w:val="20"/>
                <w:lang w:eastAsia="hu-HU"/>
              </w:rPr>
              <w:br/>
              <w:t>Biztonságos munkavégzés</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Biztonságos munkavégzés alapjai</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0,5</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0,5</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510"/>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Biztonságos munkavégzés gyakorlata</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255"/>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 xml:space="preserve">10232-16 </w:t>
            </w:r>
            <w:r w:rsidRPr="00B20417">
              <w:rPr>
                <w:rFonts w:eastAsia="Times New Roman" w:cs="Times New Roman"/>
                <w:color w:val="000000"/>
                <w:sz w:val="20"/>
                <w:szCs w:val="20"/>
                <w:lang w:eastAsia="hu-HU"/>
              </w:rPr>
              <w:br/>
              <w:t>Faipari alapanyagok</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Faipari alapanyag ismeret</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r w:rsidR="00C33D87" w:rsidRPr="004A4A91">
              <w:rPr>
                <w:rFonts w:eastAsia="Times New Roman" w:cs="Times New Roman"/>
                <w:b/>
                <w:bCs/>
                <w:sz w:val="20"/>
                <w:szCs w:val="20"/>
                <w:lang w:eastAsia="hu-HU"/>
              </w:rPr>
              <w:t>,5</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3,5</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4</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Faipari alapanyag gyakorlat</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C33D87">
            <w:pPr>
              <w:spacing w:after="0"/>
              <w:jc w:val="center"/>
              <w:rPr>
                <w:rFonts w:eastAsia="Times New Roman" w:cs="Times New Roman"/>
                <w:b/>
                <w:bCs/>
                <w:sz w:val="20"/>
                <w:szCs w:val="20"/>
                <w:lang w:eastAsia="hu-HU"/>
              </w:rPr>
            </w:pP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7B6C4D"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r w:rsidR="00916937" w:rsidRPr="004A4A91">
              <w:rPr>
                <w:rFonts w:eastAsia="Times New Roman" w:cs="Times New Roman"/>
                <w:b/>
                <w:bCs/>
                <w:sz w:val="20"/>
                <w:szCs w:val="20"/>
                <w:lang w:eastAsia="hu-HU"/>
              </w:rPr>
              <w:t>,5</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0,5</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r>
      <w:tr w:rsidR="005C6EAA" w:rsidRPr="00B20417" w:rsidTr="007778CD">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Bútoripari anyagok</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255"/>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10230-16</w:t>
            </w:r>
            <w:r w:rsidRPr="00B20417">
              <w:rPr>
                <w:rFonts w:eastAsia="Times New Roman" w:cs="Times New Roman"/>
                <w:color w:val="000000"/>
                <w:sz w:val="20"/>
                <w:szCs w:val="20"/>
                <w:lang w:eastAsia="hu-HU"/>
              </w:rPr>
              <w:br/>
              <w:t>Bútoripari termékek</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Bútoripari szakrajz</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r w:rsidR="00C33D87" w:rsidRPr="004A4A91">
              <w:rPr>
                <w:rFonts w:eastAsia="Times New Roman" w:cs="Times New Roman"/>
                <w:b/>
                <w:bCs/>
                <w:sz w:val="20"/>
                <w:szCs w:val="20"/>
                <w:lang w:eastAsia="hu-HU"/>
              </w:rPr>
              <w:t>,5</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r w:rsidR="00C701CB" w:rsidRPr="004A4A91">
              <w:rPr>
                <w:rFonts w:eastAsia="Times New Roman" w:cs="Times New Roman"/>
                <w:b/>
                <w:bCs/>
                <w:sz w:val="20"/>
                <w:szCs w:val="20"/>
                <w:lang w:eastAsia="hu-HU"/>
              </w:rPr>
              <w:t>,5</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4445">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276A31">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BC6A89"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4,5</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8</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proofErr w:type="spellStart"/>
            <w:r w:rsidRPr="00B20417">
              <w:rPr>
                <w:rFonts w:eastAsia="Times New Roman" w:cs="Times New Roman"/>
                <w:b/>
                <w:bCs/>
                <w:color w:val="000000"/>
                <w:sz w:val="20"/>
                <w:szCs w:val="20"/>
                <w:lang w:eastAsia="hu-HU"/>
              </w:rPr>
              <w:t>Bútorgyártástan</w:t>
            </w:r>
            <w:proofErr w:type="spellEnd"/>
          </w:p>
        </w:tc>
        <w:tc>
          <w:tcPr>
            <w:tcW w:w="540" w:type="dxa"/>
            <w:shd w:val="clear" w:color="auto" w:fill="auto"/>
            <w:noWrap/>
            <w:vAlign w:val="center"/>
            <w:hideMark/>
          </w:tcPr>
          <w:p w:rsidR="005C6EAA" w:rsidRPr="004A4A91" w:rsidRDefault="00C33D87"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r w:rsidR="00C701CB" w:rsidRPr="004A4A91">
              <w:rPr>
                <w:rFonts w:eastAsia="Times New Roman" w:cs="Times New Roman"/>
                <w:b/>
                <w:bCs/>
                <w:sz w:val="20"/>
                <w:szCs w:val="20"/>
                <w:lang w:eastAsia="hu-HU"/>
              </w:rPr>
              <w:t>,5</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B24445"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276A31"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6</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6</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6</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Bútoripari gyakorlat</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9C6327"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B66E95"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B66E95" w:rsidP="00E3535A">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1,5</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276A31"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1,5</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916937" w:rsidP="00831A5D">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10,5</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w:t>
            </w:r>
          </w:p>
        </w:tc>
      </w:tr>
      <w:tr w:rsidR="005C6EAA" w:rsidRPr="00B20417" w:rsidTr="007778CD">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proofErr w:type="spellStart"/>
            <w:r w:rsidRPr="00B20417">
              <w:rPr>
                <w:rFonts w:eastAsia="Times New Roman" w:cs="Times New Roman"/>
                <w:b/>
                <w:bCs/>
                <w:color w:val="000000"/>
                <w:sz w:val="20"/>
                <w:szCs w:val="20"/>
                <w:lang w:eastAsia="hu-HU"/>
              </w:rPr>
              <w:t>Gyártáselőkészítés</w:t>
            </w:r>
            <w:proofErr w:type="spellEnd"/>
            <w:r w:rsidRPr="00B20417">
              <w:rPr>
                <w:rFonts w:eastAsia="Times New Roman" w:cs="Times New Roman"/>
                <w:b/>
                <w:bCs/>
                <w:color w:val="000000"/>
                <w:sz w:val="20"/>
                <w:szCs w:val="20"/>
                <w:lang w:eastAsia="hu-HU"/>
              </w:rPr>
              <w:t xml:space="preserve"> elmélet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CC51BD"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510"/>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proofErr w:type="spellStart"/>
            <w:r w:rsidRPr="00B20417">
              <w:rPr>
                <w:rFonts w:eastAsia="Times New Roman" w:cs="Times New Roman"/>
                <w:b/>
                <w:bCs/>
                <w:color w:val="000000"/>
                <w:sz w:val="20"/>
                <w:szCs w:val="20"/>
                <w:lang w:eastAsia="hu-HU"/>
              </w:rPr>
              <w:t>Gyártáselőkészítés</w:t>
            </w:r>
            <w:proofErr w:type="spellEnd"/>
            <w:r w:rsidRPr="00B20417">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7F343E"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B66E95"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0,5</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255"/>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lastRenderedPageBreak/>
              <w:t>10231-16</w:t>
            </w:r>
            <w:r w:rsidRPr="00B20417">
              <w:rPr>
                <w:rFonts w:eastAsia="Times New Roman" w:cs="Times New Roman"/>
                <w:color w:val="000000"/>
                <w:sz w:val="20"/>
                <w:szCs w:val="20"/>
                <w:lang w:eastAsia="hu-HU"/>
              </w:rPr>
              <w:br/>
              <w:t>Épületasztalos-ipari termékek</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Épületasztalos-ipari ismeret</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3,5</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3,5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510"/>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Épületasztalos-ipari szakrajz</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BC6A89"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5</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4</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510"/>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Épületasztalos-ipari gyakorlat</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831A5D"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2,5</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4,5</w:t>
            </w:r>
          </w:p>
        </w:tc>
      </w:tr>
      <w:tr w:rsidR="005C6EAA" w:rsidRPr="00B20417" w:rsidTr="007778CD">
        <w:trPr>
          <w:trHeight w:val="510"/>
          <w:jc w:val="center"/>
        </w:trPr>
        <w:tc>
          <w:tcPr>
            <w:tcW w:w="2699" w:type="dxa"/>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10443-16 Gépkezelő általános ismeretei</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Gépkezelő általános ismeretei</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025BB5">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0,</w:t>
            </w:r>
            <w:r w:rsidR="00025BB5" w:rsidRPr="004A4A91">
              <w:rPr>
                <w:rFonts w:eastAsia="Times New Roman" w:cs="Times New Roman"/>
                <w:b/>
                <w:bCs/>
                <w:sz w:val="20"/>
                <w:szCs w:val="20"/>
                <w:lang w:eastAsia="hu-HU"/>
              </w:rPr>
              <w:t>5</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510"/>
          <w:jc w:val="center"/>
        </w:trPr>
        <w:tc>
          <w:tcPr>
            <w:tcW w:w="2699" w:type="dxa"/>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 xml:space="preserve">10445-16 </w:t>
            </w:r>
            <w:proofErr w:type="spellStart"/>
            <w:r w:rsidRPr="00B20417">
              <w:rPr>
                <w:rFonts w:eastAsia="Times New Roman" w:cs="Times New Roman"/>
                <w:color w:val="000000"/>
                <w:sz w:val="20"/>
                <w:szCs w:val="20"/>
                <w:lang w:eastAsia="hu-HU"/>
              </w:rPr>
              <w:t>Emelőgépkezelő</w:t>
            </w:r>
            <w:proofErr w:type="spellEnd"/>
            <w:r w:rsidRPr="00B20417">
              <w:rPr>
                <w:rFonts w:eastAsia="Times New Roman" w:cs="Times New Roman"/>
                <w:color w:val="000000"/>
                <w:sz w:val="20"/>
                <w:szCs w:val="20"/>
                <w:lang w:eastAsia="hu-HU"/>
              </w:rPr>
              <w:t xml:space="preserve"> speciális feladatai</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proofErr w:type="spellStart"/>
            <w:r w:rsidRPr="00B20417">
              <w:rPr>
                <w:rFonts w:eastAsia="Times New Roman" w:cs="Times New Roman"/>
                <w:b/>
                <w:bCs/>
                <w:color w:val="000000"/>
                <w:sz w:val="20"/>
                <w:szCs w:val="20"/>
                <w:lang w:eastAsia="hu-HU"/>
              </w:rPr>
              <w:t>Emelőgépkezelő</w:t>
            </w:r>
            <w:proofErr w:type="spellEnd"/>
            <w:r w:rsidRPr="00B20417">
              <w:rPr>
                <w:rFonts w:eastAsia="Times New Roman" w:cs="Times New Roman"/>
                <w:b/>
                <w:bCs/>
                <w:color w:val="000000"/>
                <w:sz w:val="20"/>
                <w:szCs w:val="20"/>
                <w:lang w:eastAsia="hu-HU"/>
              </w:rPr>
              <w:t xml:space="preserve"> speciális feladatai</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7778CD">
        <w:trPr>
          <w:trHeight w:val="510"/>
          <w:jc w:val="center"/>
        </w:trPr>
        <w:tc>
          <w:tcPr>
            <w:tcW w:w="2699" w:type="dxa"/>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10449-16 Targoncavezető speciális feladatai</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xml:space="preserve">Targoncavezető speciális feladatai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4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1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2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77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10"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1</w:t>
            </w:r>
          </w:p>
        </w:tc>
        <w:tc>
          <w:tcPr>
            <w:tcW w:w="601"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93"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87"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396"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55"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569"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622" w:type="dxa"/>
            <w:shd w:val="clear" w:color="auto" w:fill="auto"/>
            <w:noWrap/>
            <w:vAlign w:val="center"/>
            <w:hideMark/>
          </w:tcPr>
          <w:p w:rsidR="005C6EAA" w:rsidRPr="004A4A91" w:rsidRDefault="005C6EAA" w:rsidP="00B20417">
            <w:pPr>
              <w:spacing w:after="0"/>
              <w:jc w:val="center"/>
              <w:rPr>
                <w:rFonts w:eastAsia="Times New Roman" w:cs="Times New Roman"/>
                <w:b/>
                <w:bCs/>
                <w:sz w:val="20"/>
                <w:szCs w:val="20"/>
                <w:lang w:eastAsia="hu-HU"/>
              </w:rPr>
            </w:pPr>
            <w:r w:rsidRPr="004A4A91">
              <w:rPr>
                <w:rFonts w:eastAsia="Times New Roman" w:cs="Times New Roman"/>
                <w:b/>
                <w:bCs/>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bl>
    <w:p w:rsidR="00EC64F8" w:rsidRDefault="00EC64F8" w:rsidP="000B5E9D">
      <w:pPr>
        <w:spacing w:after="0"/>
        <w:rPr>
          <w:rFonts w:cs="Times New Roman"/>
        </w:rPr>
      </w:pPr>
    </w:p>
    <w:p w:rsidR="00EC64F8" w:rsidRDefault="00EC64F8"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27"/>
        <w:gridCol w:w="1812"/>
        <w:gridCol w:w="500"/>
        <w:gridCol w:w="500"/>
        <w:gridCol w:w="500"/>
        <w:gridCol w:w="500"/>
        <w:gridCol w:w="500"/>
        <w:gridCol w:w="556"/>
        <w:gridCol w:w="410"/>
        <w:gridCol w:w="556"/>
        <w:gridCol w:w="588"/>
        <w:gridCol w:w="412"/>
        <w:gridCol w:w="681"/>
        <w:gridCol w:w="675"/>
        <w:gridCol w:w="681"/>
        <w:gridCol w:w="500"/>
        <w:gridCol w:w="500"/>
        <w:gridCol w:w="681"/>
        <w:gridCol w:w="500"/>
        <w:gridCol w:w="500"/>
        <w:gridCol w:w="500"/>
        <w:gridCol w:w="500"/>
        <w:gridCol w:w="500"/>
        <w:gridCol w:w="681"/>
      </w:tblGrid>
      <w:tr w:rsidR="00C81F7F" w:rsidRPr="00B20417" w:rsidTr="007B55CF">
        <w:trPr>
          <w:trHeight w:val="990"/>
          <w:jc w:val="center"/>
        </w:trPr>
        <w:tc>
          <w:tcPr>
            <w:tcW w:w="2739" w:type="dxa"/>
            <w:gridSpan w:val="2"/>
            <w:vMerge w:val="restart"/>
            <w:shd w:val="clear" w:color="auto" w:fill="auto"/>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w:t>
            </w:r>
          </w:p>
        </w:tc>
        <w:tc>
          <w:tcPr>
            <w:tcW w:w="1500" w:type="dxa"/>
            <w:gridSpan w:val="3"/>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w:t>
            </w:r>
          </w:p>
        </w:tc>
        <w:tc>
          <w:tcPr>
            <w:tcW w:w="1522" w:type="dxa"/>
            <w:gridSpan w:val="3"/>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 xml:space="preserve">Érettségi vizsga keretében megszerezhető </w:t>
            </w:r>
            <w:proofErr w:type="spellStart"/>
            <w:r w:rsidRPr="00B20417">
              <w:rPr>
                <w:rFonts w:eastAsia="Times New Roman" w:cs="Times New Roman"/>
                <w:color w:val="000000"/>
                <w:sz w:val="16"/>
                <w:szCs w:val="16"/>
                <w:lang w:eastAsia="hu-HU"/>
              </w:rPr>
              <w:t>szakképe-sítéshez</w:t>
            </w:r>
            <w:proofErr w:type="spellEnd"/>
            <w:r w:rsidRPr="00B20417">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A szakképzés összes óraszáma</w:t>
            </w:r>
          </w:p>
        </w:tc>
      </w:tr>
      <w:tr w:rsidR="00C81F7F" w:rsidRPr="00B20417" w:rsidTr="007B55CF">
        <w:trPr>
          <w:trHeight w:val="990"/>
          <w:jc w:val="center"/>
        </w:trPr>
        <w:tc>
          <w:tcPr>
            <w:tcW w:w="2739" w:type="dxa"/>
            <w:gridSpan w:val="2"/>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ögy</w:t>
            </w:r>
            <w:proofErr w:type="spellEnd"/>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gy</w:t>
            </w:r>
            <w:proofErr w:type="spellEnd"/>
          </w:p>
        </w:tc>
        <w:tc>
          <w:tcPr>
            <w:tcW w:w="681"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c>
          <w:tcPr>
            <w:tcW w:w="675"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c>
          <w:tcPr>
            <w:tcW w:w="681"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gy</w:t>
            </w:r>
            <w:proofErr w:type="spellEnd"/>
          </w:p>
        </w:tc>
        <w:tc>
          <w:tcPr>
            <w:tcW w:w="681"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gy</w:t>
            </w:r>
            <w:proofErr w:type="spellEnd"/>
          </w:p>
        </w:tc>
        <w:tc>
          <w:tcPr>
            <w:tcW w:w="681"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r>
      <w:tr w:rsidR="00C81F7F" w:rsidRPr="00B20417" w:rsidTr="007B55CF">
        <w:trPr>
          <w:trHeight w:val="240"/>
          <w:jc w:val="center"/>
        </w:trPr>
        <w:tc>
          <w:tcPr>
            <w:tcW w:w="927" w:type="dxa"/>
            <w:vMerge w:val="restart"/>
            <w:shd w:val="clear" w:color="auto" w:fill="auto"/>
            <w:vAlign w:val="center"/>
            <w:hideMark/>
          </w:tcPr>
          <w:p w:rsidR="00C81F7F" w:rsidRPr="00B20417" w:rsidRDefault="00C81F7F" w:rsidP="00B20417">
            <w:pPr>
              <w:spacing w:after="0"/>
              <w:jc w:val="center"/>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Összesen</w:t>
            </w:r>
          </w:p>
        </w:tc>
        <w:tc>
          <w:tcPr>
            <w:tcW w:w="500" w:type="dxa"/>
            <w:shd w:val="clear" w:color="auto" w:fill="auto"/>
            <w:noWrap/>
            <w:vAlign w:val="center"/>
            <w:hideMark/>
          </w:tcPr>
          <w:p w:rsidR="00C81F7F" w:rsidRPr="00130F55" w:rsidRDefault="00B24445" w:rsidP="00C14F1D">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216</w:t>
            </w:r>
          </w:p>
        </w:tc>
        <w:tc>
          <w:tcPr>
            <w:tcW w:w="500" w:type="dxa"/>
            <w:shd w:val="clear" w:color="000000" w:fill="F2F2F2"/>
            <w:noWrap/>
            <w:vAlign w:val="center"/>
            <w:hideMark/>
          </w:tcPr>
          <w:p w:rsidR="00C81F7F" w:rsidRPr="00130F55" w:rsidRDefault="00B24445"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180</w:t>
            </w:r>
          </w:p>
        </w:tc>
        <w:tc>
          <w:tcPr>
            <w:tcW w:w="500" w:type="dxa"/>
            <w:shd w:val="clear" w:color="auto" w:fill="auto"/>
            <w:noWrap/>
            <w:vAlign w:val="center"/>
            <w:hideMark/>
          </w:tcPr>
          <w:p w:rsidR="00C81F7F" w:rsidRPr="00130F55" w:rsidRDefault="00C14F1D" w:rsidP="00B2444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w:t>
            </w:r>
            <w:r w:rsidR="00B24445" w:rsidRPr="00130F55">
              <w:rPr>
                <w:rFonts w:eastAsia="Times New Roman" w:cs="Times New Roman"/>
                <w:b/>
                <w:bCs/>
                <w:sz w:val="18"/>
                <w:szCs w:val="18"/>
                <w:lang w:eastAsia="hu-HU"/>
              </w:rPr>
              <w:t>52</w:t>
            </w:r>
          </w:p>
        </w:tc>
        <w:tc>
          <w:tcPr>
            <w:tcW w:w="500" w:type="dxa"/>
            <w:shd w:val="clear" w:color="000000" w:fill="F2F2F2"/>
            <w:noWrap/>
            <w:vAlign w:val="center"/>
            <w:hideMark/>
          </w:tcPr>
          <w:p w:rsidR="00C81F7F" w:rsidRPr="00130F55" w:rsidRDefault="00B24445"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180</w:t>
            </w:r>
          </w:p>
        </w:tc>
        <w:tc>
          <w:tcPr>
            <w:tcW w:w="500" w:type="dxa"/>
            <w:vMerge w:val="restart"/>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140</w:t>
            </w:r>
          </w:p>
        </w:tc>
        <w:tc>
          <w:tcPr>
            <w:tcW w:w="556" w:type="dxa"/>
            <w:shd w:val="clear" w:color="auto" w:fill="auto"/>
            <w:noWrap/>
            <w:vAlign w:val="center"/>
            <w:hideMark/>
          </w:tcPr>
          <w:p w:rsidR="00C81F7F" w:rsidRPr="00130F55" w:rsidRDefault="007778CD"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216</w:t>
            </w:r>
          </w:p>
        </w:tc>
        <w:tc>
          <w:tcPr>
            <w:tcW w:w="410" w:type="dxa"/>
            <w:shd w:val="clear" w:color="000000" w:fill="F2F2F2"/>
            <w:noWrap/>
            <w:vAlign w:val="center"/>
            <w:hideMark/>
          </w:tcPr>
          <w:p w:rsidR="00C81F7F" w:rsidRPr="00130F55" w:rsidRDefault="001A6F05" w:rsidP="007778CD">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w:t>
            </w:r>
            <w:r w:rsidR="007778CD" w:rsidRPr="00130F55">
              <w:rPr>
                <w:rFonts w:eastAsia="Times New Roman" w:cs="Times New Roman"/>
                <w:b/>
                <w:bCs/>
                <w:sz w:val="18"/>
                <w:szCs w:val="18"/>
                <w:lang w:eastAsia="hu-HU"/>
              </w:rPr>
              <w:t>44</w:t>
            </w:r>
          </w:p>
        </w:tc>
        <w:tc>
          <w:tcPr>
            <w:tcW w:w="556" w:type="dxa"/>
            <w:vMerge w:val="restart"/>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140</w:t>
            </w:r>
          </w:p>
        </w:tc>
        <w:tc>
          <w:tcPr>
            <w:tcW w:w="588" w:type="dxa"/>
            <w:shd w:val="clear" w:color="auto" w:fill="auto"/>
            <w:noWrap/>
            <w:vAlign w:val="center"/>
            <w:hideMark/>
          </w:tcPr>
          <w:p w:rsidR="00C81F7F" w:rsidRPr="00130F55" w:rsidRDefault="00C81F7F" w:rsidP="001A6F0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w:t>
            </w:r>
            <w:r w:rsidR="001A6F05" w:rsidRPr="00130F55">
              <w:rPr>
                <w:rFonts w:eastAsia="Times New Roman" w:cs="Times New Roman"/>
                <w:b/>
                <w:bCs/>
                <w:sz w:val="18"/>
                <w:szCs w:val="18"/>
                <w:lang w:eastAsia="hu-HU"/>
              </w:rPr>
              <w:t>70</w:t>
            </w:r>
          </w:p>
        </w:tc>
        <w:tc>
          <w:tcPr>
            <w:tcW w:w="412" w:type="dxa"/>
            <w:shd w:val="clear" w:color="000000" w:fill="F2F2F2"/>
            <w:noWrap/>
            <w:vAlign w:val="center"/>
            <w:hideMark/>
          </w:tcPr>
          <w:p w:rsidR="00C81F7F" w:rsidRPr="00130F55" w:rsidRDefault="001A6F05"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140</w:t>
            </w:r>
          </w:p>
        </w:tc>
        <w:tc>
          <w:tcPr>
            <w:tcW w:w="681" w:type="dxa"/>
            <w:vMerge w:val="restart"/>
            <w:shd w:val="clear" w:color="auto" w:fill="auto"/>
            <w:vAlign w:val="center"/>
            <w:hideMark/>
          </w:tcPr>
          <w:p w:rsidR="00C81F7F" w:rsidRPr="00130F55" w:rsidRDefault="00C81F7F" w:rsidP="004A733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w:t>
            </w:r>
            <w:r w:rsidR="004A7335" w:rsidRPr="00130F55">
              <w:rPr>
                <w:rFonts w:eastAsia="Times New Roman" w:cs="Times New Roman"/>
                <w:b/>
                <w:bCs/>
                <w:sz w:val="18"/>
                <w:szCs w:val="18"/>
                <w:lang w:eastAsia="hu-HU"/>
              </w:rPr>
              <w:t>778</w:t>
            </w:r>
          </w:p>
        </w:tc>
        <w:tc>
          <w:tcPr>
            <w:tcW w:w="675" w:type="dxa"/>
            <w:vMerge w:val="restart"/>
            <w:shd w:val="clear" w:color="auto" w:fill="auto"/>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459</w:t>
            </w:r>
          </w:p>
        </w:tc>
        <w:tc>
          <w:tcPr>
            <w:tcW w:w="681" w:type="dxa"/>
            <w:vMerge w:val="restart"/>
            <w:shd w:val="clear" w:color="auto" w:fill="auto"/>
            <w:vAlign w:val="center"/>
            <w:hideMark/>
          </w:tcPr>
          <w:p w:rsidR="00C81F7F" w:rsidRPr="00130F55" w:rsidRDefault="00C81F7F" w:rsidP="004A733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w:t>
            </w:r>
            <w:r w:rsidR="004A7335" w:rsidRPr="00130F55">
              <w:rPr>
                <w:rFonts w:eastAsia="Times New Roman" w:cs="Times New Roman"/>
                <w:b/>
                <w:bCs/>
                <w:sz w:val="18"/>
                <w:szCs w:val="18"/>
                <w:lang w:eastAsia="hu-HU"/>
              </w:rPr>
              <w:t>319</w:t>
            </w:r>
          </w:p>
        </w:tc>
        <w:tc>
          <w:tcPr>
            <w:tcW w:w="500" w:type="dxa"/>
            <w:shd w:val="clear" w:color="auto" w:fill="auto"/>
            <w:noWrap/>
            <w:vAlign w:val="center"/>
            <w:hideMark/>
          </w:tcPr>
          <w:p w:rsidR="00C81F7F" w:rsidRPr="00130F55" w:rsidRDefault="007778CD" w:rsidP="007778CD">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775</w:t>
            </w:r>
          </w:p>
        </w:tc>
        <w:tc>
          <w:tcPr>
            <w:tcW w:w="500" w:type="dxa"/>
            <w:shd w:val="clear" w:color="000000" w:fill="F2F2F2"/>
            <w:noWrap/>
            <w:vAlign w:val="center"/>
            <w:hideMark/>
          </w:tcPr>
          <w:p w:rsidR="00C81F7F" w:rsidRPr="00130F55" w:rsidRDefault="007778CD"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186</w:t>
            </w:r>
          </w:p>
        </w:tc>
        <w:tc>
          <w:tcPr>
            <w:tcW w:w="681" w:type="dxa"/>
            <w:vMerge w:val="restart"/>
            <w:shd w:val="clear" w:color="auto" w:fill="auto"/>
            <w:vAlign w:val="center"/>
            <w:hideMark/>
          </w:tcPr>
          <w:p w:rsidR="00C81F7F" w:rsidRPr="00130F55" w:rsidRDefault="00C81F7F" w:rsidP="004A733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w:t>
            </w:r>
            <w:r w:rsidR="004A7335" w:rsidRPr="00130F55">
              <w:rPr>
                <w:rFonts w:eastAsia="Times New Roman" w:cs="Times New Roman"/>
                <w:b/>
                <w:bCs/>
                <w:sz w:val="18"/>
                <w:szCs w:val="18"/>
                <w:lang w:eastAsia="hu-HU"/>
              </w:rPr>
              <w:t>739</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684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432</w:t>
            </w:r>
          </w:p>
        </w:tc>
        <w:tc>
          <w:tcPr>
            <w:tcW w:w="500" w:type="dxa"/>
            <w:vMerge w:val="restart"/>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160</w:t>
            </w:r>
          </w:p>
        </w:tc>
        <w:tc>
          <w:tcPr>
            <w:tcW w:w="500" w:type="dxa"/>
            <w:shd w:val="clear" w:color="auto" w:fill="auto"/>
            <w:noWrap/>
            <w:vAlign w:val="center"/>
            <w:hideMark/>
          </w:tcPr>
          <w:p w:rsidR="00C81F7F" w:rsidRPr="00130F55" w:rsidRDefault="00C81F7F" w:rsidP="00A4071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66</w:t>
            </w:r>
            <w:r w:rsidR="00A40715" w:rsidRPr="00130F55">
              <w:rPr>
                <w:rFonts w:eastAsia="Times New Roman" w:cs="Times New Roman"/>
                <w:b/>
                <w:bCs/>
                <w:sz w:val="18"/>
                <w:szCs w:val="18"/>
                <w:lang w:eastAsia="hu-HU"/>
              </w:rPr>
              <w:t>7</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294</w:t>
            </w:r>
          </w:p>
        </w:tc>
        <w:tc>
          <w:tcPr>
            <w:tcW w:w="681" w:type="dxa"/>
            <w:vMerge w:val="restart"/>
            <w:shd w:val="clear" w:color="auto" w:fill="auto"/>
            <w:vAlign w:val="center"/>
            <w:hideMark/>
          </w:tcPr>
          <w:p w:rsidR="00C81F7F" w:rsidRPr="00130F55" w:rsidRDefault="00C81F7F" w:rsidP="00CD2E9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w:t>
            </w:r>
            <w:r w:rsidR="00CD2E95" w:rsidRPr="00130F55">
              <w:rPr>
                <w:rFonts w:eastAsia="Times New Roman" w:cs="Times New Roman"/>
                <w:b/>
                <w:bCs/>
                <w:sz w:val="18"/>
                <w:szCs w:val="18"/>
                <w:lang w:eastAsia="hu-HU"/>
              </w:rPr>
              <w:t>23</w:t>
            </w:r>
            <w:r w:rsidR="00A40715" w:rsidRPr="00130F55">
              <w:rPr>
                <w:rFonts w:eastAsia="Times New Roman" w:cs="Times New Roman"/>
                <w:b/>
                <w:bCs/>
                <w:sz w:val="18"/>
                <w:szCs w:val="18"/>
                <w:lang w:eastAsia="hu-HU"/>
              </w:rPr>
              <w:t>7</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C81F7F" w:rsidRPr="00130F55" w:rsidRDefault="00C14F1D"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396</w:t>
            </w:r>
          </w:p>
        </w:tc>
        <w:tc>
          <w:tcPr>
            <w:tcW w:w="1000" w:type="dxa"/>
            <w:gridSpan w:val="2"/>
            <w:shd w:val="clear" w:color="auto" w:fill="auto"/>
            <w:noWrap/>
            <w:vAlign w:val="center"/>
            <w:hideMark/>
          </w:tcPr>
          <w:p w:rsidR="00C81F7F" w:rsidRPr="00130F55" w:rsidRDefault="00C14F1D"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432</w:t>
            </w:r>
          </w:p>
        </w:tc>
        <w:tc>
          <w:tcPr>
            <w:tcW w:w="500"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966" w:type="dxa"/>
            <w:gridSpan w:val="2"/>
            <w:shd w:val="clear" w:color="auto" w:fill="auto"/>
            <w:noWrap/>
            <w:vAlign w:val="center"/>
            <w:hideMark/>
          </w:tcPr>
          <w:p w:rsidR="00C81F7F" w:rsidRPr="00130F55" w:rsidRDefault="001A6F05"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360</w:t>
            </w:r>
          </w:p>
        </w:tc>
        <w:tc>
          <w:tcPr>
            <w:tcW w:w="556"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C81F7F" w:rsidRPr="00130F55" w:rsidRDefault="001A6F05"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310</w:t>
            </w: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C81F7F" w:rsidRPr="00130F55" w:rsidRDefault="00C81F7F" w:rsidP="001A6F0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96</w:t>
            </w:r>
            <w:r w:rsidR="001A6F05" w:rsidRPr="00130F55">
              <w:rPr>
                <w:rFonts w:eastAsia="Times New Roman" w:cs="Times New Roman"/>
                <w:b/>
                <w:bCs/>
                <w:sz w:val="18"/>
                <w:szCs w:val="18"/>
                <w:lang w:eastAsia="hu-HU"/>
              </w:rPr>
              <w:t>1</w:t>
            </w: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1116</w:t>
            </w:r>
          </w:p>
        </w:tc>
        <w:tc>
          <w:tcPr>
            <w:tcW w:w="500"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C81F7F" w:rsidRPr="00130F55" w:rsidRDefault="00C81F7F" w:rsidP="00A40715">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96</w:t>
            </w:r>
            <w:r w:rsidR="00A40715" w:rsidRPr="00130F55">
              <w:rPr>
                <w:rFonts w:eastAsia="Times New Roman" w:cs="Times New Roman"/>
                <w:b/>
                <w:bCs/>
                <w:sz w:val="18"/>
                <w:szCs w:val="18"/>
                <w:lang w:eastAsia="hu-HU"/>
              </w:rPr>
              <w:t>1</w:t>
            </w: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Elméleti óraszámok </w:t>
            </w:r>
            <w:r w:rsidRPr="00B20417">
              <w:rPr>
                <w:rFonts w:eastAsia="Times New Roman" w:cs="Times New Roman"/>
                <w:color w:val="000000"/>
                <w:sz w:val="18"/>
                <w:szCs w:val="18"/>
                <w:lang w:eastAsia="hu-HU"/>
              </w:rPr>
              <w:br/>
              <w:t xml:space="preserve">(arány </w:t>
            </w:r>
            <w:proofErr w:type="spellStart"/>
            <w:r w:rsidRPr="00B20417">
              <w:rPr>
                <w:rFonts w:eastAsia="Times New Roman" w:cs="Times New Roman"/>
                <w:color w:val="000000"/>
                <w:sz w:val="18"/>
                <w:szCs w:val="18"/>
                <w:lang w:eastAsia="hu-HU"/>
              </w:rPr>
              <w:t>ögy-vel</w:t>
            </w:r>
            <w:proofErr w:type="spellEnd"/>
            <w:r w:rsidRPr="00B20417">
              <w:rPr>
                <w:rFonts w:eastAsia="Times New Roman" w:cs="Times New Roman"/>
                <w:color w:val="000000"/>
                <w:sz w:val="18"/>
                <w:szCs w:val="18"/>
                <w:lang w:eastAsia="hu-HU"/>
              </w:rPr>
              <w:t>)</w:t>
            </w:r>
          </w:p>
        </w:tc>
        <w:tc>
          <w:tcPr>
            <w:tcW w:w="5022" w:type="dxa"/>
            <w:gridSpan w:val="10"/>
            <w:shd w:val="clear" w:color="auto" w:fill="auto"/>
            <w:noWrap/>
            <w:vAlign w:val="center"/>
            <w:hideMark/>
          </w:tcPr>
          <w:p w:rsidR="00C81F7F" w:rsidRPr="00130F55" w:rsidRDefault="00C81F7F" w:rsidP="004A7335">
            <w:pPr>
              <w:spacing w:after="0"/>
              <w:jc w:val="center"/>
              <w:rPr>
                <w:rFonts w:eastAsia="Times New Roman" w:cs="Times New Roman"/>
                <w:sz w:val="18"/>
                <w:szCs w:val="18"/>
                <w:lang w:eastAsia="hu-HU"/>
              </w:rPr>
            </w:pPr>
            <w:r w:rsidRPr="00130F55">
              <w:rPr>
                <w:rFonts w:eastAsia="Times New Roman" w:cs="Times New Roman"/>
                <w:sz w:val="18"/>
                <w:szCs w:val="18"/>
                <w:lang w:eastAsia="hu-HU"/>
              </w:rPr>
              <w:t xml:space="preserve">öt évfolyamos képzés egészében: </w:t>
            </w:r>
            <w:r w:rsidR="001A6F05" w:rsidRPr="00130F55">
              <w:rPr>
                <w:rFonts w:eastAsia="Times New Roman" w:cs="Times New Roman"/>
                <w:sz w:val="18"/>
                <w:szCs w:val="18"/>
                <w:lang w:eastAsia="hu-HU"/>
              </w:rPr>
              <w:t>1</w:t>
            </w:r>
            <w:r w:rsidR="004A7335" w:rsidRPr="00130F55">
              <w:rPr>
                <w:rFonts w:eastAsia="Times New Roman" w:cs="Times New Roman"/>
                <w:sz w:val="18"/>
                <w:szCs w:val="18"/>
                <w:lang w:eastAsia="hu-HU"/>
              </w:rPr>
              <w:t>629</w:t>
            </w:r>
            <w:r w:rsidRPr="00130F55">
              <w:rPr>
                <w:rFonts w:eastAsia="Times New Roman" w:cs="Times New Roman"/>
                <w:sz w:val="18"/>
                <w:szCs w:val="18"/>
                <w:lang w:eastAsia="hu-HU"/>
              </w:rPr>
              <w:t xml:space="preserve"> óra (5</w:t>
            </w:r>
            <w:r w:rsidR="004A7335" w:rsidRPr="00130F55">
              <w:rPr>
                <w:rFonts w:eastAsia="Times New Roman" w:cs="Times New Roman"/>
                <w:sz w:val="18"/>
                <w:szCs w:val="18"/>
                <w:lang w:eastAsia="hu-HU"/>
              </w:rPr>
              <w:t>9</w:t>
            </w:r>
            <w:r w:rsidRPr="00130F55">
              <w:rPr>
                <w:rFonts w:eastAsia="Times New Roman" w:cs="Times New Roman"/>
                <w:sz w:val="18"/>
                <w:szCs w:val="18"/>
                <w:lang w:eastAsia="hu-HU"/>
              </w:rPr>
              <w:t>,</w:t>
            </w:r>
            <w:r w:rsidR="004A7335" w:rsidRPr="00130F55">
              <w:rPr>
                <w:rFonts w:eastAsia="Times New Roman" w:cs="Times New Roman"/>
                <w:sz w:val="18"/>
                <w:szCs w:val="18"/>
                <w:lang w:eastAsia="hu-HU"/>
              </w:rPr>
              <w:t>5</w:t>
            </w:r>
            <w:r w:rsidRPr="00130F55">
              <w:rPr>
                <w:rFonts w:eastAsia="Times New Roman" w:cs="Times New Roman"/>
                <w:sz w:val="18"/>
                <w:szCs w:val="18"/>
                <w:lang w:eastAsia="hu-HU"/>
              </w:rPr>
              <w:t>%)</w:t>
            </w: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C81F7F" w:rsidRPr="00130F55" w:rsidRDefault="00C81F7F" w:rsidP="00A40715">
            <w:pPr>
              <w:spacing w:after="0"/>
              <w:jc w:val="center"/>
              <w:rPr>
                <w:rFonts w:eastAsia="Times New Roman" w:cs="Times New Roman"/>
                <w:sz w:val="18"/>
                <w:szCs w:val="18"/>
                <w:lang w:eastAsia="hu-HU"/>
              </w:rPr>
            </w:pPr>
            <w:r w:rsidRPr="00130F55">
              <w:rPr>
                <w:rFonts w:eastAsia="Times New Roman" w:cs="Times New Roman"/>
                <w:sz w:val="18"/>
                <w:szCs w:val="18"/>
                <w:lang w:eastAsia="hu-HU"/>
              </w:rPr>
              <w:t>135</w:t>
            </w:r>
            <w:r w:rsidR="00A40715" w:rsidRPr="00130F55">
              <w:rPr>
                <w:rFonts w:eastAsia="Times New Roman" w:cs="Times New Roman"/>
                <w:sz w:val="18"/>
                <w:szCs w:val="18"/>
                <w:lang w:eastAsia="hu-HU"/>
              </w:rPr>
              <w:t>1</w:t>
            </w:r>
            <w:r w:rsidRPr="00130F55">
              <w:rPr>
                <w:rFonts w:eastAsia="Times New Roman" w:cs="Times New Roman"/>
                <w:sz w:val="18"/>
                <w:szCs w:val="18"/>
                <w:lang w:eastAsia="hu-HU"/>
              </w:rPr>
              <w:t xml:space="preserve"> óra (60,4%)</w:t>
            </w: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Gyakorlati óraszámok </w:t>
            </w:r>
            <w:r w:rsidRPr="00B20417">
              <w:rPr>
                <w:rFonts w:eastAsia="Times New Roman" w:cs="Times New Roman"/>
                <w:color w:val="000000"/>
                <w:sz w:val="18"/>
                <w:szCs w:val="18"/>
                <w:lang w:eastAsia="hu-HU"/>
              </w:rPr>
              <w:br/>
              <w:t xml:space="preserve">(arány </w:t>
            </w:r>
            <w:proofErr w:type="spellStart"/>
            <w:r w:rsidRPr="00B20417">
              <w:rPr>
                <w:rFonts w:eastAsia="Times New Roman" w:cs="Times New Roman"/>
                <w:color w:val="000000"/>
                <w:sz w:val="18"/>
                <w:szCs w:val="18"/>
                <w:lang w:eastAsia="hu-HU"/>
              </w:rPr>
              <w:t>ögy-vel</w:t>
            </w:r>
            <w:proofErr w:type="spellEnd"/>
            <w:r w:rsidRPr="00B20417">
              <w:rPr>
                <w:rFonts w:eastAsia="Times New Roman" w:cs="Times New Roman"/>
                <w:color w:val="000000"/>
                <w:sz w:val="18"/>
                <w:szCs w:val="18"/>
                <w:lang w:eastAsia="hu-HU"/>
              </w:rPr>
              <w:t>)</w:t>
            </w:r>
          </w:p>
        </w:tc>
        <w:tc>
          <w:tcPr>
            <w:tcW w:w="5022" w:type="dxa"/>
            <w:gridSpan w:val="10"/>
            <w:shd w:val="clear" w:color="auto" w:fill="auto"/>
            <w:noWrap/>
            <w:vAlign w:val="center"/>
            <w:hideMark/>
          </w:tcPr>
          <w:p w:rsidR="00C81F7F" w:rsidRPr="00130F55" w:rsidRDefault="00C81F7F" w:rsidP="004A7335">
            <w:pPr>
              <w:spacing w:after="0"/>
              <w:jc w:val="center"/>
              <w:rPr>
                <w:rFonts w:eastAsia="Times New Roman" w:cs="Times New Roman"/>
                <w:sz w:val="18"/>
                <w:szCs w:val="18"/>
                <w:lang w:eastAsia="hu-HU"/>
              </w:rPr>
            </w:pPr>
            <w:r w:rsidRPr="00130F55">
              <w:rPr>
                <w:rFonts w:eastAsia="Times New Roman" w:cs="Times New Roman"/>
                <w:sz w:val="18"/>
                <w:szCs w:val="18"/>
                <w:lang w:eastAsia="hu-HU"/>
              </w:rPr>
              <w:t xml:space="preserve">öt évfolyamos képzés egészében: </w:t>
            </w:r>
            <w:r w:rsidR="001A6F05" w:rsidRPr="00130F55">
              <w:rPr>
                <w:rFonts w:eastAsia="Times New Roman" w:cs="Times New Roman"/>
                <w:sz w:val="18"/>
                <w:szCs w:val="18"/>
                <w:lang w:eastAsia="hu-HU"/>
              </w:rPr>
              <w:t>1</w:t>
            </w:r>
            <w:r w:rsidR="004A7335" w:rsidRPr="00130F55">
              <w:rPr>
                <w:rFonts w:eastAsia="Times New Roman" w:cs="Times New Roman"/>
                <w:sz w:val="18"/>
                <w:szCs w:val="18"/>
                <w:lang w:eastAsia="hu-HU"/>
              </w:rPr>
              <w:t>110</w:t>
            </w:r>
            <w:r w:rsidRPr="00130F55">
              <w:rPr>
                <w:rFonts w:eastAsia="Times New Roman" w:cs="Times New Roman"/>
                <w:sz w:val="18"/>
                <w:szCs w:val="18"/>
                <w:lang w:eastAsia="hu-HU"/>
              </w:rPr>
              <w:t xml:space="preserve"> óra (4</w:t>
            </w:r>
            <w:r w:rsidR="004A7335" w:rsidRPr="00130F55">
              <w:rPr>
                <w:rFonts w:eastAsia="Times New Roman" w:cs="Times New Roman"/>
                <w:sz w:val="18"/>
                <w:szCs w:val="18"/>
                <w:lang w:eastAsia="hu-HU"/>
              </w:rPr>
              <w:t>0</w:t>
            </w:r>
            <w:r w:rsidRPr="00130F55">
              <w:rPr>
                <w:rFonts w:eastAsia="Times New Roman" w:cs="Times New Roman"/>
                <w:sz w:val="18"/>
                <w:szCs w:val="18"/>
                <w:lang w:eastAsia="hu-HU"/>
              </w:rPr>
              <w:t>,</w:t>
            </w:r>
            <w:r w:rsidR="004A7335" w:rsidRPr="00130F55">
              <w:rPr>
                <w:rFonts w:eastAsia="Times New Roman" w:cs="Times New Roman"/>
                <w:sz w:val="18"/>
                <w:szCs w:val="18"/>
                <w:lang w:eastAsia="hu-HU"/>
              </w:rPr>
              <w:t>5</w:t>
            </w:r>
            <w:r w:rsidRPr="00130F55">
              <w:rPr>
                <w:rFonts w:eastAsia="Times New Roman" w:cs="Times New Roman"/>
                <w:sz w:val="18"/>
                <w:szCs w:val="18"/>
                <w:lang w:eastAsia="hu-HU"/>
              </w:rPr>
              <w:t>%)</w:t>
            </w: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1000" w:type="dxa"/>
            <w:gridSpan w:val="2"/>
            <w:vMerge/>
            <w:vAlign w:val="center"/>
            <w:hideMark/>
          </w:tcPr>
          <w:p w:rsidR="00C81F7F" w:rsidRPr="00130F55" w:rsidRDefault="00C81F7F" w:rsidP="00B20417">
            <w:pPr>
              <w:spacing w:after="0"/>
              <w:jc w:val="left"/>
              <w:rPr>
                <w:rFonts w:eastAsia="Times New Roman" w:cs="Times New Roman"/>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C81F7F" w:rsidRPr="00130F55" w:rsidRDefault="00CD2E95"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886</w:t>
            </w:r>
            <w:r w:rsidR="00C81F7F" w:rsidRPr="00130F55">
              <w:rPr>
                <w:rFonts w:eastAsia="Times New Roman" w:cs="Times New Roman"/>
                <w:sz w:val="18"/>
                <w:szCs w:val="18"/>
                <w:lang w:eastAsia="hu-HU"/>
              </w:rPr>
              <w:t xml:space="preserve"> óra (39,6%)</w:t>
            </w: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r>
      <w:tr w:rsidR="00C81F7F" w:rsidRPr="00B20417" w:rsidTr="007B55CF">
        <w:trPr>
          <w:trHeight w:val="240"/>
          <w:jc w:val="center"/>
        </w:trPr>
        <w:tc>
          <w:tcPr>
            <w:tcW w:w="927" w:type="dxa"/>
            <w:vMerge w:val="restart"/>
            <w:shd w:val="clear" w:color="000000" w:fill="FFC000"/>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11499-12</w:t>
            </w:r>
            <w:r w:rsidRPr="00B20417">
              <w:rPr>
                <w:rFonts w:eastAsia="Times New Roman" w:cs="Times New Roman"/>
                <w:color w:val="000000"/>
                <w:sz w:val="18"/>
                <w:szCs w:val="18"/>
                <w:lang w:eastAsia="hu-HU"/>
              </w:rPr>
              <w:br/>
              <w:t>Foglalkoztatás II.</w:t>
            </w:r>
          </w:p>
        </w:tc>
        <w:tc>
          <w:tcPr>
            <w:tcW w:w="1812" w:type="dxa"/>
            <w:shd w:val="clear" w:color="auto" w:fill="auto"/>
            <w:vAlign w:val="center"/>
            <w:hideMark/>
          </w:tcPr>
          <w:p w:rsidR="00C81F7F" w:rsidRPr="00B4543B" w:rsidRDefault="00C81F7F" w:rsidP="00B20417">
            <w:pPr>
              <w:spacing w:after="0"/>
              <w:jc w:val="left"/>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4543B">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15</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4543B">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15</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4543B">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15</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4543B">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15</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4543B" w:rsidRDefault="00C81F7F" w:rsidP="00B20417">
            <w:pPr>
              <w:spacing w:after="0"/>
              <w:jc w:val="left"/>
              <w:rPr>
                <w:rFonts w:eastAsia="Times New Roman" w:cs="Times New Roman"/>
                <w:color w:val="000000"/>
                <w:sz w:val="18"/>
                <w:szCs w:val="18"/>
                <w:lang w:eastAsia="hu-HU"/>
              </w:rPr>
            </w:pPr>
            <w:r w:rsidRPr="00B4543B">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4543B" w:rsidRDefault="00C81F7F" w:rsidP="00B20417">
            <w:pPr>
              <w:spacing w:after="0"/>
              <w:jc w:val="left"/>
              <w:rPr>
                <w:rFonts w:eastAsia="Times New Roman" w:cs="Times New Roman"/>
                <w:color w:val="000000"/>
                <w:sz w:val="18"/>
                <w:szCs w:val="18"/>
                <w:lang w:eastAsia="hu-HU"/>
              </w:rPr>
            </w:pPr>
            <w:r w:rsidRPr="00B4543B">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4543B" w:rsidRDefault="00C81F7F" w:rsidP="00B20417">
            <w:pPr>
              <w:spacing w:after="0"/>
              <w:jc w:val="left"/>
              <w:rPr>
                <w:rFonts w:eastAsia="Times New Roman" w:cs="Times New Roman"/>
                <w:color w:val="000000"/>
                <w:sz w:val="18"/>
                <w:szCs w:val="18"/>
                <w:lang w:eastAsia="hu-HU"/>
              </w:rPr>
            </w:pPr>
            <w:r w:rsidRPr="00B4543B">
              <w:rPr>
                <w:rFonts w:eastAsia="Times New Roman" w:cs="Times New Roman"/>
                <w:color w:val="000000"/>
                <w:sz w:val="18"/>
                <w:szCs w:val="18"/>
                <w:lang w:eastAsia="hu-HU"/>
              </w:rPr>
              <w:t>Álláskeresés</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4543B" w:rsidRDefault="00C81F7F" w:rsidP="00B20417">
            <w:pPr>
              <w:spacing w:after="0"/>
              <w:jc w:val="left"/>
              <w:rPr>
                <w:rFonts w:eastAsia="Times New Roman" w:cs="Times New Roman"/>
                <w:color w:val="000000"/>
                <w:sz w:val="18"/>
                <w:szCs w:val="18"/>
                <w:lang w:eastAsia="hu-HU"/>
              </w:rPr>
            </w:pPr>
            <w:r w:rsidRPr="00B4543B">
              <w:rPr>
                <w:rFonts w:eastAsia="Times New Roman" w:cs="Times New Roman"/>
                <w:color w:val="000000"/>
                <w:sz w:val="18"/>
                <w:szCs w:val="18"/>
                <w:lang w:eastAsia="hu-HU"/>
              </w:rPr>
              <w:t>Munkanélküliség</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w:t>
            </w:r>
          </w:p>
        </w:tc>
      </w:tr>
      <w:tr w:rsidR="00C81F7F" w:rsidRPr="00B20417" w:rsidTr="007B55CF">
        <w:trPr>
          <w:trHeight w:val="240"/>
          <w:jc w:val="center"/>
        </w:trPr>
        <w:tc>
          <w:tcPr>
            <w:tcW w:w="927" w:type="dxa"/>
            <w:vMerge w:val="restart"/>
            <w:shd w:val="clear" w:color="000000" w:fill="FFC000"/>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11498-12</w:t>
            </w:r>
            <w:r w:rsidRPr="00B20417">
              <w:rPr>
                <w:rFonts w:eastAsia="Times New Roman" w:cs="Times New Roman"/>
                <w:color w:val="000000"/>
                <w:sz w:val="18"/>
                <w:szCs w:val="18"/>
                <w:lang w:eastAsia="hu-HU"/>
              </w:rPr>
              <w:br/>
              <w:t>Foglalkoztatás I. (érettségire épülő képzések esetén)</w:t>
            </w:r>
          </w:p>
        </w:tc>
        <w:tc>
          <w:tcPr>
            <w:tcW w:w="1812" w:type="dxa"/>
            <w:shd w:val="clear" w:color="auto" w:fill="auto"/>
            <w:vAlign w:val="center"/>
            <w:hideMark/>
          </w:tcPr>
          <w:p w:rsidR="00C81F7F" w:rsidRPr="00B4543B" w:rsidRDefault="00C81F7F" w:rsidP="00B20417">
            <w:pPr>
              <w:spacing w:after="0"/>
              <w:jc w:val="left"/>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4543B">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4543B">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4543B">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4543B">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62</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24</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4543B">
            <w:pPr>
              <w:spacing w:after="0"/>
              <w:jc w:val="center"/>
              <w:rPr>
                <w:rFonts w:eastAsia="Times New Roman" w:cs="Times New Roman"/>
                <w:sz w:val="18"/>
                <w:szCs w:val="18"/>
                <w:lang w:eastAsia="hu-HU"/>
              </w:rPr>
            </w:pPr>
            <w:r w:rsidRPr="00130F55">
              <w:rPr>
                <w:rFonts w:eastAsia="Times New Roman" w:cs="Times New Roman"/>
                <w:sz w:val="18"/>
                <w:szCs w:val="18"/>
                <w:lang w:eastAsia="hu-HU"/>
              </w:rPr>
              <w:t>22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4543B">
            <w:pPr>
              <w:spacing w:after="0"/>
              <w:jc w:val="center"/>
              <w:rPr>
                <w:rFonts w:eastAsia="Times New Roman" w:cs="Times New Roman"/>
                <w:sz w:val="18"/>
                <w:szCs w:val="18"/>
                <w:lang w:eastAsia="hu-HU"/>
              </w:rPr>
            </w:pPr>
            <w:r w:rsidRPr="00130F55">
              <w:rPr>
                <w:rFonts w:eastAsia="Times New Roman" w:cs="Times New Roman"/>
                <w:sz w:val="18"/>
                <w:szCs w:val="18"/>
                <w:lang w:eastAsia="hu-HU"/>
              </w:rPr>
              <w:t>22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4543B">
            <w:pPr>
              <w:spacing w:after="0"/>
              <w:jc w:val="center"/>
              <w:rPr>
                <w:rFonts w:eastAsia="Times New Roman" w:cs="Times New Roman"/>
                <w:sz w:val="18"/>
                <w:szCs w:val="18"/>
                <w:lang w:eastAsia="hu-HU"/>
              </w:rPr>
            </w:pPr>
            <w:r w:rsidRPr="00130F55">
              <w:rPr>
                <w:rFonts w:eastAsia="Times New Roman" w:cs="Times New Roman"/>
                <w:sz w:val="18"/>
                <w:szCs w:val="18"/>
                <w:lang w:eastAsia="hu-HU"/>
              </w:rPr>
              <w:t>22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4543B">
            <w:pPr>
              <w:spacing w:after="0"/>
              <w:jc w:val="center"/>
              <w:rPr>
                <w:rFonts w:eastAsia="Times New Roman" w:cs="Times New Roman"/>
                <w:sz w:val="18"/>
                <w:szCs w:val="18"/>
                <w:lang w:eastAsia="hu-HU"/>
              </w:rPr>
            </w:pPr>
            <w:r w:rsidRPr="00130F55">
              <w:rPr>
                <w:rFonts w:eastAsia="Times New Roman" w:cs="Times New Roman"/>
                <w:sz w:val="18"/>
                <w:szCs w:val="18"/>
                <w:lang w:eastAsia="hu-HU"/>
              </w:rPr>
              <w:t>22</w:t>
            </w:r>
          </w:p>
        </w:tc>
      </w:tr>
      <w:tr w:rsidR="00C81F7F" w:rsidRPr="00B20417" w:rsidTr="007B55CF">
        <w:trPr>
          <w:trHeight w:val="480"/>
          <w:jc w:val="center"/>
        </w:trPr>
        <w:tc>
          <w:tcPr>
            <w:tcW w:w="927"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11371-12 </w:t>
            </w:r>
            <w:r w:rsidRPr="00B20417">
              <w:rPr>
                <w:rFonts w:eastAsia="Times New Roman" w:cs="Times New Roman"/>
                <w:color w:val="000000"/>
                <w:sz w:val="18"/>
                <w:szCs w:val="18"/>
                <w:lang w:eastAsia="hu-HU"/>
              </w:rPr>
              <w:br/>
              <w:t>Biztonságos munkavégzés</w:t>
            </w: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Biztonságos munkavégzés alapjai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18</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15</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33</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Munka- és tűzvédelem</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21</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21</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Környezetvédelmi- és technológiai szabályok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w:t>
            </w:r>
          </w:p>
        </w:tc>
      </w:tr>
      <w:tr w:rsidR="00C81F7F" w:rsidRPr="00B20417" w:rsidTr="007B55CF">
        <w:trPr>
          <w:trHeight w:val="72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alapgépek, szerszámok, eszközök biztonságtechnikája</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w:t>
            </w:r>
          </w:p>
        </w:tc>
      </w:tr>
      <w:tr w:rsidR="00C81F7F" w:rsidRPr="00B20417" w:rsidTr="007B55CF">
        <w:trPr>
          <w:trHeight w:val="72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Biztonságos munkavégzés gyakorlata</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r>
      <w:tr w:rsidR="00C81F7F" w:rsidRPr="00B20417" w:rsidTr="007B55CF">
        <w:trPr>
          <w:trHeight w:val="72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szerszámok, eszközök biztonságtechnikája</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12</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alapgépek biztonságtechnikája</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Munkabiztonság</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w:t>
            </w:r>
          </w:p>
        </w:tc>
      </w:tr>
      <w:tr w:rsidR="00C81F7F" w:rsidRPr="00B20417" w:rsidTr="007B55CF">
        <w:trPr>
          <w:trHeight w:val="480"/>
          <w:jc w:val="center"/>
        </w:trPr>
        <w:tc>
          <w:tcPr>
            <w:tcW w:w="927"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10232-16 </w:t>
            </w:r>
            <w:r w:rsidRPr="00B20417">
              <w:rPr>
                <w:rFonts w:eastAsia="Times New Roman" w:cs="Times New Roman"/>
                <w:color w:val="000000"/>
                <w:sz w:val="18"/>
                <w:szCs w:val="18"/>
                <w:lang w:eastAsia="hu-HU"/>
              </w:rPr>
              <w:br/>
              <w:t>Faipari alapanyagok</w:t>
            </w: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Faipari alapanyag ismeret</w:t>
            </w:r>
          </w:p>
        </w:tc>
        <w:tc>
          <w:tcPr>
            <w:tcW w:w="500" w:type="dxa"/>
            <w:shd w:val="clear" w:color="auto" w:fill="auto"/>
            <w:noWrap/>
            <w:vAlign w:val="center"/>
            <w:hideMark/>
          </w:tcPr>
          <w:p w:rsidR="00C81F7F" w:rsidRPr="00130F55" w:rsidRDefault="00B267C9"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54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31</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7B55CF">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w:t>
            </w:r>
            <w:r w:rsidR="007B55CF" w:rsidRPr="00130F55">
              <w:rPr>
                <w:rFonts w:eastAsia="Times New Roman" w:cs="Times New Roman"/>
                <w:b/>
                <w:bCs/>
                <w:sz w:val="18"/>
                <w:szCs w:val="18"/>
                <w:lang w:eastAsia="hu-HU"/>
              </w:rPr>
              <w:t>57</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C81F7F" w:rsidP="007B55CF">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w:t>
            </w:r>
            <w:r w:rsidR="007B55CF" w:rsidRPr="00130F55">
              <w:rPr>
                <w:rFonts w:eastAsia="Times New Roman" w:cs="Times New Roman"/>
                <w:b/>
                <w:bCs/>
                <w:sz w:val="18"/>
                <w:szCs w:val="18"/>
                <w:lang w:eastAsia="hu-HU"/>
              </w:rPr>
              <w:t>57</w:t>
            </w:r>
          </w:p>
        </w:tc>
        <w:tc>
          <w:tcPr>
            <w:tcW w:w="500" w:type="dxa"/>
            <w:shd w:val="clear" w:color="auto" w:fill="auto"/>
            <w:noWrap/>
            <w:vAlign w:val="center"/>
            <w:hideMark/>
          </w:tcPr>
          <w:p w:rsidR="00C81F7F" w:rsidRPr="00130F55" w:rsidRDefault="00C81F7F" w:rsidP="00CD32F4">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w:t>
            </w:r>
            <w:r w:rsidR="00CD32F4" w:rsidRPr="00130F55">
              <w:rPr>
                <w:rFonts w:eastAsia="Times New Roman" w:cs="Times New Roman"/>
                <w:b/>
                <w:bCs/>
                <w:sz w:val="18"/>
                <w:szCs w:val="18"/>
                <w:lang w:eastAsia="hu-HU"/>
              </w:rPr>
              <w:t>10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3711DD">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w:t>
            </w:r>
            <w:r w:rsidR="007B55CF" w:rsidRPr="00130F55">
              <w:rPr>
                <w:rFonts w:eastAsia="Times New Roman" w:cs="Times New Roman"/>
                <w:b/>
                <w:bCs/>
                <w:sz w:val="18"/>
                <w:szCs w:val="18"/>
                <w:lang w:eastAsia="hu-HU"/>
              </w:rPr>
              <w:t>6</w:t>
            </w:r>
            <w:r w:rsidR="003711DD" w:rsidRPr="00130F55">
              <w:rPr>
                <w:rFonts w:eastAsia="Times New Roman" w:cs="Times New Roman"/>
                <w:b/>
                <w:bCs/>
                <w:sz w:val="18"/>
                <w:szCs w:val="18"/>
                <w:lang w:eastAsia="hu-HU"/>
              </w:rPr>
              <w:t>7</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144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2A47A9">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w:t>
            </w:r>
            <w:r w:rsidR="002A47A9">
              <w:rPr>
                <w:rFonts w:eastAsia="Times New Roman" w:cs="Times New Roman"/>
                <w:b/>
                <w:bCs/>
                <w:sz w:val="18"/>
                <w:szCs w:val="18"/>
                <w:lang w:eastAsia="hu-HU"/>
              </w:rPr>
              <w:t>10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2A47A9">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25</w:t>
            </w:r>
            <w:r w:rsidR="002A47A9">
              <w:rPr>
                <w:rFonts w:eastAsia="Times New Roman" w:cs="Times New Roman"/>
                <w:b/>
                <w:bCs/>
                <w:sz w:val="18"/>
                <w:szCs w:val="18"/>
                <w:lang w:eastAsia="hu-HU"/>
              </w:rPr>
              <w:t>4</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Faanyagismeret I.</w:t>
            </w:r>
          </w:p>
        </w:tc>
        <w:tc>
          <w:tcPr>
            <w:tcW w:w="500" w:type="dxa"/>
            <w:shd w:val="clear" w:color="auto" w:fill="auto"/>
            <w:noWrap/>
            <w:vAlign w:val="center"/>
            <w:hideMark/>
          </w:tcPr>
          <w:p w:rsidR="00C81F7F" w:rsidRPr="00130F55" w:rsidRDefault="00B267C9"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7B55C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7B55C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Faanyagismeret 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Laptermékek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15</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15</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15</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15</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15</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Segédanyagok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16</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16</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16</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Fűrészipari ismeretek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3711DD">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r w:rsidR="003711DD" w:rsidRPr="00130F55">
              <w:rPr>
                <w:rFonts w:eastAsia="Times New Roman" w:cs="Times New Roman"/>
                <w:sz w:val="18"/>
                <w:szCs w:val="18"/>
                <w:lang w:eastAsia="hu-HU"/>
              </w:rPr>
              <w:t>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3711DD">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r w:rsidR="003711DD" w:rsidRPr="00130F55">
              <w:rPr>
                <w:rFonts w:eastAsia="Times New Roman" w:cs="Times New Roman"/>
                <w:sz w:val="18"/>
                <w:szCs w:val="18"/>
                <w:lang w:eastAsia="hu-HU"/>
              </w:rPr>
              <w:t>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2A47A9">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r w:rsidR="002A47A9">
              <w:rPr>
                <w:rFonts w:eastAsia="Times New Roman" w:cs="Times New Roman"/>
                <w:sz w:val="18"/>
                <w:szCs w:val="18"/>
                <w:lang w:eastAsia="hu-HU"/>
              </w:rPr>
              <w:t>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r w:rsidR="00FE605C">
              <w:rPr>
                <w:rFonts w:eastAsia="Times New Roman" w:cs="Times New Roman"/>
                <w:sz w:val="18"/>
                <w:szCs w:val="18"/>
                <w:lang w:eastAsia="hu-HU"/>
              </w:rPr>
              <w:t>8</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Anyaggazdálkodási feladatok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Faipari alapanyag gyakorlat</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D2E95"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B267C9"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7B55C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7B6C4D" w:rsidP="003326BF">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w:t>
            </w:r>
            <w:r w:rsidR="003326BF" w:rsidRPr="00130F55">
              <w:rPr>
                <w:rFonts w:eastAsia="Times New Roman" w:cs="Times New Roman"/>
                <w:b/>
                <w:bCs/>
                <w:sz w:val="18"/>
                <w:szCs w:val="18"/>
                <w:lang w:eastAsia="hu-HU"/>
              </w:rPr>
              <w:t>7</w:t>
            </w:r>
          </w:p>
        </w:tc>
        <w:tc>
          <w:tcPr>
            <w:tcW w:w="681" w:type="dxa"/>
            <w:shd w:val="clear" w:color="auto" w:fill="auto"/>
            <w:noWrap/>
            <w:vAlign w:val="center"/>
            <w:hideMark/>
          </w:tcPr>
          <w:p w:rsidR="00C81F7F" w:rsidRPr="00130F55" w:rsidRDefault="007B6C4D" w:rsidP="003326BF">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w:t>
            </w:r>
            <w:r w:rsidR="003326BF" w:rsidRPr="00130F55">
              <w:rPr>
                <w:rFonts w:eastAsia="Times New Roman" w:cs="Times New Roman"/>
                <w:b/>
                <w:bCs/>
                <w:sz w:val="18"/>
                <w:szCs w:val="18"/>
                <w:lang w:eastAsia="hu-HU"/>
              </w:rPr>
              <w:t>7</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31</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49</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Anyagismeret gyakorlat</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B267C9"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7B6C4D" w:rsidP="003326BF">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r w:rsidR="003326BF" w:rsidRPr="00130F55">
              <w:rPr>
                <w:rFonts w:eastAsia="Times New Roman" w:cs="Times New Roman"/>
                <w:sz w:val="18"/>
                <w:szCs w:val="18"/>
                <w:lang w:eastAsia="hu-HU"/>
              </w:rPr>
              <w:t>6</w:t>
            </w:r>
          </w:p>
        </w:tc>
        <w:tc>
          <w:tcPr>
            <w:tcW w:w="681" w:type="dxa"/>
            <w:shd w:val="clear" w:color="auto" w:fill="auto"/>
            <w:noWrap/>
            <w:vAlign w:val="center"/>
            <w:hideMark/>
          </w:tcPr>
          <w:p w:rsidR="00C81F7F" w:rsidRPr="00130F55" w:rsidRDefault="00C81F7F" w:rsidP="003326BF">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r w:rsidR="003326BF" w:rsidRPr="00130F55">
              <w:rPr>
                <w:rFonts w:eastAsia="Times New Roman" w:cs="Times New Roman"/>
                <w:sz w:val="18"/>
                <w:szCs w:val="18"/>
                <w:lang w:eastAsia="hu-HU"/>
              </w:rPr>
              <w:t>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Fűrészipari gyakorlat</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7B6C4D"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Bútoripari anyagok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 kiegészítő anyagok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13</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13</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Anyagfajták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23</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23</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240"/>
          <w:jc w:val="center"/>
        </w:trPr>
        <w:tc>
          <w:tcPr>
            <w:tcW w:w="927"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10230-16</w:t>
            </w:r>
            <w:r w:rsidRPr="00B20417">
              <w:rPr>
                <w:rFonts w:eastAsia="Times New Roman" w:cs="Times New Roman"/>
                <w:color w:val="000000"/>
                <w:sz w:val="18"/>
                <w:szCs w:val="18"/>
                <w:lang w:eastAsia="hu-HU"/>
              </w:rPr>
              <w:br/>
              <w:t>Bútoripari termékek</w:t>
            </w: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Bútoripari szakrajz</w:t>
            </w:r>
          </w:p>
        </w:tc>
        <w:tc>
          <w:tcPr>
            <w:tcW w:w="500" w:type="dxa"/>
            <w:shd w:val="clear" w:color="auto" w:fill="auto"/>
            <w:noWrap/>
            <w:vAlign w:val="center"/>
            <w:hideMark/>
          </w:tcPr>
          <w:p w:rsidR="00C81F7F" w:rsidRPr="00130F55" w:rsidRDefault="00B267C9"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90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922D88"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90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72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B07499" w:rsidP="00B92A53">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w:t>
            </w:r>
            <w:r w:rsidR="00B92A53" w:rsidRPr="00130F55">
              <w:rPr>
                <w:rFonts w:eastAsia="Times New Roman" w:cs="Times New Roman"/>
                <w:b/>
                <w:bCs/>
                <w:sz w:val="18"/>
                <w:szCs w:val="18"/>
                <w:lang w:eastAsia="hu-HU"/>
              </w:rPr>
              <w:t>2</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922D88"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314</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922D88"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314</w:t>
            </w:r>
          </w:p>
        </w:tc>
        <w:tc>
          <w:tcPr>
            <w:tcW w:w="500" w:type="dxa"/>
            <w:shd w:val="clear" w:color="auto" w:fill="auto"/>
            <w:noWrap/>
            <w:vAlign w:val="center"/>
            <w:hideMark/>
          </w:tcPr>
          <w:p w:rsidR="00C81F7F" w:rsidRPr="00130F55" w:rsidRDefault="00BC6A89"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139</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922D88"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453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288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350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Ábrázoló geometria-szakrajz</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Fakötések, alapszerkezetek</w:t>
            </w:r>
          </w:p>
        </w:tc>
        <w:tc>
          <w:tcPr>
            <w:tcW w:w="500" w:type="dxa"/>
            <w:shd w:val="clear" w:color="auto" w:fill="auto"/>
            <w:noWrap/>
            <w:vAlign w:val="center"/>
            <w:hideMark/>
          </w:tcPr>
          <w:p w:rsidR="00C81F7F" w:rsidRPr="00130F55" w:rsidRDefault="00B267C9"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922D88">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r w:rsidR="00922D88" w:rsidRPr="00130F55">
              <w:rPr>
                <w:rFonts w:eastAsia="Times New Roman" w:cs="Times New Roman"/>
                <w:sz w:val="18"/>
                <w:szCs w:val="18"/>
                <w:lang w:eastAsia="hu-HU"/>
              </w:rPr>
              <w:t>26</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922D88">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r w:rsidR="00922D88" w:rsidRPr="00130F55">
              <w:rPr>
                <w:rFonts w:eastAsia="Times New Roman" w:cs="Times New Roman"/>
                <w:sz w:val="18"/>
                <w:szCs w:val="18"/>
                <w:lang w:eastAsia="hu-HU"/>
              </w:rPr>
              <w:t>26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108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108</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 szerkezettan-szakrajz 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r w:rsidR="00922D88" w:rsidRPr="00130F55">
              <w:rPr>
                <w:rFonts w:eastAsia="Times New Roman" w:cs="Times New Roman"/>
                <w:sz w:val="18"/>
                <w:szCs w:val="18"/>
                <w:lang w:eastAsia="hu-HU"/>
              </w:rPr>
              <w:t>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92A53">
            <w:pPr>
              <w:spacing w:after="0"/>
              <w:jc w:val="center"/>
              <w:rPr>
                <w:rFonts w:eastAsia="Times New Roman" w:cs="Times New Roman"/>
                <w:sz w:val="18"/>
                <w:szCs w:val="18"/>
                <w:lang w:eastAsia="hu-HU"/>
              </w:rPr>
            </w:pP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922D88"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922D88"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82</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 szerkezettan-szakrajz 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922D88" w:rsidP="00B92A53">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922D88"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w:t>
            </w:r>
            <w:r w:rsidR="00BC6A89" w:rsidRPr="00130F55">
              <w:rPr>
                <w:rFonts w:eastAsia="Times New Roman" w:cs="Times New Roman"/>
                <w:sz w:val="18"/>
                <w:szCs w:val="18"/>
                <w:lang w:eastAsia="hu-HU"/>
              </w:rPr>
              <w:t>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922D88"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134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 szerkezettan-szakrajz III.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BC6A89"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67</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922D88">
            <w:pPr>
              <w:spacing w:after="0"/>
              <w:jc w:val="center"/>
              <w:rPr>
                <w:rFonts w:eastAsia="Times New Roman" w:cs="Times New Roman"/>
                <w:sz w:val="18"/>
                <w:szCs w:val="18"/>
                <w:lang w:eastAsia="hu-HU"/>
              </w:rPr>
            </w:pPr>
            <w:r w:rsidRPr="00130F55">
              <w:rPr>
                <w:rFonts w:eastAsia="Times New Roman" w:cs="Times New Roman"/>
                <w:sz w:val="18"/>
                <w:szCs w:val="18"/>
                <w:lang w:eastAsia="hu-HU"/>
              </w:rPr>
              <w:t>6</w:t>
            </w:r>
            <w:r w:rsidR="00922D88" w:rsidRPr="00130F55">
              <w:rPr>
                <w:rFonts w:eastAsia="Times New Roman" w:cs="Times New Roman"/>
                <w:sz w:val="18"/>
                <w:szCs w:val="18"/>
                <w:lang w:eastAsia="hu-HU"/>
              </w:rPr>
              <w:t>7</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roofErr w:type="spellStart"/>
            <w:r w:rsidRPr="00B20417">
              <w:rPr>
                <w:rFonts w:eastAsia="Times New Roman" w:cs="Times New Roman"/>
                <w:b/>
                <w:bCs/>
                <w:color w:val="000000"/>
                <w:sz w:val="18"/>
                <w:szCs w:val="18"/>
                <w:lang w:eastAsia="hu-HU"/>
              </w:rPr>
              <w:t>Bútorgyártástan</w:t>
            </w:r>
            <w:proofErr w:type="spellEnd"/>
          </w:p>
        </w:tc>
        <w:tc>
          <w:tcPr>
            <w:tcW w:w="500" w:type="dxa"/>
            <w:shd w:val="clear" w:color="auto" w:fill="auto"/>
            <w:noWrap/>
            <w:vAlign w:val="center"/>
            <w:hideMark/>
          </w:tcPr>
          <w:p w:rsidR="00C81F7F" w:rsidRPr="00130F55" w:rsidRDefault="00B267C9"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DC4047"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90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D86393"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72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3326BF" w:rsidP="00DC404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59</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3326BF">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w:t>
            </w:r>
            <w:r w:rsidR="00DC4047" w:rsidRPr="00130F55">
              <w:rPr>
                <w:rFonts w:eastAsia="Times New Roman" w:cs="Times New Roman"/>
                <w:b/>
                <w:bCs/>
                <w:sz w:val="18"/>
                <w:szCs w:val="18"/>
                <w:lang w:eastAsia="hu-HU"/>
              </w:rPr>
              <w:t>5</w:t>
            </w:r>
            <w:r w:rsidR="003326BF" w:rsidRPr="00130F55">
              <w:rPr>
                <w:rFonts w:eastAsia="Times New Roman" w:cs="Times New Roman"/>
                <w:b/>
                <w:bCs/>
                <w:sz w:val="18"/>
                <w:szCs w:val="18"/>
                <w:lang w:eastAsia="hu-HU"/>
              </w:rPr>
              <w:t>7</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C81F7F" w:rsidP="003326BF">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w:t>
            </w:r>
            <w:r w:rsidR="00DC4047" w:rsidRPr="00130F55">
              <w:rPr>
                <w:rFonts w:eastAsia="Times New Roman" w:cs="Times New Roman"/>
                <w:b/>
                <w:bCs/>
                <w:sz w:val="18"/>
                <w:szCs w:val="18"/>
                <w:lang w:eastAsia="hu-HU"/>
              </w:rPr>
              <w:t>5</w:t>
            </w:r>
            <w:r w:rsidR="003326BF" w:rsidRPr="00130F55">
              <w:rPr>
                <w:rFonts w:eastAsia="Times New Roman" w:cs="Times New Roman"/>
                <w:b/>
                <w:bCs/>
                <w:sz w:val="18"/>
                <w:szCs w:val="18"/>
                <w:lang w:eastAsia="hu-HU"/>
              </w:rPr>
              <w:t>7</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186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3326BF">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w:t>
            </w:r>
            <w:r w:rsidR="00DC4047" w:rsidRPr="00130F55">
              <w:rPr>
                <w:rFonts w:eastAsia="Times New Roman" w:cs="Times New Roman"/>
                <w:b/>
                <w:bCs/>
                <w:sz w:val="18"/>
                <w:szCs w:val="18"/>
                <w:lang w:eastAsia="hu-HU"/>
              </w:rPr>
              <w:t>4</w:t>
            </w:r>
            <w:r w:rsidR="003326BF" w:rsidRPr="00130F55">
              <w:rPr>
                <w:rFonts w:eastAsia="Times New Roman" w:cs="Times New Roman"/>
                <w:b/>
                <w:bCs/>
                <w:sz w:val="18"/>
                <w:szCs w:val="18"/>
                <w:lang w:eastAsia="hu-HU"/>
              </w:rPr>
              <w:t>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216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186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402</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gépek és szerszámok</w:t>
            </w:r>
          </w:p>
        </w:tc>
        <w:tc>
          <w:tcPr>
            <w:tcW w:w="500" w:type="dxa"/>
            <w:shd w:val="clear" w:color="auto" w:fill="auto"/>
            <w:noWrap/>
            <w:vAlign w:val="center"/>
            <w:hideMark/>
          </w:tcPr>
          <w:p w:rsidR="00C81F7F" w:rsidRPr="00130F55" w:rsidRDefault="00B267C9"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DC4047"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DC4047"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DC4047"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ismeret 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D86393"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126</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126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118</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ismeret 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3326BF" w:rsidP="00DC404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3326BF" w:rsidP="00DC404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3326BF" w:rsidP="00DC404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ismeret III.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Műszaki dokumentáció 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93</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93</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93</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5C6EAA">
              <w:rPr>
                <w:rFonts w:eastAsia="Times New Roman" w:cs="Times New Roman"/>
                <w:color w:val="000000"/>
                <w:sz w:val="18"/>
                <w:szCs w:val="18"/>
                <w:lang w:eastAsia="hu-HU"/>
              </w:rPr>
              <w:t>Számítástechnika a faiparban</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Bútoripari gyakorlat</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B267C9"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72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D86393"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72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D86393"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54</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B07499" w:rsidP="00DC404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4</w:t>
            </w:r>
            <w:r w:rsidR="00DC4047" w:rsidRPr="00130F55">
              <w:rPr>
                <w:rFonts w:eastAsia="Times New Roman" w:cs="Times New Roman"/>
                <w:b/>
                <w:bCs/>
                <w:sz w:val="18"/>
                <w:szCs w:val="18"/>
                <w:lang w:eastAsia="hu-HU"/>
              </w:rPr>
              <w:t>4</w:t>
            </w:r>
          </w:p>
        </w:tc>
        <w:tc>
          <w:tcPr>
            <w:tcW w:w="681" w:type="dxa"/>
            <w:shd w:val="clear" w:color="auto" w:fill="auto"/>
            <w:noWrap/>
            <w:vAlign w:val="center"/>
            <w:hideMark/>
          </w:tcPr>
          <w:p w:rsidR="00C81F7F" w:rsidRPr="00130F55" w:rsidRDefault="00DC4047"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242</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DC4047"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242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7B6C4D"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62</w:t>
            </w:r>
          </w:p>
        </w:tc>
        <w:tc>
          <w:tcPr>
            <w:tcW w:w="681" w:type="dxa"/>
            <w:shd w:val="clear" w:color="auto" w:fill="auto"/>
            <w:noWrap/>
            <w:vAlign w:val="center"/>
            <w:hideMark/>
          </w:tcPr>
          <w:p w:rsidR="00C81F7F" w:rsidRPr="00130F55" w:rsidRDefault="00DC4047"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w:t>
            </w:r>
            <w:r w:rsidR="00513A72" w:rsidRPr="00130F55">
              <w:rPr>
                <w:rFonts w:eastAsia="Times New Roman" w:cs="Times New Roman"/>
                <w:b/>
                <w:bCs/>
                <w:sz w:val="18"/>
                <w:szCs w:val="18"/>
                <w:lang w:eastAsia="hu-HU"/>
              </w:rPr>
              <w:t>04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378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124</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502</w:t>
            </w:r>
          </w:p>
        </w:tc>
      </w:tr>
      <w:tr w:rsidR="007B6C4D" w:rsidRPr="00B20417" w:rsidTr="007B55CF">
        <w:trPr>
          <w:trHeight w:val="480"/>
          <w:jc w:val="center"/>
        </w:trPr>
        <w:tc>
          <w:tcPr>
            <w:tcW w:w="927" w:type="dxa"/>
            <w:vMerge/>
            <w:vAlign w:val="center"/>
            <w:hideMark/>
          </w:tcPr>
          <w:p w:rsidR="007B6C4D" w:rsidRPr="00B20417" w:rsidRDefault="007B6C4D" w:rsidP="007B6C4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7B6C4D" w:rsidRPr="00B20417" w:rsidRDefault="007B6C4D" w:rsidP="007B6C4D">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gép- és szerszám gyakorlat</w:t>
            </w: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10</w:t>
            </w: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10</w:t>
            </w:r>
          </w:p>
        </w:tc>
        <w:tc>
          <w:tcPr>
            <w:tcW w:w="675" w:type="dxa"/>
            <w:vMerge/>
            <w:vAlign w:val="center"/>
            <w:hideMark/>
          </w:tcPr>
          <w:p w:rsidR="007B6C4D" w:rsidRPr="00130F55" w:rsidRDefault="007B6C4D" w:rsidP="007B6C4D">
            <w:pPr>
              <w:spacing w:after="0"/>
              <w:jc w:val="left"/>
              <w:rPr>
                <w:rFonts w:eastAsia="Times New Roman" w:cs="Times New Roman"/>
                <w:b/>
                <w:bCs/>
                <w:sz w:val="18"/>
                <w:szCs w:val="18"/>
                <w:lang w:eastAsia="hu-HU"/>
              </w:rPr>
            </w:pPr>
          </w:p>
        </w:tc>
        <w:tc>
          <w:tcPr>
            <w:tcW w:w="681" w:type="dxa"/>
            <w:vMerge/>
            <w:vAlign w:val="center"/>
            <w:hideMark/>
          </w:tcPr>
          <w:p w:rsidR="007B6C4D" w:rsidRPr="00130F55" w:rsidRDefault="007B6C4D" w:rsidP="007B6C4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10</w:t>
            </w: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r>
      <w:tr w:rsidR="007B6C4D" w:rsidRPr="00B20417" w:rsidTr="007B55CF">
        <w:trPr>
          <w:trHeight w:val="240"/>
          <w:jc w:val="center"/>
        </w:trPr>
        <w:tc>
          <w:tcPr>
            <w:tcW w:w="927" w:type="dxa"/>
            <w:vMerge/>
            <w:vAlign w:val="center"/>
            <w:hideMark/>
          </w:tcPr>
          <w:p w:rsidR="007B6C4D" w:rsidRPr="00B20417" w:rsidRDefault="007B6C4D" w:rsidP="007B6C4D">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7B6C4D" w:rsidRPr="00B20417" w:rsidRDefault="007B6C4D" w:rsidP="007B6C4D">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gyakorlat I.</w:t>
            </w: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134</w:t>
            </w:r>
          </w:p>
        </w:tc>
        <w:tc>
          <w:tcPr>
            <w:tcW w:w="675" w:type="dxa"/>
            <w:vMerge/>
            <w:vAlign w:val="center"/>
            <w:hideMark/>
          </w:tcPr>
          <w:p w:rsidR="007B6C4D" w:rsidRPr="00130F55" w:rsidRDefault="007B6C4D" w:rsidP="007B6C4D">
            <w:pPr>
              <w:spacing w:after="0"/>
              <w:jc w:val="left"/>
              <w:rPr>
                <w:rFonts w:eastAsia="Times New Roman" w:cs="Times New Roman"/>
                <w:b/>
                <w:bCs/>
                <w:sz w:val="18"/>
                <w:szCs w:val="18"/>
                <w:lang w:eastAsia="hu-HU"/>
              </w:rPr>
            </w:pPr>
          </w:p>
        </w:tc>
        <w:tc>
          <w:tcPr>
            <w:tcW w:w="681" w:type="dxa"/>
            <w:vMerge/>
            <w:vAlign w:val="center"/>
            <w:hideMark/>
          </w:tcPr>
          <w:p w:rsidR="007B6C4D" w:rsidRPr="00130F55" w:rsidRDefault="007B6C4D" w:rsidP="007B6C4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134</w:t>
            </w: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190</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7B6C4D" w:rsidRPr="00130F55" w:rsidRDefault="007B6C4D" w:rsidP="007B6C4D">
            <w:pPr>
              <w:spacing w:after="0"/>
              <w:jc w:val="center"/>
              <w:rPr>
                <w:rFonts w:eastAsia="Times New Roman" w:cs="Times New Roman"/>
                <w:sz w:val="18"/>
                <w:szCs w:val="18"/>
                <w:lang w:eastAsia="hu-HU"/>
              </w:rPr>
            </w:pPr>
            <w:r w:rsidRPr="00130F55">
              <w:rPr>
                <w:rFonts w:eastAsia="Times New Roman" w:cs="Times New Roman"/>
                <w:sz w:val="18"/>
                <w:szCs w:val="18"/>
                <w:lang w:eastAsia="hu-HU"/>
              </w:rPr>
              <w:t>190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gyakorlat 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D86393"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7B6C4D"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7B6C4D"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D32F4"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gyakorlat III.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B07499" w:rsidP="00DC404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r w:rsidR="00DC4047" w:rsidRPr="00130F55">
              <w:rPr>
                <w:rFonts w:eastAsia="Times New Roman" w:cs="Times New Roman"/>
                <w:sz w:val="18"/>
                <w:szCs w:val="18"/>
                <w:lang w:eastAsia="hu-HU"/>
              </w:rPr>
              <w:t>4</w:t>
            </w:r>
          </w:p>
        </w:tc>
        <w:tc>
          <w:tcPr>
            <w:tcW w:w="681" w:type="dxa"/>
            <w:shd w:val="clear" w:color="auto" w:fill="auto"/>
            <w:noWrap/>
            <w:vAlign w:val="center"/>
            <w:hideMark/>
          </w:tcPr>
          <w:p w:rsidR="00C81F7F" w:rsidRPr="00130F55" w:rsidRDefault="007B6C4D" w:rsidP="00DC404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r w:rsidR="00DC4047" w:rsidRPr="00130F55">
              <w:rPr>
                <w:rFonts w:eastAsia="Times New Roman" w:cs="Times New Roman"/>
                <w:sz w:val="18"/>
                <w:szCs w:val="18"/>
                <w:lang w:eastAsia="hu-HU"/>
              </w:rPr>
              <w:t>4</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7B6C4D"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681" w:type="dxa"/>
            <w:shd w:val="clear" w:color="auto" w:fill="auto"/>
            <w:noWrap/>
            <w:vAlign w:val="center"/>
            <w:hideMark/>
          </w:tcPr>
          <w:p w:rsidR="00C81F7F" w:rsidRPr="00130F55" w:rsidRDefault="00C81F7F"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r w:rsidR="007B6C4D" w:rsidRPr="00130F55">
              <w:rPr>
                <w:rFonts w:eastAsia="Times New Roman" w:cs="Times New Roman"/>
                <w:sz w:val="18"/>
                <w:szCs w:val="18"/>
                <w:lang w:eastAsia="hu-HU"/>
              </w:rPr>
              <w:t>0</w:t>
            </w:r>
            <w:r w:rsidR="00513A72" w:rsidRPr="00130F55">
              <w:rPr>
                <w:rFonts w:eastAsia="Times New Roman" w:cs="Times New Roman"/>
                <w:sz w:val="18"/>
                <w:szCs w:val="18"/>
                <w:lang w:eastAsia="hu-HU"/>
              </w:rPr>
              <w:t>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124</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186</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roofErr w:type="spellStart"/>
            <w:r w:rsidRPr="00B20417">
              <w:rPr>
                <w:rFonts w:eastAsia="Times New Roman" w:cs="Times New Roman"/>
                <w:b/>
                <w:bCs/>
                <w:color w:val="000000"/>
                <w:sz w:val="18"/>
                <w:szCs w:val="18"/>
                <w:lang w:eastAsia="hu-HU"/>
              </w:rPr>
              <w:t>Gyártáselőkészítés</w:t>
            </w:r>
            <w:proofErr w:type="spellEnd"/>
            <w:r w:rsidRPr="00B20417">
              <w:rPr>
                <w:rFonts w:eastAsia="Times New Roman" w:cs="Times New Roman"/>
                <w:b/>
                <w:bCs/>
                <w:color w:val="000000"/>
                <w:sz w:val="18"/>
                <w:szCs w:val="18"/>
                <w:lang w:eastAsia="hu-HU"/>
              </w:rPr>
              <w:t xml:space="preserve"> elmélet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130F55"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Gyártáselőkészítés</w:t>
            </w:r>
            <w:proofErr w:type="spellEnd"/>
            <w:r w:rsidRPr="00B20417">
              <w:rPr>
                <w:rFonts w:eastAsia="Times New Roman" w:cs="Times New Roman"/>
                <w:color w:val="000000"/>
                <w:sz w:val="18"/>
                <w:szCs w:val="18"/>
                <w:lang w:eastAsia="hu-HU"/>
              </w:rPr>
              <w:t xml:space="preserve">, szervezés alapok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130F55"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Technológiai számítások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130F55"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r w:rsidR="00C81F7F" w:rsidRPr="00130F55">
              <w:rPr>
                <w:rFonts w:eastAsia="Times New Roman" w:cs="Times New Roman"/>
                <w:sz w:val="18"/>
                <w:szCs w:val="18"/>
                <w:lang w:eastAsia="hu-HU"/>
              </w:rPr>
              <w:t>6</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16</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roofErr w:type="spellStart"/>
            <w:r w:rsidRPr="00B20417">
              <w:rPr>
                <w:rFonts w:eastAsia="Times New Roman" w:cs="Times New Roman"/>
                <w:b/>
                <w:bCs/>
                <w:color w:val="000000"/>
                <w:sz w:val="18"/>
                <w:szCs w:val="18"/>
                <w:lang w:eastAsia="hu-HU"/>
              </w:rPr>
              <w:t>Gyártáselőkészítés</w:t>
            </w:r>
            <w:proofErr w:type="spellEnd"/>
            <w:r w:rsidRPr="00B20417">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7F343E"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72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7F343E"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108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18</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93</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291</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291</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291</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Számítógépes gyártás-előkészítés 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7F343E"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7F343E"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r w:rsidR="00C81F7F"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108</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108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Számítógépes </w:t>
            </w:r>
            <w:proofErr w:type="spellStart"/>
            <w:r w:rsidRPr="00B20417">
              <w:rPr>
                <w:rFonts w:eastAsia="Times New Roman" w:cs="Times New Roman"/>
                <w:color w:val="000000"/>
                <w:sz w:val="18"/>
                <w:szCs w:val="18"/>
                <w:lang w:eastAsia="hu-HU"/>
              </w:rPr>
              <w:t>gyártáselőkészítés</w:t>
            </w:r>
            <w:proofErr w:type="spellEnd"/>
            <w:r w:rsidRPr="00B20417">
              <w:rPr>
                <w:rFonts w:eastAsia="Times New Roman" w:cs="Times New Roman"/>
                <w:color w:val="000000"/>
                <w:sz w:val="18"/>
                <w:szCs w:val="18"/>
                <w:lang w:eastAsia="hu-HU"/>
              </w:rPr>
              <w:t xml:space="preserve"> II.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93</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183</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183</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10231-16</w:t>
            </w:r>
            <w:r w:rsidRPr="00B20417">
              <w:rPr>
                <w:rFonts w:eastAsia="Times New Roman" w:cs="Times New Roman"/>
                <w:color w:val="000000"/>
                <w:sz w:val="18"/>
                <w:szCs w:val="18"/>
                <w:lang w:eastAsia="hu-HU"/>
              </w:rPr>
              <w:br/>
              <w:t>Épületasztalos-ipari termékek</w:t>
            </w: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Épületasztalos-ipari ismeret</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108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108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108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108</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Épületasztalos-ipari termékgyártás</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59</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Műszaki dokumentáció II.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Épületasztalos-ipari szoftverek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18</w:t>
            </w:r>
          </w:p>
        </w:tc>
      </w:tr>
      <w:tr w:rsidR="00513A72" w:rsidRPr="00B20417" w:rsidTr="007B55CF">
        <w:trPr>
          <w:trHeight w:val="480"/>
          <w:jc w:val="center"/>
        </w:trPr>
        <w:tc>
          <w:tcPr>
            <w:tcW w:w="927" w:type="dxa"/>
            <w:vMerge/>
            <w:vAlign w:val="center"/>
            <w:hideMark/>
          </w:tcPr>
          <w:p w:rsidR="00513A72" w:rsidRPr="00B20417" w:rsidRDefault="00513A72" w:rsidP="00513A72">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513A72" w:rsidRPr="00B20417" w:rsidRDefault="00513A72" w:rsidP="00513A72">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Épületasztalos-ipari szakrajz</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75" w:type="dxa"/>
            <w:vMerge w:val="restart"/>
            <w:shd w:val="clear" w:color="auto" w:fill="auto"/>
            <w:noWrap/>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155</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155</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124</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124</w:t>
            </w:r>
          </w:p>
        </w:tc>
      </w:tr>
      <w:tr w:rsidR="00513A72" w:rsidRPr="00B20417" w:rsidTr="007B55CF">
        <w:trPr>
          <w:trHeight w:val="480"/>
          <w:jc w:val="center"/>
        </w:trPr>
        <w:tc>
          <w:tcPr>
            <w:tcW w:w="927" w:type="dxa"/>
            <w:vMerge/>
            <w:vAlign w:val="center"/>
            <w:hideMark/>
          </w:tcPr>
          <w:p w:rsidR="00513A72" w:rsidRPr="00B20417" w:rsidRDefault="00513A72" w:rsidP="00513A72">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513A72" w:rsidRPr="00B20417" w:rsidRDefault="00513A72" w:rsidP="00513A72">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Nyílászárók szerkezete I.</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513A72" w:rsidRPr="00130F55" w:rsidRDefault="00513A72" w:rsidP="00513A72">
            <w:pPr>
              <w:spacing w:after="0"/>
              <w:jc w:val="left"/>
              <w:rPr>
                <w:rFonts w:eastAsia="Times New Roman" w:cs="Times New Roman"/>
                <w:b/>
                <w:bCs/>
                <w:sz w:val="18"/>
                <w:szCs w:val="18"/>
                <w:lang w:eastAsia="hu-HU"/>
              </w:rPr>
            </w:pPr>
          </w:p>
        </w:tc>
        <w:tc>
          <w:tcPr>
            <w:tcW w:w="681" w:type="dxa"/>
            <w:vMerge/>
            <w:vAlign w:val="center"/>
            <w:hideMark/>
          </w:tcPr>
          <w:p w:rsidR="00513A72" w:rsidRPr="00130F55" w:rsidRDefault="00513A72" w:rsidP="00513A7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r>
      <w:tr w:rsidR="00513A72" w:rsidRPr="00B20417" w:rsidTr="007B55CF">
        <w:trPr>
          <w:trHeight w:val="480"/>
          <w:jc w:val="center"/>
        </w:trPr>
        <w:tc>
          <w:tcPr>
            <w:tcW w:w="927" w:type="dxa"/>
            <w:vMerge/>
            <w:vAlign w:val="center"/>
            <w:hideMark/>
          </w:tcPr>
          <w:p w:rsidR="00513A72" w:rsidRPr="00B20417" w:rsidRDefault="00513A72" w:rsidP="00513A72">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513A72" w:rsidRPr="00B20417" w:rsidRDefault="00513A72" w:rsidP="00513A72">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Nyílászárók szerkezete II.</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513A72" w:rsidRPr="00130F55" w:rsidRDefault="00513A72" w:rsidP="00513A72">
            <w:pPr>
              <w:spacing w:after="0"/>
              <w:jc w:val="left"/>
              <w:rPr>
                <w:rFonts w:eastAsia="Times New Roman" w:cs="Times New Roman"/>
                <w:b/>
                <w:bCs/>
                <w:sz w:val="18"/>
                <w:szCs w:val="18"/>
                <w:lang w:eastAsia="hu-HU"/>
              </w:rPr>
            </w:pPr>
          </w:p>
        </w:tc>
        <w:tc>
          <w:tcPr>
            <w:tcW w:w="681" w:type="dxa"/>
            <w:vMerge/>
            <w:vAlign w:val="center"/>
            <w:hideMark/>
          </w:tcPr>
          <w:p w:rsidR="00513A72" w:rsidRPr="00130F55" w:rsidRDefault="00513A72" w:rsidP="00513A7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62</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r>
      <w:tr w:rsidR="00513A72" w:rsidRPr="00B20417" w:rsidTr="007B55CF">
        <w:trPr>
          <w:trHeight w:val="720"/>
          <w:jc w:val="center"/>
        </w:trPr>
        <w:tc>
          <w:tcPr>
            <w:tcW w:w="927" w:type="dxa"/>
            <w:vMerge/>
            <w:vAlign w:val="center"/>
            <w:hideMark/>
          </w:tcPr>
          <w:p w:rsidR="00513A72" w:rsidRPr="00B20417" w:rsidRDefault="00513A72" w:rsidP="00513A72">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513A72" w:rsidRPr="00B20417" w:rsidRDefault="00513A72" w:rsidP="00513A72">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Falépcső, burkolatok és egyéb épületasztalos termékek szerkezete</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513A72" w:rsidRPr="00130F55" w:rsidRDefault="00513A72" w:rsidP="00513A72">
            <w:pPr>
              <w:spacing w:after="0"/>
              <w:jc w:val="left"/>
              <w:rPr>
                <w:rFonts w:eastAsia="Times New Roman" w:cs="Times New Roman"/>
                <w:b/>
                <w:bCs/>
                <w:sz w:val="18"/>
                <w:szCs w:val="18"/>
                <w:lang w:eastAsia="hu-HU"/>
              </w:rPr>
            </w:pPr>
          </w:p>
        </w:tc>
        <w:tc>
          <w:tcPr>
            <w:tcW w:w="681" w:type="dxa"/>
            <w:vMerge/>
            <w:vAlign w:val="center"/>
            <w:hideMark/>
          </w:tcPr>
          <w:p w:rsidR="00513A72" w:rsidRPr="00130F55" w:rsidRDefault="00513A72" w:rsidP="00513A7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000000" w:fill="F2F2F2"/>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513A72" w:rsidRPr="00130F55" w:rsidRDefault="00513A72" w:rsidP="00513A72">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Épületasztalos-ipari gyakorlat</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513A72"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77</w:t>
            </w:r>
          </w:p>
        </w:tc>
        <w:tc>
          <w:tcPr>
            <w:tcW w:w="681" w:type="dxa"/>
            <w:shd w:val="clear" w:color="auto" w:fill="auto"/>
            <w:noWrap/>
            <w:vAlign w:val="center"/>
            <w:hideMark/>
          </w:tcPr>
          <w:p w:rsidR="00C81F7F" w:rsidRPr="00130F55" w:rsidRDefault="007B55C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77</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139</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139</w:t>
            </w:r>
          </w:p>
        </w:tc>
      </w:tr>
      <w:tr w:rsidR="007B55CF" w:rsidRPr="00B20417" w:rsidTr="007B55CF">
        <w:trPr>
          <w:trHeight w:val="480"/>
          <w:jc w:val="center"/>
        </w:trPr>
        <w:tc>
          <w:tcPr>
            <w:tcW w:w="927" w:type="dxa"/>
            <w:vMerge/>
            <w:vAlign w:val="center"/>
            <w:hideMark/>
          </w:tcPr>
          <w:p w:rsidR="007B55CF" w:rsidRPr="00B20417" w:rsidRDefault="007B55CF" w:rsidP="007B55CF">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7B55CF" w:rsidRPr="00B20417" w:rsidRDefault="007B55CF" w:rsidP="007B55CF">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Falburkolatgyártás, szerelés gyakorlat</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7B55CF" w:rsidRPr="00130F55" w:rsidRDefault="007B55CF" w:rsidP="007B55CF">
            <w:pPr>
              <w:spacing w:after="0"/>
              <w:jc w:val="left"/>
              <w:rPr>
                <w:rFonts w:eastAsia="Times New Roman" w:cs="Times New Roman"/>
                <w:b/>
                <w:bCs/>
                <w:sz w:val="18"/>
                <w:szCs w:val="18"/>
                <w:lang w:eastAsia="hu-HU"/>
              </w:rPr>
            </w:pPr>
          </w:p>
        </w:tc>
        <w:tc>
          <w:tcPr>
            <w:tcW w:w="681" w:type="dxa"/>
            <w:vMerge/>
            <w:vAlign w:val="center"/>
            <w:hideMark/>
          </w:tcPr>
          <w:p w:rsidR="007B55CF" w:rsidRPr="00130F55" w:rsidRDefault="007B55CF" w:rsidP="007B55CF">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831A5D"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15</w:t>
            </w:r>
          </w:p>
        </w:tc>
        <w:tc>
          <w:tcPr>
            <w:tcW w:w="681" w:type="dxa"/>
            <w:shd w:val="clear" w:color="000000" w:fill="F2F2F2"/>
            <w:noWrap/>
            <w:vAlign w:val="center"/>
            <w:hideMark/>
          </w:tcPr>
          <w:p w:rsidR="007B55CF" w:rsidRPr="00130F55" w:rsidRDefault="00831A5D"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15</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c>
          <w:tcPr>
            <w:tcW w:w="681"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36</w:t>
            </w:r>
          </w:p>
        </w:tc>
      </w:tr>
      <w:tr w:rsidR="007B55CF" w:rsidRPr="00B20417" w:rsidTr="007B55CF">
        <w:trPr>
          <w:trHeight w:val="480"/>
          <w:jc w:val="center"/>
        </w:trPr>
        <w:tc>
          <w:tcPr>
            <w:tcW w:w="927" w:type="dxa"/>
            <w:vMerge/>
            <w:vAlign w:val="center"/>
            <w:hideMark/>
          </w:tcPr>
          <w:p w:rsidR="007B55CF" w:rsidRPr="00B20417" w:rsidRDefault="007B55CF" w:rsidP="007B55CF">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7B55CF" w:rsidRPr="00B20417" w:rsidRDefault="007B55CF" w:rsidP="007B55CF">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Épületasztalos-ipari gyakorlat</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7B55CF" w:rsidRPr="00130F55" w:rsidRDefault="007B55CF" w:rsidP="007B55CF">
            <w:pPr>
              <w:spacing w:after="0"/>
              <w:jc w:val="left"/>
              <w:rPr>
                <w:rFonts w:eastAsia="Times New Roman" w:cs="Times New Roman"/>
                <w:b/>
                <w:bCs/>
                <w:sz w:val="18"/>
                <w:szCs w:val="18"/>
                <w:lang w:eastAsia="hu-HU"/>
              </w:rPr>
            </w:pPr>
          </w:p>
        </w:tc>
        <w:tc>
          <w:tcPr>
            <w:tcW w:w="681" w:type="dxa"/>
            <w:vMerge/>
            <w:vAlign w:val="center"/>
            <w:hideMark/>
          </w:tcPr>
          <w:p w:rsidR="007B55CF" w:rsidRPr="00130F55" w:rsidRDefault="007B55CF" w:rsidP="007B55CF">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681"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c>
          <w:tcPr>
            <w:tcW w:w="681"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72</w:t>
            </w:r>
          </w:p>
        </w:tc>
      </w:tr>
      <w:tr w:rsidR="007B55CF" w:rsidRPr="00B20417" w:rsidTr="007B55CF">
        <w:trPr>
          <w:trHeight w:val="480"/>
          <w:jc w:val="center"/>
        </w:trPr>
        <w:tc>
          <w:tcPr>
            <w:tcW w:w="927" w:type="dxa"/>
            <w:vMerge/>
            <w:vAlign w:val="center"/>
            <w:hideMark/>
          </w:tcPr>
          <w:p w:rsidR="007B55CF" w:rsidRPr="00B20417" w:rsidRDefault="007B55CF" w:rsidP="007B55CF">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7B55CF" w:rsidRPr="00B20417" w:rsidRDefault="007B55CF" w:rsidP="007B55CF">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Helyszíni- beépítés, szerelés gyakorlat</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75" w:type="dxa"/>
            <w:vMerge/>
            <w:vAlign w:val="center"/>
            <w:hideMark/>
          </w:tcPr>
          <w:p w:rsidR="007B55CF" w:rsidRPr="00130F55" w:rsidRDefault="007B55CF" w:rsidP="007B55CF">
            <w:pPr>
              <w:spacing w:after="0"/>
              <w:jc w:val="left"/>
              <w:rPr>
                <w:rFonts w:eastAsia="Times New Roman" w:cs="Times New Roman"/>
                <w:b/>
                <w:bCs/>
                <w:sz w:val="18"/>
                <w:szCs w:val="18"/>
                <w:lang w:eastAsia="hu-HU"/>
              </w:rPr>
            </w:pPr>
          </w:p>
        </w:tc>
        <w:tc>
          <w:tcPr>
            <w:tcW w:w="681" w:type="dxa"/>
            <w:vMerge/>
            <w:vAlign w:val="center"/>
            <w:hideMark/>
          </w:tcPr>
          <w:p w:rsidR="007B55CF" w:rsidRPr="00130F55" w:rsidRDefault="007B55CF" w:rsidP="007B55CF">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7B55CF" w:rsidRPr="00130F55" w:rsidRDefault="00831A5D"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681" w:type="dxa"/>
            <w:shd w:val="clear" w:color="000000" w:fill="F2F2F2"/>
            <w:noWrap/>
            <w:vAlign w:val="center"/>
            <w:hideMark/>
          </w:tcPr>
          <w:p w:rsidR="007B55CF" w:rsidRPr="00130F55" w:rsidRDefault="00831A5D"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c>
          <w:tcPr>
            <w:tcW w:w="681" w:type="dxa"/>
            <w:shd w:val="clear" w:color="auto" w:fill="auto"/>
            <w:noWrap/>
            <w:vAlign w:val="center"/>
            <w:hideMark/>
          </w:tcPr>
          <w:p w:rsidR="007B55CF" w:rsidRPr="00130F55" w:rsidRDefault="007B55CF" w:rsidP="007B55CF">
            <w:pPr>
              <w:spacing w:after="0"/>
              <w:jc w:val="center"/>
              <w:rPr>
                <w:rFonts w:eastAsia="Times New Roman" w:cs="Times New Roman"/>
                <w:sz w:val="18"/>
                <w:szCs w:val="18"/>
                <w:lang w:eastAsia="hu-HU"/>
              </w:rPr>
            </w:pPr>
            <w:r w:rsidRPr="00130F55">
              <w:rPr>
                <w:rFonts w:eastAsia="Times New Roman" w:cs="Times New Roman"/>
                <w:sz w:val="18"/>
                <w:szCs w:val="18"/>
                <w:lang w:eastAsia="hu-HU"/>
              </w:rPr>
              <w:t>31</w:t>
            </w:r>
          </w:p>
        </w:tc>
      </w:tr>
      <w:tr w:rsidR="00C81F7F" w:rsidRPr="00B20417" w:rsidTr="007B55CF">
        <w:trPr>
          <w:trHeight w:val="480"/>
          <w:jc w:val="center"/>
        </w:trPr>
        <w:tc>
          <w:tcPr>
            <w:tcW w:w="927"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10443-16 Gépkezelő általános ismeretei</w:t>
            </w: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Gépkezelő általános ismeretei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24</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24</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24</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24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Gépelemek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Belsőégésű motorok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Elektromosság alapfogalmai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Hidraulika és pneumatika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Gazdaságos üzemeltetés</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Munka és -, balesetvédelmi ismeretek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Gépkezelő adminisztrációs feladatai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Hibaelhárítás</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Elsősegély nyújtási alapismeretek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72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Tűz- és környezetvédelmi ismeretek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1</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10445-16 </w:t>
            </w:r>
            <w:proofErr w:type="spellStart"/>
            <w:r w:rsidRPr="00B20417">
              <w:rPr>
                <w:rFonts w:eastAsia="Times New Roman" w:cs="Times New Roman"/>
                <w:color w:val="000000"/>
                <w:sz w:val="18"/>
                <w:szCs w:val="18"/>
                <w:lang w:eastAsia="hu-HU"/>
              </w:rPr>
              <w:t>Emelőgépkezelő</w:t>
            </w:r>
            <w:proofErr w:type="spellEnd"/>
            <w:r w:rsidRPr="00B20417">
              <w:rPr>
                <w:rFonts w:eastAsia="Times New Roman" w:cs="Times New Roman"/>
                <w:color w:val="000000"/>
                <w:sz w:val="18"/>
                <w:szCs w:val="18"/>
                <w:lang w:eastAsia="hu-HU"/>
              </w:rPr>
              <w:t xml:space="preserve"> speciális feladatai</w:t>
            </w: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roofErr w:type="spellStart"/>
            <w:r w:rsidRPr="00B20417">
              <w:rPr>
                <w:rFonts w:eastAsia="Times New Roman" w:cs="Times New Roman"/>
                <w:b/>
                <w:bCs/>
                <w:color w:val="000000"/>
                <w:sz w:val="18"/>
                <w:szCs w:val="18"/>
                <w:lang w:eastAsia="hu-HU"/>
              </w:rPr>
              <w:t>Emelőgépkezelő</w:t>
            </w:r>
            <w:proofErr w:type="spellEnd"/>
            <w:r w:rsidRPr="00B20417">
              <w:rPr>
                <w:rFonts w:eastAsia="Times New Roman" w:cs="Times New Roman"/>
                <w:b/>
                <w:bCs/>
                <w:color w:val="000000"/>
                <w:sz w:val="18"/>
                <w:szCs w:val="18"/>
                <w:lang w:eastAsia="hu-HU"/>
              </w:rPr>
              <w:t xml:space="preserve"> speciális feladatai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675"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681" w:type="dxa"/>
            <w:vMerge w:val="restart"/>
            <w:shd w:val="clear" w:color="auto" w:fill="auto"/>
            <w:noWrap/>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36</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b/>
                <w:bCs/>
                <w:sz w:val="18"/>
                <w:szCs w:val="18"/>
                <w:lang w:eastAsia="hu-HU"/>
              </w:rPr>
            </w:pPr>
            <w:r w:rsidRPr="00130F55">
              <w:rPr>
                <w:rFonts w:eastAsia="Times New Roman" w:cs="Times New Roman"/>
                <w:b/>
                <w:bCs/>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Emelőgép rendszerezése, szerkezettana</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4</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Rakatképzés szabályai</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Veszélyes és egészségre ártalmas anyagok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Teherfelvevő-, kötöző-</w:t>
            </w:r>
            <w:proofErr w:type="gramStart"/>
            <w:r w:rsidRPr="00B20417">
              <w:rPr>
                <w:rFonts w:eastAsia="Times New Roman" w:cs="Times New Roman"/>
                <w:color w:val="000000"/>
                <w:sz w:val="18"/>
                <w:szCs w:val="18"/>
                <w:lang w:eastAsia="hu-HU"/>
              </w:rPr>
              <w:t>,  függesztő</w:t>
            </w:r>
            <w:proofErr w:type="gramEnd"/>
            <w:r w:rsidRPr="00B20417">
              <w:rPr>
                <w:rFonts w:eastAsia="Times New Roman" w:cs="Times New Roman"/>
                <w:color w:val="000000"/>
                <w:sz w:val="18"/>
                <w:szCs w:val="18"/>
                <w:lang w:eastAsia="hu-HU"/>
              </w:rPr>
              <w:t xml:space="preserve"> eszközök</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72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Anyagmozgatás, közlekedési szabályok a munkaterületen</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56"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56"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88"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412"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675"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681" w:type="dxa"/>
            <w:vMerge/>
            <w:vAlign w:val="center"/>
            <w:hideMark/>
          </w:tcPr>
          <w:p w:rsidR="00C81F7F" w:rsidRPr="00130F55" w:rsidRDefault="00C81F7F" w:rsidP="00B20417">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2</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 </w:t>
            </w:r>
          </w:p>
        </w:tc>
        <w:tc>
          <w:tcPr>
            <w:tcW w:w="500"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500" w:type="dxa"/>
            <w:shd w:val="clear" w:color="000000" w:fill="F2F2F2"/>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c>
          <w:tcPr>
            <w:tcW w:w="681" w:type="dxa"/>
            <w:shd w:val="clear" w:color="auto" w:fill="auto"/>
            <w:noWrap/>
            <w:vAlign w:val="center"/>
            <w:hideMark/>
          </w:tcPr>
          <w:p w:rsidR="00C81F7F" w:rsidRPr="00130F55" w:rsidRDefault="00C81F7F" w:rsidP="00B20417">
            <w:pPr>
              <w:spacing w:after="0"/>
              <w:jc w:val="center"/>
              <w:rPr>
                <w:rFonts w:eastAsia="Times New Roman" w:cs="Times New Roman"/>
                <w:sz w:val="18"/>
                <w:szCs w:val="18"/>
                <w:lang w:eastAsia="hu-HU"/>
              </w:rPr>
            </w:pPr>
            <w:r w:rsidRPr="00130F55">
              <w:rPr>
                <w:rFonts w:eastAsia="Times New Roman" w:cs="Times New Roman"/>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Kötöző és irányítói feladatok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Egyéni és csoportos védőfelszerelések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proofErr w:type="spellStart"/>
            <w:r w:rsidRPr="00B20417">
              <w:rPr>
                <w:rFonts w:eastAsia="Times New Roman" w:cs="Times New Roman"/>
                <w:color w:val="000000"/>
                <w:sz w:val="18"/>
                <w:szCs w:val="18"/>
                <w:lang w:eastAsia="hu-HU"/>
              </w:rPr>
              <w:t>Emelőgépkezelő</w:t>
            </w:r>
            <w:proofErr w:type="spellEnd"/>
            <w:r w:rsidRPr="00B20417">
              <w:rPr>
                <w:rFonts w:eastAsia="Times New Roman" w:cs="Times New Roman"/>
                <w:color w:val="000000"/>
                <w:sz w:val="18"/>
                <w:szCs w:val="18"/>
                <w:lang w:eastAsia="hu-HU"/>
              </w:rPr>
              <w:t xml:space="preserve"> gyakorlati feladatok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480"/>
          <w:jc w:val="center"/>
        </w:trPr>
        <w:tc>
          <w:tcPr>
            <w:tcW w:w="927"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10449-16 Targoncavezető speciális feladatai</w:t>
            </w:r>
          </w:p>
        </w:tc>
        <w:tc>
          <w:tcPr>
            <w:tcW w:w="1812"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xml:space="preserve">Targoncavezető speciális feladatai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proofErr w:type="gramStart"/>
            <w:r w:rsidRPr="00B20417">
              <w:rPr>
                <w:rFonts w:eastAsia="Times New Roman" w:cs="Times New Roman"/>
                <w:color w:val="000000"/>
                <w:sz w:val="18"/>
                <w:szCs w:val="18"/>
                <w:lang w:eastAsia="hu-HU"/>
              </w:rPr>
              <w:t>Targonca  szerkezettana</w:t>
            </w:r>
            <w:proofErr w:type="gramEnd"/>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Hulladék és veszélyes anyag kezelése</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Emelőgép-napló vezetése</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Targoncák szerelékei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24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Rakodástechnológia</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Anyagmozgatás, közlekedés szabályai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Sajátos munkabiztonsági ismeretek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7B55CF">
        <w:trPr>
          <w:trHeight w:val="480"/>
          <w:jc w:val="center"/>
        </w:trPr>
        <w:tc>
          <w:tcPr>
            <w:tcW w:w="927"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Targoncavezető gyakorlati feladatai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bl>
    <w:p w:rsidR="00EC64F8" w:rsidRDefault="00EC64F8" w:rsidP="00DD65F6">
      <w:pPr>
        <w:spacing w:after="0"/>
        <w:jc w:val="left"/>
        <w:rPr>
          <w:rFonts w:cs="Times New Roman"/>
        </w:rPr>
      </w:pPr>
    </w:p>
    <w:p w:rsidR="00CB484D" w:rsidRDefault="00CB484D" w:rsidP="00CB484D">
      <w:pPr>
        <w:spacing w:after="0"/>
        <w:rPr>
          <w:rFonts w:cs="Times New Roman"/>
        </w:rPr>
      </w:pPr>
      <w:bookmarkStart w:id="0" w:name="_MON_1525898011"/>
      <w:bookmarkStart w:id="1" w:name="_MON_1524574923"/>
      <w:bookmarkStart w:id="2" w:name="_MON_1523130885"/>
      <w:bookmarkStart w:id="3" w:name="_MON_1526274841"/>
      <w:bookmarkEnd w:id="0"/>
      <w:bookmarkEnd w:id="1"/>
      <w:bookmarkEnd w:id="2"/>
      <w:bookmarkEnd w:id="3"/>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7F1E6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8616FA">
        <w:rPr>
          <w:b/>
        </w:rPr>
        <w:t>15</w:t>
      </w:r>
      <w:r>
        <w:rPr>
          <w:b/>
        </w:rPr>
        <w:t xml:space="preserve"> ó</w:t>
      </w:r>
      <w:r w:rsidRPr="00644690">
        <w:rPr>
          <w:b/>
        </w:rPr>
        <w:t>ra/</w:t>
      </w:r>
      <w:r w:rsidR="008616FA">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F57871">
        <w:rPr>
          <w:b/>
          <w:i/>
        </w:rPr>
        <w:t>3</w:t>
      </w:r>
      <w:r>
        <w:rPr>
          <w:b/>
          <w:i/>
        </w:rPr>
        <w:t xml:space="preserve"> ó</w:t>
      </w:r>
      <w:r w:rsidRPr="00644690">
        <w:rPr>
          <w:b/>
          <w:i/>
        </w:rPr>
        <w:t>ra/</w:t>
      </w:r>
      <w:r w:rsidR="00F57871">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7F1E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7F1E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7F1E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7F1E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7F1E6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Pr="00644690" w:rsidRDefault="00C53E01" w:rsidP="00C53E01">
      <w:pPr>
        <w:pStyle w:val="Listaszerbekezds"/>
        <w:numPr>
          <w:ilvl w:val="0"/>
          <w:numId w:val="8"/>
        </w:numPr>
        <w:tabs>
          <w:tab w:val="right" w:pos="9072"/>
        </w:tabs>
        <w:spacing w:after="0"/>
        <w:rPr>
          <w:rFonts w:cs="Times New Roman"/>
          <w:b/>
        </w:rPr>
      </w:pPr>
      <w:r>
        <w:rPr>
          <w:b/>
        </w:rPr>
        <w:lastRenderedPageBreak/>
        <w:t>F</w:t>
      </w:r>
      <w:r w:rsidRPr="00AE5B2A">
        <w:rPr>
          <w:b/>
        </w:rPr>
        <w:t>oglalkoztatás I.</w:t>
      </w:r>
      <w:r w:rsidRPr="00644690">
        <w:rPr>
          <w:b/>
        </w:rPr>
        <w:t xml:space="preserve"> tantárgy</w:t>
      </w:r>
      <w:r w:rsidRPr="00644690">
        <w:rPr>
          <w:b/>
        </w:rPr>
        <w:tab/>
      </w:r>
      <w:r w:rsidR="00F57871">
        <w:rPr>
          <w:b/>
        </w:rPr>
        <w:t>62</w:t>
      </w:r>
      <w:r>
        <w:rPr>
          <w:b/>
        </w:rPr>
        <w:t xml:space="preserve"> ó</w:t>
      </w:r>
      <w:r w:rsidRPr="00644690">
        <w:rPr>
          <w:b/>
        </w:rPr>
        <w:t>ra/</w:t>
      </w:r>
      <w:r w:rsidR="00F57871">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F57871">
        <w:rPr>
          <w:b/>
          <w:i/>
        </w:rPr>
        <w:t>22</w:t>
      </w:r>
      <w:r>
        <w:rPr>
          <w:b/>
          <w:i/>
        </w:rPr>
        <w:t xml:space="preserve"> ó</w:t>
      </w:r>
      <w:r w:rsidRPr="00644690">
        <w:rPr>
          <w:b/>
          <w:i/>
        </w:rPr>
        <w:t>ra/</w:t>
      </w:r>
      <w:r w:rsidR="00F57871">
        <w:rPr>
          <w:b/>
          <w:i/>
        </w:rPr>
        <w:t>22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lastRenderedPageBreak/>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7F1E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7F1E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7F1E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7F1E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87163" w:rsidP="00C53E01">
      <w:pPr>
        <w:spacing w:after="480"/>
        <w:jc w:val="center"/>
        <w:rPr>
          <w:rFonts w:cs="Times New Roman"/>
          <w:b/>
          <w:sz w:val="36"/>
        </w:rPr>
      </w:pPr>
      <w:r w:rsidRPr="00CF3FF7">
        <w:rPr>
          <w:rFonts w:cs="Times New Roman"/>
          <w:b/>
          <w:sz w:val="36"/>
        </w:rPr>
        <w:t>11371-12</w:t>
      </w:r>
      <w:r w:rsidR="00C53E01" w:rsidRPr="00D52C63">
        <w:rPr>
          <w:rFonts w:cs="Times New Roman"/>
          <w:b/>
          <w:sz w:val="36"/>
        </w:rPr>
        <w:t xml:space="preserve"> azonosító számú</w:t>
      </w:r>
    </w:p>
    <w:p w:rsidR="00C53E01" w:rsidRPr="00D52C63" w:rsidRDefault="00287163" w:rsidP="00C53E01">
      <w:pPr>
        <w:jc w:val="center"/>
        <w:rPr>
          <w:rFonts w:cs="Times New Roman"/>
          <w:b/>
          <w:sz w:val="36"/>
        </w:rPr>
      </w:pPr>
      <w:r w:rsidRPr="00CF3FF7">
        <w:rPr>
          <w:rFonts w:cs="Times New Roman"/>
          <w:b/>
          <w:sz w:val="36"/>
        </w:rPr>
        <w:t>Biztonságos munkavégzé</w:t>
      </w:r>
      <w:r>
        <w:rPr>
          <w:rFonts w:cs="Times New Roman"/>
          <w:b/>
          <w:sz w:val="36"/>
        </w:rPr>
        <w:t>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87163" w:rsidRPr="00CF3FF7">
        <w:rPr>
          <w:rFonts w:cs="Times New Roman"/>
        </w:rPr>
        <w:t>11371-12</w:t>
      </w:r>
      <w:r w:rsidRPr="00D52C63">
        <w:rPr>
          <w:rFonts w:cs="Times New Roman"/>
        </w:rPr>
        <w:t xml:space="preserve"> azonosító számú </w:t>
      </w:r>
      <w:r w:rsidR="00287163" w:rsidRPr="00CF3FF7">
        <w:rPr>
          <w:rFonts w:cs="Times New Roman"/>
        </w:rPr>
        <w:t>Biztonságos munkavégzé</w:t>
      </w:r>
      <w:r w:rsidR="00287163">
        <w:rPr>
          <w:rFonts w:cs="Times New Roman"/>
        </w:rPr>
        <w:t>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875FA" w:rsidRPr="00B875FA" w:rsidTr="00B875F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Biztonságos munkavégzés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Biztonságos munkavégzés gyakorlata</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FELADATOK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munka- és balesetvédelmi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biztonságtechnikai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tűzvédelmi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karbantartásra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gépek biztonságos használatára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Kéziszerszámokat, kézi kisgépeket, munkaterületet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Gépeket, szerszámokat ellenőriz, beállít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Biztonságtechnikai eszközöket beállít,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SZAKMAI ISMERETEK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Munkabiztonsági szabályok, rendeletek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Munkavégzési környezeti és technológiai szabályok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Munkáltatók és munkavállalók jogai és kötelességei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Tűzoltó berendezések és eszközök feladatai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Tűzkárbejelentés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Érintésvédelmi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hulladék kezelésének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termékek készítésének általános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 faipari munkavégzés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Géptani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Kéziszerszámok, kézi kisgépek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alapgépek felépítése, szerszámai és beállításai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alapgépek kezelésének szabályai és biztonságtechnikai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Gépkönyv, kezelési, szerelési, karbantartási útmutatók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SZAKMAI KÉSZSÉGEK</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Gépek, szerszámok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Köznyelvi és szakmai szöveg hallás utáni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Olvasott köznyelvi és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SZEMÉLYES KOMPETENCIÁK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TÁRSAS KOMPETENCIÁK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MÓDSZERKOMPETENCIÁK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Problémaelemzés,</w:t>
            </w:r>
            <w:proofErr w:type="spellStart"/>
            <w:r w:rsidRPr="00B875FA">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2D58D9" w:rsidP="00C53E01">
      <w:pPr>
        <w:pStyle w:val="Listaszerbekezds"/>
        <w:numPr>
          <w:ilvl w:val="0"/>
          <w:numId w:val="8"/>
        </w:numPr>
        <w:tabs>
          <w:tab w:val="right" w:pos="9072"/>
        </w:tabs>
        <w:spacing w:after="0"/>
        <w:rPr>
          <w:rFonts w:cs="Times New Roman"/>
          <w:b/>
        </w:rPr>
      </w:pPr>
      <w:r w:rsidRPr="00E448E9">
        <w:rPr>
          <w:b/>
        </w:rPr>
        <w:lastRenderedPageBreak/>
        <w:t>Biztonságos munkavégzés alapja</w:t>
      </w:r>
      <w:r>
        <w:rPr>
          <w:b/>
        </w:rPr>
        <w:t>i</w:t>
      </w:r>
      <w:r w:rsidR="00C53E01" w:rsidRPr="00644690">
        <w:rPr>
          <w:b/>
        </w:rPr>
        <w:t xml:space="preserve"> tantárgy</w:t>
      </w:r>
      <w:r w:rsidR="00C53E01" w:rsidRPr="00644690">
        <w:rPr>
          <w:b/>
        </w:rPr>
        <w:tab/>
      </w:r>
      <w:r w:rsidR="00BE1595">
        <w:rPr>
          <w:b/>
        </w:rPr>
        <w:t>3</w:t>
      </w:r>
      <w:r w:rsidR="00672004">
        <w:rPr>
          <w:b/>
        </w:rPr>
        <w:t>3</w:t>
      </w:r>
      <w:r w:rsidR="00C53E01">
        <w:rPr>
          <w:b/>
        </w:rPr>
        <w:t xml:space="preserve"> ó</w:t>
      </w:r>
      <w:r w:rsidR="00C53E01" w:rsidRPr="00644690">
        <w:rPr>
          <w:b/>
        </w:rPr>
        <w:t>ra/</w:t>
      </w:r>
      <w:r w:rsidR="006D7699">
        <w:rPr>
          <w:b/>
        </w:rPr>
        <w:t>3</w:t>
      </w:r>
      <w:r w:rsidR="00672004">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58D9" w:rsidP="00C53E01">
      <w:pPr>
        <w:spacing w:after="0"/>
        <w:ind w:left="426"/>
      </w:pPr>
      <w:r w:rsidRPr="00E448E9">
        <w:t>A Biztonságos munkavégzés alapjai elméleti oktatás célja, hogy a tanulókat felkészítse a munkaterületen jelentkező munkavédelmi, tűzvédelmi és környezetvédelmi feladatok ellátására, sajátítsák el a faipari alapgépek, szerszámok, eszközökkel történő körültekintő és elővigyázatos munkavégzés szabályait. A tantárgy oktatása során felelős, környezettudatos magatartás alakuljon ki a tanulókban</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D58D9" w:rsidP="00C53E01">
      <w:pPr>
        <w:pStyle w:val="Listaszerbekezds"/>
        <w:numPr>
          <w:ilvl w:val="2"/>
          <w:numId w:val="8"/>
        </w:numPr>
        <w:tabs>
          <w:tab w:val="left" w:pos="1701"/>
          <w:tab w:val="right" w:pos="9072"/>
        </w:tabs>
        <w:spacing w:after="0"/>
        <w:ind w:left="993" w:hanging="426"/>
        <w:rPr>
          <w:b/>
          <w:i/>
        </w:rPr>
      </w:pPr>
      <w:r w:rsidRPr="00CD7B0B">
        <w:rPr>
          <w:rFonts w:cs="Times New Roman"/>
          <w:b/>
          <w:bCs/>
          <w:i/>
          <w:szCs w:val="24"/>
        </w:rPr>
        <w:t>Munka- és tűzvédelem</w:t>
      </w:r>
      <w:r w:rsidRPr="00644690">
        <w:rPr>
          <w:b/>
          <w:i/>
        </w:rPr>
        <w:t xml:space="preserve"> </w:t>
      </w:r>
      <w:r w:rsidR="00C53E01" w:rsidRPr="00644690">
        <w:rPr>
          <w:b/>
          <w:i/>
        </w:rPr>
        <w:tab/>
      </w:r>
      <w:r w:rsidR="00BE1595">
        <w:rPr>
          <w:b/>
          <w:i/>
        </w:rPr>
        <w:t>18</w:t>
      </w:r>
      <w:r w:rsidR="00C53E01">
        <w:rPr>
          <w:b/>
          <w:i/>
        </w:rPr>
        <w:t xml:space="preserve"> ó</w:t>
      </w:r>
      <w:r w:rsidR="00C53E01" w:rsidRPr="00644690">
        <w:rPr>
          <w:b/>
          <w:i/>
        </w:rPr>
        <w:t>ra/</w:t>
      </w:r>
      <w:r w:rsidR="00672004">
        <w:rPr>
          <w:b/>
          <w:i/>
        </w:rPr>
        <w:t>21</w:t>
      </w:r>
      <w:r w:rsidR="00C53E01" w:rsidRPr="00644690">
        <w:rPr>
          <w:b/>
          <w:i/>
        </w:rPr>
        <w:t xml:space="preserve"> óra</w:t>
      </w:r>
    </w:p>
    <w:p w:rsidR="00C53E01" w:rsidRDefault="002D58D9" w:rsidP="00C53E01">
      <w:pPr>
        <w:spacing w:after="0"/>
        <w:ind w:left="851"/>
        <w:rPr>
          <w:rFonts w:cs="Times New Roman"/>
        </w:rPr>
      </w:pPr>
      <w:r w:rsidRPr="00E448E9">
        <w:rPr>
          <w:rFonts w:cs="Times New Roman"/>
        </w:rPr>
        <w:t>A munkavédelem célja, feladata, területei, szervezete és fontosabb jogszabályai.</w:t>
      </w:r>
    </w:p>
    <w:p w:rsidR="002D58D9" w:rsidRPr="00E448E9" w:rsidRDefault="002D58D9" w:rsidP="002D58D9">
      <w:pPr>
        <w:tabs>
          <w:tab w:val="left" w:pos="1418"/>
          <w:tab w:val="right" w:pos="9072"/>
        </w:tabs>
        <w:spacing w:after="0"/>
        <w:ind w:left="851"/>
        <w:rPr>
          <w:rFonts w:cs="Times New Roman"/>
        </w:rPr>
      </w:pPr>
      <w:r w:rsidRPr="00E448E9">
        <w:rPr>
          <w:rFonts w:cs="Times New Roman"/>
        </w:rPr>
        <w:t>A munkáltató és munkavállaló jogai és kötelességei.</w:t>
      </w:r>
    </w:p>
    <w:p w:rsidR="002D58D9" w:rsidRPr="00E448E9" w:rsidRDefault="002D58D9" w:rsidP="002D58D9">
      <w:pPr>
        <w:tabs>
          <w:tab w:val="left" w:pos="1418"/>
          <w:tab w:val="right" w:pos="9072"/>
        </w:tabs>
        <w:spacing w:after="0"/>
        <w:ind w:left="851"/>
        <w:rPr>
          <w:rFonts w:cs="Times New Roman"/>
        </w:rPr>
      </w:pPr>
      <w:r w:rsidRPr="00E448E9">
        <w:rPr>
          <w:rFonts w:cs="Times New Roman"/>
        </w:rPr>
        <w:t xml:space="preserve">A biztonságos munkavégzés tárgyi és személyi feltételei. </w:t>
      </w:r>
    </w:p>
    <w:p w:rsidR="002D58D9" w:rsidRPr="00E448E9" w:rsidRDefault="002D58D9" w:rsidP="002D58D9">
      <w:pPr>
        <w:tabs>
          <w:tab w:val="left" w:pos="1418"/>
          <w:tab w:val="right" w:pos="9072"/>
        </w:tabs>
        <w:spacing w:after="0"/>
        <w:ind w:left="851"/>
        <w:rPr>
          <w:rFonts w:cs="Times New Roman"/>
        </w:rPr>
      </w:pPr>
      <w:r w:rsidRPr="00E448E9">
        <w:rPr>
          <w:rFonts w:cs="Times New Roman"/>
        </w:rPr>
        <w:t xml:space="preserve">Az anyagmozgatás és anyagtárolás biztonságtechnikája. </w:t>
      </w:r>
    </w:p>
    <w:p w:rsidR="002D58D9" w:rsidRPr="00E448E9" w:rsidRDefault="002D58D9" w:rsidP="002D58D9">
      <w:pPr>
        <w:tabs>
          <w:tab w:val="left" w:pos="1418"/>
          <w:tab w:val="right" w:pos="9072"/>
        </w:tabs>
        <w:spacing w:after="0"/>
        <w:ind w:left="851"/>
        <w:rPr>
          <w:rFonts w:cs="Times New Roman"/>
        </w:rPr>
      </w:pPr>
      <w:r w:rsidRPr="00E448E9">
        <w:rPr>
          <w:rFonts w:cs="Times New Roman"/>
        </w:rPr>
        <w:t>Baleset fogalma, csoportosítása, megelőzése.</w:t>
      </w:r>
    </w:p>
    <w:p w:rsidR="002D58D9" w:rsidRPr="00E448E9" w:rsidRDefault="002D58D9" w:rsidP="002D58D9">
      <w:pPr>
        <w:tabs>
          <w:tab w:val="left" w:pos="1418"/>
          <w:tab w:val="right" w:pos="9072"/>
        </w:tabs>
        <w:spacing w:after="0"/>
        <w:ind w:left="851"/>
        <w:rPr>
          <w:rFonts w:cs="Times New Roman"/>
        </w:rPr>
      </w:pPr>
      <w:r w:rsidRPr="00E448E9">
        <w:rPr>
          <w:rFonts w:cs="Times New Roman"/>
        </w:rPr>
        <w:t>Balesetek kivizsgálása, nyilvántartása.</w:t>
      </w:r>
    </w:p>
    <w:p w:rsidR="002D58D9" w:rsidRPr="00E448E9" w:rsidRDefault="002D58D9" w:rsidP="002D58D9">
      <w:pPr>
        <w:tabs>
          <w:tab w:val="left" w:pos="1418"/>
          <w:tab w:val="right" w:pos="9072"/>
        </w:tabs>
        <w:spacing w:after="0"/>
        <w:ind w:left="851"/>
        <w:rPr>
          <w:rFonts w:cs="Times New Roman"/>
        </w:rPr>
      </w:pPr>
      <w:r w:rsidRPr="00E448E9">
        <w:rPr>
          <w:rFonts w:cs="Times New Roman"/>
        </w:rPr>
        <w:t>Tennivalók baleset esetén.</w:t>
      </w:r>
    </w:p>
    <w:p w:rsidR="002D58D9" w:rsidRPr="00E448E9" w:rsidRDefault="002D58D9" w:rsidP="002D58D9">
      <w:pPr>
        <w:tabs>
          <w:tab w:val="left" w:pos="1418"/>
          <w:tab w:val="right" w:pos="9072"/>
        </w:tabs>
        <w:spacing w:after="0"/>
        <w:ind w:left="851"/>
        <w:rPr>
          <w:rFonts w:cs="Times New Roman"/>
        </w:rPr>
      </w:pPr>
      <w:r w:rsidRPr="00E448E9">
        <w:rPr>
          <w:rFonts w:cs="Times New Roman"/>
        </w:rPr>
        <w:t>Az elsősegélynyújtás szabályai.</w:t>
      </w:r>
    </w:p>
    <w:p w:rsidR="002D58D9" w:rsidRDefault="002D58D9" w:rsidP="002D58D9">
      <w:pPr>
        <w:spacing w:after="0"/>
        <w:ind w:left="851"/>
        <w:rPr>
          <w:rFonts w:cs="Times New Roman"/>
        </w:rPr>
      </w:pPr>
      <w:r w:rsidRPr="00E448E9">
        <w:rPr>
          <w:rFonts w:cs="Times New Roman"/>
        </w:rPr>
        <w:t>Szakhatóságok jogai.</w:t>
      </w:r>
    </w:p>
    <w:p w:rsidR="002D58D9" w:rsidRPr="00E448E9" w:rsidRDefault="002D58D9" w:rsidP="002D58D9">
      <w:pPr>
        <w:tabs>
          <w:tab w:val="left" w:pos="1418"/>
          <w:tab w:val="right" w:pos="9072"/>
        </w:tabs>
        <w:spacing w:after="0"/>
        <w:ind w:left="851"/>
        <w:rPr>
          <w:rFonts w:cs="Times New Roman"/>
        </w:rPr>
      </w:pPr>
      <w:r w:rsidRPr="00E448E9">
        <w:rPr>
          <w:rFonts w:cs="Times New Roman"/>
        </w:rPr>
        <w:t xml:space="preserve">Egészséges munkahelyek kialakítása, szervezeti intézkedések. </w:t>
      </w:r>
    </w:p>
    <w:p w:rsidR="002D58D9" w:rsidRPr="00E448E9" w:rsidRDefault="002D58D9" w:rsidP="002D58D9">
      <w:pPr>
        <w:tabs>
          <w:tab w:val="left" w:pos="1418"/>
          <w:tab w:val="right" w:pos="9072"/>
        </w:tabs>
        <w:spacing w:after="0"/>
        <w:ind w:left="851"/>
        <w:rPr>
          <w:rFonts w:cs="Times New Roman"/>
        </w:rPr>
      </w:pPr>
      <w:r w:rsidRPr="00E448E9">
        <w:rPr>
          <w:rFonts w:cs="Times New Roman"/>
        </w:rPr>
        <w:t>Gépek, berendezések biztonságos üzemeltetése Kéziszerszámok biztonságos használata.</w:t>
      </w:r>
    </w:p>
    <w:p w:rsidR="002D58D9" w:rsidRPr="00E448E9" w:rsidRDefault="002D58D9" w:rsidP="002D58D9">
      <w:pPr>
        <w:tabs>
          <w:tab w:val="left" w:pos="1418"/>
          <w:tab w:val="right" w:pos="9072"/>
        </w:tabs>
        <w:spacing w:after="0"/>
        <w:ind w:left="851"/>
        <w:rPr>
          <w:rFonts w:cs="Times New Roman"/>
        </w:rPr>
      </w:pPr>
      <w:r w:rsidRPr="00E448E9">
        <w:rPr>
          <w:rFonts w:cs="Times New Roman"/>
        </w:rPr>
        <w:t>Munkabiztonsági felszerelések, eszközök, védőruhák használata.</w:t>
      </w:r>
    </w:p>
    <w:p w:rsidR="002D58D9" w:rsidRPr="00E448E9" w:rsidRDefault="002D58D9" w:rsidP="002D58D9">
      <w:pPr>
        <w:tabs>
          <w:tab w:val="left" w:pos="1418"/>
          <w:tab w:val="right" w:pos="9072"/>
        </w:tabs>
        <w:spacing w:after="0"/>
        <w:ind w:left="851"/>
        <w:rPr>
          <w:rFonts w:cs="Times New Roman"/>
        </w:rPr>
      </w:pPr>
      <w:r w:rsidRPr="00E448E9">
        <w:rPr>
          <w:rFonts w:cs="Times New Roman"/>
        </w:rPr>
        <w:t>Egyéni és kollektív védőfelszerelések használata a biztonságos munkavégzéshez.</w:t>
      </w:r>
    </w:p>
    <w:p w:rsidR="002D58D9" w:rsidRPr="00E448E9" w:rsidRDefault="002D58D9" w:rsidP="002D58D9">
      <w:pPr>
        <w:tabs>
          <w:tab w:val="left" w:pos="1418"/>
          <w:tab w:val="right" w:pos="9072"/>
        </w:tabs>
        <w:spacing w:after="0"/>
        <w:ind w:left="851"/>
        <w:rPr>
          <w:rFonts w:cs="Times New Roman"/>
        </w:rPr>
      </w:pPr>
      <w:r w:rsidRPr="00E448E9">
        <w:rPr>
          <w:rFonts w:cs="Times New Roman"/>
        </w:rPr>
        <w:t>A foglalkozási ártalom fogalma, csoportosítása, okai, következményei valamint megelőzésének lehetőségei.</w:t>
      </w:r>
    </w:p>
    <w:p w:rsidR="002D58D9" w:rsidRPr="00E448E9" w:rsidRDefault="002D58D9" w:rsidP="002D58D9">
      <w:pPr>
        <w:tabs>
          <w:tab w:val="left" w:pos="1418"/>
          <w:tab w:val="right" w:pos="9072"/>
        </w:tabs>
        <w:spacing w:after="0"/>
        <w:ind w:left="851"/>
        <w:rPr>
          <w:rFonts w:cs="Times New Roman"/>
        </w:rPr>
      </w:pPr>
      <w:r w:rsidRPr="00E448E9">
        <w:rPr>
          <w:rFonts w:cs="Times New Roman"/>
        </w:rPr>
        <w:t>Foglalkozási betegségek.</w:t>
      </w:r>
    </w:p>
    <w:p w:rsidR="002D58D9" w:rsidRPr="00E448E9" w:rsidRDefault="002D58D9" w:rsidP="002D58D9">
      <w:pPr>
        <w:tabs>
          <w:tab w:val="left" w:pos="1418"/>
          <w:tab w:val="right" w:pos="9072"/>
        </w:tabs>
        <w:spacing w:after="0"/>
        <w:ind w:left="851"/>
        <w:rPr>
          <w:rFonts w:cs="Times New Roman"/>
        </w:rPr>
      </w:pPr>
      <w:r w:rsidRPr="00E448E9">
        <w:rPr>
          <w:rFonts w:cs="Times New Roman"/>
        </w:rPr>
        <w:t>Foglalkozás-egészségügy tárgykörei (munkaélettan, munkalélektan, munkakörülményi tényezők, munkakultúra).</w:t>
      </w:r>
    </w:p>
    <w:p w:rsidR="002D58D9" w:rsidRPr="00E448E9" w:rsidRDefault="002D58D9" w:rsidP="002D58D9">
      <w:pPr>
        <w:tabs>
          <w:tab w:val="left" w:pos="1418"/>
          <w:tab w:val="right" w:pos="9072"/>
        </w:tabs>
        <w:spacing w:after="0"/>
        <w:ind w:left="851"/>
        <w:rPr>
          <w:rFonts w:cs="Times New Roman"/>
        </w:rPr>
      </w:pPr>
      <w:r w:rsidRPr="00E448E9">
        <w:rPr>
          <w:rFonts w:cs="Times New Roman"/>
        </w:rPr>
        <w:t>Orvosi alkalmassági vizsgálatok.</w:t>
      </w:r>
    </w:p>
    <w:p w:rsidR="002D58D9" w:rsidRPr="00E448E9" w:rsidRDefault="002D58D9" w:rsidP="002D58D9">
      <w:pPr>
        <w:tabs>
          <w:tab w:val="left" w:pos="1418"/>
          <w:tab w:val="right" w:pos="9072"/>
        </w:tabs>
        <w:spacing w:after="0"/>
        <w:ind w:left="851"/>
        <w:rPr>
          <w:rFonts w:cs="Times New Roman"/>
        </w:rPr>
      </w:pPr>
      <w:r w:rsidRPr="00E448E9">
        <w:rPr>
          <w:rFonts w:cs="Times New Roman"/>
        </w:rPr>
        <w:t>Személyi higiénia.</w:t>
      </w:r>
    </w:p>
    <w:p w:rsidR="002D58D9" w:rsidRPr="00E448E9" w:rsidRDefault="002D58D9" w:rsidP="002D58D9">
      <w:pPr>
        <w:tabs>
          <w:tab w:val="left" w:pos="1418"/>
          <w:tab w:val="right" w:pos="9072"/>
        </w:tabs>
        <w:spacing w:after="0"/>
        <w:ind w:left="851"/>
        <w:rPr>
          <w:rFonts w:cs="Times New Roman"/>
        </w:rPr>
      </w:pPr>
      <w:r w:rsidRPr="00E448E9">
        <w:rPr>
          <w:rFonts w:cs="Times New Roman"/>
        </w:rPr>
        <w:t>Ergonómia.</w:t>
      </w:r>
    </w:p>
    <w:p w:rsidR="002D58D9" w:rsidRPr="00E448E9" w:rsidRDefault="002D58D9" w:rsidP="002D58D9">
      <w:pPr>
        <w:tabs>
          <w:tab w:val="left" w:pos="1418"/>
          <w:tab w:val="right" w:pos="9072"/>
        </w:tabs>
        <w:spacing w:after="0"/>
        <w:ind w:left="851"/>
        <w:rPr>
          <w:rFonts w:cs="Times New Roman"/>
        </w:rPr>
      </w:pPr>
      <w:r w:rsidRPr="00E448E9">
        <w:rPr>
          <w:rFonts w:cs="Times New Roman"/>
        </w:rPr>
        <w:t>A tűzvédelem célja és feladatai.</w:t>
      </w:r>
    </w:p>
    <w:p w:rsidR="002D58D9" w:rsidRPr="00E448E9" w:rsidRDefault="002D58D9" w:rsidP="002D58D9">
      <w:pPr>
        <w:tabs>
          <w:tab w:val="left" w:pos="1418"/>
          <w:tab w:val="right" w:pos="9072"/>
        </w:tabs>
        <w:spacing w:after="0"/>
        <w:ind w:left="851"/>
        <w:rPr>
          <w:rFonts w:cs="Times New Roman"/>
        </w:rPr>
      </w:pPr>
      <w:r w:rsidRPr="00E448E9">
        <w:rPr>
          <w:rFonts w:cs="Times New Roman"/>
        </w:rPr>
        <w:t>Az égés feltételei, fajtái.</w:t>
      </w:r>
    </w:p>
    <w:p w:rsidR="002D58D9" w:rsidRPr="00E448E9" w:rsidRDefault="002D58D9" w:rsidP="002D58D9">
      <w:pPr>
        <w:tabs>
          <w:tab w:val="left" w:pos="1418"/>
          <w:tab w:val="right" w:pos="9072"/>
        </w:tabs>
        <w:spacing w:after="0"/>
        <w:ind w:left="851"/>
        <w:rPr>
          <w:rFonts w:cs="Times New Roman"/>
        </w:rPr>
      </w:pPr>
      <w:r w:rsidRPr="00E448E9">
        <w:rPr>
          <w:rFonts w:cs="Times New Roman"/>
        </w:rPr>
        <w:t>Tűzveszélyes anyagok, tűzveszélyességi osztályba sorolás.</w:t>
      </w:r>
    </w:p>
    <w:p w:rsidR="002D58D9" w:rsidRPr="00E448E9" w:rsidRDefault="002D58D9" w:rsidP="002D58D9">
      <w:pPr>
        <w:tabs>
          <w:tab w:val="left" w:pos="1418"/>
          <w:tab w:val="right" w:pos="9072"/>
        </w:tabs>
        <w:spacing w:after="0"/>
        <w:ind w:left="851"/>
        <w:rPr>
          <w:rFonts w:cs="Times New Roman"/>
        </w:rPr>
      </w:pPr>
      <w:r w:rsidRPr="00E448E9">
        <w:rPr>
          <w:rFonts w:cs="Times New Roman"/>
        </w:rPr>
        <w:t>Tűzoltó anyagok és eszközök, kezelésük.</w:t>
      </w:r>
    </w:p>
    <w:p w:rsidR="002D58D9" w:rsidRPr="00E448E9" w:rsidRDefault="002D58D9" w:rsidP="002D58D9">
      <w:pPr>
        <w:tabs>
          <w:tab w:val="left" w:pos="1418"/>
          <w:tab w:val="right" w:pos="9072"/>
        </w:tabs>
        <w:spacing w:after="0"/>
        <w:ind w:left="851"/>
        <w:rPr>
          <w:rFonts w:cs="Times New Roman"/>
        </w:rPr>
      </w:pPr>
      <w:r w:rsidRPr="00E448E9">
        <w:rPr>
          <w:rFonts w:cs="Times New Roman"/>
        </w:rPr>
        <w:t>Tennivalók tűzesetén, tűzoltási módok.</w:t>
      </w:r>
    </w:p>
    <w:p w:rsidR="002D58D9" w:rsidRDefault="002D58D9" w:rsidP="002D58D9">
      <w:pPr>
        <w:spacing w:after="0"/>
        <w:ind w:left="851"/>
        <w:rPr>
          <w:rFonts w:cs="Times New Roman"/>
        </w:rPr>
      </w:pPr>
      <w:r w:rsidRPr="00E448E9">
        <w:rPr>
          <w:rFonts w:cs="Times New Roman"/>
        </w:rPr>
        <w:t>A villamosság biztonságtechnikája.</w:t>
      </w:r>
    </w:p>
    <w:p w:rsidR="002D58D9" w:rsidRDefault="002D58D9" w:rsidP="002D58D9">
      <w:pPr>
        <w:spacing w:after="0"/>
        <w:ind w:left="851"/>
      </w:pPr>
      <w:r w:rsidRPr="00E448E9">
        <w:rPr>
          <w:rFonts w:cs="Times New Roman"/>
        </w:rPr>
        <w:t>Érintésvédelem</w:t>
      </w:r>
      <w:r>
        <w:rPr>
          <w:rFonts w:cs="Times New Roman"/>
        </w:rPr>
        <w:t>.</w:t>
      </w:r>
    </w:p>
    <w:p w:rsidR="00C53E01" w:rsidRPr="00644690" w:rsidRDefault="00C53E01" w:rsidP="00C53E01">
      <w:pPr>
        <w:tabs>
          <w:tab w:val="left" w:pos="1418"/>
          <w:tab w:val="right" w:pos="9072"/>
        </w:tabs>
        <w:spacing w:after="0"/>
        <w:ind w:left="851"/>
      </w:pPr>
    </w:p>
    <w:p w:rsidR="00C53E01" w:rsidRDefault="000E0A96" w:rsidP="00C53E01">
      <w:pPr>
        <w:pStyle w:val="Listaszerbekezds"/>
        <w:numPr>
          <w:ilvl w:val="2"/>
          <w:numId w:val="8"/>
        </w:numPr>
        <w:tabs>
          <w:tab w:val="left" w:pos="1701"/>
          <w:tab w:val="right" w:pos="9072"/>
        </w:tabs>
        <w:spacing w:after="0"/>
        <w:ind w:left="993" w:hanging="426"/>
        <w:rPr>
          <w:b/>
          <w:i/>
        </w:rPr>
      </w:pPr>
      <w:r w:rsidRPr="00CD7B0B">
        <w:rPr>
          <w:rFonts w:cs="Times New Roman"/>
          <w:b/>
          <w:bCs/>
          <w:i/>
          <w:szCs w:val="24"/>
        </w:rPr>
        <w:t>Környezetvédelmi- és technológiai szabályok</w:t>
      </w:r>
      <w:r w:rsidRPr="00644690">
        <w:rPr>
          <w:b/>
          <w:i/>
        </w:rPr>
        <w:t xml:space="preserve"> </w:t>
      </w:r>
      <w:r w:rsidR="00C53E01" w:rsidRPr="00644690">
        <w:rPr>
          <w:b/>
          <w:i/>
        </w:rPr>
        <w:tab/>
      </w:r>
      <w:r w:rsidR="00672004">
        <w:rPr>
          <w:b/>
          <w:i/>
        </w:rPr>
        <w:t xml:space="preserve">8 </w:t>
      </w:r>
      <w:r w:rsidR="00C53E01">
        <w:rPr>
          <w:b/>
          <w:i/>
        </w:rPr>
        <w:t>ó</w:t>
      </w:r>
      <w:r w:rsidR="00C53E01" w:rsidRPr="00644690">
        <w:rPr>
          <w:b/>
          <w:i/>
        </w:rPr>
        <w:t>ra/</w:t>
      </w:r>
      <w:r w:rsidR="00672004">
        <w:rPr>
          <w:b/>
          <w:i/>
        </w:rPr>
        <w:t>8</w:t>
      </w:r>
      <w:r w:rsidR="00C53E01" w:rsidRPr="00644690">
        <w:rPr>
          <w:b/>
          <w:i/>
        </w:rPr>
        <w:t xml:space="preserve"> óra</w:t>
      </w:r>
    </w:p>
    <w:p w:rsidR="00C53E01" w:rsidRDefault="000E0A96" w:rsidP="00C53E01">
      <w:pPr>
        <w:spacing w:after="0"/>
        <w:ind w:left="851"/>
        <w:rPr>
          <w:rFonts w:cs="Times New Roman"/>
        </w:rPr>
      </w:pPr>
      <w:r w:rsidRPr="00E448E9">
        <w:rPr>
          <w:rFonts w:cs="Times New Roman"/>
        </w:rPr>
        <w:t>Ökológiai alapismeretek.</w:t>
      </w:r>
    </w:p>
    <w:p w:rsidR="000E0A96" w:rsidRPr="00E448E9" w:rsidRDefault="000E0A96" w:rsidP="000E0A96">
      <w:pPr>
        <w:tabs>
          <w:tab w:val="left" w:pos="1418"/>
          <w:tab w:val="right" w:pos="9072"/>
        </w:tabs>
        <w:spacing w:after="0"/>
        <w:ind w:left="851"/>
        <w:rPr>
          <w:rFonts w:cs="Times New Roman"/>
        </w:rPr>
      </w:pPr>
      <w:r w:rsidRPr="00E448E9">
        <w:rPr>
          <w:rFonts w:cs="Times New Roman"/>
        </w:rPr>
        <w:t>A környezet és természetvédelem fogalma, jelentősége.</w:t>
      </w:r>
    </w:p>
    <w:p w:rsidR="000E0A96" w:rsidRPr="00E448E9" w:rsidRDefault="000E0A96" w:rsidP="000E0A96">
      <w:pPr>
        <w:tabs>
          <w:tab w:val="left" w:pos="1418"/>
          <w:tab w:val="right" w:pos="9072"/>
        </w:tabs>
        <w:spacing w:after="0"/>
        <w:ind w:left="851"/>
        <w:rPr>
          <w:rFonts w:cs="Times New Roman"/>
        </w:rPr>
      </w:pPr>
      <w:r w:rsidRPr="00E448E9">
        <w:rPr>
          <w:rFonts w:cs="Times New Roman"/>
        </w:rPr>
        <w:t>Környezetvédelem eszközei, módszerei.</w:t>
      </w:r>
    </w:p>
    <w:p w:rsidR="000E0A96" w:rsidRDefault="000E0A96" w:rsidP="000E0A96">
      <w:pPr>
        <w:spacing w:after="0"/>
        <w:ind w:left="851"/>
        <w:rPr>
          <w:rFonts w:cs="Times New Roman"/>
        </w:rPr>
      </w:pPr>
      <w:r w:rsidRPr="00E448E9">
        <w:rPr>
          <w:rFonts w:cs="Times New Roman"/>
        </w:rPr>
        <w:t>A víz, a levegő, a talaj, a környezet tisztaságának védelme.</w:t>
      </w:r>
    </w:p>
    <w:p w:rsidR="000E0A96" w:rsidRPr="00E448E9" w:rsidRDefault="000E0A96" w:rsidP="000E0A96">
      <w:pPr>
        <w:tabs>
          <w:tab w:val="left" w:pos="1418"/>
          <w:tab w:val="right" w:pos="9072"/>
        </w:tabs>
        <w:spacing w:after="0"/>
        <w:ind w:left="851"/>
        <w:rPr>
          <w:rFonts w:cs="Times New Roman"/>
        </w:rPr>
      </w:pPr>
      <w:r w:rsidRPr="00E448E9">
        <w:rPr>
          <w:rFonts w:cs="Times New Roman"/>
        </w:rPr>
        <w:lastRenderedPageBreak/>
        <w:t>A fa-és bútoriparban keletkező hulladékok, feldolgozás, tárolás, ártalmatlanítás.</w:t>
      </w:r>
    </w:p>
    <w:p w:rsidR="000E0A96" w:rsidRPr="00E448E9" w:rsidRDefault="000E0A96" w:rsidP="000E0A96">
      <w:pPr>
        <w:tabs>
          <w:tab w:val="left" w:pos="1418"/>
          <w:tab w:val="right" w:pos="9072"/>
        </w:tabs>
        <w:spacing w:after="0"/>
        <w:ind w:left="851"/>
        <w:rPr>
          <w:rFonts w:cs="Times New Roman"/>
        </w:rPr>
      </w:pPr>
      <w:r w:rsidRPr="00E448E9">
        <w:rPr>
          <w:rFonts w:cs="Times New Roman"/>
        </w:rPr>
        <w:t>Beruházások környezetvédelmi előírásai.</w:t>
      </w:r>
    </w:p>
    <w:p w:rsidR="000E0A96" w:rsidRPr="00E448E9" w:rsidRDefault="000E0A96" w:rsidP="000E0A96">
      <w:pPr>
        <w:tabs>
          <w:tab w:val="left" w:pos="1418"/>
          <w:tab w:val="right" w:pos="9072"/>
        </w:tabs>
        <w:spacing w:after="0"/>
        <w:ind w:left="851"/>
        <w:rPr>
          <w:rFonts w:cs="Times New Roman"/>
        </w:rPr>
      </w:pPr>
      <w:r w:rsidRPr="00E448E9">
        <w:rPr>
          <w:rFonts w:cs="Times New Roman"/>
        </w:rPr>
        <w:t>A faipari beruházás előkészítése, szakhatóságok előírásai és telephely engedélyezési eljárás.</w:t>
      </w:r>
    </w:p>
    <w:p w:rsidR="000E0A96" w:rsidRPr="00E448E9" w:rsidRDefault="000E0A96" w:rsidP="000E0A96">
      <w:pPr>
        <w:tabs>
          <w:tab w:val="left" w:pos="1418"/>
          <w:tab w:val="right" w:pos="9072"/>
        </w:tabs>
        <w:spacing w:after="0"/>
        <w:ind w:left="851"/>
        <w:rPr>
          <w:rFonts w:cs="Times New Roman"/>
        </w:rPr>
      </w:pPr>
      <w:r w:rsidRPr="00E448E9">
        <w:rPr>
          <w:rFonts w:cs="Times New Roman"/>
        </w:rPr>
        <w:t>Szennyvíz és hulladékkezelés.</w:t>
      </w:r>
    </w:p>
    <w:p w:rsidR="000E0A96" w:rsidRPr="00E448E9" w:rsidRDefault="000E0A96" w:rsidP="000E0A96">
      <w:pPr>
        <w:tabs>
          <w:tab w:val="left" w:pos="1418"/>
          <w:tab w:val="right" w:pos="9072"/>
        </w:tabs>
        <w:spacing w:after="0"/>
        <w:ind w:left="851"/>
        <w:rPr>
          <w:rFonts w:cs="Times New Roman"/>
        </w:rPr>
      </w:pPr>
      <w:r w:rsidRPr="00E448E9">
        <w:rPr>
          <w:rFonts w:cs="Times New Roman"/>
        </w:rPr>
        <w:t xml:space="preserve">Veszélyes hulladékok kezelése, tárolása. </w:t>
      </w:r>
    </w:p>
    <w:p w:rsidR="000E0A96" w:rsidRPr="00E448E9" w:rsidRDefault="000E0A96" w:rsidP="000E0A96">
      <w:pPr>
        <w:tabs>
          <w:tab w:val="left" w:pos="1418"/>
          <w:tab w:val="right" w:pos="9072"/>
        </w:tabs>
        <w:spacing w:after="0"/>
        <w:ind w:left="851"/>
        <w:rPr>
          <w:rFonts w:cs="Times New Roman"/>
        </w:rPr>
      </w:pPr>
      <w:r w:rsidRPr="00E448E9">
        <w:rPr>
          <w:rFonts w:cs="Times New Roman"/>
        </w:rPr>
        <w:t xml:space="preserve">Biztonsági adatlapok, R-S mondatok. </w:t>
      </w:r>
    </w:p>
    <w:p w:rsidR="000E0A96" w:rsidRDefault="000E0A96" w:rsidP="000E0A96">
      <w:pPr>
        <w:spacing w:after="0"/>
        <w:ind w:left="851"/>
      </w:pPr>
      <w:r w:rsidRPr="00E448E9">
        <w:rPr>
          <w:rFonts w:cs="Times New Roman"/>
        </w:rPr>
        <w:t>Zajvédelem</w:t>
      </w:r>
      <w:r>
        <w:rPr>
          <w:rFonts w:cs="Times New Roman"/>
        </w:rPr>
        <w:t>.</w:t>
      </w:r>
    </w:p>
    <w:p w:rsidR="00C53E01" w:rsidRPr="002A1C54" w:rsidRDefault="00C53E01" w:rsidP="00C53E01">
      <w:pPr>
        <w:tabs>
          <w:tab w:val="left" w:pos="1418"/>
          <w:tab w:val="right" w:pos="9072"/>
        </w:tabs>
        <w:spacing w:after="0"/>
        <w:ind w:left="851"/>
      </w:pPr>
    </w:p>
    <w:p w:rsidR="00C53E01" w:rsidRDefault="000E0A96" w:rsidP="00C53E01">
      <w:pPr>
        <w:pStyle w:val="Listaszerbekezds"/>
        <w:numPr>
          <w:ilvl w:val="2"/>
          <w:numId w:val="8"/>
        </w:numPr>
        <w:tabs>
          <w:tab w:val="left" w:pos="1701"/>
          <w:tab w:val="right" w:pos="9072"/>
        </w:tabs>
        <w:spacing w:after="0"/>
        <w:ind w:left="993" w:hanging="426"/>
        <w:rPr>
          <w:b/>
          <w:i/>
        </w:rPr>
      </w:pPr>
      <w:r w:rsidRPr="00E448E9">
        <w:rPr>
          <w:b/>
          <w:i/>
        </w:rPr>
        <w:t>Faipari alapgépek, szerszámok, eszközök biztonságtechnikája</w:t>
      </w:r>
      <w:r w:rsidR="00C53E01" w:rsidRPr="00644690">
        <w:rPr>
          <w:b/>
          <w:i/>
        </w:rPr>
        <w:tab/>
      </w:r>
      <w:r w:rsidR="00672004">
        <w:rPr>
          <w:b/>
          <w:i/>
        </w:rPr>
        <w:t>7</w:t>
      </w:r>
      <w:r w:rsidR="00C53E01">
        <w:rPr>
          <w:b/>
          <w:i/>
        </w:rPr>
        <w:t xml:space="preserve"> ó</w:t>
      </w:r>
      <w:r w:rsidR="00C53E01" w:rsidRPr="00644690">
        <w:rPr>
          <w:b/>
          <w:i/>
        </w:rPr>
        <w:t>ra/</w:t>
      </w:r>
      <w:r w:rsidR="00672004">
        <w:rPr>
          <w:b/>
          <w:i/>
        </w:rPr>
        <w:t>7</w:t>
      </w:r>
      <w:r w:rsidR="00C53E01" w:rsidRPr="00644690">
        <w:rPr>
          <w:b/>
          <w:i/>
        </w:rPr>
        <w:t xml:space="preserve"> óra</w:t>
      </w:r>
    </w:p>
    <w:p w:rsidR="00C53E01" w:rsidRDefault="00CD7B0B" w:rsidP="00C53E01">
      <w:pPr>
        <w:spacing w:after="0"/>
        <w:ind w:left="851"/>
        <w:rPr>
          <w:rFonts w:cs="Times New Roman"/>
        </w:rPr>
      </w:pPr>
      <w:r w:rsidRPr="00E448E9">
        <w:rPr>
          <w:rFonts w:cs="Times New Roman"/>
        </w:rPr>
        <w:t>Biztonságtechnika a faiparban.</w:t>
      </w:r>
    </w:p>
    <w:p w:rsidR="00CD7B0B" w:rsidRPr="00E448E9" w:rsidRDefault="00CD7B0B" w:rsidP="00CD7B0B">
      <w:pPr>
        <w:tabs>
          <w:tab w:val="left" w:pos="1418"/>
          <w:tab w:val="right" w:pos="9072"/>
        </w:tabs>
        <w:spacing w:after="0"/>
        <w:ind w:left="851"/>
        <w:rPr>
          <w:rFonts w:cs="Times New Roman"/>
        </w:rPr>
      </w:pPr>
      <w:r w:rsidRPr="00E448E9">
        <w:rPr>
          <w:rFonts w:cs="Times New Roman"/>
        </w:rPr>
        <w:t>Ergonómiai előírások, gépek kezelhetősége.</w:t>
      </w:r>
    </w:p>
    <w:p w:rsidR="00CD7B0B" w:rsidRPr="00E448E9" w:rsidRDefault="00CD7B0B" w:rsidP="00CD7B0B">
      <w:pPr>
        <w:tabs>
          <w:tab w:val="left" w:pos="1418"/>
          <w:tab w:val="right" w:pos="9072"/>
        </w:tabs>
        <w:spacing w:after="0"/>
        <w:ind w:left="851"/>
        <w:rPr>
          <w:rFonts w:cs="Times New Roman"/>
        </w:rPr>
      </w:pPr>
      <w:r w:rsidRPr="00E448E9">
        <w:rPr>
          <w:rFonts w:cs="Times New Roman"/>
        </w:rPr>
        <w:t>Faipari gépek üzemeltetésének környezeti szempontjai.</w:t>
      </w:r>
    </w:p>
    <w:p w:rsidR="00CD7B0B" w:rsidRPr="00E448E9" w:rsidRDefault="00CD7B0B" w:rsidP="00CD7B0B">
      <w:pPr>
        <w:tabs>
          <w:tab w:val="left" w:pos="1418"/>
          <w:tab w:val="right" w:pos="9072"/>
        </w:tabs>
        <w:spacing w:after="0"/>
        <w:ind w:left="851"/>
        <w:rPr>
          <w:rFonts w:cs="Times New Roman"/>
        </w:rPr>
      </w:pPr>
      <w:r w:rsidRPr="00E448E9">
        <w:rPr>
          <w:rFonts w:cs="Times New Roman"/>
        </w:rPr>
        <w:t xml:space="preserve">Faipari alapgépek működtetéséhez, üzemeltetéséhez szükséges ismeretek. </w:t>
      </w:r>
    </w:p>
    <w:p w:rsidR="00CD7B0B" w:rsidRPr="00E448E9" w:rsidRDefault="00CD7B0B" w:rsidP="00CD7B0B">
      <w:pPr>
        <w:tabs>
          <w:tab w:val="left" w:pos="1418"/>
          <w:tab w:val="right" w:pos="9072"/>
        </w:tabs>
        <w:spacing w:after="0"/>
        <w:ind w:left="851"/>
        <w:rPr>
          <w:rFonts w:cs="Times New Roman"/>
        </w:rPr>
      </w:pPr>
      <w:r w:rsidRPr="00E448E9">
        <w:rPr>
          <w:rFonts w:cs="Times New Roman"/>
        </w:rPr>
        <w:t xml:space="preserve">Alapvető kéziszerszámok, kézi kisgépek biztonságtechnikája. </w:t>
      </w:r>
    </w:p>
    <w:p w:rsidR="00CD7B0B" w:rsidRDefault="00CD7B0B" w:rsidP="00CD7B0B">
      <w:pPr>
        <w:spacing w:after="0"/>
        <w:ind w:left="851"/>
      </w:pPr>
      <w:r w:rsidRPr="00E448E9">
        <w:rPr>
          <w:rFonts w:cs="Times New Roman"/>
        </w:rPr>
        <w:t>Elsősegélynyújtási ismeretek</w:t>
      </w:r>
      <w:r>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 feldolgozó tevékenységek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Ismeretalkalmazási gyakorló tevékenységek, feladatok</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Képi információk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Komplex információk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Csoportos munkaformák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234E9" w:rsidP="00C53E01">
      <w:pPr>
        <w:pStyle w:val="Listaszerbekezds"/>
        <w:numPr>
          <w:ilvl w:val="0"/>
          <w:numId w:val="8"/>
        </w:numPr>
        <w:tabs>
          <w:tab w:val="right" w:pos="9072"/>
        </w:tabs>
        <w:spacing w:after="0"/>
        <w:rPr>
          <w:rFonts w:cs="Times New Roman"/>
          <w:b/>
        </w:rPr>
      </w:pPr>
      <w:r w:rsidRPr="005F07AF">
        <w:rPr>
          <w:b/>
        </w:rPr>
        <w:t xml:space="preserve">Biztonságos munkavégzés </w:t>
      </w:r>
      <w:proofErr w:type="gramStart"/>
      <w:r w:rsidRPr="005F07AF">
        <w:rPr>
          <w:b/>
        </w:rPr>
        <w:t>gyakorlata</w:t>
      </w:r>
      <w:r w:rsidRPr="00644690">
        <w:rPr>
          <w:b/>
        </w:rPr>
        <w:t xml:space="preserve"> </w:t>
      </w:r>
      <w:r w:rsidR="00C53E01" w:rsidRPr="00644690">
        <w:rPr>
          <w:b/>
        </w:rPr>
        <w:t xml:space="preserve"> tantárgy</w:t>
      </w:r>
      <w:proofErr w:type="gramEnd"/>
      <w:r w:rsidR="00C53E01" w:rsidRPr="00644690">
        <w:rPr>
          <w:b/>
        </w:rPr>
        <w:tab/>
      </w:r>
      <w:r w:rsidR="003B4E6B">
        <w:rPr>
          <w:b/>
        </w:rPr>
        <w:t>36</w:t>
      </w:r>
      <w:r w:rsidR="00C53E01">
        <w:rPr>
          <w:b/>
        </w:rPr>
        <w:t xml:space="preserve"> ó</w:t>
      </w:r>
      <w:r w:rsidR="00C53E01" w:rsidRPr="00644690">
        <w:rPr>
          <w:b/>
        </w:rPr>
        <w:t>ra/</w:t>
      </w:r>
      <w:r w:rsidR="003B4E6B">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234E9" w:rsidP="00C53E01">
      <w:pPr>
        <w:spacing w:after="0"/>
        <w:ind w:left="426"/>
      </w:pPr>
      <w:r>
        <w:t>A Biztonságos munkavégzés gyakorlata oktatás célja, hogy felkészítse a tanulókat a faipari alapgépek, szerszámok, eszközök biztonságos használatára. A tantárgy oktatása során elsajátított kompetenciák birtokában a tanulók képesek legyenek a faipari termelésben a kézi és gépi munkavégzés szabályainak maradéktalan betartására, a munkabiztonsági eszközök, felszerelések használatára, a gépek, szerszámok biztonságos használatára.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34E9" w:rsidP="00C53E01">
      <w:pPr>
        <w:pStyle w:val="Listaszerbekezds"/>
        <w:numPr>
          <w:ilvl w:val="2"/>
          <w:numId w:val="8"/>
        </w:numPr>
        <w:tabs>
          <w:tab w:val="left" w:pos="1701"/>
          <w:tab w:val="right" w:pos="9072"/>
        </w:tabs>
        <w:spacing w:after="0"/>
        <w:ind w:left="993" w:hanging="426"/>
        <w:rPr>
          <w:b/>
          <w:i/>
        </w:rPr>
      </w:pPr>
      <w:r w:rsidRPr="005F07AF">
        <w:rPr>
          <w:b/>
          <w:i/>
        </w:rPr>
        <w:t>Faipari szerszámok, eszközök biztonságtechnikája</w:t>
      </w:r>
      <w:r w:rsidRPr="00644690">
        <w:rPr>
          <w:b/>
          <w:i/>
        </w:rPr>
        <w:t xml:space="preserve"> </w:t>
      </w:r>
      <w:r w:rsidR="00C53E01" w:rsidRPr="00644690">
        <w:rPr>
          <w:b/>
          <w:i/>
        </w:rPr>
        <w:tab/>
      </w:r>
      <w:r w:rsidR="003B4E6B">
        <w:rPr>
          <w:b/>
          <w:i/>
        </w:rPr>
        <w:t>12</w:t>
      </w:r>
      <w:r w:rsidR="00C53E01">
        <w:rPr>
          <w:b/>
          <w:i/>
        </w:rPr>
        <w:t xml:space="preserve"> ó</w:t>
      </w:r>
      <w:r w:rsidR="00C53E01" w:rsidRPr="00644690">
        <w:rPr>
          <w:b/>
          <w:i/>
        </w:rPr>
        <w:t>ra/</w:t>
      </w:r>
      <w:r w:rsidR="003B4E6B">
        <w:rPr>
          <w:b/>
          <w:i/>
        </w:rPr>
        <w:t>12</w:t>
      </w:r>
      <w:r w:rsidR="00C53E01" w:rsidRPr="00644690">
        <w:rPr>
          <w:b/>
          <w:i/>
        </w:rPr>
        <w:t xml:space="preserve"> óra</w:t>
      </w:r>
    </w:p>
    <w:p w:rsidR="00C53E01" w:rsidRDefault="005234E9" w:rsidP="00C53E01">
      <w:pPr>
        <w:spacing w:after="0"/>
        <w:ind w:left="851"/>
        <w:rPr>
          <w:rFonts w:cs="Times New Roman"/>
        </w:rPr>
      </w:pPr>
      <w:r w:rsidRPr="005F07AF">
        <w:rPr>
          <w:rFonts w:cs="Times New Roman"/>
        </w:rPr>
        <w:t>Faipari gépek rendeltetése, biztonságos beállítása, védőberendezések, védőeszközök használata.</w:t>
      </w:r>
    </w:p>
    <w:p w:rsidR="005234E9" w:rsidRPr="005F07AF" w:rsidRDefault="005234E9" w:rsidP="005234E9">
      <w:pPr>
        <w:tabs>
          <w:tab w:val="left" w:pos="1418"/>
          <w:tab w:val="right" w:pos="9072"/>
        </w:tabs>
        <w:spacing w:after="0"/>
        <w:ind w:left="851"/>
        <w:rPr>
          <w:rFonts w:cs="Times New Roman"/>
        </w:rPr>
      </w:pPr>
      <w:r w:rsidRPr="005F07AF">
        <w:rPr>
          <w:rFonts w:cs="Times New Roman"/>
        </w:rPr>
        <w:t>Faipari gépek biztonságos üzemeltetése, karbantartása, a gépek üzemi körülményei, gépápolás.</w:t>
      </w:r>
      <w:r w:rsidRPr="005F07AF">
        <w:rPr>
          <w:rFonts w:cs="Times New Roman"/>
        </w:rPr>
        <w:tab/>
      </w:r>
    </w:p>
    <w:p w:rsidR="005234E9" w:rsidRPr="005F07AF" w:rsidRDefault="005234E9" w:rsidP="005234E9">
      <w:pPr>
        <w:tabs>
          <w:tab w:val="left" w:pos="1418"/>
          <w:tab w:val="right" w:pos="9072"/>
        </w:tabs>
        <w:spacing w:after="0"/>
        <w:ind w:left="851"/>
        <w:rPr>
          <w:rFonts w:cs="Times New Roman"/>
        </w:rPr>
      </w:pPr>
      <w:r w:rsidRPr="005F07AF">
        <w:rPr>
          <w:rFonts w:cs="Times New Roman"/>
        </w:rPr>
        <w:t>Gépi szerszámok kezelése, tárolása: biztonságos szállítás és tárolás, szerszámok ellenőrzése.</w:t>
      </w:r>
    </w:p>
    <w:p w:rsidR="005234E9" w:rsidRDefault="005234E9" w:rsidP="005234E9">
      <w:pPr>
        <w:spacing w:after="0"/>
        <w:ind w:left="851"/>
      </w:pPr>
      <w:r w:rsidRPr="005F07AF">
        <w:rPr>
          <w:rFonts w:cs="Times New Roman"/>
        </w:rPr>
        <w:t>Gépi munkavégzés szabályai.</w:t>
      </w:r>
    </w:p>
    <w:p w:rsidR="00C53E01" w:rsidRPr="00644690" w:rsidRDefault="00C53E01" w:rsidP="00C53E01">
      <w:pPr>
        <w:tabs>
          <w:tab w:val="left" w:pos="1418"/>
          <w:tab w:val="right" w:pos="9072"/>
        </w:tabs>
        <w:spacing w:after="0"/>
        <w:ind w:left="851"/>
      </w:pPr>
    </w:p>
    <w:p w:rsidR="00C53E01" w:rsidRDefault="005234E9" w:rsidP="00C53E01">
      <w:pPr>
        <w:pStyle w:val="Listaszerbekezds"/>
        <w:numPr>
          <w:ilvl w:val="2"/>
          <w:numId w:val="8"/>
        </w:numPr>
        <w:tabs>
          <w:tab w:val="left" w:pos="1701"/>
          <w:tab w:val="right" w:pos="9072"/>
        </w:tabs>
        <w:spacing w:after="0"/>
        <w:ind w:left="993" w:hanging="426"/>
        <w:rPr>
          <w:b/>
          <w:i/>
        </w:rPr>
      </w:pPr>
      <w:r w:rsidRPr="005F07AF">
        <w:rPr>
          <w:b/>
          <w:i/>
        </w:rPr>
        <w:t>Faipari alapgépek biztonságtechnikája</w:t>
      </w:r>
      <w:r>
        <w:rPr>
          <w:b/>
          <w:i/>
        </w:rPr>
        <w:t xml:space="preserve"> </w:t>
      </w:r>
      <w:r w:rsidR="00C53E01" w:rsidRPr="00644690">
        <w:rPr>
          <w:b/>
          <w:i/>
        </w:rPr>
        <w:tab/>
      </w:r>
      <w:r w:rsidR="003B4E6B">
        <w:rPr>
          <w:b/>
          <w:i/>
        </w:rPr>
        <w:t>18</w:t>
      </w:r>
      <w:r w:rsidR="00C53E01">
        <w:rPr>
          <w:b/>
          <w:i/>
        </w:rPr>
        <w:t xml:space="preserve"> ó</w:t>
      </w:r>
      <w:r w:rsidR="00C53E01" w:rsidRPr="00644690">
        <w:rPr>
          <w:b/>
          <w:i/>
        </w:rPr>
        <w:t>ra/</w:t>
      </w:r>
      <w:r w:rsidR="003B4E6B">
        <w:rPr>
          <w:b/>
          <w:i/>
        </w:rPr>
        <w:t>18</w:t>
      </w:r>
      <w:r w:rsidR="00C53E01" w:rsidRPr="00644690">
        <w:rPr>
          <w:b/>
          <w:i/>
        </w:rPr>
        <w:t xml:space="preserve"> óra</w:t>
      </w:r>
    </w:p>
    <w:p w:rsidR="00C53E01" w:rsidRDefault="005234E9" w:rsidP="00C53E01">
      <w:pPr>
        <w:spacing w:after="0"/>
        <w:ind w:left="851"/>
        <w:rPr>
          <w:rFonts w:cs="Times New Roman"/>
        </w:rPr>
      </w:pPr>
      <w:r w:rsidRPr="005F07AF">
        <w:rPr>
          <w:rFonts w:cs="Times New Roman"/>
        </w:rPr>
        <w:t>Faipari gépek rendeltetése, biztonságos beállítása, védőberendezések, védőeszközök használata.</w:t>
      </w:r>
    </w:p>
    <w:p w:rsidR="005234E9" w:rsidRPr="005F07AF" w:rsidRDefault="005234E9" w:rsidP="005234E9">
      <w:pPr>
        <w:tabs>
          <w:tab w:val="left" w:pos="1418"/>
          <w:tab w:val="right" w:pos="9072"/>
        </w:tabs>
        <w:spacing w:after="0"/>
        <w:ind w:left="851"/>
        <w:rPr>
          <w:rFonts w:cs="Times New Roman"/>
        </w:rPr>
      </w:pPr>
      <w:r w:rsidRPr="005F07AF">
        <w:rPr>
          <w:rFonts w:cs="Times New Roman"/>
        </w:rPr>
        <w:t>Faipari gépek biztonságos üzemeltetése, karbantartása, a gépek üzemi körülményei, gépápolás.</w:t>
      </w:r>
      <w:r w:rsidRPr="005F07AF">
        <w:rPr>
          <w:rFonts w:cs="Times New Roman"/>
        </w:rPr>
        <w:tab/>
      </w:r>
    </w:p>
    <w:p w:rsidR="005234E9" w:rsidRPr="005F07AF" w:rsidRDefault="005234E9" w:rsidP="005234E9">
      <w:pPr>
        <w:tabs>
          <w:tab w:val="left" w:pos="1418"/>
          <w:tab w:val="right" w:pos="9072"/>
        </w:tabs>
        <w:spacing w:after="0"/>
        <w:ind w:left="851"/>
        <w:rPr>
          <w:rFonts w:cs="Times New Roman"/>
        </w:rPr>
      </w:pPr>
      <w:r w:rsidRPr="005F07AF">
        <w:rPr>
          <w:rFonts w:cs="Times New Roman"/>
        </w:rPr>
        <w:t>Gépi szerszámok kezelése, tárolása: biztonságos szállítás és tárolás, szerszámok ellenőrzése.</w:t>
      </w:r>
    </w:p>
    <w:p w:rsidR="005234E9" w:rsidRDefault="005234E9" w:rsidP="005234E9">
      <w:pPr>
        <w:spacing w:after="0"/>
        <w:ind w:left="851"/>
      </w:pPr>
      <w:r w:rsidRPr="005F07AF">
        <w:rPr>
          <w:rFonts w:cs="Times New Roman"/>
        </w:rPr>
        <w:t>Gépi munkavégzés szabályai.</w:t>
      </w:r>
    </w:p>
    <w:p w:rsidR="00C53E01" w:rsidRPr="002A1C54" w:rsidRDefault="00C53E01" w:rsidP="00C53E01">
      <w:pPr>
        <w:tabs>
          <w:tab w:val="left" w:pos="1418"/>
          <w:tab w:val="right" w:pos="9072"/>
        </w:tabs>
        <w:spacing w:after="0"/>
        <w:ind w:left="851"/>
      </w:pPr>
    </w:p>
    <w:p w:rsidR="00C53E01" w:rsidRDefault="005234E9" w:rsidP="00C53E01">
      <w:pPr>
        <w:pStyle w:val="Listaszerbekezds"/>
        <w:numPr>
          <w:ilvl w:val="2"/>
          <w:numId w:val="8"/>
        </w:numPr>
        <w:tabs>
          <w:tab w:val="left" w:pos="1701"/>
          <w:tab w:val="right" w:pos="9072"/>
        </w:tabs>
        <w:spacing w:after="0"/>
        <w:ind w:left="993" w:hanging="426"/>
        <w:rPr>
          <w:b/>
          <w:i/>
        </w:rPr>
      </w:pPr>
      <w:r>
        <w:rPr>
          <w:b/>
          <w:i/>
        </w:rPr>
        <w:t>Munkabiztonság</w:t>
      </w:r>
      <w:r w:rsidRPr="00644690">
        <w:rPr>
          <w:b/>
          <w:i/>
        </w:rPr>
        <w:t xml:space="preserve"> </w:t>
      </w:r>
      <w:r w:rsidR="00C53E01" w:rsidRPr="00644690">
        <w:rPr>
          <w:b/>
          <w:i/>
        </w:rPr>
        <w:tab/>
      </w:r>
      <w:r w:rsidR="003B4E6B">
        <w:rPr>
          <w:b/>
          <w:i/>
        </w:rPr>
        <w:t>6</w:t>
      </w:r>
      <w:r w:rsidR="00C53E01">
        <w:rPr>
          <w:b/>
          <w:i/>
        </w:rPr>
        <w:t xml:space="preserve"> ó</w:t>
      </w:r>
      <w:r w:rsidR="00C53E01" w:rsidRPr="00644690">
        <w:rPr>
          <w:b/>
          <w:i/>
        </w:rPr>
        <w:t>ra/</w:t>
      </w:r>
      <w:r w:rsidR="003B4E6B">
        <w:rPr>
          <w:b/>
          <w:i/>
        </w:rPr>
        <w:t>6</w:t>
      </w:r>
      <w:r w:rsidR="00C53E01" w:rsidRPr="00644690">
        <w:rPr>
          <w:b/>
          <w:i/>
        </w:rPr>
        <w:t xml:space="preserve"> óra</w:t>
      </w:r>
    </w:p>
    <w:p w:rsidR="00C53E01" w:rsidRDefault="005234E9" w:rsidP="00C53E01">
      <w:pPr>
        <w:spacing w:after="0"/>
        <w:ind w:left="851"/>
        <w:rPr>
          <w:rFonts w:cs="Times New Roman"/>
        </w:rPr>
      </w:pPr>
      <w:r w:rsidRPr="005F07AF">
        <w:rPr>
          <w:rFonts w:cs="Times New Roman"/>
        </w:rPr>
        <w:t xml:space="preserve">A munkahely rendje, anyagok </w:t>
      </w:r>
      <w:proofErr w:type="spellStart"/>
      <w:r w:rsidRPr="005F07AF">
        <w:rPr>
          <w:rFonts w:cs="Times New Roman"/>
        </w:rPr>
        <w:t>rakatolása</w:t>
      </w:r>
      <w:proofErr w:type="spellEnd"/>
      <w:r w:rsidRPr="005F07AF">
        <w:rPr>
          <w:rFonts w:cs="Times New Roman"/>
        </w:rPr>
        <w:t xml:space="preserve"> megmunkálás közben.</w:t>
      </w:r>
    </w:p>
    <w:p w:rsidR="005234E9" w:rsidRPr="005F07AF" w:rsidRDefault="005234E9" w:rsidP="005234E9">
      <w:pPr>
        <w:tabs>
          <w:tab w:val="left" w:pos="1418"/>
          <w:tab w:val="right" w:pos="9072"/>
        </w:tabs>
        <w:spacing w:after="0"/>
        <w:ind w:left="851"/>
        <w:rPr>
          <w:rFonts w:cs="Times New Roman"/>
        </w:rPr>
      </w:pPr>
      <w:r w:rsidRPr="005F07AF">
        <w:rPr>
          <w:rFonts w:cs="Times New Roman"/>
        </w:rPr>
        <w:t>Magatartási szabályok a műhelyben, testtartás megmunkálás közben.</w:t>
      </w:r>
    </w:p>
    <w:p w:rsidR="005234E9" w:rsidRPr="005F07AF" w:rsidRDefault="005234E9" w:rsidP="005234E9">
      <w:pPr>
        <w:tabs>
          <w:tab w:val="left" w:pos="1418"/>
          <w:tab w:val="right" w:pos="9072"/>
        </w:tabs>
        <w:spacing w:after="0"/>
        <w:ind w:left="851"/>
        <w:rPr>
          <w:rFonts w:cs="Times New Roman"/>
        </w:rPr>
      </w:pPr>
      <w:r w:rsidRPr="005F07AF">
        <w:rPr>
          <w:rFonts w:cs="Times New Roman"/>
        </w:rPr>
        <w:t>Környezeti és technológiai szabályok munkavégzés közben.</w:t>
      </w:r>
    </w:p>
    <w:p w:rsidR="005234E9" w:rsidRPr="005F07AF" w:rsidRDefault="005234E9" w:rsidP="005234E9">
      <w:pPr>
        <w:tabs>
          <w:tab w:val="left" w:pos="1418"/>
          <w:tab w:val="right" w:pos="9072"/>
        </w:tabs>
        <w:spacing w:after="0"/>
        <w:ind w:left="851"/>
        <w:rPr>
          <w:rFonts w:cs="Times New Roman"/>
        </w:rPr>
      </w:pPr>
      <w:r w:rsidRPr="005F07AF">
        <w:rPr>
          <w:rFonts w:cs="Times New Roman"/>
        </w:rPr>
        <w:t>Veszélyes anyagok kezelése, tárolása.</w:t>
      </w:r>
    </w:p>
    <w:p w:rsidR="005234E9" w:rsidRPr="005F07AF" w:rsidRDefault="005234E9" w:rsidP="005234E9">
      <w:pPr>
        <w:tabs>
          <w:tab w:val="left" w:pos="1418"/>
          <w:tab w:val="right" w:pos="9072"/>
        </w:tabs>
        <w:spacing w:after="0"/>
        <w:ind w:left="851"/>
        <w:rPr>
          <w:rFonts w:cs="Times New Roman"/>
        </w:rPr>
      </w:pPr>
      <w:r w:rsidRPr="005F07AF">
        <w:rPr>
          <w:rFonts w:cs="Times New Roman"/>
        </w:rPr>
        <w:t>Elsősegélynyújtás.</w:t>
      </w:r>
    </w:p>
    <w:p w:rsidR="005234E9" w:rsidRPr="005F07AF" w:rsidRDefault="005234E9" w:rsidP="005234E9">
      <w:pPr>
        <w:tabs>
          <w:tab w:val="left" w:pos="1418"/>
          <w:tab w:val="right" w:pos="9072"/>
        </w:tabs>
        <w:spacing w:after="0"/>
        <w:ind w:left="851"/>
        <w:rPr>
          <w:rFonts w:cs="Times New Roman"/>
        </w:rPr>
      </w:pPr>
      <w:r w:rsidRPr="005F07AF">
        <w:rPr>
          <w:rFonts w:cs="Times New Roman"/>
        </w:rPr>
        <w:t>Tűzoltó berendezések és eszközök használata.</w:t>
      </w:r>
    </w:p>
    <w:p w:rsidR="005234E9" w:rsidRPr="005F07AF" w:rsidRDefault="005234E9" w:rsidP="005234E9">
      <w:pPr>
        <w:tabs>
          <w:tab w:val="left" w:pos="1418"/>
          <w:tab w:val="right" w:pos="9072"/>
        </w:tabs>
        <w:spacing w:after="0"/>
        <w:ind w:left="851"/>
        <w:rPr>
          <w:rFonts w:cs="Times New Roman"/>
        </w:rPr>
      </w:pPr>
      <w:r w:rsidRPr="005F07AF">
        <w:rPr>
          <w:rFonts w:cs="Times New Roman"/>
        </w:rPr>
        <w:lastRenderedPageBreak/>
        <w:t>Tűzkárbejelentés.</w:t>
      </w:r>
    </w:p>
    <w:p w:rsidR="005234E9" w:rsidRPr="005F07AF" w:rsidRDefault="005234E9" w:rsidP="005234E9">
      <w:pPr>
        <w:tabs>
          <w:tab w:val="left" w:pos="1418"/>
          <w:tab w:val="right" w:pos="9072"/>
        </w:tabs>
        <w:spacing w:after="0"/>
        <w:ind w:left="851"/>
        <w:rPr>
          <w:rFonts w:cs="Times New Roman"/>
        </w:rPr>
      </w:pPr>
      <w:r w:rsidRPr="005F07AF">
        <w:rPr>
          <w:rFonts w:cs="Times New Roman"/>
        </w:rPr>
        <w:t>Érintésvédelmi szabályok, előírások a műhelyben.</w:t>
      </w:r>
    </w:p>
    <w:p w:rsidR="005234E9" w:rsidRDefault="005234E9" w:rsidP="005234E9">
      <w:pPr>
        <w:spacing w:after="0"/>
        <w:ind w:left="851"/>
      </w:pPr>
      <w:r w:rsidRPr="005F07AF">
        <w:rPr>
          <w:rFonts w:cs="Times New Roman"/>
        </w:rPr>
        <w:t>Faipari por-forgács elszívása, faipari hulladék kezelése.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Gyakorlati munkavégzés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Üzemeltetési tevékenységek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F5477" w:rsidP="00C53E01">
      <w:pPr>
        <w:spacing w:after="480"/>
        <w:jc w:val="center"/>
        <w:rPr>
          <w:rFonts w:cs="Times New Roman"/>
          <w:b/>
          <w:sz w:val="36"/>
        </w:rPr>
      </w:pPr>
      <w:r w:rsidRPr="000B0A94">
        <w:rPr>
          <w:rFonts w:cs="Times New Roman"/>
          <w:b/>
          <w:sz w:val="36"/>
        </w:rPr>
        <w:t>10232</w:t>
      </w:r>
      <w:r w:rsidR="00C53E01" w:rsidRPr="000B0A94">
        <w:rPr>
          <w:rFonts w:cs="Times New Roman"/>
          <w:b/>
          <w:sz w:val="36"/>
        </w:rPr>
        <w:t>-</w:t>
      </w:r>
      <w:r w:rsidRPr="000B0A94">
        <w:rPr>
          <w:rFonts w:cs="Times New Roman"/>
          <w:b/>
          <w:sz w:val="36"/>
        </w:rPr>
        <w:t>16</w:t>
      </w:r>
      <w:r w:rsidR="00C53E01" w:rsidRPr="00D52C63">
        <w:rPr>
          <w:rFonts w:cs="Times New Roman"/>
          <w:b/>
          <w:sz w:val="36"/>
        </w:rPr>
        <w:t xml:space="preserve"> azonosító számú</w:t>
      </w:r>
    </w:p>
    <w:p w:rsidR="00C53E01" w:rsidRPr="00D52C63" w:rsidRDefault="003F5477" w:rsidP="00C53E01">
      <w:pPr>
        <w:jc w:val="center"/>
        <w:rPr>
          <w:rFonts w:cs="Times New Roman"/>
          <w:b/>
          <w:sz w:val="36"/>
        </w:rPr>
      </w:pPr>
      <w:r>
        <w:rPr>
          <w:rFonts w:cs="Times New Roman"/>
          <w:b/>
          <w:sz w:val="36"/>
        </w:rPr>
        <w:t>Faipari alapanyagok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F5477">
        <w:rPr>
          <w:rFonts w:cs="Times New Roman"/>
        </w:rPr>
        <w:t>10232-16</w:t>
      </w:r>
      <w:r w:rsidRPr="00D52C63">
        <w:rPr>
          <w:rFonts w:cs="Times New Roman"/>
        </w:rPr>
        <w:t xml:space="preserve"> azonosító számú </w:t>
      </w:r>
      <w:r w:rsidR="003F5477">
        <w:rPr>
          <w:rFonts w:cs="Times New Roman"/>
        </w:rPr>
        <w:t>Faipari alapanyagok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B875FA" w:rsidRPr="00B875FA" w:rsidTr="00B875FA">
        <w:trPr>
          <w:trHeight w:val="1755"/>
          <w:jc w:val="center"/>
        </w:trPr>
        <w:tc>
          <w:tcPr>
            <w:tcW w:w="3980" w:type="dxa"/>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alapanyag ismeret</w:t>
            </w:r>
          </w:p>
        </w:tc>
        <w:tc>
          <w:tcPr>
            <w:tcW w:w="700" w:type="dxa"/>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alapanyag gyakorlat</w:t>
            </w:r>
          </w:p>
        </w:tc>
        <w:tc>
          <w:tcPr>
            <w:tcW w:w="700" w:type="dxa"/>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Bútoripari anyagok</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FELADATOK</w:t>
            </w:r>
          </w:p>
        </w:tc>
      </w:tr>
      <w:tr w:rsidR="00B875FA" w:rsidRPr="00B875FA" w:rsidTr="00B875FA">
        <w:trPr>
          <w:trHeight w:val="255"/>
          <w:jc w:val="center"/>
        </w:trPr>
        <w:tc>
          <w:tcPr>
            <w:tcW w:w="3980" w:type="dxa"/>
            <w:shd w:val="clear" w:color="auto" w:fill="auto"/>
            <w:noWrap/>
            <w:vAlign w:val="bottom"/>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Rönktéri technológiai feladatokat végez</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Fűrészüzemi technológiai feladatokat végez</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Készárutéri technológiai feladatokat végez</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Fahulladékot feldolgoz, kezel, értékesít</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Faanyag minőség ellenőrzését, technológiába illesztését végzi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Szárítás, gőzölés technológiai előírásait meghatározza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proofErr w:type="gramStart"/>
            <w:r w:rsidRPr="00B875FA">
              <w:rPr>
                <w:rFonts w:eastAsia="Times New Roman" w:cs="Times New Roman"/>
                <w:color w:val="000000"/>
                <w:sz w:val="20"/>
                <w:szCs w:val="20"/>
                <w:lang w:eastAsia="hu-HU"/>
              </w:rPr>
              <w:t>Furnér gyártási</w:t>
            </w:r>
            <w:proofErr w:type="gramEnd"/>
            <w:r w:rsidRPr="00B875FA">
              <w:rPr>
                <w:rFonts w:eastAsia="Times New Roman" w:cs="Times New Roman"/>
                <w:color w:val="000000"/>
                <w:sz w:val="20"/>
                <w:szCs w:val="20"/>
                <w:lang w:eastAsia="hu-HU"/>
              </w:rPr>
              <w:t xml:space="preserve"> technológiai feladatokat végez, furnért választ</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Laptermékek kiválasztását, minőség ellenőrzését, technológiába illesztését végzi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SZAKMAI ISMERETEK</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Rönkök tárolása, osztályozása, mennyiségi, minőségi felvételezése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Rönktéri anyagtárolás, mozgatás és előkészítés gépei, berendezései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Fűrészáru termelés módjai, technológiája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Fűrészáru választékok</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Fűrészáru osztályozása, minőségi osztályba sorolása jelölése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Máglyázási módok, az anyagmozgatás gépei, eszközei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 és faalapú melléktermékek hulladékhasznosítása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76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Az iparban használt legfontosabb fafajok felismerési jegyei, tulajdonságai, felhasználási területe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 fa hibái és betegségei, károsítói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 faanyag alakváltozása, a faanyag nedvességtartalmának meghatározása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Fűrészáru természetes és mesterséges szárítása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Gőzölés technológiája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proofErr w:type="gramStart"/>
            <w:r w:rsidRPr="00B875FA">
              <w:rPr>
                <w:rFonts w:eastAsia="Times New Roman" w:cs="Times New Roman"/>
                <w:color w:val="000000"/>
                <w:sz w:val="20"/>
                <w:szCs w:val="20"/>
                <w:lang w:eastAsia="hu-HU"/>
              </w:rPr>
              <w:t>Furnér gyártási</w:t>
            </w:r>
            <w:proofErr w:type="gramEnd"/>
            <w:r w:rsidRPr="00B875FA">
              <w:rPr>
                <w:rFonts w:eastAsia="Times New Roman" w:cs="Times New Roman"/>
                <w:color w:val="000000"/>
                <w:sz w:val="20"/>
                <w:szCs w:val="20"/>
                <w:lang w:eastAsia="hu-HU"/>
              </w:rPr>
              <w:t xml:space="preserve"> technológiák, furnérok fajtái és felhasználási területe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Furnérok szárítása, tárolása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Rétegelt lemezek, bútorlapok tulajdonságai, technológiába illeszthetősége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proofErr w:type="spellStart"/>
            <w:r w:rsidRPr="00B875FA">
              <w:rPr>
                <w:rFonts w:eastAsia="Times New Roman" w:cs="Times New Roman"/>
                <w:color w:val="000000"/>
                <w:sz w:val="20"/>
                <w:szCs w:val="20"/>
                <w:lang w:eastAsia="hu-HU"/>
              </w:rPr>
              <w:t>Agglomerált</w:t>
            </w:r>
            <w:proofErr w:type="spellEnd"/>
            <w:r w:rsidRPr="00B875FA">
              <w:rPr>
                <w:rFonts w:eastAsia="Times New Roman" w:cs="Times New Roman"/>
                <w:color w:val="000000"/>
                <w:sz w:val="20"/>
                <w:szCs w:val="20"/>
                <w:lang w:eastAsia="hu-HU"/>
              </w:rPr>
              <w:t xml:space="preserve"> termékek és a farostlemezek tulajdonságai, technológiába illeszthetősége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Ragasztóanyagok fajtái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Felület-előkészítés, felületkezelés és pácolás anyagai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Anyaggazdálkodási feladatok (anyagmennyiség számítás, kihozatal számítás)</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SZAKMAI KÉSZSÉGEK</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 faiparban leggyakrabban használt faanyagok felismerése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Anyaggazdálkodási feladatok kiszámítása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Mérőeszközök használata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SZEMÉLYES KOMPETENCIÁK</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Döntésképesség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Felelősségtudat</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Önállóság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TÁRSAS KOMPETENCIÁK</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MÓDSZERKOMPETENCIÁK</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Kontroll (ellenőrzőképesség)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Tervezés</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7F71FD" w:rsidP="00C53E01">
      <w:pPr>
        <w:pStyle w:val="Listaszerbekezds"/>
        <w:numPr>
          <w:ilvl w:val="0"/>
          <w:numId w:val="8"/>
        </w:numPr>
        <w:tabs>
          <w:tab w:val="right" w:pos="9072"/>
        </w:tabs>
        <w:spacing w:after="0"/>
        <w:rPr>
          <w:rFonts w:cs="Times New Roman"/>
          <w:b/>
        </w:rPr>
      </w:pPr>
      <w:r>
        <w:rPr>
          <w:b/>
        </w:rPr>
        <w:lastRenderedPageBreak/>
        <w:t>Faipari alapanyag ismeret</w:t>
      </w:r>
      <w:r w:rsidR="00C53E01" w:rsidRPr="00644690">
        <w:rPr>
          <w:b/>
        </w:rPr>
        <w:t xml:space="preserve"> tantárgy</w:t>
      </w:r>
      <w:r w:rsidR="00C53E01" w:rsidRPr="00644690">
        <w:rPr>
          <w:b/>
        </w:rPr>
        <w:tab/>
      </w:r>
      <w:r w:rsidR="00FE605C">
        <w:rPr>
          <w:b/>
        </w:rPr>
        <w:t>267</w:t>
      </w:r>
      <w:r w:rsidR="00C53E01">
        <w:rPr>
          <w:b/>
        </w:rPr>
        <w:t xml:space="preserve"> ó</w:t>
      </w:r>
      <w:r w:rsidR="00C53E01" w:rsidRPr="00644690">
        <w:rPr>
          <w:b/>
        </w:rPr>
        <w:t>ra/</w:t>
      </w:r>
      <w:r w:rsidRPr="00672004">
        <w:rPr>
          <w:b/>
        </w:rPr>
        <w:t>2</w:t>
      </w:r>
      <w:r w:rsidR="00FE605C">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F71FD" w:rsidP="00C53E01">
      <w:pPr>
        <w:spacing w:after="0"/>
        <w:ind w:left="426"/>
      </w:pPr>
      <w:r w:rsidRPr="00DA6D1E">
        <w:rPr>
          <w:rFonts w:cs="Times New Roman"/>
          <w:szCs w:val="24"/>
        </w:rPr>
        <w:t xml:space="preserve">A Faipari alapanyag </w:t>
      </w:r>
      <w:proofErr w:type="gramStart"/>
      <w:r w:rsidRPr="00DA6D1E">
        <w:rPr>
          <w:rFonts w:cs="Times New Roman"/>
          <w:szCs w:val="24"/>
        </w:rPr>
        <w:t>ismeret elméleti</w:t>
      </w:r>
      <w:proofErr w:type="gramEnd"/>
      <w:r w:rsidRPr="00DA6D1E">
        <w:rPr>
          <w:rFonts w:cs="Times New Roman"/>
          <w:szCs w:val="24"/>
        </w:rPr>
        <w:t xml:space="preserve"> oktatás célja, hogy a tanulókkal megismertesse az alapanyag gyártási folyamatokat, a fűrészipari termékeket, a faiparban leggyakrabban használt hazai fafajok jellemzőit, a faanyagok tulajdonságát javító technológiákat, valamint a faipari alapanyagból készült  laptermékeket. A tantárgyi témakörök elsajátításával a tanulók képesek lesznek a másodlagos faiparban gyártott termékekhez szükséges alapanyagok kiválasztására, a gazdaságos alapanyag felhasználásra, az elsődleges faiparban alkalmazott szoftverek használatára.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F71FD" w:rsidP="00C53E01">
      <w:pPr>
        <w:pStyle w:val="Listaszerbekezds"/>
        <w:numPr>
          <w:ilvl w:val="2"/>
          <w:numId w:val="8"/>
        </w:numPr>
        <w:tabs>
          <w:tab w:val="left" w:pos="1701"/>
          <w:tab w:val="right" w:pos="9072"/>
        </w:tabs>
        <w:spacing w:after="0"/>
        <w:ind w:left="993" w:hanging="426"/>
        <w:rPr>
          <w:b/>
          <w:i/>
        </w:rPr>
      </w:pPr>
      <w:r w:rsidRPr="007F71FD">
        <w:rPr>
          <w:rFonts w:cs="Times New Roman"/>
          <w:b/>
          <w:i/>
          <w:szCs w:val="24"/>
        </w:rPr>
        <w:t>Faanyagismeret I.</w:t>
      </w:r>
      <w:r w:rsidR="00C53E01" w:rsidRPr="00644690">
        <w:rPr>
          <w:b/>
          <w:i/>
        </w:rPr>
        <w:tab/>
      </w:r>
      <w:r w:rsidR="00FE605C">
        <w:rPr>
          <w:b/>
          <w:i/>
        </w:rPr>
        <w:t>72</w:t>
      </w:r>
      <w:r w:rsidR="00C53E01">
        <w:rPr>
          <w:b/>
          <w:i/>
        </w:rPr>
        <w:t xml:space="preserve"> ó</w:t>
      </w:r>
      <w:r w:rsidR="00C53E01" w:rsidRPr="00644690">
        <w:rPr>
          <w:b/>
          <w:i/>
        </w:rPr>
        <w:t>ra/</w:t>
      </w:r>
      <w:r w:rsidRPr="00672004">
        <w:rPr>
          <w:b/>
          <w:i/>
        </w:rPr>
        <w:t>5</w:t>
      </w:r>
      <w:r w:rsidR="00672004" w:rsidRPr="00672004">
        <w:rPr>
          <w:b/>
          <w:i/>
        </w:rPr>
        <w:t>9</w:t>
      </w:r>
      <w:r w:rsidR="00C53E01" w:rsidRPr="00644690">
        <w:rPr>
          <w:b/>
          <w:i/>
        </w:rPr>
        <w:t xml:space="preserve"> óra</w:t>
      </w:r>
    </w:p>
    <w:p w:rsidR="00C53E01" w:rsidRDefault="005E7448" w:rsidP="00C53E01">
      <w:pPr>
        <w:spacing w:after="0"/>
        <w:ind w:left="851"/>
        <w:rPr>
          <w:rFonts w:cs="Times New Roman"/>
          <w:szCs w:val="24"/>
        </w:rPr>
      </w:pPr>
      <w:r w:rsidRPr="004E0D8B">
        <w:rPr>
          <w:rFonts w:cs="Times New Roman"/>
          <w:szCs w:val="24"/>
        </w:rPr>
        <w:t>A fa szerkezete, bél, évgyűrű, kambium, háncs, kéreg, geszt-szíjács.</w:t>
      </w:r>
    </w:p>
    <w:p w:rsidR="005E7448" w:rsidRPr="004E0D8B" w:rsidRDefault="005E7448" w:rsidP="005E7448">
      <w:pPr>
        <w:spacing w:after="0"/>
        <w:ind w:left="169" w:firstLine="709"/>
        <w:rPr>
          <w:rFonts w:cs="Times New Roman"/>
          <w:szCs w:val="24"/>
        </w:rPr>
      </w:pPr>
      <w:r w:rsidRPr="004E0D8B">
        <w:rPr>
          <w:rFonts w:cs="Times New Roman"/>
          <w:szCs w:val="24"/>
        </w:rPr>
        <w:t>A faanyag makroszkopikus szerkezete (bütü-, sugár- és húrmetszeten).</w:t>
      </w:r>
    </w:p>
    <w:p w:rsidR="005E7448" w:rsidRPr="004E0D8B" w:rsidRDefault="005E7448" w:rsidP="005E7448">
      <w:pPr>
        <w:spacing w:after="0"/>
        <w:ind w:left="878"/>
        <w:rPr>
          <w:rFonts w:cs="Times New Roman"/>
          <w:szCs w:val="24"/>
        </w:rPr>
      </w:pPr>
      <w:r w:rsidRPr="004E0D8B">
        <w:rPr>
          <w:rFonts w:cs="Times New Roman"/>
          <w:szCs w:val="24"/>
        </w:rPr>
        <w:t>Tűlevelű fafajok makroszkopikus jegyei, felhasználása.</w:t>
      </w:r>
    </w:p>
    <w:p w:rsidR="005E7448" w:rsidRPr="004E0D8B" w:rsidRDefault="005E7448" w:rsidP="005E7448">
      <w:pPr>
        <w:spacing w:after="0"/>
        <w:ind w:left="878"/>
        <w:rPr>
          <w:rFonts w:cs="Times New Roman"/>
          <w:szCs w:val="24"/>
        </w:rPr>
      </w:pPr>
      <w:r w:rsidRPr="004E0D8B">
        <w:rPr>
          <w:rFonts w:cs="Times New Roman"/>
          <w:szCs w:val="24"/>
        </w:rPr>
        <w:t>Lucfenyő, jegenyefenyő, erdeifenyő, vörösfenyő makroszkopikus jegyei (szöveti jellemzők), felhasználása.</w:t>
      </w:r>
    </w:p>
    <w:p w:rsidR="005E7448" w:rsidRPr="004E0D8B" w:rsidRDefault="005E7448" w:rsidP="005E7448">
      <w:pPr>
        <w:spacing w:after="0"/>
        <w:ind w:left="878"/>
        <w:rPr>
          <w:rFonts w:cs="Times New Roman"/>
          <w:szCs w:val="24"/>
        </w:rPr>
      </w:pPr>
      <w:r w:rsidRPr="004E0D8B">
        <w:rPr>
          <w:rFonts w:cs="Times New Roman"/>
          <w:szCs w:val="24"/>
        </w:rPr>
        <w:t>Lombos fák makroszkopikus jegyei, csoportosítása, felhasználása.</w:t>
      </w:r>
    </w:p>
    <w:p w:rsidR="005E7448" w:rsidRPr="004E0D8B" w:rsidRDefault="005E7448" w:rsidP="005E7448">
      <w:pPr>
        <w:spacing w:after="0"/>
        <w:ind w:left="878"/>
        <w:rPr>
          <w:rFonts w:cs="Times New Roman"/>
          <w:szCs w:val="24"/>
        </w:rPr>
      </w:pPr>
      <w:r w:rsidRPr="004E0D8B">
        <w:rPr>
          <w:rFonts w:cs="Times New Roman"/>
          <w:szCs w:val="24"/>
        </w:rPr>
        <w:t>Kocsányos tölgy, kocsánytalan tölgy, csertölgy, szelídgesztenye, fehér akác, magas kőris makroszkopikus jegyei (szöveti jellemzők), felhasználása.</w:t>
      </w:r>
    </w:p>
    <w:p w:rsidR="005E7448" w:rsidRPr="004E0D8B" w:rsidRDefault="005E7448" w:rsidP="005E7448">
      <w:pPr>
        <w:spacing w:after="0"/>
        <w:ind w:left="878" w:hanging="27"/>
        <w:rPr>
          <w:rFonts w:cs="Times New Roman"/>
          <w:szCs w:val="24"/>
        </w:rPr>
      </w:pPr>
      <w:r w:rsidRPr="004E0D8B">
        <w:rPr>
          <w:rFonts w:cs="Times New Roman"/>
          <w:szCs w:val="24"/>
        </w:rPr>
        <w:t>Madárcseresznye makroszkopikus jegyei (szöveti jellemzők), felhasználása.</w:t>
      </w:r>
    </w:p>
    <w:p w:rsidR="00F07968" w:rsidRPr="004E0D8B" w:rsidRDefault="005E7448" w:rsidP="00C27406">
      <w:pPr>
        <w:spacing w:after="0"/>
        <w:ind w:left="851"/>
        <w:rPr>
          <w:rFonts w:cs="Times New Roman"/>
          <w:szCs w:val="24"/>
        </w:rPr>
      </w:pPr>
      <w:r w:rsidRPr="004E0D8B">
        <w:rPr>
          <w:rFonts w:cs="Times New Roman"/>
          <w:szCs w:val="24"/>
        </w:rPr>
        <w:t>Dió, bükk, gyertyán, mézgás éger, hegyi juhar, fehér nyár makroszkopikus jegyei (szöveti jellemzők), felhasználása.</w:t>
      </w:r>
    </w:p>
    <w:p w:rsidR="00B86C0C" w:rsidRPr="005A499D" w:rsidRDefault="00B86C0C" w:rsidP="00B86C0C">
      <w:pPr>
        <w:spacing w:after="0"/>
        <w:ind w:left="851"/>
        <w:rPr>
          <w:rFonts w:cs="Times New Roman"/>
          <w:szCs w:val="24"/>
        </w:rPr>
      </w:pPr>
      <w:proofErr w:type="spellStart"/>
      <w:r w:rsidRPr="004E0D8B">
        <w:rPr>
          <w:rFonts w:cs="Times New Roman"/>
          <w:szCs w:val="24"/>
        </w:rPr>
        <w:t>Egzóta</w:t>
      </w:r>
      <w:proofErr w:type="spellEnd"/>
      <w:r w:rsidRPr="004E0D8B">
        <w:rPr>
          <w:rFonts w:cs="Times New Roman"/>
          <w:szCs w:val="24"/>
        </w:rPr>
        <w:t xml:space="preserve"> fafajok </w:t>
      </w:r>
      <w:proofErr w:type="spellStart"/>
      <w:r w:rsidRPr="004E0D8B">
        <w:rPr>
          <w:rFonts w:cs="Times New Roman"/>
          <w:szCs w:val="24"/>
        </w:rPr>
        <w:t>koto</w:t>
      </w:r>
      <w:proofErr w:type="spellEnd"/>
      <w:r w:rsidRPr="004E0D8B">
        <w:rPr>
          <w:rFonts w:cs="Times New Roman"/>
          <w:szCs w:val="24"/>
        </w:rPr>
        <w:t xml:space="preserve">, </w:t>
      </w:r>
      <w:proofErr w:type="spellStart"/>
      <w:r w:rsidRPr="004E0D8B">
        <w:rPr>
          <w:rFonts w:cs="Times New Roman"/>
          <w:szCs w:val="24"/>
        </w:rPr>
        <w:t>okumé</w:t>
      </w:r>
      <w:proofErr w:type="spellEnd"/>
      <w:r w:rsidRPr="004E0D8B">
        <w:rPr>
          <w:rFonts w:cs="Times New Roman"/>
          <w:szCs w:val="24"/>
        </w:rPr>
        <w:t xml:space="preserve">, </w:t>
      </w:r>
      <w:proofErr w:type="spellStart"/>
      <w:r w:rsidRPr="004E0D8B">
        <w:rPr>
          <w:rFonts w:cs="Times New Roman"/>
          <w:szCs w:val="24"/>
        </w:rPr>
        <w:t>sapelli</w:t>
      </w:r>
      <w:proofErr w:type="spellEnd"/>
      <w:r w:rsidRPr="004E0D8B">
        <w:rPr>
          <w:rFonts w:cs="Times New Roman"/>
          <w:szCs w:val="24"/>
        </w:rPr>
        <w:t xml:space="preserve"> mahagóni makroszkopikus jegyei (szöveti jellemzők), felhasználása.</w:t>
      </w:r>
    </w:p>
    <w:p w:rsidR="00C53E01" w:rsidRPr="00644690" w:rsidRDefault="00C53E01" w:rsidP="00C53E01">
      <w:pPr>
        <w:tabs>
          <w:tab w:val="left" w:pos="1418"/>
          <w:tab w:val="right" w:pos="9072"/>
        </w:tabs>
        <w:spacing w:after="0"/>
        <w:ind w:left="851"/>
      </w:pPr>
    </w:p>
    <w:p w:rsidR="00C53E01" w:rsidRDefault="007F71FD" w:rsidP="00C53E01">
      <w:pPr>
        <w:pStyle w:val="Listaszerbekezds"/>
        <w:numPr>
          <w:ilvl w:val="2"/>
          <w:numId w:val="8"/>
        </w:numPr>
        <w:tabs>
          <w:tab w:val="left" w:pos="1701"/>
          <w:tab w:val="right" w:pos="9072"/>
        </w:tabs>
        <w:spacing w:after="0"/>
        <w:ind w:left="993" w:hanging="426"/>
        <w:rPr>
          <w:b/>
          <w:i/>
        </w:rPr>
      </w:pPr>
      <w:r w:rsidRPr="007F71FD">
        <w:rPr>
          <w:rFonts w:cs="Times New Roman"/>
          <w:b/>
          <w:i/>
          <w:szCs w:val="24"/>
        </w:rPr>
        <w:t>Faanyagismeret I</w:t>
      </w:r>
      <w:r>
        <w:rPr>
          <w:b/>
          <w:i/>
        </w:rPr>
        <w:t>I.</w:t>
      </w:r>
      <w:r w:rsidR="00C53E01" w:rsidRPr="00644690">
        <w:rPr>
          <w:b/>
          <w:i/>
        </w:rPr>
        <w:tab/>
      </w:r>
      <w:r>
        <w:rPr>
          <w:b/>
          <w:i/>
        </w:rPr>
        <w:t>54</w:t>
      </w:r>
      <w:r w:rsidR="00C53E01">
        <w:rPr>
          <w:b/>
          <w:i/>
        </w:rPr>
        <w:t xml:space="preserve"> ó</w:t>
      </w:r>
      <w:r w:rsidR="00C53E01" w:rsidRPr="00644690">
        <w:rPr>
          <w:b/>
          <w:i/>
        </w:rPr>
        <w:t>ra/</w:t>
      </w:r>
      <w:r>
        <w:rPr>
          <w:b/>
          <w:i/>
        </w:rPr>
        <w:t>54</w:t>
      </w:r>
      <w:r w:rsidR="00C53E01" w:rsidRPr="00644690">
        <w:rPr>
          <w:b/>
          <w:i/>
        </w:rPr>
        <w:t xml:space="preserve"> óra</w:t>
      </w:r>
    </w:p>
    <w:p w:rsidR="00C27406" w:rsidRPr="004E0D8B" w:rsidRDefault="00C27406" w:rsidP="00B86C0C">
      <w:pPr>
        <w:spacing w:after="0"/>
        <w:ind w:firstLine="851"/>
        <w:rPr>
          <w:rFonts w:cs="Times New Roman"/>
          <w:szCs w:val="24"/>
        </w:rPr>
      </w:pPr>
      <w:r w:rsidRPr="004E0D8B">
        <w:rPr>
          <w:rFonts w:cs="Times New Roman"/>
          <w:szCs w:val="24"/>
        </w:rPr>
        <w:t>A törzs alaki hibái.</w:t>
      </w:r>
    </w:p>
    <w:p w:rsidR="00C27406" w:rsidRPr="004E0D8B" w:rsidRDefault="00C27406" w:rsidP="00C27406">
      <w:pPr>
        <w:spacing w:after="0"/>
        <w:ind w:left="425" w:firstLine="426"/>
        <w:rPr>
          <w:rFonts w:cs="Times New Roman"/>
          <w:szCs w:val="24"/>
        </w:rPr>
      </w:pPr>
      <w:r w:rsidRPr="004E0D8B">
        <w:rPr>
          <w:rFonts w:cs="Times New Roman"/>
          <w:szCs w:val="24"/>
        </w:rPr>
        <w:t>A faanyag szövetszerkezeti rendellenességei.</w:t>
      </w:r>
    </w:p>
    <w:p w:rsidR="00C27406" w:rsidRPr="004E0D8B" w:rsidRDefault="00C27406" w:rsidP="00C27406">
      <w:pPr>
        <w:spacing w:after="0"/>
        <w:ind w:left="142" w:firstLine="709"/>
        <w:rPr>
          <w:rFonts w:cs="Times New Roman"/>
          <w:szCs w:val="24"/>
        </w:rPr>
      </w:pPr>
      <w:r w:rsidRPr="004E0D8B">
        <w:rPr>
          <w:rFonts w:cs="Times New Roman"/>
          <w:szCs w:val="24"/>
        </w:rPr>
        <w:t>Egyéb károsodások.</w:t>
      </w:r>
    </w:p>
    <w:p w:rsidR="00C27406" w:rsidRPr="004E0D8B" w:rsidRDefault="00C27406" w:rsidP="00C27406">
      <w:pPr>
        <w:spacing w:after="0"/>
        <w:ind w:left="425" w:firstLine="426"/>
        <w:rPr>
          <w:rFonts w:cs="Times New Roman"/>
          <w:szCs w:val="24"/>
        </w:rPr>
      </w:pPr>
      <w:r w:rsidRPr="004E0D8B">
        <w:rPr>
          <w:rFonts w:cs="Times New Roman"/>
          <w:szCs w:val="24"/>
        </w:rPr>
        <w:t xml:space="preserve">Faanyag károsodását okozó tényezők (abiotikus-, </w:t>
      </w:r>
      <w:proofErr w:type="spellStart"/>
      <w:r w:rsidRPr="004E0D8B">
        <w:rPr>
          <w:rFonts w:cs="Times New Roman"/>
          <w:szCs w:val="24"/>
        </w:rPr>
        <w:t>biotikus</w:t>
      </w:r>
      <w:proofErr w:type="spellEnd"/>
      <w:r w:rsidRPr="004E0D8B">
        <w:rPr>
          <w:rFonts w:cs="Times New Roman"/>
          <w:szCs w:val="24"/>
        </w:rPr>
        <w:t xml:space="preserve"> tényezők).</w:t>
      </w:r>
    </w:p>
    <w:p w:rsidR="002631FB" w:rsidRPr="004E0D8B" w:rsidRDefault="00C27406" w:rsidP="00C27406">
      <w:pPr>
        <w:spacing w:after="0"/>
        <w:ind w:left="142" w:firstLine="709"/>
        <w:rPr>
          <w:rFonts w:cs="Times New Roman"/>
          <w:szCs w:val="24"/>
        </w:rPr>
      </w:pPr>
      <w:r w:rsidRPr="004E0D8B">
        <w:rPr>
          <w:rFonts w:cs="Times New Roman"/>
          <w:szCs w:val="24"/>
        </w:rPr>
        <w:t>A faanyag kékülése és más, színbeli elváltozások.</w:t>
      </w:r>
    </w:p>
    <w:p w:rsidR="002631FB" w:rsidRPr="004E0D8B" w:rsidRDefault="002631FB" w:rsidP="002631FB">
      <w:pPr>
        <w:spacing w:after="0"/>
        <w:ind w:left="142" w:firstLine="709"/>
        <w:rPr>
          <w:rFonts w:cs="Times New Roman"/>
          <w:szCs w:val="24"/>
        </w:rPr>
      </w:pPr>
      <w:r w:rsidRPr="004E0D8B">
        <w:rPr>
          <w:rFonts w:cs="Times New Roman"/>
          <w:szCs w:val="24"/>
        </w:rPr>
        <w:t>A faanyag fülledése.</w:t>
      </w:r>
    </w:p>
    <w:p w:rsidR="002631FB" w:rsidRPr="004E0D8B" w:rsidRDefault="002631FB" w:rsidP="002631FB">
      <w:pPr>
        <w:spacing w:after="0"/>
        <w:ind w:left="965" w:hanging="114"/>
        <w:rPr>
          <w:rFonts w:cs="Times New Roman"/>
          <w:szCs w:val="24"/>
        </w:rPr>
      </w:pPr>
      <w:r w:rsidRPr="004E0D8B">
        <w:rPr>
          <w:rFonts w:cs="Times New Roman"/>
          <w:szCs w:val="24"/>
        </w:rPr>
        <w:t>A faanyag álgesztesedése.</w:t>
      </w:r>
    </w:p>
    <w:p w:rsidR="002631FB" w:rsidRPr="004E0D8B" w:rsidRDefault="002631FB" w:rsidP="002631FB">
      <w:pPr>
        <w:spacing w:after="0"/>
        <w:ind w:left="965" w:hanging="114"/>
        <w:rPr>
          <w:rFonts w:cs="Times New Roman"/>
          <w:szCs w:val="24"/>
        </w:rPr>
      </w:pPr>
      <w:r w:rsidRPr="004E0D8B">
        <w:rPr>
          <w:rFonts w:cs="Times New Roman"/>
          <w:szCs w:val="24"/>
        </w:rPr>
        <w:t>A faanyag korhadása.</w:t>
      </w:r>
    </w:p>
    <w:p w:rsidR="002631FB" w:rsidRPr="004E0D8B" w:rsidRDefault="002631FB" w:rsidP="002631FB">
      <w:pPr>
        <w:spacing w:after="0"/>
        <w:ind w:left="965" w:hanging="114"/>
        <w:rPr>
          <w:rFonts w:cs="Times New Roman"/>
          <w:szCs w:val="24"/>
        </w:rPr>
      </w:pPr>
      <w:r w:rsidRPr="004E0D8B">
        <w:rPr>
          <w:rFonts w:cs="Times New Roman"/>
          <w:szCs w:val="24"/>
        </w:rPr>
        <w:t>A leggyakoribb hazai farontó gombák (könnyező házigomba, pincegomba).</w:t>
      </w:r>
    </w:p>
    <w:p w:rsidR="002631FB" w:rsidRPr="004E0D8B" w:rsidRDefault="002631FB" w:rsidP="002631FB">
      <w:pPr>
        <w:spacing w:after="0"/>
        <w:ind w:left="851"/>
        <w:rPr>
          <w:rFonts w:cs="Times New Roman"/>
          <w:szCs w:val="24"/>
        </w:rPr>
      </w:pPr>
      <w:r w:rsidRPr="004E0D8B">
        <w:rPr>
          <w:rFonts w:cs="Times New Roman"/>
          <w:szCs w:val="24"/>
        </w:rPr>
        <w:t>A leggyakoribb hazai farontó rovarrendek, családok (farontó bogarak, cincérek, szúk és törzsszúk, hártyásszárnyúak).</w:t>
      </w:r>
    </w:p>
    <w:p w:rsidR="002631FB" w:rsidRPr="004E0D8B" w:rsidRDefault="002631FB" w:rsidP="002631FB">
      <w:pPr>
        <w:spacing w:after="0"/>
        <w:ind w:left="142" w:firstLine="709"/>
        <w:rPr>
          <w:rFonts w:cs="Times New Roman"/>
          <w:szCs w:val="24"/>
        </w:rPr>
      </w:pPr>
      <w:r w:rsidRPr="004E0D8B">
        <w:rPr>
          <w:rFonts w:cs="Times New Roman"/>
          <w:szCs w:val="24"/>
        </w:rPr>
        <w:t>Fűrészáru fogalma.</w:t>
      </w:r>
    </w:p>
    <w:p w:rsidR="002631FB" w:rsidRPr="004E0D8B" w:rsidRDefault="002631FB" w:rsidP="002631FB">
      <w:pPr>
        <w:spacing w:after="0"/>
        <w:ind w:left="142" w:firstLine="709"/>
        <w:rPr>
          <w:rFonts w:cs="Times New Roman"/>
          <w:szCs w:val="24"/>
        </w:rPr>
      </w:pPr>
      <w:r w:rsidRPr="004E0D8B">
        <w:rPr>
          <w:rFonts w:cs="Times New Roman"/>
          <w:szCs w:val="24"/>
        </w:rPr>
        <w:t>Fűrészipari termékek fajtái, jellemzői, felhasználása.</w:t>
      </w:r>
    </w:p>
    <w:p w:rsidR="002631FB" w:rsidRPr="004E0D8B" w:rsidRDefault="002631FB" w:rsidP="002631FB">
      <w:pPr>
        <w:spacing w:after="0"/>
        <w:ind w:left="851"/>
        <w:rPr>
          <w:rFonts w:cs="Times New Roman"/>
          <w:szCs w:val="24"/>
        </w:rPr>
      </w:pPr>
      <w:r w:rsidRPr="004E0D8B">
        <w:rPr>
          <w:rFonts w:cs="Times New Roman"/>
          <w:szCs w:val="24"/>
        </w:rPr>
        <w:t>Fűrészáru minőségi osztályba sorolása.</w:t>
      </w:r>
    </w:p>
    <w:p w:rsidR="002631FB" w:rsidRPr="004E0D8B" w:rsidRDefault="002631FB" w:rsidP="002631FB">
      <w:pPr>
        <w:spacing w:after="0"/>
        <w:ind w:left="851"/>
        <w:rPr>
          <w:rFonts w:cs="Times New Roman"/>
          <w:szCs w:val="24"/>
        </w:rPr>
      </w:pPr>
      <w:r w:rsidRPr="004E0D8B">
        <w:rPr>
          <w:rFonts w:cs="Times New Roman"/>
          <w:szCs w:val="24"/>
        </w:rPr>
        <w:t>Fűrészáru tárolási szabályai.</w:t>
      </w:r>
    </w:p>
    <w:p w:rsidR="002631FB" w:rsidRPr="004E0D8B" w:rsidRDefault="002631FB" w:rsidP="002631FB">
      <w:pPr>
        <w:spacing w:after="0"/>
        <w:ind w:left="851"/>
        <w:rPr>
          <w:rFonts w:cs="Times New Roman"/>
          <w:szCs w:val="24"/>
        </w:rPr>
      </w:pPr>
      <w:r w:rsidRPr="004E0D8B">
        <w:rPr>
          <w:rFonts w:cs="Times New Roman"/>
          <w:szCs w:val="24"/>
        </w:rPr>
        <w:t>Furnér fogalma.</w:t>
      </w:r>
    </w:p>
    <w:p w:rsidR="002631FB" w:rsidRPr="004E0D8B" w:rsidRDefault="002631FB" w:rsidP="002631FB">
      <w:pPr>
        <w:spacing w:after="0"/>
        <w:ind w:left="851"/>
        <w:rPr>
          <w:rFonts w:cs="Times New Roman"/>
          <w:szCs w:val="24"/>
        </w:rPr>
      </w:pPr>
      <w:r w:rsidRPr="004E0D8B">
        <w:rPr>
          <w:rFonts w:cs="Times New Roman"/>
          <w:szCs w:val="24"/>
        </w:rPr>
        <w:t>Furnérok fajtái, jellemzői, felhasználása (színfurnér, műszaki furnér).</w:t>
      </w:r>
    </w:p>
    <w:p w:rsidR="00C27406" w:rsidRPr="00C27406" w:rsidRDefault="002631FB" w:rsidP="00C27406">
      <w:pPr>
        <w:spacing w:after="0"/>
        <w:ind w:left="851"/>
        <w:rPr>
          <w:rFonts w:cs="Times New Roman"/>
          <w:szCs w:val="24"/>
        </w:rPr>
      </w:pPr>
      <w:r w:rsidRPr="004E0D8B">
        <w:rPr>
          <w:rFonts w:cs="Times New Roman"/>
          <w:szCs w:val="24"/>
        </w:rPr>
        <w:t>Furnérok tárolási előírásai.</w:t>
      </w:r>
    </w:p>
    <w:p w:rsidR="00771F41" w:rsidRDefault="00C27406" w:rsidP="00771F41">
      <w:pPr>
        <w:spacing w:after="0"/>
        <w:ind w:left="540" w:firstLine="311"/>
        <w:rPr>
          <w:rFonts w:cs="Times New Roman"/>
          <w:szCs w:val="24"/>
        </w:rPr>
      </w:pPr>
      <w:r w:rsidRPr="004E0D8B">
        <w:rPr>
          <w:rFonts w:cs="Times New Roman"/>
          <w:szCs w:val="24"/>
        </w:rPr>
        <w:lastRenderedPageBreak/>
        <w:t>A víz jelentősége a fában.</w:t>
      </w:r>
      <w:r w:rsidR="00771F41">
        <w:rPr>
          <w:rFonts w:cs="Times New Roman"/>
          <w:szCs w:val="24"/>
        </w:rPr>
        <w:t xml:space="preserve"> </w:t>
      </w:r>
    </w:p>
    <w:p w:rsidR="00C27406" w:rsidRPr="004E0D8B" w:rsidRDefault="00C27406" w:rsidP="00771F41">
      <w:pPr>
        <w:spacing w:after="0"/>
        <w:ind w:left="540" w:firstLine="311"/>
        <w:rPr>
          <w:rFonts w:cs="Times New Roman"/>
          <w:szCs w:val="24"/>
        </w:rPr>
      </w:pPr>
      <w:r w:rsidRPr="004E0D8B">
        <w:rPr>
          <w:rFonts w:cs="Times New Roman"/>
          <w:szCs w:val="24"/>
        </w:rPr>
        <w:t>Zsugorodás-dagadás.</w:t>
      </w:r>
    </w:p>
    <w:p w:rsidR="00C27406" w:rsidRPr="004E0D8B" w:rsidRDefault="00C27406" w:rsidP="00C27406">
      <w:pPr>
        <w:spacing w:after="0"/>
        <w:ind w:left="851"/>
        <w:rPr>
          <w:rFonts w:cs="Times New Roman"/>
          <w:szCs w:val="24"/>
        </w:rPr>
      </w:pPr>
      <w:r w:rsidRPr="004E0D8B">
        <w:rPr>
          <w:rFonts w:cs="Times New Roman"/>
          <w:szCs w:val="24"/>
        </w:rPr>
        <w:t>Különböző felhasználási területek (bútor- és épületasztalos-ipar) előírt faanyag nedvességtartalma.</w:t>
      </w:r>
    </w:p>
    <w:p w:rsidR="00C27406" w:rsidRPr="004E0D8B" w:rsidRDefault="00C27406" w:rsidP="00C27406">
      <w:pPr>
        <w:spacing w:after="0"/>
        <w:ind w:left="905" w:hanging="54"/>
        <w:rPr>
          <w:rFonts w:cs="Times New Roman"/>
          <w:szCs w:val="24"/>
        </w:rPr>
      </w:pPr>
      <w:r w:rsidRPr="004E0D8B">
        <w:rPr>
          <w:rFonts w:cs="Times New Roman"/>
          <w:szCs w:val="24"/>
        </w:rPr>
        <w:t>Elektromos fanedvesség mérőberendezések.</w:t>
      </w:r>
    </w:p>
    <w:p w:rsidR="00C27406" w:rsidRPr="004E0D8B" w:rsidRDefault="00C27406" w:rsidP="00C27406">
      <w:pPr>
        <w:spacing w:after="0"/>
        <w:ind w:left="142" w:firstLine="709"/>
        <w:rPr>
          <w:rFonts w:cs="Times New Roman"/>
          <w:szCs w:val="24"/>
        </w:rPr>
      </w:pPr>
      <w:r w:rsidRPr="004E0D8B">
        <w:rPr>
          <w:rFonts w:cs="Times New Roman"/>
          <w:szCs w:val="24"/>
        </w:rPr>
        <w:t>Természetes szárítást befolyásoló tényezők.</w:t>
      </w:r>
    </w:p>
    <w:p w:rsidR="00C27406" w:rsidRPr="004E0D8B" w:rsidRDefault="00C27406" w:rsidP="00C27406">
      <w:pPr>
        <w:spacing w:after="0"/>
        <w:ind w:left="142" w:firstLine="709"/>
        <w:rPr>
          <w:rFonts w:cs="Times New Roman"/>
          <w:szCs w:val="24"/>
        </w:rPr>
      </w:pPr>
      <w:r w:rsidRPr="004E0D8B">
        <w:rPr>
          <w:rFonts w:cs="Times New Roman"/>
          <w:szCs w:val="24"/>
        </w:rPr>
        <w:t>Természetes szárítás előnyei, hátrányai.</w:t>
      </w:r>
    </w:p>
    <w:p w:rsidR="00C27406" w:rsidRPr="004E0D8B" w:rsidRDefault="00C27406" w:rsidP="00C27406">
      <w:pPr>
        <w:spacing w:after="0"/>
        <w:ind w:left="142" w:firstLine="709"/>
        <w:rPr>
          <w:rFonts w:cs="Times New Roman"/>
          <w:szCs w:val="24"/>
        </w:rPr>
      </w:pPr>
      <w:r w:rsidRPr="004E0D8B">
        <w:rPr>
          <w:rFonts w:cs="Times New Roman"/>
          <w:szCs w:val="24"/>
        </w:rPr>
        <w:t>Mesterséges szárítás jellemzői, a szárítás szakaszai.</w:t>
      </w:r>
    </w:p>
    <w:p w:rsidR="00C27406" w:rsidRPr="004E0D8B" w:rsidRDefault="00C27406" w:rsidP="00C27406">
      <w:pPr>
        <w:spacing w:after="0"/>
        <w:ind w:left="851"/>
        <w:rPr>
          <w:rFonts w:cs="Times New Roman"/>
          <w:szCs w:val="24"/>
        </w:rPr>
      </w:pPr>
      <w:r w:rsidRPr="004E0D8B">
        <w:rPr>
          <w:rFonts w:cs="Times New Roman"/>
          <w:szCs w:val="24"/>
        </w:rPr>
        <w:t>Mesterséges szárítási eljárások, alkalmazott berendezések.</w:t>
      </w:r>
    </w:p>
    <w:p w:rsidR="00C27406" w:rsidRPr="004E0D8B" w:rsidRDefault="00C27406" w:rsidP="00C27406">
      <w:pPr>
        <w:spacing w:after="0"/>
        <w:ind w:left="851"/>
        <w:rPr>
          <w:rFonts w:cs="Times New Roman"/>
          <w:szCs w:val="24"/>
        </w:rPr>
      </w:pPr>
      <w:r w:rsidRPr="004E0D8B">
        <w:rPr>
          <w:rFonts w:cs="Times New Roman"/>
          <w:szCs w:val="24"/>
        </w:rPr>
        <w:t>Szárítási hibák.</w:t>
      </w:r>
    </w:p>
    <w:p w:rsidR="00F07968" w:rsidRPr="00C27406" w:rsidRDefault="00C27406" w:rsidP="00C27406">
      <w:pPr>
        <w:spacing w:after="0"/>
        <w:ind w:left="851"/>
        <w:rPr>
          <w:rFonts w:cs="Times New Roman"/>
          <w:szCs w:val="24"/>
        </w:rPr>
      </w:pPr>
      <w:r w:rsidRPr="004E0D8B">
        <w:rPr>
          <w:rFonts w:cs="Times New Roman"/>
          <w:szCs w:val="24"/>
        </w:rPr>
        <w:t>Nedvességtartalom meghatározásával kapcsolatos számítások.</w:t>
      </w:r>
    </w:p>
    <w:p w:rsidR="00C27406" w:rsidRPr="004E0D8B" w:rsidRDefault="00C27406" w:rsidP="00C27406">
      <w:pPr>
        <w:spacing w:after="0"/>
        <w:ind w:left="851"/>
        <w:rPr>
          <w:rFonts w:cs="Times New Roman"/>
          <w:szCs w:val="24"/>
        </w:rPr>
      </w:pPr>
      <w:r w:rsidRPr="004E0D8B">
        <w:rPr>
          <w:rFonts w:cs="Times New Roman"/>
          <w:szCs w:val="24"/>
        </w:rPr>
        <w:t>Gőzölés célja, jelentősége.</w:t>
      </w:r>
    </w:p>
    <w:p w:rsidR="00C27406" w:rsidRPr="004E0D8B" w:rsidRDefault="00C27406" w:rsidP="00C27406">
      <w:pPr>
        <w:spacing w:after="0"/>
        <w:ind w:left="851"/>
        <w:rPr>
          <w:rFonts w:cs="Times New Roman"/>
          <w:szCs w:val="24"/>
        </w:rPr>
      </w:pPr>
      <w:r w:rsidRPr="004E0D8B">
        <w:rPr>
          <w:rFonts w:cs="Times New Roman"/>
          <w:szCs w:val="24"/>
        </w:rPr>
        <w:t>Gőzölési eljárások.</w:t>
      </w:r>
    </w:p>
    <w:p w:rsidR="00C27406" w:rsidRPr="00F07968" w:rsidRDefault="00C27406" w:rsidP="00C27406">
      <w:pPr>
        <w:spacing w:after="0"/>
        <w:ind w:left="851"/>
        <w:rPr>
          <w:rFonts w:cs="Times New Roman"/>
        </w:rPr>
      </w:pPr>
      <w:r w:rsidRPr="004E0D8B">
        <w:rPr>
          <w:rFonts w:cs="Times New Roman"/>
          <w:szCs w:val="24"/>
        </w:rPr>
        <w:t>Gőzölő berendezések.</w:t>
      </w:r>
    </w:p>
    <w:p w:rsidR="00C53E01" w:rsidRPr="002A1C54" w:rsidRDefault="00C53E01" w:rsidP="00C53E01">
      <w:pPr>
        <w:tabs>
          <w:tab w:val="left" w:pos="1418"/>
          <w:tab w:val="right" w:pos="9072"/>
        </w:tabs>
        <w:spacing w:after="0"/>
        <w:ind w:left="851"/>
      </w:pPr>
    </w:p>
    <w:p w:rsidR="00C53E01" w:rsidRDefault="007F71FD" w:rsidP="00C53E01">
      <w:pPr>
        <w:pStyle w:val="Listaszerbekezds"/>
        <w:numPr>
          <w:ilvl w:val="2"/>
          <w:numId w:val="8"/>
        </w:numPr>
        <w:tabs>
          <w:tab w:val="left" w:pos="1701"/>
          <w:tab w:val="right" w:pos="9072"/>
        </w:tabs>
        <w:spacing w:after="0"/>
        <w:ind w:left="993" w:hanging="426"/>
        <w:rPr>
          <w:b/>
          <w:i/>
        </w:rPr>
      </w:pPr>
      <w:r>
        <w:rPr>
          <w:b/>
          <w:i/>
        </w:rPr>
        <w:t>Laptermékek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2631FB" w:rsidP="00C53E01">
      <w:pPr>
        <w:spacing w:after="0"/>
        <w:ind w:left="851"/>
        <w:rPr>
          <w:rFonts w:cs="Times New Roman"/>
          <w:szCs w:val="24"/>
        </w:rPr>
      </w:pPr>
      <w:r w:rsidRPr="004E0D8B">
        <w:rPr>
          <w:rFonts w:cs="Times New Roman"/>
          <w:szCs w:val="24"/>
        </w:rPr>
        <w:t>Furnéralapú rétegelt termékek fajtái, jellemzői.</w:t>
      </w:r>
    </w:p>
    <w:p w:rsidR="002631FB" w:rsidRPr="004E0D8B" w:rsidRDefault="002631FB" w:rsidP="002631FB">
      <w:pPr>
        <w:spacing w:after="0"/>
        <w:ind w:left="851"/>
        <w:rPr>
          <w:rFonts w:cs="Times New Roman"/>
          <w:szCs w:val="24"/>
        </w:rPr>
      </w:pPr>
      <w:r w:rsidRPr="004E0D8B">
        <w:rPr>
          <w:rFonts w:cs="Times New Roman"/>
          <w:szCs w:val="24"/>
        </w:rPr>
        <w:t>Rétegelt lemez tulajdonságai, felhasználási területe.</w:t>
      </w:r>
    </w:p>
    <w:p w:rsidR="002631FB" w:rsidRPr="004E0D8B" w:rsidRDefault="002631FB" w:rsidP="002631FB">
      <w:pPr>
        <w:spacing w:after="0"/>
        <w:ind w:left="851"/>
        <w:rPr>
          <w:rFonts w:cs="Times New Roman"/>
          <w:szCs w:val="24"/>
        </w:rPr>
      </w:pPr>
      <w:r w:rsidRPr="004E0D8B">
        <w:rPr>
          <w:rFonts w:cs="Times New Roman"/>
          <w:szCs w:val="24"/>
        </w:rPr>
        <w:t>Bútorlapok tulajdonságai, felhasználási területe.</w:t>
      </w:r>
    </w:p>
    <w:p w:rsidR="002631FB" w:rsidRPr="004E0D8B" w:rsidRDefault="002631FB" w:rsidP="002631FB">
      <w:pPr>
        <w:spacing w:after="0"/>
        <w:ind w:left="851"/>
        <w:rPr>
          <w:rFonts w:cs="Times New Roman"/>
          <w:szCs w:val="24"/>
        </w:rPr>
      </w:pPr>
      <w:r w:rsidRPr="004E0D8B">
        <w:rPr>
          <w:rFonts w:cs="Times New Roman"/>
          <w:szCs w:val="24"/>
        </w:rPr>
        <w:t>Farostlemez fogalma.</w:t>
      </w:r>
    </w:p>
    <w:p w:rsidR="002631FB" w:rsidRPr="004E0D8B" w:rsidRDefault="002631FB" w:rsidP="002631FB">
      <w:pPr>
        <w:spacing w:after="0"/>
        <w:ind w:left="851"/>
        <w:rPr>
          <w:rFonts w:cs="Times New Roman"/>
          <w:szCs w:val="24"/>
        </w:rPr>
      </w:pPr>
      <w:r w:rsidRPr="004E0D8B">
        <w:rPr>
          <w:rFonts w:cs="Times New Roman"/>
          <w:szCs w:val="24"/>
        </w:rPr>
        <w:t>MDF lemez jellemzői, felhasználási területe.</w:t>
      </w:r>
    </w:p>
    <w:p w:rsidR="002631FB" w:rsidRPr="004E0D8B" w:rsidRDefault="002631FB" w:rsidP="002631FB">
      <w:pPr>
        <w:spacing w:after="0"/>
        <w:ind w:left="851"/>
        <w:rPr>
          <w:rFonts w:cs="Times New Roman"/>
          <w:szCs w:val="24"/>
        </w:rPr>
      </w:pPr>
      <w:r w:rsidRPr="004E0D8B">
        <w:rPr>
          <w:rFonts w:cs="Times New Roman"/>
          <w:szCs w:val="24"/>
        </w:rPr>
        <w:t>HDF lemez jellemzői, felhasználási területe.</w:t>
      </w:r>
    </w:p>
    <w:p w:rsidR="002631FB" w:rsidRPr="004E0D8B" w:rsidRDefault="002631FB" w:rsidP="002631FB">
      <w:pPr>
        <w:spacing w:after="0"/>
        <w:ind w:left="851"/>
        <w:rPr>
          <w:rFonts w:cs="Times New Roman"/>
          <w:szCs w:val="24"/>
        </w:rPr>
      </w:pPr>
      <w:r w:rsidRPr="004E0D8B">
        <w:rPr>
          <w:rFonts w:cs="Times New Roman"/>
          <w:szCs w:val="24"/>
        </w:rPr>
        <w:t>Forgácslap fogalma.</w:t>
      </w:r>
    </w:p>
    <w:p w:rsidR="002631FB" w:rsidRPr="004E0D8B" w:rsidRDefault="002631FB" w:rsidP="002631FB">
      <w:pPr>
        <w:spacing w:after="0"/>
        <w:ind w:left="851"/>
        <w:rPr>
          <w:rFonts w:cs="Times New Roman"/>
          <w:szCs w:val="24"/>
        </w:rPr>
      </w:pPr>
      <w:r w:rsidRPr="004E0D8B">
        <w:rPr>
          <w:rFonts w:cs="Times New Roman"/>
          <w:szCs w:val="24"/>
        </w:rPr>
        <w:t>Forgácslapok csoportosítása, jellemzői.</w:t>
      </w:r>
    </w:p>
    <w:p w:rsidR="002631FB" w:rsidRPr="004E0D8B" w:rsidRDefault="002631FB" w:rsidP="002631FB">
      <w:pPr>
        <w:spacing w:after="0"/>
        <w:ind w:left="851"/>
        <w:rPr>
          <w:rFonts w:cs="Times New Roman"/>
          <w:szCs w:val="24"/>
        </w:rPr>
      </w:pPr>
      <w:r w:rsidRPr="004E0D8B">
        <w:rPr>
          <w:rFonts w:cs="Times New Roman"/>
          <w:szCs w:val="24"/>
        </w:rPr>
        <w:t>Forgácslapok felhasználási területe.</w:t>
      </w:r>
    </w:p>
    <w:p w:rsidR="00F07968" w:rsidRPr="005A499D" w:rsidRDefault="002631FB" w:rsidP="005A499D">
      <w:pPr>
        <w:spacing w:after="0"/>
        <w:ind w:left="851"/>
        <w:rPr>
          <w:rFonts w:cs="Times New Roman"/>
          <w:szCs w:val="24"/>
        </w:rPr>
      </w:pPr>
      <w:r w:rsidRPr="004E0D8B">
        <w:rPr>
          <w:rFonts w:cs="Times New Roman"/>
          <w:szCs w:val="24"/>
        </w:rPr>
        <w:t>OSB lapok jellemzői, felhasználási területe.</w:t>
      </w:r>
    </w:p>
    <w:p w:rsidR="00C53E01" w:rsidRPr="002A1C54" w:rsidRDefault="00C53E01" w:rsidP="00C53E01">
      <w:pPr>
        <w:tabs>
          <w:tab w:val="left" w:pos="1418"/>
          <w:tab w:val="right" w:pos="9072"/>
        </w:tabs>
        <w:spacing w:after="0"/>
        <w:ind w:left="851"/>
      </w:pPr>
    </w:p>
    <w:p w:rsidR="00C53E01" w:rsidRDefault="007F71FD" w:rsidP="00C53E01">
      <w:pPr>
        <w:pStyle w:val="Listaszerbekezds"/>
        <w:numPr>
          <w:ilvl w:val="2"/>
          <w:numId w:val="8"/>
        </w:numPr>
        <w:tabs>
          <w:tab w:val="left" w:pos="1701"/>
          <w:tab w:val="right" w:pos="9072"/>
        </w:tabs>
        <w:spacing w:after="0"/>
        <w:ind w:left="993" w:hanging="426"/>
        <w:rPr>
          <w:b/>
          <w:i/>
        </w:rPr>
      </w:pPr>
      <w:r>
        <w:rPr>
          <w:b/>
          <w:i/>
        </w:rPr>
        <w:t>Segédanyagok</w:t>
      </w:r>
      <w:r w:rsidR="00C53E01" w:rsidRPr="00644690">
        <w:rPr>
          <w:b/>
          <w:i/>
        </w:rPr>
        <w:tab/>
      </w:r>
      <w:r w:rsidR="005E7448">
        <w:rPr>
          <w:b/>
          <w:i/>
        </w:rPr>
        <w:t>16</w:t>
      </w:r>
      <w:r w:rsidR="00C53E01">
        <w:rPr>
          <w:b/>
          <w:i/>
        </w:rPr>
        <w:t xml:space="preserve"> ó</w:t>
      </w:r>
      <w:r w:rsidR="00C53E01" w:rsidRPr="00644690">
        <w:rPr>
          <w:b/>
          <w:i/>
        </w:rPr>
        <w:t>ra/</w:t>
      </w:r>
      <w:r w:rsidR="005E7448">
        <w:rPr>
          <w:b/>
          <w:i/>
        </w:rPr>
        <w:t>16</w:t>
      </w:r>
      <w:r w:rsidR="00C53E01" w:rsidRPr="00644690">
        <w:rPr>
          <w:b/>
          <w:i/>
        </w:rPr>
        <w:t xml:space="preserve"> óra</w:t>
      </w:r>
    </w:p>
    <w:p w:rsidR="00C53E01" w:rsidRDefault="00F07968" w:rsidP="00C53E01">
      <w:pPr>
        <w:spacing w:after="0"/>
        <w:ind w:left="851"/>
        <w:rPr>
          <w:rFonts w:cs="Times New Roman"/>
        </w:rPr>
      </w:pPr>
      <w:r w:rsidRPr="004F00BD">
        <w:rPr>
          <w:rFonts w:cs="Times New Roman"/>
        </w:rPr>
        <w:t xml:space="preserve">Bútoripari összehúzó </w:t>
      </w:r>
      <w:proofErr w:type="spellStart"/>
      <w:r w:rsidRPr="004F00BD">
        <w:rPr>
          <w:rFonts w:cs="Times New Roman"/>
        </w:rPr>
        <w:t>vasalatok</w:t>
      </w:r>
      <w:proofErr w:type="spellEnd"/>
      <w:r w:rsidRPr="004F00BD">
        <w:rPr>
          <w:rFonts w:cs="Times New Roman"/>
        </w:rPr>
        <w:t xml:space="preserve">, </w:t>
      </w:r>
      <w:proofErr w:type="spellStart"/>
      <w:r w:rsidRPr="004F00BD">
        <w:rPr>
          <w:rFonts w:cs="Times New Roman"/>
        </w:rPr>
        <w:t>zárvasalatok</w:t>
      </w:r>
      <w:proofErr w:type="spellEnd"/>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 xml:space="preserve">Különleges bútoripari </w:t>
      </w:r>
      <w:proofErr w:type="spellStart"/>
      <w:r w:rsidRPr="004F00BD">
        <w:rPr>
          <w:rFonts w:cs="Times New Roman"/>
        </w:rPr>
        <w:t>vasalatok</w:t>
      </w:r>
      <w:proofErr w:type="spellEnd"/>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Egyéb bútoripari szerelvények</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Ragasztóanyagok fogalma, általános jellemzői, tulajdonságai.</w:t>
      </w:r>
    </w:p>
    <w:p w:rsidR="00F07968" w:rsidRPr="004F00BD" w:rsidRDefault="00F07968" w:rsidP="00F07968">
      <w:pPr>
        <w:tabs>
          <w:tab w:val="left" w:pos="1418"/>
          <w:tab w:val="right" w:pos="9072"/>
        </w:tabs>
        <w:spacing w:after="0"/>
        <w:ind w:left="851"/>
        <w:rPr>
          <w:rFonts w:cs="Times New Roman"/>
        </w:rPr>
      </w:pPr>
      <w:r w:rsidRPr="004F00BD">
        <w:rPr>
          <w:rFonts w:cs="Times New Roman"/>
        </w:rPr>
        <w:t>Ragasztórendszerek osztályozása.</w:t>
      </w:r>
    </w:p>
    <w:p w:rsidR="00F07968" w:rsidRPr="004F00BD" w:rsidRDefault="00F07968" w:rsidP="00F07968">
      <w:pPr>
        <w:tabs>
          <w:tab w:val="left" w:pos="1418"/>
          <w:tab w:val="right" w:pos="9072"/>
        </w:tabs>
        <w:spacing w:after="0"/>
        <w:ind w:left="851"/>
        <w:rPr>
          <w:rFonts w:cs="Times New Roman"/>
        </w:rPr>
      </w:pPr>
      <w:r w:rsidRPr="004F00BD">
        <w:rPr>
          <w:rFonts w:cs="Times New Roman"/>
        </w:rPr>
        <w:t>Természetes eredetű ragasztóanyagok tulajdonsága, felhasználási területe</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Mesterséges eredetű ragasztóanyagok tulajdonsága, felhasználási területe</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Felület-előkészítés anyagai</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Pácolás anyagai</w:t>
      </w:r>
      <w:r>
        <w:rPr>
          <w:rFonts w:cs="Times New Roman"/>
        </w:rPr>
        <w:t>.</w:t>
      </w:r>
      <w:r w:rsidRPr="004F00BD">
        <w:rPr>
          <w:rFonts w:cs="Times New Roman"/>
        </w:rPr>
        <w:t xml:space="preserve"> </w:t>
      </w:r>
    </w:p>
    <w:p w:rsidR="00F07968" w:rsidRPr="00080807" w:rsidRDefault="00F07968" w:rsidP="00080807">
      <w:pPr>
        <w:tabs>
          <w:tab w:val="left" w:pos="1418"/>
          <w:tab w:val="right" w:pos="9072"/>
        </w:tabs>
        <w:spacing w:after="0"/>
        <w:ind w:left="851"/>
        <w:rPr>
          <w:rFonts w:cs="Times New Roman"/>
        </w:rPr>
      </w:pPr>
      <w:r w:rsidRPr="004F00BD">
        <w:rPr>
          <w:rFonts w:cs="Times New Roman"/>
        </w:rPr>
        <w:t>Felületkezelés anyagai</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7F71FD" w:rsidP="00C53E01">
      <w:pPr>
        <w:pStyle w:val="Listaszerbekezds"/>
        <w:numPr>
          <w:ilvl w:val="2"/>
          <w:numId w:val="8"/>
        </w:numPr>
        <w:tabs>
          <w:tab w:val="left" w:pos="1701"/>
          <w:tab w:val="right" w:pos="9072"/>
        </w:tabs>
        <w:spacing w:after="0"/>
        <w:ind w:left="993" w:hanging="426"/>
        <w:rPr>
          <w:rFonts w:cs="Times New Roman"/>
          <w:b/>
          <w:i/>
        </w:rPr>
      </w:pPr>
      <w:r>
        <w:rPr>
          <w:b/>
          <w:i/>
        </w:rPr>
        <w:t>Fűrészipari ismeretek</w:t>
      </w:r>
      <w:r w:rsidR="00C53E01" w:rsidRPr="00644690">
        <w:rPr>
          <w:b/>
          <w:i/>
        </w:rPr>
        <w:tab/>
      </w:r>
      <w:r w:rsidR="0017462D">
        <w:rPr>
          <w:b/>
          <w:i/>
        </w:rPr>
        <w:t>48</w:t>
      </w:r>
      <w:r w:rsidR="00C53E01">
        <w:rPr>
          <w:b/>
          <w:i/>
        </w:rPr>
        <w:t xml:space="preserve"> ó</w:t>
      </w:r>
      <w:r w:rsidR="00C53E01" w:rsidRPr="00644690">
        <w:rPr>
          <w:b/>
          <w:i/>
        </w:rPr>
        <w:t>ra/</w:t>
      </w:r>
      <w:r w:rsidR="0017462D">
        <w:rPr>
          <w:b/>
          <w:i/>
        </w:rPr>
        <w:t>48</w:t>
      </w:r>
      <w:r w:rsidR="00C53E01" w:rsidRPr="00644690">
        <w:rPr>
          <w:b/>
          <w:i/>
        </w:rPr>
        <w:t xml:space="preserve"> óra</w:t>
      </w:r>
    </w:p>
    <w:p w:rsidR="00C53E01" w:rsidRDefault="002631FB" w:rsidP="00C53E01">
      <w:pPr>
        <w:spacing w:after="0"/>
        <w:ind w:left="851"/>
        <w:rPr>
          <w:rFonts w:cs="Times New Roman"/>
          <w:szCs w:val="24"/>
        </w:rPr>
      </w:pPr>
      <w:r w:rsidRPr="004E0D8B">
        <w:rPr>
          <w:rFonts w:cs="Times New Roman"/>
          <w:szCs w:val="24"/>
        </w:rPr>
        <w:t>Rönktér fogalma.</w:t>
      </w:r>
    </w:p>
    <w:p w:rsidR="002631FB" w:rsidRPr="004E0D8B" w:rsidRDefault="002631FB" w:rsidP="002631FB">
      <w:pPr>
        <w:spacing w:after="0"/>
        <w:ind w:left="851"/>
        <w:rPr>
          <w:rFonts w:cs="Times New Roman"/>
          <w:szCs w:val="24"/>
        </w:rPr>
      </w:pPr>
      <w:r w:rsidRPr="004E0D8B">
        <w:rPr>
          <w:rFonts w:cs="Times New Roman"/>
          <w:szCs w:val="24"/>
        </w:rPr>
        <w:t>Fűrészipari alapanyagok átvétele.</w:t>
      </w:r>
    </w:p>
    <w:p w:rsidR="002631FB" w:rsidRPr="004E0D8B" w:rsidRDefault="002631FB" w:rsidP="002631FB">
      <w:pPr>
        <w:spacing w:after="0"/>
        <w:ind w:left="851"/>
        <w:rPr>
          <w:rFonts w:cs="Times New Roman"/>
          <w:szCs w:val="24"/>
        </w:rPr>
      </w:pPr>
      <w:r w:rsidRPr="004E0D8B">
        <w:rPr>
          <w:rFonts w:cs="Times New Roman"/>
          <w:szCs w:val="24"/>
        </w:rPr>
        <w:t>Fűrészipari alapanyagok méretének és mennyiségének meghatározása.</w:t>
      </w:r>
    </w:p>
    <w:p w:rsidR="002631FB" w:rsidRPr="004E0D8B" w:rsidRDefault="002631FB" w:rsidP="002631FB">
      <w:pPr>
        <w:spacing w:after="0"/>
        <w:ind w:left="851"/>
        <w:rPr>
          <w:rFonts w:cs="Times New Roman"/>
          <w:szCs w:val="24"/>
        </w:rPr>
      </w:pPr>
      <w:r w:rsidRPr="004E0D8B">
        <w:rPr>
          <w:rFonts w:cs="Times New Roman"/>
          <w:szCs w:val="24"/>
        </w:rPr>
        <w:t>Rönkök lerakása a szállító járműről.</w:t>
      </w:r>
    </w:p>
    <w:p w:rsidR="002631FB" w:rsidRPr="004E0D8B" w:rsidRDefault="002631FB" w:rsidP="002631FB">
      <w:pPr>
        <w:spacing w:after="0"/>
        <w:ind w:left="851"/>
        <w:rPr>
          <w:rFonts w:cs="Times New Roman"/>
          <w:szCs w:val="24"/>
        </w:rPr>
      </w:pPr>
      <w:r w:rsidRPr="004E0D8B">
        <w:rPr>
          <w:rFonts w:cs="Times New Roman"/>
          <w:szCs w:val="24"/>
        </w:rPr>
        <w:t>Rönkök tárolása, minőségi megóvása.</w:t>
      </w:r>
    </w:p>
    <w:p w:rsidR="002631FB" w:rsidRPr="004E0D8B" w:rsidRDefault="002631FB" w:rsidP="002631FB">
      <w:pPr>
        <w:spacing w:after="0"/>
        <w:ind w:left="851"/>
        <w:rPr>
          <w:rFonts w:cs="Times New Roman"/>
          <w:szCs w:val="24"/>
        </w:rPr>
      </w:pPr>
      <w:r w:rsidRPr="004E0D8B">
        <w:rPr>
          <w:rFonts w:cs="Times New Roman"/>
          <w:szCs w:val="24"/>
        </w:rPr>
        <w:t>Fűrészrönk osztályozási módok.</w:t>
      </w:r>
    </w:p>
    <w:p w:rsidR="002631FB" w:rsidRPr="004E0D8B" w:rsidRDefault="002631FB" w:rsidP="002631FB">
      <w:pPr>
        <w:spacing w:after="0"/>
        <w:ind w:left="851"/>
        <w:rPr>
          <w:rFonts w:cs="Times New Roman"/>
          <w:szCs w:val="24"/>
        </w:rPr>
      </w:pPr>
      <w:r w:rsidRPr="004E0D8B">
        <w:rPr>
          <w:rFonts w:cs="Times New Roman"/>
          <w:szCs w:val="24"/>
        </w:rPr>
        <w:t xml:space="preserve">Elektronikus darabszám és térfogat meghatározás. </w:t>
      </w:r>
    </w:p>
    <w:p w:rsidR="002631FB" w:rsidRPr="004E0D8B" w:rsidRDefault="002631FB" w:rsidP="002631FB">
      <w:pPr>
        <w:spacing w:after="0"/>
        <w:ind w:left="851"/>
        <w:rPr>
          <w:rFonts w:cs="Times New Roman"/>
          <w:szCs w:val="24"/>
        </w:rPr>
      </w:pPr>
      <w:r w:rsidRPr="004E0D8B">
        <w:rPr>
          <w:rFonts w:cs="Times New Roman"/>
          <w:szCs w:val="24"/>
        </w:rPr>
        <w:t>Fűrészipari alapanyagok kérgezési módjai.</w:t>
      </w:r>
    </w:p>
    <w:p w:rsidR="002631FB" w:rsidRPr="004E0D8B" w:rsidRDefault="002631FB" w:rsidP="002631FB">
      <w:pPr>
        <w:spacing w:after="0"/>
        <w:ind w:left="851"/>
        <w:rPr>
          <w:rFonts w:cs="Times New Roman"/>
          <w:szCs w:val="24"/>
        </w:rPr>
      </w:pPr>
      <w:r w:rsidRPr="004E0D8B">
        <w:rPr>
          <w:rFonts w:cs="Times New Roman"/>
          <w:szCs w:val="24"/>
        </w:rPr>
        <w:t>Fűrészipari választékok.</w:t>
      </w:r>
    </w:p>
    <w:p w:rsidR="002631FB" w:rsidRPr="004E0D8B" w:rsidRDefault="002631FB" w:rsidP="002631FB">
      <w:pPr>
        <w:spacing w:after="0"/>
        <w:ind w:left="851"/>
        <w:rPr>
          <w:rFonts w:cs="Times New Roman"/>
          <w:szCs w:val="24"/>
        </w:rPr>
      </w:pPr>
      <w:r w:rsidRPr="004E0D8B">
        <w:rPr>
          <w:rFonts w:cs="Times New Roman"/>
          <w:szCs w:val="24"/>
        </w:rPr>
        <w:t>Fűrészcsarnok fogalma.</w:t>
      </w:r>
    </w:p>
    <w:p w:rsidR="002631FB" w:rsidRPr="004E0D8B" w:rsidRDefault="002631FB" w:rsidP="002631FB">
      <w:pPr>
        <w:spacing w:after="0"/>
        <w:ind w:left="851"/>
        <w:rPr>
          <w:rFonts w:cs="Times New Roman"/>
          <w:szCs w:val="24"/>
        </w:rPr>
      </w:pPr>
      <w:r w:rsidRPr="004E0D8B">
        <w:rPr>
          <w:rFonts w:cs="Times New Roman"/>
          <w:szCs w:val="24"/>
        </w:rPr>
        <w:lastRenderedPageBreak/>
        <w:t>Fűrészipari gépek, alapgépek, leszabó fűrészgépek, szélező-, páros szélező körfűrészgép, sorozatvágó körfűrészgép.</w:t>
      </w:r>
    </w:p>
    <w:p w:rsidR="002631FB" w:rsidRPr="004E0D8B" w:rsidRDefault="002631FB" w:rsidP="002631FB">
      <w:pPr>
        <w:spacing w:after="0"/>
        <w:ind w:left="851"/>
        <w:rPr>
          <w:rFonts w:cs="Times New Roman"/>
          <w:szCs w:val="24"/>
        </w:rPr>
      </w:pPr>
      <w:r w:rsidRPr="004E0D8B">
        <w:rPr>
          <w:rFonts w:cs="Times New Roman"/>
          <w:szCs w:val="24"/>
        </w:rPr>
        <w:t xml:space="preserve">Fűrészipari termelési módok, </w:t>
      </w:r>
      <w:proofErr w:type="spellStart"/>
      <w:r w:rsidRPr="004E0D8B">
        <w:rPr>
          <w:rFonts w:cs="Times New Roman"/>
          <w:szCs w:val="24"/>
        </w:rPr>
        <w:t>élesvágás</w:t>
      </w:r>
      <w:proofErr w:type="spellEnd"/>
      <w:r w:rsidRPr="004E0D8B">
        <w:rPr>
          <w:rFonts w:cs="Times New Roman"/>
          <w:szCs w:val="24"/>
        </w:rPr>
        <w:t>, prizmavágás, forgatóvágás.</w:t>
      </w:r>
    </w:p>
    <w:p w:rsidR="002631FB" w:rsidRPr="004E0D8B" w:rsidRDefault="002631FB" w:rsidP="002631FB">
      <w:pPr>
        <w:spacing w:after="0"/>
        <w:ind w:left="851"/>
        <w:rPr>
          <w:rFonts w:cs="Times New Roman"/>
          <w:szCs w:val="24"/>
        </w:rPr>
      </w:pPr>
      <w:r w:rsidRPr="004E0D8B">
        <w:rPr>
          <w:rFonts w:cs="Times New Roman"/>
          <w:szCs w:val="24"/>
        </w:rPr>
        <w:t xml:space="preserve">Szélezetlen fűrészipari termékek gyártásának műveletei és műveleti helyei </w:t>
      </w:r>
      <w:proofErr w:type="spellStart"/>
      <w:r w:rsidRPr="004E0D8B">
        <w:rPr>
          <w:rFonts w:cs="Times New Roman"/>
          <w:szCs w:val="24"/>
        </w:rPr>
        <w:t>élesvágással</w:t>
      </w:r>
      <w:proofErr w:type="spellEnd"/>
      <w:r w:rsidRPr="004E0D8B">
        <w:rPr>
          <w:rFonts w:cs="Times New Roman"/>
          <w:szCs w:val="24"/>
        </w:rPr>
        <w:t>, egy alapgéppel, fenyő és lombos alapanyagokból.</w:t>
      </w:r>
    </w:p>
    <w:p w:rsidR="002631FB" w:rsidRPr="004E0D8B" w:rsidRDefault="002631FB" w:rsidP="002631FB">
      <w:pPr>
        <w:spacing w:after="0"/>
        <w:ind w:left="851"/>
        <w:rPr>
          <w:rFonts w:cs="Times New Roman"/>
          <w:szCs w:val="24"/>
        </w:rPr>
      </w:pPr>
      <w:r w:rsidRPr="004E0D8B">
        <w:rPr>
          <w:rFonts w:cs="Times New Roman"/>
          <w:szCs w:val="24"/>
        </w:rPr>
        <w:t>Szélezett fűrészipari termékek gyártásának műveletei és műveleti helyei prizmázással, egy alapgéppel, fenyő és lombos alapanyagokból.</w:t>
      </w:r>
    </w:p>
    <w:p w:rsidR="002631FB" w:rsidRPr="004E0D8B" w:rsidRDefault="002631FB" w:rsidP="002631FB">
      <w:pPr>
        <w:spacing w:after="0"/>
        <w:ind w:left="851"/>
        <w:rPr>
          <w:rFonts w:cs="Times New Roman"/>
          <w:szCs w:val="24"/>
        </w:rPr>
      </w:pPr>
      <w:r w:rsidRPr="004E0D8B">
        <w:rPr>
          <w:rFonts w:cs="Times New Roman"/>
          <w:szCs w:val="24"/>
        </w:rPr>
        <w:t>Készárutér fogalma.</w:t>
      </w:r>
    </w:p>
    <w:p w:rsidR="002631FB" w:rsidRPr="004E0D8B" w:rsidRDefault="002631FB" w:rsidP="002631FB">
      <w:pPr>
        <w:spacing w:after="0"/>
        <w:ind w:left="851"/>
        <w:rPr>
          <w:rFonts w:cs="Times New Roman"/>
          <w:szCs w:val="24"/>
        </w:rPr>
      </w:pPr>
      <w:r w:rsidRPr="004E0D8B">
        <w:rPr>
          <w:rFonts w:cs="Times New Roman"/>
          <w:szCs w:val="24"/>
        </w:rPr>
        <w:t>Fűrészipari termékek osztályozásának fogalma.</w:t>
      </w:r>
    </w:p>
    <w:p w:rsidR="002631FB" w:rsidRPr="004E0D8B" w:rsidRDefault="002631FB" w:rsidP="002631FB">
      <w:pPr>
        <w:spacing w:after="0"/>
        <w:ind w:left="851"/>
        <w:rPr>
          <w:rFonts w:cs="Times New Roman"/>
          <w:szCs w:val="24"/>
        </w:rPr>
      </w:pPr>
      <w:r w:rsidRPr="004E0D8B">
        <w:rPr>
          <w:rFonts w:cs="Times New Roman"/>
          <w:szCs w:val="24"/>
        </w:rPr>
        <w:t>Fűrészáru osztályozási módok.</w:t>
      </w:r>
    </w:p>
    <w:p w:rsidR="002631FB" w:rsidRPr="004E0D8B" w:rsidRDefault="002631FB" w:rsidP="002631FB">
      <w:pPr>
        <w:spacing w:after="0"/>
        <w:ind w:left="851"/>
        <w:rPr>
          <w:rFonts w:cs="Times New Roman"/>
          <w:szCs w:val="24"/>
        </w:rPr>
      </w:pPr>
      <w:r w:rsidRPr="004E0D8B">
        <w:rPr>
          <w:rFonts w:cs="Times New Roman"/>
          <w:szCs w:val="24"/>
        </w:rPr>
        <w:t xml:space="preserve">Egységrakat képzés. </w:t>
      </w:r>
    </w:p>
    <w:p w:rsidR="002631FB" w:rsidRPr="004E0D8B" w:rsidRDefault="002631FB" w:rsidP="002631FB">
      <w:pPr>
        <w:spacing w:after="0"/>
        <w:ind w:left="851"/>
        <w:rPr>
          <w:rFonts w:cs="Times New Roman"/>
          <w:szCs w:val="24"/>
        </w:rPr>
      </w:pPr>
      <w:r w:rsidRPr="004E0D8B">
        <w:rPr>
          <w:rFonts w:cs="Times New Roman"/>
          <w:szCs w:val="24"/>
        </w:rPr>
        <w:t>Máglyák kialakítása a készárutéren.</w:t>
      </w:r>
    </w:p>
    <w:p w:rsidR="002631FB" w:rsidRDefault="002631FB" w:rsidP="002631FB">
      <w:pPr>
        <w:spacing w:after="0"/>
        <w:ind w:left="851"/>
      </w:pPr>
      <w:r w:rsidRPr="004E0D8B">
        <w:rPr>
          <w:rFonts w:cs="Times New Roman"/>
          <w:szCs w:val="24"/>
        </w:rPr>
        <w:t>Faanyagvédelem a készárutéren.</w:t>
      </w:r>
    </w:p>
    <w:p w:rsidR="00C53E01" w:rsidRDefault="00C53E01" w:rsidP="00C53E01">
      <w:pPr>
        <w:tabs>
          <w:tab w:val="left" w:pos="1418"/>
          <w:tab w:val="right" w:pos="9072"/>
        </w:tabs>
        <w:spacing w:after="0"/>
        <w:ind w:left="851"/>
      </w:pPr>
    </w:p>
    <w:p w:rsidR="00C53E01" w:rsidRDefault="007F71FD" w:rsidP="00C53E01">
      <w:pPr>
        <w:pStyle w:val="Listaszerbekezds"/>
        <w:numPr>
          <w:ilvl w:val="2"/>
          <w:numId w:val="8"/>
        </w:numPr>
        <w:tabs>
          <w:tab w:val="left" w:pos="1701"/>
          <w:tab w:val="right" w:pos="9072"/>
        </w:tabs>
        <w:spacing w:after="0"/>
        <w:ind w:left="993" w:hanging="426"/>
        <w:rPr>
          <w:b/>
          <w:i/>
        </w:rPr>
      </w:pPr>
      <w:r>
        <w:rPr>
          <w:b/>
          <w:i/>
        </w:rPr>
        <w:t>Anyaggazdálkodási feladatok</w:t>
      </w:r>
      <w:r w:rsidR="00C53E01" w:rsidRPr="00644690">
        <w:rPr>
          <w:b/>
          <w:i/>
        </w:rPr>
        <w:tab/>
      </w:r>
      <w:r w:rsidR="005E7448">
        <w:rPr>
          <w:b/>
          <w:i/>
        </w:rPr>
        <w:t>62</w:t>
      </w:r>
      <w:r w:rsidR="00C53E01">
        <w:rPr>
          <w:b/>
          <w:i/>
        </w:rPr>
        <w:t xml:space="preserve"> ó</w:t>
      </w:r>
      <w:r w:rsidR="00C53E01" w:rsidRPr="00644690">
        <w:rPr>
          <w:b/>
          <w:i/>
        </w:rPr>
        <w:t>ra/</w:t>
      </w:r>
      <w:r w:rsidR="005E7448">
        <w:rPr>
          <w:b/>
          <w:i/>
        </w:rPr>
        <w:t>62</w:t>
      </w:r>
      <w:r w:rsidR="00C53E01" w:rsidRPr="00644690">
        <w:rPr>
          <w:b/>
          <w:i/>
        </w:rPr>
        <w:t xml:space="preserve"> óra</w:t>
      </w:r>
    </w:p>
    <w:p w:rsidR="00C53E01" w:rsidRDefault="002631FB" w:rsidP="00C53E01">
      <w:pPr>
        <w:spacing w:after="0"/>
        <w:ind w:left="851"/>
        <w:rPr>
          <w:rFonts w:cs="Times New Roman"/>
          <w:szCs w:val="24"/>
          <w:lang w:eastAsia="hu-HU"/>
        </w:rPr>
      </w:pPr>
      <w:r w:rsidRPr="004E0D8B">
        <w:rPr>
          <w:rFonts w:cs="Times New Roman"/>
          <w:szCs w:val="24"/>
          <w:lang w:eastAsia="hu-HU"/>
        </w:rPr>
        <w:t>Rönk középátmérő meghatározása.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 xml:space="preserve">Rönk térfogat számítása. </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Rönkmáglya térfogat.</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 vágási vesztesség százalékos számítása.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Fűrészáru térfogatának meghatározása.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 térfogati kihozatalának számítása.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 területi kihozatalának számítása.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 xml:space="preserve">Maximális keresztmetszet számítása </w:t>
      </w:r>
      <w:proofErr w:type="spellStart"/>
      <w:r w:rsidRPr="004E0D8B">
        <w:rPr>
          <w:rFonts w:cs="Times New Roman"/>
          <w:szCs w:val="24"/>
          <w:lang w:eastAsia="hu-HU"/>
        </w:rPr>
        <w:t>Feldmann-</w:t>
      </w:r>
      <w:proofErr w:type="spellEnd"/>
      <w:r w:rsidRPr="004E0D8B">
        <w:rPr>
          <w:rFonts w:cs="Times New Roman"/>
          <w:szCs w:val="24"/>
          <w:lang w:eastAsia="hu-HU"/>
        </w:rPr>
        <w:t xml:space="preserve"> </w:t>
      </w:r>
      <w:proofErr w:type="spellStart"/>
      <w:r w:rsidRPr="004E0D8B">
        <w:rPr>
          <w:rFonts w:cs="Times New Roman"/>
          <w:szCs w:val="24"/>
          <w:lang w:eastAsia="hu-HU"/>
        </w:rPr>
        <w:t>Sapiro</w:t>
      </w:r>
      <w:proofErr w:type="spellEnd"/>
      <w:r w:rsidRPr="004E0D8B">
        <w:rPr>
          <w:rFonts w:cs="Times New Roman"/>
          <w:szCs w:val="24"/>
          <w:lang w:eastAsia="hu-HU"/>
        </w:rPr>
        <w:t xml:space="preserve"> elv alapján.</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 xml:space="preserve">Rönkből kifűrészelhető termékek mennyiségének meghatározása </w:t>
      </w:r>
      <w:proofErr w:type="spellStart"/>
      <w:r w:rsidRPr="004E0D8B">
        <w:rPr>
          <w:rFonts w:cs="Times New Roman"/>
          <w:szCs w:val="24"/>
          <w:lang w:eastAsia="hu-HU"/>
        </w:rPr>
        <w:t>Pythagorasz-</w:t>
      </w:r>
      <w:proofErr w:type="spellEnd"/>
      <w:r w:rsidRPr="004E0D8B">
        <w:rPr>
          <w:rFonts w:cs="Times New Roman"/>
          <w:szCs w:val="24"/>
          <w:lang w:eastAsia="hu-HU"/>
        </w:rPr>
        <w:t xml:space="preserve"> tétel alkalmazásával.</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Vágásoptimalizálás számítógépes programmal.</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A kéreg felhasználása.</w:t>
      </w:r>
    </w:p>
    <w:p w:rsidR="002631FB" w:rsidRDefault="002631FB" w:rsidP="002631FB">
      <w:pPr>
        <w:spacing w:after="0"/>
        <w:ind w:left="851"/>
      </w:pPr>
      <w:proofErr w:type="spellStart"/>
      <w:r w:rsidRPr="004E0D8B">
        <w:rPr>
          <w:rFonts w:cs="Times New Roman"/>
          <w:szCs w:val="24"/>
          <w:lang w:eastAsia="hu-HU"/>
        </w:rPr>
        <w:t>Apríték</w:t>
      </w:r>
      <w:proofErr w:type="spellEnd"/>
      <w:r w:rsidRPr="004E0D8B">
        <w:rPr>
          <w:rFonts w:cs="Times New Roman"/>
          <w:szCs w:val="24"/>
          <w:lang w:eastAsia="hu-HU"/>
        </w:rPr>
        <w:t xml:space="preserve"> és fűrészpor hasznosítás.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Default="000B0A94" w:rsidP="000B0A94">
      <w:pPr>
        <w:spacing w:after="0"/>
        <w:rPr>
          <w:b/>
        </w:rPr>
      </w:pP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 feldolgozó tevékenységek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Ismeretalkalmazási gyakorló tevékenységek, feladatok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Képi információk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proofErr w:type="gramStart"/>
            <w:r w:rsidRPr="00B875FA">
              <w:rPr>
                <w:rFonts w:eastAsia="Times New Roman" w:cs="Times New Roman"/>
                <w:color w:val="000000"/>
                <w:sz w:val="20"/>
                <w:szCs w:val="20"/>
                <w:lang w:eastAsia="hu-HU"/>
              </w:rPr>
              <w:t>rajz készítés</w:t>
            </w:r>
            <w:proofErr w:type="gramEnd"/>
            <w:r w:rsidRPr="00B875F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Csoportos munkaformák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Vizsgálati tevékenységek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A5F04" w:rsidP="00C53E01">
      <w:pPr>
        <w:pStyle w:val="Listaszerbekezds"/>
        <w:numPr>
          <w:ilvl w:val="0"/>
          <w:numId w:val="8"/>
        </w:numPr>
        <w:tabs>
          <w:tab w:val="right" w:pos="9072"/>
        </w:tabs>
        <w:spacing w:after="0"/>
        <w:rPr>
          <w:rFonts w:cs="Times New Roman"/>
          <w:b/>
        </w:rPr>
      </w:pPr>
      <w:r>
        <w:rPr>
          <w:b/>
        </w:rPr>
        <w:t xml:space="preserve">Faipari alapanyag </w:t>
      </w:r>
      <w:r w:rsidR="000E73E9">
        <w:rPr>
          <w:b/>
        </w:rPr>
        <w:t xml:space="preserve">gyakorlat </w:t>
      </w:r>
      <w:r w:rsidR="000E73E9" w:rsidRPr="00644690">
        <w:rPr>
          <w:b/>
        </w:rPr>
        <w:t>tantárgy</w:t>
      </w:r>
      <w:r w:rsidR="00C53E01" w:rsidRPr="00644690">
        <w:rPr>
          <w:b/>
        </w:rPr>
        <w:tab/>
      </w:r>
      <w:r w:rsidR="00D82850">
        <w:rPr>
          <w:b/>
        </w:rPr>
        <w:t>47</w:t>
      </w:r>
      <w:r w:rsidR="00C53E01">
        <w:rPr>
          <w:b/>
        </w:rPr>
        <w:t xml:space="preserve"> ó</w:t>
      </w:r>
      <w:r w:rsidR="00C53E01" w:rsidRPr="00644690">
        <w:rPr>
          <w:b/>
        </w:rPr>
        <w:t>ra/</w:t>
      </w:r>
      <w:r w:rsidR="0096607E">
        <w:rPr>
          <w:b/>
        </w:rPr>
        <w:t>49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6607E" w:rsidRDefault="0096607E" w:rsidP="00C53E01">
      <w:pPr>
        <w:spacing w:after="0"/>
        <w:ind w:left="426"/>
        <w:rPr>
          <w:rFonts w:cs="Times New Roman"/>
        </w:rPr>
      </w:pPr>
      <w:r w:rsidRPr="0096607E">
        <w:rPr>
          <w:rFonts w:cs="Times New Roman"/>
          <w:szCs w:val="24"/>
        </w:rPr>
        <w:t>A faipari alapanyag gyakorlat során a tanulók termelési környezetben ismerkednek meg a fűrészipari tevékenységekkel, a gyártási alapanyagokkal.</w:t>
      </w:r>
      <w:r>
        <w:rPr>
          <w:rFonts w:cs="Times New Roman"/>
          <w:szCs w:val="24"/>
        </w:rPr>
        <w:t xml:space="preserve"> </w:t>
      </w:r>
      <w:r w:rsidRPr="004E7911">
        <w:rPr>
          <w:rFonts w:cs="Times New Roman"/>
          <w:szCs w:val="24"/>
        </w:rPr>
        <w:t>Az elméletben megtanultak gyakorlati alkalmazásának megtapasztalása képessé teszi őket, hogy önálló döntéseket tudjanak hozni a gyártási folyamatokban.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6607E" w:rsidP="00C53E01">
      <w:pPr>
        <w:pStyle w:val="Listaszerbekezds"/>
        <w:numPr>
          <w:ilvl w:val="2"/>
          <w:numId w:val="8"/>
        </w:numPr>
        <w:tabs>
          <w:tab w:val="left" w:pos="1701"/>
          <w:tab w:val="right" w:pos="9072"/>
        </w:tabs>
        <w:spacing w:after="0"/>
        <w:ind w:left="993" w:hanging="426"/>
        <w:rPr>
          <w:b/>
          <w:i/>
        </w:rPr>
      </w:pPr>
      <w:r>
        <w:rPr>
          <w:b/>
          <w:i/>
        </w:rPr>
        <w:t xml:space="preserve">Anyagismeret gyakorlat </w:t>
      </w:r>
      <w:r w:rsidR="00C53E01" w:rsidRPr="00644690">
        <w:rPr>
          <w:b/>
          <w:i/>
        </w:rPr>
        <w:tab/>
      </w:r>
      <w:r w:rsidR="00D82850">
        <w:rPr>
          <w:b/>
          <w:i/>
        </w:rPr>
        <w:t>16</w:t>
      </w:r>
      <w:r w:rsidR="00C53E01">
        <w:rPr>
          <w:b/>
          <w:i/>
        </w:rPr>
        <w:t xml:space="preserve"> ó</w:t>
      </w:r>
      <w:r w:rsidR="00C53E01" w:rsidRPr="00644690">
        <w:rPr>
          <w:b/>
          <w:i/>
        </w:rPr>
        <w:t>ra/</w:t>
      </w:r>
      <w:r>
        <w:rPr>
          <w:b/>
          <w:i/>
        </w:rPr>
        <w:t>18</w:t>
      </w:r>
      <w:r w:rsidR="00C53E01" w:rsidRPr="00644690">
        <w:rPr>
          <w:b/>
          <w:i/>
        </w:rPr>
        <w:t xml:space="preserve"> óra</w:t>
      </w:r>
    </w:p>
    <w:p w:rsidR="00C53E01" w:rsidRDefault="0095744A" w:rsidP="00297E11">
      <w:pPr>
        <w:spacing w:after="0"/>
        <w:ind w:left="851"/>
        <w:rPr>
          <w:rFonts w:cs="Times New Roman"/>
          <w:szCs w:val="24"/>
        </w:rPr>
      </w:pPr>
      <w:r>
        <w:rPr>
          <w:rFonts w:cs="Times New Roman"/>
          <w:szCs w:val="24"/>
        </w:rPr>
        <w:t>A fa szerkezetének felismerése (</w:t>
      </w:r>
      <w:r w:rsidR="00E734C7" w:rsidRPr="004E0D8B">
        <w:rPr>
          <w:rFonts w:cs="Times New Roman"/>
          <w:szCs w:val="24"/>
        </w:rPr>
        <w:t>bél, évgyűrű, kambium, háncs, kéreg, geszt-szíjács</w:t>
      </w:r>
      <w:r>
        <w:rPr>
          <w:rFonts w:cs="Times New Roman"/>
          <w:szCs w:val="24"/>
        </w:rPr>
        <w:t>)</w:t>
      </w:r>
      <w:r w:rsidR="00E734C7" w:rsidRPr="004E0D8B">
        <w:rPr>
          <w:rFonts w:cs="Times New Roman"/>
          <w:szCs w:val="24"/>
        </w:rPr>
        <w:t>.</w:t>
      </w:r>
    </w:p>
    <w:p w:rsidR="009842FB" w:rsidRPr="004E0D8B" w:rsidRDefault="009842FB" w:rsidP="00297E11">
      <w:pPr>
        <w:spacing w:after="0"/>
        <w:ind w:left="851"/>
        <w:rPr>
          <w:rFonts w:cs="Times New Roman"/>
          <w:szCs w:val="24"/>
        </w:rPr>
      </w:pPr>
      <w:r w:rsidRPr="004E0D8B">
        <w:rPr>
          <w:rFonts w:cs="Times New Roman"/>
          <w:szCs w:val="24"/>
        </w:rPr>
        <w:t>A f</w:t>
      </w:r>
      <w:r w:rsidR="0095744A">
        <w:rPr>
          <w:rFonts w:cs="Times New Roman"/>
          <w:szCs w:val="24"/>
        </w:rPr>
        <w:t>aanyag makroszkopikus szerkezetének felismerése</w:t>
      </w:r>
      <w:r w:rsidRPr="004E0D8B">
        <w:rPr>
          <w:rFonts w:cs="Times New Roman"/>
          <w:szCs w:val="24"/>
        </w:rPr>
        <w:t xml:space="preserve"> (bütü-, sugár- és húrmetszeten).</w:t>
      </w:r>
    </w:p>
    <w:p w:rsidR="009842FB" w:rsidRPr="004E0D8B" w:rsidRDefault="009842FB" w:rsidP="00297E11">
      <w:pPr>
        <w:spacing w:after="0"/>
        <w:ind w:left="851"/>
        <w:rPr>
          <w:rFonts w:cs="Times New Roman"/>
          <w:szCs w:val="24"/>
        </w:rPr>
      </w:pPr>
      <w:r w:rsidRPr="004E0D8B">
        <w:rPr>
          <w:rFonts w:cs="Times New Roman"/>
          <w:szCs w:val="24"/>
        </w:rPr>
        <w:t>Tűleve</w:t>
      </w:r>
      <w:r w:rsidR="0095744A">
        <w:rPr>
          <w:rFonts w:cs="Times New Roman"/>
          <w:szCs w:val="24"/>
        </w:rPr>
        <w:t>lű fafajok felismerése</w:t>
      </w:r>
      <w:r w:rsidRPr="004E0D8B">
        <w:rPr>
          <w:rFonts w:cs="Times New Roman"/>
          <w:szCs w:val="24"/>
        </w:rPr>
        <w:t>.</w:t>
      </w:r>
    </w:p>
    <w:p w:rsidR="009842FB" w:rsidRPr="004E0D8B" w:rsidRDefault="009842FB" w:rsidP="00297E11">
      <w:pPr>
        <w:spacing w:after="0"/>
        <w:ind w:left="851"/>
        <w:rPr>
          <w:rFonts w:cs="Times New Roman"/>
          <w:szCs w:val="24"/>
        </w:rPr>
      </w:pPr>
      <w:r w:rsidRPr="004E0D8B">
        <w:rPr>
          <w:rFonts w:cs="Times New Roman"/>
          <w:szCs w:val="24"/>
        </w:rPr>
        <w:t xml:space="preserve">Lombos fák </w:t>
      </w:r>
      <w:r w:rsidR="0095744A">
        <w:rPr>
          <w:rFonts w:cs="Times New Roman"/>
          <w:szCs w:val="24"/>
        </w:rPr>
        <w:t>felismerése</w:t>
      </w:r>
      <w:r w:rsidRPr="004E0D8B">
        <w:rPr>
          <w:rFonts w:cs="Times New Roman"/>
          <w:szCs w:val="24"/>
        </w:rPr>
        <w:t>.</w:t>
      </w:r>
    </w:p>
    <w:p w:rsidR="00833FE0" w:rsidRPr="004E0D8B" w:rsidRDefault="00833FE0" w:rsidP="00297E11">
      <w:pPr>
        <w:spacing w:after="0"/>
        <w:ind w:left="851"/>
        <w:rPr>
          <w:rFonts w:cs="Times New Roman"/>
          <w:szCs w:val="24"/>
        </w:rPr>
      </w:pPr>
      <w:r>
        <w:rPr>
          <w:rFonts w:cs="Times New Roman"/>
          <w:szCs w:val="24"/>
        </w:rPr>
        <w:lastRenderedPageBreak/>
        <w:t>Faanyag nedvességtartalmának mérése.</w:t>
      </w:r>
    </w:p>
    <w:p w:rsidR="00833FE0" w:rsidRDefault="00833FE0" w:rsidP="00297E11">
      <w:pPr>
        <w:spacing w:after="0"/>
        <w:ind w:left="851"/>
        <w:rPr>
          <w:rFonts w:cs="Times New Roman"/>
          <w:szCs w:val="24"/>
        </w:rPr>
      </w:pPr>
      <w:r w:rsidRPr="004E0D8B">
        <w:rPr>
          <w:rFonts w:cs="Times New Roman"/>
          <w:szCs w:val="24"/>
        </w:rPr>
        <w:t xml:space="preserve">Fűrészipari termékek </w:t>
      </w:r>
      <w:r w:rsidR="007C4FB9">
        <w:rPr>
          <w:rFonts w:cs="Times New Roman"/>
          <w:szCs w:val="24"/>
        </w:rPr>
        <w:t>felismerése</w:t>
      </w:r>
      <w:r w:rsidRPr="004E0D8B">
        <w:rPr>
          <w:rFonts w:cs="Times New Roman"/>
          <w:szCs w:val="24"/>
        </w:rPr>
        <w:t>.</w:t>
      </w:r>
    </w:p>
    <w:p w:rsidR="00833FE0" w:rsidRDefault="00833FE0" w:rsidP="00297E11">
      <w:pPr>
        <w:spacing w:after="0"/>
        <w:ind w:left="851"/>
        <w:rPr>
          <w:rFonts w:cs="Times New Roman"/>
          <w:szCs w:val="24"/>
        </w:rPr>
      </w:pPr>
      <w:r w:rsidRPr="004E0D8B">
        <w:rPr>
          <w:rFonts w:cs="Times New Roman"/>
          <w:szCs w:val="24"/>
        </w:rPr>
        <w:t xml:space="preserve">Furnérok </w:t>
      </w:r>
      <w:r w:rsidR="007C4FB9">
        <w:rPr>
          <w:rFonts w:cs="Times New Roman"/>
          <w:szCs w:val="24"/>
        </w:rPr>
        <w:t>felismerése</w:t>
      </w:r>
      <w:r w:rsidRPr="004E0D8B">
        <w:rPr>
          <w:rFonts w:cs="Times New Roman"/>
          <w:szCs w:val="24"/>
        </w:rPr>
        <w:t>.</w:t>
      </w:r>
    </w:p>
    <w:p w:rsidR="00833FE0" w:rsidRPr="004E0D8B" w:rsidRDefault="007C4FB9" w:rsidP="00297E11">
      <w:pPr>
        <w:spacing w:after="0"/>
        <w:ind w:left="851"/>
        <w:rPr>
          <w:rFonts w:cs="Times New Roman"/>
          <w:szCs w:val="24"/>
        </w:rPr>
      </w:pPr>
      <w:r>
        <w:rPr>
          <w:rFonts w:cs="Times New Roman"/>
          <w:szCs w:val="24"/>
        </w:rPr>
        <w:t>Rétegelt lemezek felismerése</w:t>
      </w:r>
      <w:r w:rsidR="00833FE0" w:rsidRPr="004E0D8B">
        <w:rPr>
          <w:rFonts w:cs="Times New Roman"/>
          <w:szCs w:val="24"/>
        </w:rPr>
        <w:t>.</w:t>
      </w:r>
    </w:p>
    <w:p w:rsidR="00833FE0" w:rsidRPr="004E0D8B" w:rsidRDefault="00833FE0" w:rsidP="00297E11">
      <w:pPr>
        <w:spacing w:after="0"/>
        <w:ind w:left="851"/>
        <w:rPr>
          <w:rFonts w:cs="Times New Roman"/>
          <w:szCs w:val="24"/>
        </w:rPr>
      </w:pPr>
      <w:r w:rsidRPr="004E0D8B">
        <w:rPr>
          <w:rFonts w:cs="Times New Roman"/>
          <w:szCs w:val="24"/>
        </w:rPr>
        <w:t xml:space="preserve">Bútorlapok </w:t>
      </w:r>
      <w:r w:rsidR="007C4FB9">
        <w:rPr>
          <w:rFonts w:cs="Times New Roman"/>
          <w:szCs w:val="24"/>
        </w:rPr>
        <w:t>felismerése</w:t>
      </w:r>
      <w:r w:rsidRPr="004E0D8B">
        <w:rPr>
          <w:rFonts w:cs="Times New Roman"/>
          <w:szCs w:val="24"/>
        </w:rPr>
        <w:t>.</w:t>
      </w:r>
    </w:p>
    <w:p w:rsidR="00833FE0" w:rsidRPr="004E0D8B" w:rsidRDefault="00833FE0" w:rsidP="00297E11">
      <w:pPr>
        <w:spacing w:after="0"/>
        <w:ind w:left="851"/>
        <w:rPr>
          <w:rFonts w:cs="Times New Roman"/>
          <w:szCs w:val="24"/>
        </w:rPr>
      </w:pPr>
      <w:r>
        <w:rPr>
          <w:rFonts w:cs="Times New Roman"/>
          <w:szCs w:val="24"/>
        </w:rPr>
        <w:t xml:space="preserve">Farostlemez, </w:t>
      </w:r>
      <w:r w:rsidRPr="004E0D8B">
        <w:rPr>
          <w:rFonts w:cs="Times New Roman"/>
          <w:szCs w:val="24"/>
        </w:rPr>
        <w:t>MDF lemez</w:t>
      </w:r>
      <w:r w:rsidR="007C4FB9">
        <w:rPr>
          <w:rFonts w:cs="Times New Roman"/>
          <w:szCs w:val="24"/>
        </w:rPr>
        <w:t>ek</w:t>
      </w:r>
      <w:r>
        <w:rPr>
          <w:rFonts w:cs="Times New Roman"/>
          <w:szCs w:val="24"/>
        </w:rPr>
        <w:t xml:space="preserve">, </w:t>
      </w:r>
      <w:r w:rsidRPr="004E0D8B">
        <w:rPr>
          <w:rFonts w:cs="Times New Roman"/>
          <w:szCs w:val="24"/>
        </w:rPr>
        <w:t>HDF lemez</w:t>
      </w:r>
      <w:r w:rsidR="007C4FB9">
        <w:rPr>
          <w:rFonts w:cs="Times New Roman"/>
          <w:szCs w:val="24"/>
        </w:rPr>
        <w:t>ek</w:t>
      </w:r>
      <w:r w:rsidRPr="004E0D8B">
        <w:rPr>
          <w:rFonts w:cs="Times New Roman"/>
          <w:szCs w:val="24"/>
        </w:rPr>
        <w:t xml:space="preserve"> </w:t>
      </w:r>
      <w:r w:rsidR="007C4FB9">
        <w:rPr>
          <w:rFonts w:cs="Times New Roman"/>
          <w:szCs w:val="24"/>
        </w:rPr>
        <w:t>felismerése</w:t>
      </w:r>
      <w:r w:rsidRPr="004E0D8B">
        <w:rPr>
          <w:rFonts w:cs="Times New Roman"/>
          <w:szCs w:val="24"/>
        </w:rPr>
        <w:t>.</w:t>
      </w:r>
    </w:p>
    <w:p w:rsidR="00833FE0" w:rsidRPr="004E0D8B" w:rsidRDefault="00833FE0" w:rsidP="00297E11">
      <w:pPr>
        <w:spacing w:after="0"/>
        <w:ind w:left="851"/>
        <w:rPr>
          <w:rFonts w:cs="Times New Roman"/>
          <w:szCs w:val="24"/>
        </w:rPr>
      </w:pPr>
      <w:r w:rsidRPr="004E0D8B">
        <w:rPr>
          <w:rFonts w:cs="Times New Roman"/>
          <w:szCs w:val="24"/>
        </w:rPr>
        <w:t>Forgács</w:t>
      </w:r>
      <w:r>
        <w:rPr>
          <w:rFonts w:cs="Times New Roman"/>
          <w:szCs w:val="24"/>
        </w:rPr>
        <w:t xml:space="preserve">lapok </w:t>
      </w:r>
      <w:r w:rsidR="007C4FB9">
        <w:rPr>
          <w:rFonts w:cs="Times New Roman"/>
          <w:szCs w:val="24"/>
        </w:rPr>
        <w:t>felismerése</w:t>
      </w:r>
      <w:r w:rsidRPr="004E0D8B">
        <w:rPr>
          <w:rFonts w:cs="Times New Roman"/>
          <w:szCs w:val="24"/>
        </w:rPr>
        <w:t>.</w:t>
      </w:r>
    </w:p>
    <w:p w:rsidR="00833FE0" w:rsidRDefault="00833FE0" w:rsidP="00297E11">
      <w:pPr>
        <w:spacing w:after="0"/>
        <w:ind w:left="851"/>
      </w:pPr>
      <w:r w:rsidRPr="004E0D8B">
        <w:rPr>
          <w:rFonts w:cs="Times New Roman"/>
          <w:szCs w:val="24"/>
        </w:rPr>
        <w:t xml:space="preserve">OSB lapok </w:t>
      </w:r>
      <w:r w:rsidR="007C4FB9">
        <w:rPr>
          <w:rFonts w:cs="Times New Roman"/>
          <w:szCs w:val="24"/>
        </w:rPr>
        <w:t>felismerése</w:t>
      </w:r>
      <w:r w:rsidRPr="004E0D8B">
        <w:rPr>
          <w:rFonts w:cs="Times New Roman"/>
          <w:szCs w:val="24"/>
        </w:rPr>
        <w:t>.</w:t>
      </w:r>
    </w:p>
    <w:p w:rsidR="00C53E01" w:rsidRPr="00644690" w:rsidRDefault="00C53E01" w:rsidP="00C53E01">
      <w:pPr>
        <w:tabs>
          <w:tab w:val="left" w:pos="1418"/>
          <w:tab w:val="right" w:pos="9072"/>
        </w:tabs>
        <w:spacing w:after="0"/>
        <w:ind w:left="851"/>
      </w:pPr>
    </w:p>
    <w:p w:rsidR="00C53E01" w:rsidRDefault="0096607E" w:rsidP="00C53E01">
      <w:pPr>
        <w:pStyle w:val="Listaszerbekezds"/>
        <w:numPr>
          <w:ilvl w:val="2"/>
          <w:numId w:val="8"/>
        </w:numPr>
        <w:tabs>
          <w:tab w:val="left" w:pos="1701"/>
          <w:tab w:val="right" w:pos="9072"/>
        </w:tabs>
        <w:spacing w:after="0"/>
        <w:ind w:left="993" w:hanging="426"/>
        <w:rPr>
          <w:b/>
          <w:i/>
        </w:rPr>
      </w:pPr>
      <w:r>
        <w:rPr>
          <w:b/>
          <w:i/>
        </w:rPr>
        <w:t xml:space="preserve">Fűrészipari gyakorlat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96607E" w:rsidP="00C53E01">
      <w:pPr>
        <w:spacing w:after="0"/>
        <w:ind w:left="851"/>
        <w:rPr>
          <w:rFonts w:cs="Times New Roman"/>
          <w:szCs w:val="24"/>
          <w:lang w:eastAsia="hu-HU"/>
        </w:rPr>
      </w:pPr>
      <w:r w:rsidRPr="004E7911">
        <w:rPr>
          <w:rFonts w:cs="Times New Roman"/>
          <w:szCs w:val="24"/>
          <w:lang w:eastAsia="hu-HU"/>
        </w:rPr>
        <w:t>Rönk mérése, osztályozása.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Rönk mennyiségi felvétele, tárolása.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 xml:space="preserve">Fűrészüzemi termelés gépei. </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Fűrészelési módok.</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Fűrészáru mérése, osztályozása.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Fűrészáru máglyázása.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Készárutéri anyagmozgatás gépei, eszközei.</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Fenyő és lombos fűrészáru fafaj felismerése.</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Fenyő és lombos fűrészáru választékok meghatározása.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 xml:space="preserve">Fenyő és lombos fűrészáru mérése. </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Fenyő és lombos fűrészáru osztályozása.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Nedvesség mérés.</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 xml:space="preserve">Fűrészáru választékok anyagmennyiségének felvételezése. </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Fűrészipari hulladékok hasznosítása.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Rönk optimális kihozatalának meghatározása.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Az elsődleges faiparban alkalmazott szoftverek.</w:t>
      </w:r>
    </w:p>
    <w:p w:rsidR="0096607E" w:rsidRDefault="0096607E" w:rsidP="0096607E">
      <w:pPr>
        <w:spacing w:after="0"/>
        <w:ind w:left="709" w:firstLine="142"/>
        <w:rPr>
          <w:rFonts w:cs="Times New Roman"/>
          <w:szCs w:val="24"/>
          <w:lang w:eastAsia="hu-HU"/>
        </w:rPr>
      </w:pPr>
      <w:r w:rsidRPr="004E7911">
        <w:rPr>
          <w:rFonts w:cs="Times New Roman"/>
          <w:szCs w:val="24"/>
          <w:lang w:eastAsia="hu-HU"/>
        </w:rPr>
        <w:t>Hulladékhasznosítás.</w:t>
      </w:r>
    </w:p>
    <w:p w:rsidR="0096607E" w:rsidRPr="0096607E" w:rsidRDefault="0096607E" w:rsidP="0096607E">
      <w:pPr>
        <w:spacing w:after="0"/>
        <w:ind w:left="709" w:firstLine="142"/>
        <w:rPr>
          <w:rFonts w:cs="Times New Roman"/>
          <w:szCs w:val="24"/>
          <w:lang w:eastAsia="hu-HU"/>
        </w:rPr>
      </w:pPr>
      <w:r w:rsidRPr="004E7911">
        <w:rPr>
          <w:rFonts w:cs="Times New Roman"/>
          <w:szCs w:val="24"/>
          <w:lang w:eastAsia="hu-HU"/>
        </w:rPr>
        <w:t>Faanyagvédelem a fűrésziparban.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Komplex információk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Csoportos munkaformák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Gyakorlati munkavégzés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Üzemeltetési tevékenységek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2567" w:rsidP="00C53E01">
      <w:pPr>
        <w:pStyle w:val="Listaszerbekezds"/>
        <w:numPr>
          <w:ilvl w:val="0"/>
          <w:numId w:val="8"/>
        </w:numPr>
        <w:tabs>
          <w:tab w:val="right" w:pos="9072"/>
        </w:tabs>
        <w:spacing w:after="0"/>
        <w:rPr>
          <w:rFonts w:cs="Times New Roman"/>
          <w:b/>
        </w:rPr>
      </w:pPr>
      <w:r>
        <w:rPr>
          <w:b/>
        </w:rPr>
        <w:t>Bútoripari anyagok</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D5AC2" w:rsidP="00C53E01">
      <w:pPr>
        <w:spacing w:after="0"/>
        <w:ind w:left="426"/>
      </w:pPr>
      <w:r w:rsidRPr="000E3E9D">
        <w:t>A Bútor</w:t>
      </w:r>
      <w:r>
        <w:t>ipari anyagok tantárgy</w:t>
      </w:r>
      <w:r w:rsidRPr="000E3E9D">
        <w:t xml:space="preserve"> oktatás célja, hogy a tanulókkal megismertesse a bútoriparban legg</w:t>
      </w:r>
      <w:r w:rsidR="00D74A6E">
        <w:t>yakrabban használt alapanyagok jellemzőit</w:t>
      </w:r>
      <w:r w:rsidRPr="000E3E9D">
        <w:t xml:space="preserve">, valamint </w:t>
      </w:r>
      <w:r>
        <w:t xml:space="preserve">a faipari alapanyagból készült laptermékeket, </w:t>
      </w:r>
      <w:r w:rsidRPr="000E3E9D">
        <w:t>a bútoripari segédanyagokat. A tantárgyi témakörök elsajátításáv</w:t>
      </w:r>
      <w:r>
        <w:t xml:space="preserve">al a tanulók képesek lesznek a </w:t>
      </w:r>
      <w:r w:rsidRPr="000E3E9D">
        <w:t>bútoriparban gyártott termékekhez szükséges alapanyagok és segédanyagok kiválasztására, technológiai folyamatba illesztésére</w:t>
      </w:r>
      <w:r w:rsidR="00D74A6E">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2567" w:rsidP="00C53E01">
      <w:pPr>
        <w:pStyle w:val="Listaszerbekezds"/>
        <w:numPr>
          <w:ilvl w:val="2"/>
          <w:numId w:val="8"/>
        </w:numPr>
        <w:tabs>
          <w:tab w:val="left" w:pos="1701"/>
          <w:tab w:val="right" w:pos="9072"/>
        </w:tabs>
        <w:spacing w:after="0"/>
        <w:ind w:left="993" w:hanging="426"/>
        <w:rPr>
          <w:b/>
          <w:i/>
        </w:rPr>
      </w:pPr>
      <w:r>
        <w:rPr>
          <w:b/>
          <w:i/>
        </w:rPr>
        <w:t>Bútor kiegészítő anyagok</w:t>
      </w:r>
      <w:r w:rsidR="00C53E01" w:rsidRPr="00644690">
        <w:rPr>
          <w:b/>
          <w:i/>
        </w:rPr>
        <w:tab/>
      </w:r>
      <w:r>
        <w:rPr>
          <w:b/>
          <w:i/>
        </w:rPr>
        <w:t>13</w:t>
      </w:r>
      <w:r w:rsidR="00C53E01">
        <w:rPr>
          <w:b/>
          <w:i/>
        </w:rPr>
        <w:t xml:space="preserve"> ó</w:t>
      </w:r>
      <w:r w:rsidR="00C53E01" w:rsidRPr="00644690">
        <w:rPr>
          <w:b/>
          <w:i/>
        </w:rPr>
        <w:t>ra/</w:t>
      </w:r>
      <w:r>
        <w:rPr>
          <w:b/>
          <w:i/>
        </w:rPr>
        <w:t>0</w:t>
      </w:r>
      <w:r w:rsidR="00C53E01" w:rsidRPr="00644690">
        <w:rPr>
          <w:b/>
          <w:i/>
        </w:rPr>
        <w:t xml:space="preserve"> óra</w:t>
      </w:r>
    </w:p>
    <w:p w:rsidR="006D3B7E" w:rsidRDefault="006D3B7E" w:rsidP="006D3B7E">
      <w:pPr>
        <w:spacing w:after="0"/>
        <w:ind w:left="851"/>
        <w:rPr>
          <w:rFonts w:cs="Times New Roman"/>
        </w:rPr>
      </w:pPr>
      <w:r>
        <w:rPr>
          <w:rFonts w:cs="Times New Roman"/>
        </w:rPr>
        <w:t>Bútorpántok.</w:t>
      </w:r>
    </w:p>
    <w:p w:rsidR="006D3B7E" w:rsidRDefault="006D3B7E" w:rsidP="001C3B0E">
      <w:pPr>
        <w:tabs>
          <w:tab w:val="left" w:pos="1418"/>
          <w:tab w:val="right" w:pos="9072"/>
        </w:tabs>
        <w:spacing w:after="0"/>
        <w:ind w:left="851"/>
        <w:rPr>
          <w:rFonts w:cs="Times New Roman"/>
        </w:rPr>
      </w:pPr>
      <w:r>
        <w:rPr>
          <w:rFonts w:cs="Times New Roman"/>
        </w:rPr>
        <w:t>Fel-és lenyíló bútorvasalás.</w:t>
      </w:r>
    </w:p>
    <w:p w:rsidR="006D3B7E" w:rsidRDefault="006D3B7E" w:rsidP="001C3B0E">
      <w:pPr>
        <w:tabs>
          <w:tab w:val="left" w:pos="1418"/>
          <w:tab w:val="right" w:pos="9072"/>
        </w:tabs>
        <w:spacing w:after="0"/>
        <w:ind w:left="851"/>
        <w:rPr>
          <w:rFonts w:cs="Times New Roman"/>
        </w:rPr>
      </w:pPr>
      <w:r w:rsidRPr="004F00BD">
        <w:rPr>
          <w:rFonts w:cs="Times New Roman"/>
        </w:rPr>
        <w:t xml:space="preserve">Különleges bútoripari </w:t>
      </w:r>
      <w:proofErr w:type="spellStart"/>
      <w:r w:rsidRPr="004F00BD">
        <w:rPr>
          <w:rFonts w:cs="Times New Roman"/>
        </w:rPr>
        <w:t>vasalatok</w:t>
      </w:r>
      <w:proofErr w:type="spellEnd"/>
      <w:r>
        <w:rPr>
          <w:rFonts w:cs="Times New Roman"/>
        </w:rPr>
        <w:t>.</w:t>
      </w:r>
    </w:p>
    <w:p w:rsidR="006D3B7E" w:rsidRDefault="006D3B7E" w:rsidP="001C3B0E">
      <w:pPr>
        <w:tabs>
          <w:tab w:val="left" w:pos="1418"/>
          <w:tab w:val="right" w:pos="9072"/>
        </w:tabs>
        <w:spacing w:after="0"/>
        <w:ind w:left="851"/>
        <w:rPr>
          <w:rFonts w:cs="Times New Roman"/>
        </w:rPr>
      </w:pPr>
      <w:r>
        <w:rPr>
          <w:rFonts w:cs="Times New Roman"/>
        </w:rPr>
        <w:t xml:space="preserve">Összehúzó </w:t>
      </w:r>
      <w:proofErr w:type="spellStart"/>
      <w:r>
        <w:rPr>
          <w:rFonts w:cs="Times New Roman"/>
        </w:rPr>
        <w:t>vasalatok</w:t>
      </w:r>
      <w:proofErr w:type="spellEnd"/>
      <w:r>
        <w:rPr>
          <w:rFonts w:cs="Times New Roman"/>
        </w:rPr>
        <w:t>.</w:t>
      </w:r>
    </w:p>
    <w:p w:rsidR="00241329" w:rsidRDefault="00241329" w:rsidP="001C3B0E">
      <w:pPr>
        <w:tabs>
          <w:tab w:val="left" w:pos="1418"/>
          <w:tab w:val="right" w:pos="9072"/>
        </w:tabs>
        <w:spacing w:after="0"/>
        <w:ind w:left="851"/>
        <w:rPr>
          <w:rFonts w:cs="Times New Roman"/>
        </w:rPr>
      </w:pPr>
      <w:r>
        <w:rPr>
          <w:rFonts w:cs="Times New Roman"/>
        </w:rPr>
        <w:t>Csavarok, kötőelemek.</w:t>
      </w:r>
    </w:p>
    <w:p w:rsidR="006D3B7E" w:rsidRDefault="006D3B7E" w:rsidP="001C3B0E">
      <w:pPr>
        <w:tabs>
          <w:tab w:val="left" w:pos="1418"/>
          <w:tab w:val="right" w:pos="9072"/>
        </w:tabs>
        <w:spacing w:after="0"/>
        <w:ind w:left="851"/>
        <w:rPr>
          <w:rFonts w:cs="Times New Roman"/>
        </w:rPr>
      </w:pPr>
      <w:r>
        <w:rPr>
          <w:rFonts w:cs="Times New Roman"/>
        </w:rPr>
        <w:t>Bútorzárak.</w:t>
      </w:r>
    </w:p>
    <w:p w:rsidR="006D3B7E" w:rsidRDefault="006D3B7E" w:rsidP="006D3B7E">
      <w:pPr>
        <w:tabs>
          <w:tab w:val="left" w:pos="1418"/>
          <w:tab w:val="right" w:pos="9072"/>
        </w:tabs>
        <w:spacing w:after="0"/>
        <w:ind w:left="851"/>
        <w:rPr>
          <w:rFonts w:cs="Times New Roman"/>
        </w:rPr>
      </w:pPr>
      <w:r>
        <w:rPr>
          <w:rFonts w:cs="Times New Roman"/>
        </w:rPr>
        <w:t>Bútorfogantyúk.</w:t>
      </w:r>
    </w:p>
    <w:p w:rsidR="006D3B7E" w:rsidRDefault="006D3B7E" w:rsidP="006D3B7E">
      <w:pPr>
        <w:tabs>
          <w:tab w:val="left" w:pos="1418"/>
          <w:tab w:val="right" w:pos="9072"/>
        </w:tabs>
        <w:spacing w:after="0"/>
        <w:ind w:left="851"/>
        <w:rPr>
          <w:rFonts w:cs="Times New Roman"/>
        </w:rPr>
      </w:pPr>
      <w:r>
        <w:rPr>
          <w:rFonts w:cs="Times New Roman"/>
        </w:rPr>
        <w:t>Fiókcsúszók.</w:t>
      </w:r>
    </w:p>
    <w:p w:rsidR="006D3B7E" w:rsidRDefault="006D3B7E" w:rsidP="006D3B7E">
      <w:pPr>
        <w:tabs>
          <w:tab w:val="left" w:pos="1418"/>
          <w:tab w:val="right" w:pos="9072"/>
        </w:tabs>
        <w:spacing w:after="0"/>
        <w:ind w:left="851"/>
        <w:rPr>
          <w:rFonts w:cs="Times New Roman"/>
        </w:rPr>
      </w:pPr>
      <w:r>
        <w:rPr>
          <w:rFonts w:cs="Times New Roman"/>
        </w:rPr>
        <w:t>Bútor szerelvények.</w:t>
      </w:r>
    </w:p>
    <w:p w:rsidR="006D3B7E" w:rsidRPr="004F00BD" w:rsidRDefault="006D3B7E" w:rsidP="00CD6BFA">
      <w:pPr>
        <w:tabs>
          <w:tab w:val="left" w:pos="1418"/>
          <w:tab w:val="right" w:pos="9072"/>
        </w:tabs>
        <w:spacing w:after="0"/>
        <w:ind w:left="851"/>
        <w:rPr>
          <w:rFonts w:cs="Times New Roman"/>
        </w:rPr>
      </w:pPr>
      <w:r>
        <w:rPr>
          <w:rFonts w:cs="Times New Roman"/>
        </w:rPr>
        <w:t>Műanyag szerelvények.</w:t>
      </w:r>
    </w:p>
    <w:p w:rsidR="001C3B0E" w:rsidRPr="00A76452" w:rsidRDefault="001C3B0E" w:rsidP="00CD6BFA">
      <w:pPr>
        <w:tabs>
          <w:tab w:val="left" w:pos="1418"/>
          <w:tab w:val="right" w:pos="9072"/>
        </w:tabs>
        <w:spacing w:after="0"/>
        <w:ind w:left="851"/>
        <w:rPr>
          <w:rFonts w:cs="Times New Roman"/>
        </w:rPr>
      </w:pPr>
      <w:r w:rsidRPr="004F00BD">
        <w:rPr>
          <w:rFonts w:cs="Times New Roman"/>
        </w:rPr>
        <w:t>Egyéb bútoripari szerelvények</w:t>
      </w:r>
      <w:r w:rsidR="00A76452">
        <w:rPr>
          <w:rFonts w:cs="Times New Roman"/>
        </w:rPr>
        <w:t>.</w:t>
      </w:r>
    </w:p>
    <w:p w:rsidR="00C53E01" w:rsidRPr="00644690" w:rsidRDefault="00C53E01" w:rsidP="00C53E01">
      <w:pPr>
        <w:tabs>
          <w:tab w:val="left" w:pos="1418"/>
          <w:tab w:val="right" w:pos="9072"/>
        </w:tabs>
        <w:spacing w:after="0"/>
        <w:ind w:left="851"/>
      </w:pPr>
    </w:p>
    <w:p w:rsidR="00C53E01" w:rsidRDefault="00162567" w:rsidP="00C53E01">
      <w:pPr>
        <w:pStyle w:val="Listaszerbekezds"/>
        <w:numPr>
          <w:ilvl w:val="2"/>
          <w:numId w:val="8"/>
        </w:numPr>
        <w:tabs>
          <w:tab w:val="left" w:pos="1701"/>
          <w:tab w:val="right" w:pos="9072"/>
        </w:tabs>
        <w:spacing w:after="0"/>
        <w:ind w:left="993" w:hanging="426"/>
        <w:rPr>
          <w:b/>
          <w:i/>
        </w:rPr>
      </w:pPr>
      <w:r>
        <w:rPr>
          <w:b/>
          <w:i/>
        </w:rPr>
        <w:t>Anyagfajták</w:t>
      </w:r>
      <w:r w:rsidR="00C53E01" w:rsidRPr="00644690">
        <w:rPr>
          <w:b/>
          <w:i/>
        </w:rPr>
        <w:tab/>
      </w:r>
      <w:r>
        <w:rPr>
          <w:b/>
          <w:i/>
        </w:rPr>
        <w:t>23</w:t>
      </w:r>
      <w:r w:rsidR="00C53E01">
        <w:rPr>
          <w:b/>
          <w:i/>
        </w:rPr>
        <w:t xml:space="preserve"> ó</w:t>
      </w:r>
      <w:r w:rsidR="00C53E01" w:rsidRPr="00644690">
        <w:rPr>
          <w:b/>
          <w:i/>
        </w:rPr>
        <w:t>ra/</w:t>
      </w:r>
      <w:r>
        <w:rPr>
          <w:b/>
          <w:i/>
        </w:rPr>
        <w:t>0</w:t>
      </w:r>
      <w:r w:rsidR="00C53E01" w:rsidRPr="00644690">
        <w:rPr>
          <w:b/>
          <w:i/>
        </w:rPr>
        <w:t xml:space="preserve"> óra</w:t>
      </w:r>
    </w:p>
    <w:p w:rsidR="001C3B0E" w:rsidRDefault="001C3B0E" w:rsidP="001C3B0E">
      <w:pPr>
        <w:spacing w:after="0"/>
        <w:ind w:left="851"/>
        <w:rPr>
          <w:rFonts w:cs="Times New Roman"/>
        </w:rPr>
      </w:pPr>
      <w:r>
        <w:rPr>
          <w:rFonts w:cs="Times New Roman"/>
          <w:szCs w:val="24"/>
        </w:rPr>
        <w:t>H</w:t>
      </w:r>
      <w:r w:rsidRPr="00D555F4">
        <w:rPr>
          <w:rFonts w:cs="Times New Roman"/>
          <w:szCs w:val="24"/>
        </w:rPr>
        <w:t xml:space="preserve">azai </w:t>
      </w:r>
      <w:r w:rsidR="003A0CFB">
        <w:rPr>
          <w:rFonts w:cs="Times New Roman"/>
          <w:szCs w:val="24"/>
        </w:rPr>
        <w:t>tűlevelű fafajták jellemzői</w:t>
      </w:r>
      <w:r w:rsidR="00080807">
        <w:rPr>
          <w:rFonts w:cs="Times New Roman"/>
          <w:szCs w:val="24"/>
        </w:rPr>
        <w:t>.</w:t>
      </w:r>
      <w:r w:rsidR="003A0CFB">
        <w:rPr>
          <w:rFonts w:cs="Times New Roman"/>
          <w:szCs w:val="24"/>
        </w:rPr>
        <w:t xml:space="preserve"> </w:t>
      </w:r>
    </w:p>
    <w:p w:rsidR="00080807" w:rsidRDefault="003A0CFB" w:rsidP="001C3B0E">
      <w:pPr>
        <w:spacing w:after="0"/>
        <w:ind w:left="851"/>
        <w:rPr>
          <w:rFonts w:cs="Times New Roman"/>
        </w:rPr>
      </w:pPr>
      <w:r>
        <w:rPr>
          <w:rFonts w:cs="Times New Roman"/>
        </w:rPr>
        <w:t>Hazai lombos fák jellemzői</w:t>
      </w:r>
      <w:r w:rsidR="00080807">
        <w:rPr>
          <w:rFonts w:cs="Times New Roman"/>
        </w:rPr>
        <w:t>.</w:t>
      </w:r>
    </w:p>
    <w:p w:rsidR="003A0CFB" w:rsidRDefault="00080807" w:rsidP="001C3B0E">
      <w:pPr>
        <w:spacing w:after="0"/>
        <w:ind w:left="851"/>
        <w:rPr>
          <w:rFonts w:cs="Times New Roman"/>
        </w:rPr>
      </w:pPr>
      <w:r>
        <w:rPr>
          <w:rFonts w:cs="Times New Roman"/>
        </w:rPr>
        <w:t xml:space="preserve">Faanyagok </w:t>
      </w:r>
      <w:r w:rsidRPr="003A3F7A">
        <w:rPr>
          <w:rFonts w:cs="Times New Roman"/>
        </w:rPr>
        <w:t>megnevezése idegen nyelven.</w:t>
      </w:r>
    </w:p>
    <w:p w:rsidR="00C53E01" w:rsidRDefault="00080807" w:rsidP="00C53E01">
      <w:pPr>
        <w:spacing w:after="0"/>
        <w:ind w:left="851"/>
        <w:rPr>
          <w:rFonts w:cs="Times New Roman"/>
        </w:rPr>
      </w:pPr>
      <w:r>
        <w:rPr>
          <w:rFonts w:cs="Times New Roman"/>
        </w:rPr>
        <w:t>Fűrészipari termékek jellemzői.</w:t>
      </w:r>
    </w:p>
    <w:p w:rsidR="007D5AC2" w:rsidRDefault="007D5AC2" w:rsidP="00C53E01">
      <w:pPr>
        <w:spacing w:after="0"/>
        <w:ind w:left="851"/>
        <w:rPr>
          <w:rFonts w:cs="Times New Roman"/>
        </w:rPr>
      </w:pPr>
      <w:r w:rsidRPr="00C37A6E">
        <w:rPr>
          <w:rFonts w:cs="Times New Roman"/>
        </w:rPr>
        <w:t xml:space="preserve">Furnérok </w:t>
      </w:r>
      <w:r w:rsidR="00080807">
        <w:rPr>
          <w:rFonts w:cs="Times New Roman"/>
        </w:rPr>
        <w:t>jellemzői.</w:t>
      </w:r>
    </w:p>
    <w:p w:rsidR="007D5AC2" w:rsidRPr="004F00BD" w:rsidRDefault="007D5AC2" w:rsidP="007D5AC2">
      <w:pPr>
        <w:tabs>
          <w:tab w:val="left" w:pos="1418"/>
          <w:tab w:val="right" w:pos="9072"/>
        </w:tabs>
        <w:spacing w:after="0"/>
        <w:ind w:left="851"/>
        <w:rPr>
          <w:rFonts w:cs="Times New Roman"/>
        </w:rPr>
      </w:pPr>
      <w:r w:rsidRPr="004F00BD">
        <w:rPr>
          <w:rFonts w:cs="Times New Roman"/>
        </w:rPr>
        <w:t>Rétegelt lemez</w:t>
      </w:r>
      <w:r w:rsidR="003A0CFB">
        <w:rPr>
          <w:rFonts w:cs="Times New Roman"/>
        </w:rPr>
        <w:t>ek</w:t>
      </w:r>
      <w:r w:rsidRPr="004F00BD">
        <w:rPr>
          <w:rFonts w:cs="Times New Roman"/>
        </w:rPr>
        <w:t xml:space="preserve"> </w:t>
      </w:r>
      <w:r w:rsidR="00080807">
        <w:rPr>
          <w:rFonts w:cs="Times New Roman"/>
        </w:rPr>
        <w:t>jellemzői.</w:t>
      </w:r>
    </w:p>
    <w:p w:rsidR="007D5AC2" w:rsidRPr="004F00BD" w:rsidRDefault="007D5AC2" w:rsidP="007D5AC2">
      <w:pPr>
        <w:tabs>
          <w:tab w:val="left" w:pos="1418"/>
          <w:tab w:val="right" w:pos="9072"/>
        </w:tabs>
        <w:spacing w:after="0"/>
        <w:ind w:left="851"/>
        <w:rPr>
          <w:rFonts w:cs="Times New Roman"/>
        </w:rPr>
      </w:pPr>
      <w:r w:rsidRPr="004F00BD">
        <w:rPr>
          <w:rFonts w:cs="Times New Roman"/>
        </w:rPr>
        <w:t xml:space="preserve">Bútorlapok </w:t>
      </w:r>
      <w:r w:rsidR="00080807">
        <w:rPr>
          <w:rFonts w:cs="Times New Roman"/>
        </w:rPr>
        <w:t>jellemzői.</w:t>
      </w:r>
    </w:p>
    <w:p w:rsidR="007D5AC2" w:rsidRPr="004F00BD" w:rsidRDefault="008C34BB" w:rsidP="008C34BB">
      <w:pPr>
        <w:tabs>
          <w:tab w:val="left" w:pos="1418"/>
          <w:tab w:val="right" w:pos="9072"/>
        </w:tabs>
        <w:spacing w:after="0"/>
        <w:ind w:left="851"/>
        <w:rPr>
          <w:rFonts w:cs="Times New Roman"/>
        </w:rPr>
      </w:pPr>
      <w:r>
        <w:rPr>
          <w:rFonts w:cs="Times New Roman"/>
        </w:rPr>
        <w:t xml:space="preserve">Farostlemez, MDF lemez, </w:t>
      </w:r>
      <w:r w:rsidR="007D5AC2" w:rsidRPr="004F00BD">
        <w:rPr>
          <w:rFonts w:cs="Times New Roman"/>
        </w:rPr>
        <w:t xml:space="preserve">HDF lemez </w:t>
      </w:r>
      <w:r w:rsidR="00080807">
        <w:rPr>
          <w:rFonts w:cs="Times New Roman"/>
        </w:rPr>
        <w:t>jellemzői.</w:t>
      </w:r>
    </w:p>
    <w:p w:rsidR="007D5AC2" w:rsidRPr="004F00BD" w:rsidRDefault="007D5AC2" w:rsidP="008C34BB">
      <w:pPr>
        <w:tabs>
          <w:tab w:val="left" w:pos="1418"/>
          <w:tab w:val="right" w:pos="9072"/>
        </w:tabs>
        <w:spacing w:after="0"/>
        <w:ind w:left="851"/>
        <w:rPr>
          <w:rFonts w:cs="Times New Roman"/>
        </w:rPr>
      </w:pPr>
      <w:r w:rsidRPr="004F00BD">
        <w:rPr>
          <w:rFonts w:cs="Times New Roman"/>
        </w:rPr>
        <w:t>Forgács</w:t>
      </w:r>
      <w:r w:rsidR="008C34BB">
        <w:rPr>
          <w:rFonts w:cs="Times New Roman"/>
        </w:rPr>
        <w:t xml:space="preserve">lapok </w:t>
      </w:r>
      <w:r w:rsidR="003A0CFB">
        <w:rPr>
          <w:rFonts w:cs="Times New Roman"/>
        </w:rPr>
        <w:t>jellemzői</w:t>
      </w:r>
      <w:r w:rsidR="00080807">
        <w:rPr>
          <w:rFonts w:cs="Times New Roman"/>
        </w:rPr>
        <w:t>.</w:t>
      </w:r>
    </w:p>
    <w:p w:rsidR="008C34BB" w:rsidRDefault="007D5AC2" w:rsidP="003A0CFB">
      <w:pPr>
        <w:tabs>
          <w:tab w:val="left" w:pos="1418"/>
          <w:tab w:val="right" w:pos="9072"/>
        </w:tabs>
        <w:spacing w:after="0"/>
        <w:ind w:left="851"/>
        <w:rPr>
          <w:rFonts w:cs="Times New Roman"/>
        </w:rPr>
      </w:pPr>
      <w:r w:rsidRPr="004F00BD">
        <w:rPr>
          <w:rFonts w:cs="Times New Roman"/>
        </w:rPr>
        <w:t xml:space="preserve">OSB lapok </w:t>
      </w:r>
      <w:r w:rsidR="00080807">
        <w:rPr>
          <w:rFonts w:cs="Times New Roman"/>
        </w:rPr>
        <w:t>jellemzői.</w:t>
      </w:r>
    </w:p>
    <w:p w:rsidR="00080807" w:rsidRPr="003A0CFB" w:rsidRDefault="00080807" w:rsidP="003A0CFB">
      <w:pPr>
        <w:tabs>
          <w:tab w:val="left" w:pos="1418"/>
          <w:tab w:val="right" w:pos="9072"/>
        </w:tabs>
        <w:spacing w:after="0"/>
        <w:ind w:left="851"/>
        <w:rPr>
          <w:rFonts w:cs="Times New Roman"/>
        </w:rPr>
      </w:pPr>
      <w:r>
        <w:rPr>
          <w:rFonts w:cs="Times New Roman"/>
        </w:rPr>
        <w:t xml:space="preserve">Laptermékek </w:t>
      </w:r>
      <w:r w:rsidRPr="003A3F7A">
        <w:rPr>
          <w:rFonts w:cs="Times New Roman"/>
        </w:rPr>
        <w:t>megnevezése idegen nyelven.</w:t>
      </w:r>
    </w:p>
    <w:p w:rsidR="00A76452" w:rsidRDefault="00080807" w:rsidP="007D5AC2">
      <w:pPr>
        <w:tabs>
          <w:tab w:val="left" w:pos="1418"/>
          <w:tab w:val="right" w:pos="9072"/>
        </w:tabs>
        <w:spacing w:after="0"/>
        <w:ind w:left="851"/>
        <w:rPr>
          <w:rFonts w:cs="Times New Roman"/>
          <w:szCs w:val="24"/>
        </w:rPr>
      </w:pPr>
      <w:r>
        <w:rPr>
          <w:rFonts w:cs="Times New Roman"/>
          <w:szCs w:val="24"/>
        </w:rPr>
        <w:t>Ragasztóanyagok jellemzői.</w:t>
      </w:r>
    </w:p>
    <w:p w:rsidR="00A76452" w:rsidRPr="00A76452" w:rsidRDefault="00080807" w:rsidP="00A76452">
      <w:pPr>
        <w:tabs>
          <w:tab w:val="left" w:pos="1418"/>
          <w:tab w:val="right" w:pos="9072"/>
        </w:tabs>
        <w:spacing w:after="0"/>
        <w:ind w:left="851"/>
        <w:rPr>
          <w:rFonts w:cs="Times New Roman"/>
          <w:szCs w:val="24"/>
        </w:rPr>
      </w:pPr>
      <w:r>
        <w:rPr>
          <w:rFonts w:cs="Times New Roman"/>
        </w:rPr>
        <w:t xml:space="preserve">Segédanyagok </w:t>
      </w:r>
      <w:r w:rsidRPr="003A3F7A">
        <w:rPr>
          <w:rFonts w:cs="Times New Roman"/>
        </w:rPr>
        <w:t>megnevezése idegen nyelven.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 feldolgozó tevékenységek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Ismeretalkalmazási gyakorló tevékenységek, feladatok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Képi információk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proofErr w:type="gramStart"/>
            <w:r w:rsidRPr="00B875FA">
              <w:rPr>
                <w:rFonts w:eastAsia="Times New Roman" w:cs="Times New Roman"/>
                <w:color w:val="000000"/>
                <w:sz w:val="20"/>
                <w:szCs w:val="20"/>
                <w:lang w:eastAsia="hu-HU"/>
              </w:rPr>
              <w:t>rajz készítés</w:t>
            </w:r>
            <w:proofErr w:type="gramEnd"/>
            <w:r w:rsidRPr="00B875F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Vizsgálati tevékenységek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8097D" w:rsidP="00C53E01">
      <w:pPr>
        <w:spacing w:after="480"/>
        <w:jc w:val="center"/>
        <w:rPr>
          <w:rFonts w:cs="Times New Roman"/>
          <w:b/>
          <w:sz w:val="36"/>
        </w:rPr>
      </w:pPr>
      <w:r w:rsidRPr="000B0A94">
        <w:rPr>
          <w:rFonts w:cs="Times New Roman"/>
          <w:b/>
          <w:sz w:val="36"/>
        </w:rPr>
        <w:t>10230</w:t>
      </w:r>
      <w:r w:rsidR="00C53E01" w:rsidRPr="000B0A9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E8097D" w:rsidP="00C53E01">
      <w:pPr>
        <w:jc w:val="center"/>
        <w:rPr>
          <w:rFonts w:cs="Times New Roman"/>
          <w:b/>
          <w:sz w:val="36"/>
        </w:rPr>
      </w:pPr>
      <w:r>
        <w:rPr>
          <w:rFonts w:cs="Times New Roman"/>
          <w:b/>
          <w:sz w:val="36"/>
        </w:rPr>
        <w:t>Bútoripari termékek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8097D">
        <w:rPr>
          <w:rFonts w:cs="Times New Roman"/>
        </w:rPr>
        <w:t>10230</w:t>
      </w:r>
      <w:r w:rsidRPr="00D26A67">
        <w:rPr>
          <w:rFonts w:cs="Times New Roman"/>
        </w:rPr>
        <w:t>-</w:t>
      </w:r>
      <w:r w:rsidR="00E8097D">
        <w:rPr>
          <w:rFonts w:cs="Times New Roman"/>
        </w:rPr>
        <w:t>16</w:t>
      </w:r>
      <w:r w:rsidRPr="00D52C63">
        <w:rPr>
          <w:rFonts w:cs="Times New Roman"/>
        </w:rPr>
        <w:t xml:space="preserve"> azonosító számú </w:t>
      </w:r>
      <w:r w:rsidR="00E8097D">
        <w:rPr>
          <w:rFonts w:cs="Times New Roman"/>
        </w:rPr>
        <w:t>Bútoripari termékek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516" w:type="dxa"/>
        <w:jc w:val="center"/>
        <w:tblCellMar>
          <w:left w:w="70" w:type="dxa"/>
          <w:right w:w="70" w:type="dxa"/>
        </w:tblCellMar>
        <w:tblLook w:val="04A0" w:firstRow="1" w:lastRow="0" w:firstColumn="1" w:lastColumn="0" w:noHBand="0" w:noVBand="1"/>
      </w:tblPr>
      <w:tblGrid>
        <w:gridCol w:w="3800"/>
        <w:gridCol w:w="383"/>
        <w:gridCol w:w="497"/>
        <w:gridCol w:w="567"/>
        <w:gridCol w:w="567"/>
        <w:gridCol w:w="709"/>
      </w:tblGrid>
      <w:tr w:rsidR="00EF0E41" w:rsidRPr="00EF0E41" w:rsidTr="00EF0E41">
        <w:trPr>
          <w:trHeight w:val="1755"/>
          <w:jc w:val="center"/>
        </w:trPr>
        <w:tc>
          <w:tcPr>
            <w:tcW w:w="3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376"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szakrajz</w:t>
            </w:r>
          </w:p>
        </w:tc>
        <w:tc>
          <w:tcPr>
            <w:tcW w:w="497"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proofErr w:type="spellStart"/>
            <w:r w:rsidRPr="00EF0E41">
              <w:rPr>
                <w:rFonts w:eastAsia="Times New Roman" w:cs="Times New Roman"/>
                <w:color w:val="000000"/>
                <w:sz w:val="20"/>
                <w:szCs w:val="20"/>
                <w:lang w:eastAsia="hu-HU"/>
              </w:rPr>
              <w:t>Bútorgyártástan</w:t>
            </w:r>
            <w:proofErr w:type="spellEnd"/>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gyakorlat 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proofErr w:type="spellStart"/>
            <w:r w:rsidRPr="00EF0E41">
              <w:rPr>
                <w:rFonts w:eastAsia="Times New Roman" w:cs="Times New Roman"/>
                <w:color w:val="000000"/>
                <w:sz w:val="20"/>
                <w:szCs w:val="20"/>
                <w:lang w:eastAsia="hu-HU"/>
              </w:rPr>
              <w:t>Gyártáselőkészítés</w:t>
            </w:r>
            <w:proofErr w:type="spellEnd"/>
            <w:r w:rsidRPr="00EF0E41">
              <w:rPr>
                <w:rFonts w:eastAsia="Times New Roman" w:cs="Times New Roman"/>
                <w:color w:val="000000"/>
                <w:sz w:val="20"/>
                <w:szCs w:val="20"/>
                <w:lang w:eastAsia="hu-HU"/>
              </w:rPr>
              <w:t xml:space="preserve"> elmélet</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proofErr w:type="spellStart"/>
            <w:r w:rsidRPr="00EF0E41">
              <w:rPr>
                <w:rFonts w:eastAsia="Times New Roman" w:cs="Times New Roman"/>
                <w:color w:val="000000"/>
                <w:sz w:val="20"/>
                <w:szCs w:val="20"/>
                <w:lang w:eastAsia="hu-HU"/>
              </w:rPr>
              <w:t>Gyártáselőkészítés</w:t>
            </w:r>
            <w:proofErr w:type="spellEnd"/>
            <w:r w:rsidRPr="00EF0E41">
              <w:rPr>
                <w:rFonts w:eastAsia="Times New Roman" w:cs="Times New Roman"/>
                <w:color w:val="000000"/>
                <w:sz w:val="20"/>
                <w:szCs w:val="20"/>
                <w:lang w:eastAsia="hu-HU"/>
              </w:rPr>
              <w:t xml:space="preserve"> gyakorlat</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FELADATOK</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Korpuszbútorok, tároló bútorok gyártás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Asztalok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Ülőbútorok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Fekvőbútorok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Kiegészítő bútorok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Irodai bútorok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Hajlított bútorok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Kárpitos bútorok alapvető gyártási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Tömörfa megmunkálás gyártási, technológiai folyamatának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Lapok-lemezek megmunkálási folyamatának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Furnérozás technológiai folyamatának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Faipari ragasztóanyagok kiválasztását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Felületkezelési technológiai folyamatok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szerelési folyamat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Marketing tevékenységet végez</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76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Helyszíni felmérést végez, műszaki dokumentációt készít, gyártás előkészítést végez</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technológiai folyamatot tervez, gyártási folyamatot szervez</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Faipari CNC-gépek működtetetését végzi, felügyeli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Számítástechnikai eszközöket, faipari célszoftvereket használ </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Minőségellenőrzést végez</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ISMERETEK</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tervezés (fakötések, vázlatrajz, látványterv)</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76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lastRenderedPageBreak/>
              <w:t>Bútortípusok rendeltetése, formai, szerkezeti kialakításának lehetőségei, alapvető bútorstílusok jellemzői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Kárpitos alapok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Kéziszerszámok, kézi kisgépek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Tömörfa megmunkálás alapgépei és technológiája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spellStart"/>
            <w:r w:rsidRPr="00EF0E41">
              <w:rPr>
                <w:rFonts w:eastAsia="Times New Roman" w:cs="Times New Roman"/>
                <w:color w:val="000000"/>
                <w:sz w:val="20"/>
                <w:szCs w:val="20"/>
                <w:lang w:eastAsia="hu-HU"/>
              </w:rPr>
              <w:t>Faesztergagépek</w:t>
            </w:r>
            <w:proofErr w:type="spellEnd"/>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 hajlítás technológiája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Porelszívó rendszerek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F22AA4">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CNC gépek a bútorgyártásban</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F22AA4">
        <w:trPr>
          <w:trHeight w:val="255"/>
          <w:jc w:val="center"/>
        </w:trPr>
        <w:tc>
          <w:tcPr>
            <w:tcW w:w="3800" w:type="dxa"/>
            <w:tcBorders>
              <w:top w:val="single" w:sz="4" w:space="0" w:color="auto"/>
              <w:left w:val="single" w:sz="4" w:space="0" w:color="auto"/>
              <w:bottom w:val="single" w:sz="4" w:space="0" w:color="auto"/>
              <w:right w:val="nil"/>
            </w:tcBorders>
            <w:shd w:val="clear" w:color="auto" w:fill="auto"/>
            <w:noWrap/>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alapszerkezetek (keretszerkezet, kávaszerkezet, állványszerkezet, vegyes szerkezet)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F22AA4">
        <w:trPr>
          <w:trHeight w:val="510"/>
          <w:jc w:val="center"/>
        </w:trPr>
        <w:tc>
          <w:tcPr>
            <w:tcW w:w="3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Lapok- lemezek gépei és megmunkálási technológiája (szabás, egalizáló csiszolás)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Lapok- lemezek és íves felületek furnérozási technológiája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spellStart"/>
            <w:r w:rsidRPr="00EF0E41">
              <w:rPr>
                <w:rFonts w:eastAsia="Times New Roman" w:cs="Times New Roman"/>
                <w:color w:val="000000"/>
                <w:sz w:val="20"/>
                <w:szCs w:val="20"/>
                <w:lang w:eastAsia="hu-HU"/>
              </w:rPr>
              <w:t>Éllezárási</w:t>
            </w:r>
            <w:proofErr w:type="spellEnd"/>
            <w:r w:rsidRPr="00EF0E41">
              <w:rPr>
                <w:rFonts w:eastAsia="Times New Roman" w:cs="Times New Roman"/>
                <w:color w:val="000000"/>
                <w:sz w:val="20"/>
                <w:szCs w:val="20"/>
                <w:lang w:eastAsia="hu-HU"/>
              </w:rPr>
              <w:t xml:space="preserve"> technológiák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Felület-előkészítés, pácolás, felületkezelés technológiái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Bútoripari </w:t>
            </w:r>
            <w:proofErr w:type="spellStart"/>
            <w:r w:rsidRPr="00EF0E41">
              <w:rPr>
                <w:rFonts w:eastAsia="Times New Roman" w:cs="Times New Roman"/>
                <w:color w:val="000000"/>
                <w:sz w:val="20"/>
                <w:szCs w:val="20"/>
                <w:lang w:eastAsia="hu-HU"/>
              </w:rPr>
              <w:t>vasalatok</w:t>
            </w:r>
            <w:proofErr w:type="spellEnd"/>
            <w:r w:rsidRPr="00EF0E41">
              <w:rPr>
                <w:rFonts w:eastAsia="Times New Roman" w:cs="Times New Roman"/>
                <w:color w:val="000000"/>
                <w:sz w:val="20"/>
                <w:szCs w:val="20"/>
                <w:lang w:eastAsia="hu-HU"/>
              </w:rPr>
              <w:t>, szerelvények alaptípusai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Előszerelési, összeszerelési, végszerelési technológiák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gépsorok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102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számítások (forgácsoló szerszámok jellemzői, forgácsolással-, ragasztással-, nedvességtartalom meghatározással-, furnérozással kapcsolatos számítások)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Marketing tevékenységek (vásárokon, kiállításokon való részvétel)</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Helyszíni felmérés, kapcsolat a megrendelővel</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Műszaki dokumentáció</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Számítástechnikai eszközök, bútoripari célszoftverek használata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Gyártásszervezés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Gyártási, értékesítési adminisztráció (szállítólevél, számla</w:t>
            </w:r>
            <w:r w:rsidR="00672004" w:rsidRPr="00EF0E41">
              <w:rPr>
                <w:rFonts w:eastAsia="Times New Roman" w:cs="Times New Roman"/>
                <w:color w:val="000000"/>
                <w:sz w:val="20"/>
                <w:szCs w:val="20"/>
                <w:lang w:eastAsia="hu-HU"/>
              </w:rPr>
              <w:t>, garancia</w:t>
            </w:r>
            <w:r w:rsidRPr="00EF0E41">
              <w:rPr>
                <w:rFonts w:eastAsia="Times New Roman" w:cs="Times New Roman"/>
                <w:color w:val="000000"/>
                <w:sz w:val="20"/>
                <w:szCs w:val="20"/>
                <w:lang w:eastAsia="hu-HU"/>
              </w:rPr>
              <w:t>)</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Minőségellenőrzés </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idegen nyelvű kommunikáció (szakszavak, szakkifejezések)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KÉSZSÉGEK</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rajz olvasása, értelmezése</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Szabadkézi vázlatkészítés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Műszaki dokumentáció készítése, értelmezése</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gyártástechnológiák alkalmazása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 faiparban alkalmazott szoftverek használata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SZEMÉLYES KOMPETENCIÁK</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Elhivatottság, elkötelezettség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Döntésképesség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lastRenderedPageBreak/>
              <w:t>Szervezőkészség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TÁRSAS KOMPETENCIÁK</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Kapcsolatteremtő készség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Határozottság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Irányítási készség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MÓDSZERKOMPETENCIÁK</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Kontroll (ellenőrzőképesség)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Tervezés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Gyakorlatias feladatértelmezés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34A00" w:rsidP="00C53E01">
      <w:pPr>
        <w:pStyle w:val="Listaszerbekezds"/>
        <w:numPr>
          <w:ilvl w:val="0"/>
          <w:numId w:val="8"/>
        </w:numPr>
        <w:tabs>
          <w:tab w:val="right" w:pos="9072"/>
        </w:tabs>
        <w:spacing w:after="0"/>
        <w:rPr>
          <w:rFonts w:cs="Times New Roman"/>
          <w:b/>
        </w:rPr>
      </w:pPr>
      <w:r w:rsidRPr="00037F26">
        <w:rPr>
          <w:rFonts w:cs="Times New Roman"/>
          <w:b/>
          <w:color w:val="000000"/>
          <w:szCs w:val="24"/>
        </w:rPr>
        <w:t>Bútoripari szakrajz</w:t>
      </w:r>
      <w:r w:rsidR="00C53E01" w:rsidRPr="00644690">
        <w:rPr>
          <w:b/>
        </w:rPr>
        <w:t xml:space="preserve"> tantárgy</w:t>
      </w:r>
      <w:r w:rsidR="00C53E01" w:rsidRPr="00644690">
        <w:rPr>
          <w:b/>
        </w:rPr>
        <w:tab/>
      </w:r>
      <w:r w:rsidR="00D82850">
        <w:rPr>
          <w:b/>
        </w:rPr>
        <w:t>453</w:t>
      </w:r>
      <w:r w:rsidR="00C53E01">
        <w:rPr>
          <w:b/>
        </w:rPr>
        <w:t xml:space="preserve"> ó</w:t>
      </w:r>
      <w:r w:rsidR="00C53E01" w:rsidRPr="00644690">
        <w:rPr>
          <w:b/>
        </w:rPr>
        <w:t>ra/</w:t>
      </w:r>
      <w:r w:rsidR="00D82850">
        <w:rPr>
          <w:b/>
        </w:rPr>
        <w:t>350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34A00" w:rsidP="00C53E01">
      <w:pPr>
        <w:spacing w:after="0"/>
        <w:ind w:left="426"/>
      </w:pPr>
      <w:r w:rsidRPr="00037F26">
        <w:rPr>
          <w:rFonts w:cs="Times New Roman"/>
          <w:szCs w:val="24"/>
        </w:rPr>
        <w:t>A Bútoripari szakrajz elméleti tantárgy célja, hogy a tanulók megismerjék a különböző rajzfajtákat, a rajzkészítési technikákat, a minőségi és a szabvány által előírt rajzi követelményeket. Ismerjék és értsék a rajzi ábrázolás szabályait, alakuljon ki térszemléletük, fejlődjön esztétikai érzékük, képesek legyenek a szakmai elmélet és gyakorlat során tanult faipari alapszerkezetek, bútorszerkezetek műszaki és szabadkézi vázlat rajzának elkészítésére.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34A00" w:rsidP="00C53E01">
      <w:pPr>
        <w:pStyle w:val="Listaszerbekezds"/>
        <w:numPr>
          <w:ilvl w:val="2"/>
          <w:numId w:val="8"/>
        </w:numPr>
        <w:tabs>
          <w:tab w:val="left" w:pos="1701"/>
          <w:tab w:val="right" w:pos="9072"/>
        </w:tabs>
        <w:spacing w:after="0"/>
        <w:ind w:left="993" w:hanging="426"/>
        <w:rPr>
          <w:b/>
          <w:i/>
        </w:rPr>
      </w:pPr>
      <w:r w:rsidRPr="00234A00">
        <w:rPr>
          <w:rFonts w:cs="Times New Roman"/>
          <w:b/>
          <w:i/>
          <w:color w:val="000000"/>
          <w:szCs w:val="24"/>
        </w:rPr>
        <w:t>Ábrázoló geometria-szakrajz</w:t>
      </w:r>
      <w:r>
        <w:rPr>
          <w:rFonts w:cs="Times New Roman"/>
          <w:b/>
          <w:i/>
          <w:color w:val="000000"/>
          <w:szCs w:val="24"/>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576894" w:rsidP="00C53E01">
      <w:pPr>
        <w:spacing w:after="0"/>
        <w:ind w:left="851"/>
        <w:rPr>
          <w:rFonts w:cs="Times New Roman"/>
          <w:szCs w:val="24"/>
          <w:lang w:eastAsia="hu-HU"/>
        </w:rPr>
      </w:pPr>
      <w:r w:rsidRPr="00037F26">
        <w:rPr>
          <w:rFonts w:cs="Times New Roman"/>
          <w:szCs w:val="24"/>
          <w:lang w:eastAsia="hu-HU"/>
        </w:rPr>
        <w:t>Rajzeszközök és kezelésük.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Rajzlapok mérete, szövegmező.</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Szabványos vonalak, méretmegadás, mérethálózat, méretarányok.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Síkmértani szerkesztések (párhuzamos, merőleges egyenesek, szögek, lekerekítések, ellipszis). </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Távlati kép.</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Horizontvonal.</w:t>
      </w:r>
    </w:p>
    <w:p w:rsidR="00576894" w:rsidRPr="00037F26" w:rsidRDefault="00576894" w:rsidP="00576894">
      <w:pPr>
        <w:spacing w:after="0"/>
        <w:ind w:left="851"/>
        <w:rPr>
          <w:rFonts w:cs="Times New Roman"/>
          <w:szCs w:val="24"/>
          <w:lang w:eastAsia="hu-HU"/>
        </w:rPr>
      </w:pPr>
      <w:proofErr w:type="spellStart"/>
      <w:r w:rsidRPr="00037F26">
        <w:rPr>
          <w:rFonts w:cs="Times New Roman"/>
          <w:szCs w:val="24"/>
          <w:lang w:eastAsia="hu-HU"/>
        </w:rPr>
        <w:t>Képsíkrendszer</w:t>
      </w:r>
      <w:proofErr w:type="spellEnd"/>
      <w:r w:rsidRPr="00037F26">
        <w:rPr>
          <w:rFonts w:cs="Times New Roman"/>
          <w:szCs w:val="24"/>
          <w:lang w:eastAsia="hu-HU"/>
        </w:rPr>
        <w:t>, vetületi képzés, nézetrend.</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Fedőpontok.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Egyszerű mértani testek vetületei (síklapú testek, forgástestek vetületei).</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Axonometrikus ábrázolási módok.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Egyszerű mértani testek axonometrikus ábrázolása.</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Csonkított és összetett testek vetületei és axonometrikus ábrázolása.</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Axonometrikus ábráknak vetületi képekkel való egyeztetése.</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Rajzolvasás, rajzolvasási feladatok. </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Síkmetszés, a metszősík fogalma és jelölése, a sík nyomvonalai. </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Metszet fogalma, metszet képzése, metszetfelületek jelölése.</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Metszetek csoportosítása (teljes metsz</w:t>
      </w:r>
      <w:r w:rsidR="008D7359">
        <w:rPr>
          <w:rFonts w:cs="Times New Roman"/>
          <w:szCs w:val="24"/>
          <w:lang w:eastAsia="hu-HU"/>
        </w:rPr>
        <w:t xml:space="preserve">et, </w:t>
      </w:r>
      <w:proofErr w:type="spellStart"/>
      <w:r w:rsidR="008D7359">
        <w:rPr>
          <w:rFonts w:cs="Times New Roman"/>
          <w:szCs w:val="24"/>
          <w:lang w:eastAsia="hu-HU"/>
        </w:rPr>
        <w:t>félmetszet-félnézet</w:t>
      </w:r>
      <w:proofErr w:type="spellEnd"/>
      <w:r w:rsidRPr="00037F26">
        <w:rPr>
          <w:rFonts w:cs="Times New Roman"/>
          <w:szCs w:val="24"/>
          <w:lang w:eastAsia="hu-HU"/>
        </w:rPr>
        <w:t>, lépcs</w:t>
      </w:r>
      <w:r w:rsidR="008D7359">
        <w:rPr>
          <w:rFonts w:cs="Times New Roman"/>
          <w:szCs w:val="24"/>
          <w:lang w:eastAsia="hu-HU"/>
        </w:rPr>
        <w:t>ős metszet, befordított metszet</w:t>
      </w:r>
      <w:r w:rsidRPr="00037F26">
        <w:rPr>
          <w:rFonts w:cs="Times New Roman"/>
          <w:szCs w:val="24"/>
          <w:lang w:eastAsia="hu-HU"/>
        </w:rPr>
        <w:t>).</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Ábrázolás metszetekkel, anyagjelölésekkel (függőleges-, vízszintes-, homlokmetszet) készítése.</w:t>
      </w:r>
    </w:p>
    <w:p w:rsidR="00576894" w:rsidRDefault="00576894" w:rsidP="00576894">
      <w:pPr>
        <w:spacing w:after="0"/>
        <w:ind w:left="851"/>
        <w:rPr>
          <w:rFonts w:cs="Times New Roman"/>
          <w:szCs w:val="24"/>
          <w:lang w:eastAsia="hu-HU"/>
        </w:rPr>
      </w:pPr>
      <w:r w:rsidRPr="00037F26">
        <w:rPr>
          <w:rFonts w:cs="Times New Roman"/>
          <w:szCs w:val="24"/>
          <w:lang w:eastAsia="hu-HU"/>
        </w:rPr>
        <w:t>Csomóponti vagy részletrajz fogalma.</w:t>
      </w:r>
    </w:p>
    <w:p w:rsidR="00576894" w:rsidRPr="00576894" w:rsidRDefault="00576894" w:rsidP="00576894">
      <w:pPr>
        <w:spacing w:after="0"/>
        <w:ind w:left="851"/>
        <w:rPr>
          <w:rFonts w:cs="Times New Roman"/>
          <w:szCs w:val="24"/>
          <w:lang w:eastAsia="hu-HU"/>
        </w:rPr>
      </w:pPr>
      <w:r w:rsidRPr="00037F26">
        <w:rPr>
          <w:rFonts w:cs="Times New Roman"/>
          <w:szCs w:val="24"/>
          <w:lang w:eastAsia="hu-HU"/>
        </w:rPr>
        <w:t>Darabjegyzék és műhelyrajz.</w:t>
      </w:r>
    </w:p>
    <w:p w:rsidR="00C53E01" w:rsidRPr="00644690" w:rsidRDefault="00C53E01" w:rsidP="00C53E01">
      <w:pPr>
        <w:tabs>
          <w:tab w:val="left" w:pos="1418"/>
          <w:tab w:val="right" w:pos="9072"/>
        </w:tabs>
        <w:spacing w:after="0"/>
        <w:ind w:left="851"/>
      </w:pPr>
    </w:p>
    <w:p w:rsidR="00C53E01" w:rsidRDefault="00234A00" w:rsidP="00C53E01">
      <w:pPr>
        <w:pStyle w:val="Listaszerbekezds"/>
        <w:numPr>
          <w:ilvl w:val="2"/>
          <w:numId w:val="8"/>
        </w:numPr>
        <w:tabs>
          <w:tab w:val="left" w:pos="1701"/>
          <w:tab w:val="right" w:pos="9072"/>
        </w:tabs>
        <w:spacing w:after="0"/>
        <w:ind w:left="993" w:hanging="426"/>
        <w:rPr>
          <w:b/>
          <w:i/>
        </w:rPr>
      </w:pPr>
      <w:r w:rsidRPr="00037F26">
        <w:rPr>
          <w:rFonts w:cs="Times New Roman"/>
          <w:b/>
          <w:i/>
          <w:color w:val="000000"/>
          <w:szCs w:val="24"/>
        </w:rPr>
        <w:t>Fakötések, alapszerkezetek</w:t>
      </w:r>
      <w:r w:rsidR="00C53E01" w:rsidRPr="00644690">
        <w:rPr>
          <w:b/>
          <w:i/>
        </w:rPr>
        <w:t xml:space="preserve"> </w:t>
      </w:r>
      <w:r w:rsidR="00C53E01" w:rsidRPr="00644690">
        <w:rPr>
          <w:b/>
          <w:i/>
        </w:rPr>
        <w:tab/>
      </w:r>
      <w:r w:rsidR="00D82850">
        <w:rPr>
          <w:b/>
          <w:i/>
        </w:rPr>
        <w:t>126</w:t>
      </w:r>
      <w:r w:rsidR="00C53E01">
        <w:rPr>
          <w:b/>
          <w:i/>
        </w:rPr>
        <w:t xml:space="preserve"> ó</w:t>
      </w:r>
      <w:r w:rsidR="00C53E01" w:rsidRPr="00644690">
        <w:rPr>
          <w:b/>
          <w:i/>
        </w:rPr>
        <w:t>ra/</w:t>
      </w:r>
      <w:r>
        <w:rPr>
          <w:b/>
          <w:i/>
        </w:rPr>
        <w:t>108</w:t>
      </w:r>
      <w:r w:rsidR="00C53E01" w:rsidRPr="00644690">
        <w:rPr>
          <w:b/>
          <w:i/>
        </w:rPr>
        <w:t xml:space="preserve"> óra</w:t>
      </w:r>
    </w:p>
    <w:p w:rsidR="00C53E01" w:rsidRDefault="00576894" w:rsidP="00C53E01">
      <w:pPr>
        <w:spacing w:after="0"/>
        <w:ind w:left="851"/>
        <w:rPr>
          <w:rFonts w:cs="Times New Roman"/>
          <w:color w:val="000000"/>
          <w:szCs w:val="24"/>
          <w:lang w:eastAsia="hu-HU"/>
        </w:rPr>
      </w:pPr>
      <w:r w:rsidRPr="00037F26">
        <w:rPr>
          <w:rFonts w:cs="Times New Roman"/>
          <w:color w:val="000000"/>
          <w:szCs w:val="24"/>
          <w:lang w:eastAsia="hu-HU"/>
        </w:rPr>
        <w:t>Fakötések, alapszerkezetek alapfogalmai.</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Hosszabbító toldások vetületi ábrázolása (rálapolással, csapozásokkal, gépi toldással).</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Szélesbítő toldások vetületi ábrázolása (egyenes </w:t>
      </w:r>
      <w:proofErr w:type="spellStart"/>
      <w:r w:rsidRPr="00037F26">
        <w:rPr>
          <w:rFonts w:cs="Times New Roman"/>
          <w:szCs w:val="24"/>
          <w:lang w:eastAsia="hu-HU"/>
        </w:rPr>
        <w:t>élillesztéssel</w:t>
      </w:r>
      <w:proofErr w:type="spellEnd"/>
      <w:r w:rsidRPr="00037F26">
        <w:rPr>
          <w:rFonts w:cs="Times New Roman"/>
          <w:szCs w:val="24"/>
          <w:lang w:eastAsia="hu-HU"/>
        </w:rPr>
        <w:t>, rálapolással, saját csappal, idegen csappal, gépi toldással).</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Lapmerevítő segédszerkezetek és </w:t>
      </w:r>
      <w:proofErr w:type="spellStart"/>
      <w:r w:rsidRPr="00037F26">
        <w:rPr>
          <w:rFonts w:cs="Times New Roman"/>
          <w:szCs w:val="24"/>
          <w:lang w:eastAsia="hu-HU"/>
        </w:rPr>
        <w:t>éllezárások</w:t>
      </w:r>
      <w:proofErr w:type="spellEnd"/>
      <w:r w:rsidRPr="00037F26">
        <w:rPr>
          <w:rFonts w:cs="Times New Roman"/>
          <w:szCs w:val="24"/>
          <w:lang w:eastAsia="hu-HU"/>
        </w:rPr>
        <w:t xml:space="preserve"> vetületi ábrázolása (lap- és </w:t>
      </w:r>
      <w:proofErr w:type="spellStart"/>
      <w:r w:rsidRPr="00037F26">
        <w:rPr>
          <w:rFonts w:cs="Times New Roman"/>
          <w:szCs w:val="24"/>
          <w:lang w:eastAsia="hu-HU"/>
        </w:rPr>
        <w:t>élheveder</w:t>
      </w:r>
      <w:proofErr w:type="spellEnd"/>
      <w:r w:rsidRPr="00037F26">
        <w:rPr>
          <w:rFonts w:cs="Times New Roman"/>
          <w:szCs w:val="24"/>
          <w:lang w:eastAsia="hu-HU"/>
        </w:rPr>
        <w:t xml:space="preserve">, </w:t>
      </w:r>
      <w:proofErr w:type="spellStart"/>
      <w:r w:rsidRPr="00037F26">
        <w:rPr>
          <w:rFonts w:cs="Times New Roman"/>
          <w:szCs w:val="24"/>
          <w:lang w:eastAsia="hu-HU"/>
        </w:rPr>
        <w:t>fejelőléc</w:t>
      </w:r>
      <w:proofErr w:type="spellEnd"/>
      <w:r w:rsidRPr="00037F26">
        <w:rPr>
          <w:rFonts w:cs="Times New Roman"/>
          <w:szCs w:val="24"/>
          <w:lang w:eastAsia="hu-HU"/>
        </w:rPr>
        <w:t xml:space="preserve">, </w:t>
      </w:r>
      <w:proofErr w:type="spellStart"/>
      <w:r w:rsidRPr="00037F26">
        <w:rPr>
          <w:rFonts w:cs="Times New Roman"/>
          <w:szCs w:val="24"/>
          <w:lang w:eastAsia="hu-HU"/>
        </w:rPr>
        <w:t>élfurnér</w:t>
      </w:r>
      <w:proofErr w:type="spellEnd"/>
      <w:r w:rsidRPr="00037F26">
        <w:rPr>
          <w:rFonts w:cs="Times New Roman"/>
          <w:szCs w:val="24"/>
          <w:lang w:eastAsia="hu-HU"/>
        </w:rPr>
        <w:t xml:space="preserve">, </w:t>
      </w:r>
      <w:proofErr w:type="spellStart"/>
      <w:r w:rsidRPr="00037F26">
        <w:rPr>
          <w:rFonts w:cs="Times New Roman"/>
          <w:szCs w:val="24"/>
          <w:lang w:eastAsia="hu-HU"/>
        </w:rPr>
        <w:t>élléc</w:t>
      </w:r>
      <w:proofErr w:type="spellEnd"/>
      <w:r w:rsidRPr="00037F26">
        <w:rPr>
          <w:rFonts w:cs="Times New Roman"/>
          <w:szCs w:val="24"/>
          <w:lang w:eastAsia="hu-HU"/>
        </w:rPr>
        <w:t>, T-léc).</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Vastagító toldások ábrázolása.</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lastRenderedPageBreak/>
        <w:t>Keretkötések szabadkézi vázlatrajza és vetületi ábrázolása (sarokkötések,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„T” kötések, „kereszt-kötések”). </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Kávakötések szabadkézi vázlatrajza és vetületi ábrázolása (sarokkötések, „T” kötések, „kereszt-kötések”).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Állványkötési megoldások.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Tömörfából készített egyszerű bútorok szerkezete, szabadkézi vázlatrajza, csomóponti rajzai (ékelt lábú kispad, konyhai ülőke, kávaszerkezetű faliszekrény).</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A fiók szerkezete.</w:t>
      </w:r>
    </w:p>
    <w:p w:rsidR="00576894" w:rsidRDefault="00576894" w:rsidP="00576894">
      <w:pPr>
        <w:spacing w:after="0"/>
        <w:ind w:left="851"/>
      </w:pPr>
      <w:r w:rsidRPr="00037F26">
        <w:rPr>
          <w:rFonts w:cs="Times New Roman"/>
          <w:szCs w:val="24"/>
          <w:lang w:eastAsia="hu-HU"/>
        </w:rPr>
        <w:t>Fiók szabadkézi vázlatrajza és szerkezeti rajza.</w:t>
      </w:r>
    </w:p>
    <w:p w:rsidR="00C53E01" w:rsidRPr="002A1C54" w:rsidRDefault="00C53E01" w:rsidP="00C53E01">
      <w:pPr>
        <w:tabs>
          <w:tab w:val="left" w:pos="1418"/>
          <w:tab w:val="right" w:pos="9072"/>
        </w:tabs>
        <w:spacing w:after="0"/>
        <w:ind w:left="851"/>
      </w:pPr>
    </w:p>
    <w:p w:rsidR="00C53E01" w:rsidRDefault="00234A00" w:rsidP="00C53E01">
      <w:pPr>
        <w:pStyle w:val="Listaszerbekezds"/>
        <w:numPr>
          <w:ilvl w:val="2"/>
          <w:numId w:val="8"/>
        </w:numPr>
        <w:tabs>
          <w:tab w:val="left" w:pos="1701"/>
          <w:tab w:val="right" w:pos="9072"/>
        </w:tabs>
        <w:spacing w:after="0"/>
        <w:ind w:left="993" w:hanging="426"/>
        <w:rPr>
          <w:b/>
          <w:i/>
        </w:rPr>
      </w:pPr>
      <w:r w:rsidRPr="00037F26">
        <w:rPr>
          <w:rFonts w:cs="Times New Roman"/>
          <w:b/>
          <w:i/>
          <w:color w:val="000000"/>
          <w:szCs w:val="24"/>
        </w:rPr>
        <w:t>Bútor szerkezettan-szakrajz I.</w:t>
      </w:r>
      <w:r w:rsidR="00C53E01" w:rsidRPr="00644690">
        <w:rPr>
          <w:b/>
          <w:i/>
        </w:rPr>
        <w:t xml:space="preserve"> </w:t>
      </w:r>
      <w:r w:rsidR="00C53E01" w:rsidRPr="00644690">
        <w:rPr>
          <w:b/>
          <w:i/>
        </w:rPr>
        <w:tab/>
      </w:r>
      <w:r w:rsidR="00D82850">
        <w:rPr>
          <w:b/>
          <w:i/>
        </w:rPr>
        <w:t>90</w:t>
      </w:r>
      <w:r w:rsidR="00C53E01">
        <w:rPr>
          <w:b/>
          <w:i/>
        </w:rPr>
        <w:t xml:space="preserve"> ó</w:t>
      </w:r>
      <w:r w:rsidR="00C53E01" w:rsidRPr="00644690">
        <w:rPr>
          <w:b/>
          <w:i/>
        </w:rPr>
        <w:t>ra/</w:t>
      </w:r>
      <w:r>
        <w:rPr>
          <w:b/>
          <w:i/>
        </w:rPr>
        <w:t>8</w:t>
      </w:r>
      <w:r w:rsidR="00672004">
        <w:rPr>
          <w:b/>
          <w:i/>
        </w:rPr>
        <w:t>2</w:t>
      </w:r>
      <w:r w:rsidR="00C53E01" w:rsidRPr="00644690">
        <w:rPr>
          <w:b/>
          <w:i/>
        </w:rPr>
        <w:t xml:space="preserve"> óra</w:t>
      </w:r>
    </w:p>
    <w:p w:rsidR="00C53E01" w:rsidRDefault="00576894" w:rsidP="00C53E01">
      <w:pPr>
        <w:spacing w:after="0"/>
        <w:ind w:left="851"/>
        <w:rPr>
          <w:rFonts w:cs="Times New Roman"/>
          <w:szCs w:val="24"/>
          <w:lang w:eastAsia="hu-HU"/>
        </w:rPr>
      </w:pPr>
      <w:r w:rsidRPr="00037F26">
        <w:rPr>
          <w:rFonts w:cs="Times New Roman"/>
          <w:szCs w:val="24"/>
          <w:lang w:eastAsia="hu-HU"/>
        </w:rPr>
        <w:t>A bútorok jellemzői, a történelmi bútorok ismertetőjegyei.</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Bútorstílusok.</w:t>
      </w:r>
    </w:p>
    <w:p w:rsidR="00576894" w:rsidRPr="00037F26" w:rsidRDefault="00576894" w:rsidP="00576894">
      <w:pPr>
        <w:tabs>
          <w:tab w:val="right" w:pos="8222"/>
        </w:tabs>
        <w:spacing w:after="0"/>
        <w:ind w:left="851"/>
        <w:rPr>
          <w:rFonts w:cs="Times New Roman"/>
          <w:szCs w:val="24"/>
          <w:lang w:eastAsia="hu-HU"/>
        </w:rPr>
      </w:pPr>
      <w:r w:rsidRPr="00037F26">
        <w:rPr>
          <w:rFonts w:cs="Times New Roman"/>
          <w:szCs w:val="24"/>
          <w:lang w:eastAsia="hu-HU"/>
        </w:rPr>
        <w:t>A bútor fogalma, rendeltetése, bútorok csoportosítása.</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Tömörfából készített egyszerű bútorok szerkezete, szabadkézi vázlatrajza, csomóponti rajzai (keretszerkezetű asztal).</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Szekrények jellemző típusai, fő méretei, elemei.</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Akasztós-, rakodós ruhás szekrény szerkezete, szabadkézi vázlatrajza, csomóponti rajzai.</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 xml:space="preserve">Könyvszekrény szerkezete, szabadkézi vázlatrajza, csomóponti rajzai. </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Komód (fiókos szekrény) szerkezete, szabadkézi vázlatrajza, csomóponti rajzai.</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Fiókos éjjeliszekrény (ajtólappal) szerkezete, szabadkézi vázlatrajza, csomóponti rajzai.</w:t>
      </w:r>
    </w:p>
    <w:p w:rsidR="00576894" w:rsidRDefault="00576894" w:rsidP="00576894">
      <w:pPr>
        <w:spacing w:after="0"/>
        <w:ind w:left="851"/>
        <w:rPr>
          <w:rFonts w:cs="Times New Roman"/>
          <w:szCs w:val="24"/>
          <w:lang w:eastAsia="hu-HU"/>
        </w:rPr>
      </w:pPr>
      <w:r w:rsidRPr="00037F26">
        <w:rPr>
          <w:rFonts w:cs="Times New Roman"/>
          <w:szCs w:val="24"/>
          <w:lang w:eastAsia="hu-HU"/>
        </w:rPr>
        <w:t>Írószekrény szerkezete, szabadkézi vázlatrajza, csomóponti rajzai</w:t>
      </w:r>
      <w:r>
        <w:rPr>
          <w:rFonts w:cs="Times New Roman"/>
          <w:szCs w:val="24"/>
          <w:lang w:eastAsia="hu-HU"/>
        </w:rPr>
        <w:t>.</w:t>
      </w:r>
      <w:r w:rsidRPr="00037F26">
        <w:rPr>
          <w:rFonts w:cs="Times New Roman"/>
          <w:szCs w:val="24"/>
          <w:lang w:eastAsia="hu-HU"/>
        </w:rPr>
        <w:t xml:space="preserve"> </w:t>
      </w:r>
    </w:p>
    <w:p w:rsidR="00C53E01" w:rsidRPr="002A1C54" w:rsidRDefault="00C53E01" w:rsidP="00C53E01">
      <w:pPr>
        <w:tabs>
          <w:tab w:val="left" w:pos="1418"/>
          <w:tab w:val="right" w:pos="9072"/>
        </w:tabs>
        <w:spacing w:after="0"/>
        <w:ind w:left="851"/>
      </w:pPr>
    </w:p>
    <w:p w:rsidR="00C53E01" w:rsidRDefault="00234A00" w:rsidP="00C53E01">
      <w:pPr>
        <w:pStyle w:val="Listaszerbekezds"/>
        <w:numPr>
          <w:ilvl w:val="2"/>
          <w:numId w:val="8"/>
        </w:numPr>
        <w:tabs>
          <w:tab w:val="left" w:pos="1701"/>
          <w:tab w:val="right" w:pos="9072"/>
        </w:tabs>
        <w:spacing w:after="0"/>
        <w:ind w:left="993" w:hanging="426"/>
        <w:rPr>
          <w:b/>
          <w:i/>
        </w:rPr>
      </w:pPr>
      <w:r w:rsidRPr="00037F26">
        <w:rPr>
          <w:rFonts w:cs="Times New Roman"/>
          <w:b/>
          <w:i/>
          <w:color w:val="000000"/>
          <w:szCs w:val="24"/>
        </w:rPr>
        <w:t>Bútor szerkezettan-szakrajz I</w:t>
      </w:r>
      <w:r>
        <w:rPr>
          <w:rFonts w:cs="Times New Roman"/>
          <w:b/>
          <w:i/>
          <w:color w:val="000000"/>
          <w:szCs w:val="24"/>
        </w:rPr>
        <w:t>I.</w:t>
      </w:r>
      <w:r w:rsidR="00C53E01" w:rsidRPr="00644690">
        <w:rPr>
          <w:b/>
          <w:i/>
        </w:rPr>
        <w:tab/>
      </w:r>
      <w:r w:rsidR="00D82850">
        <w:rPr>
          <w:b/>
          <w:i/>
        </w:rPr>
        <w:t>134</w:t>
      </w:r>
      <w:r w:rsidR="00C53E01">
        <w:rPr>
          <w:b/>
          <w:i/>
        </w:rPr>
        <w:t xml:space="preserve"> ó</w:t>
      </w:r>
      <w:r w:rsidR="00C53E01" w:rsidRPr="00644690">
        <w:rPr>
          <w:b/>
          <w:i/>
        </w:rPr>
        <w:t>ra/</w:t>
      </w:r>
      <w:r>
        <w:rPr>
          <w:b/>
          <w:i/>
        </w:rPr>
        <w:t>62</w:t>
      </w:r>
      <w:r w:rsidR="00C53E01" w:rsidRPr="00644690">
        <w:rPr>
          <w:b/>
          <w:i/>
        </w:rPr>
        <w:t xml:space="preserve"> óra</w:t>
      </w:r>
    </w:p>
    <w:p w:rsidR="0041153A" w:rsidRDefault="0041153A" w:rsidP="00C53E01">
      <w:pPr>
        <w:spacing w:after="0"/>
        <w:ind w:left="851"/>
        <w:rPr>
          <w:rFonts w:cs="Times New Roman"/>
          <w:szCs w:val="24"/>
          <w:lang w:eastAsia="hu-HU"/>
        </w:rPr>
      </w:pPr>
      <w:r w:rsidRPr="00037F26">
        <w:rPr>
          <w:rFonts w:cs="Times New Roman"/>
          <w:szCs w:val="24"/>
          <w:lang w:eastAsia="hu-HU"/>
        </w:rPr>
        <w:t>Ülőbútorok jellemző típusai, fő méretei, elemei (székek, karosszékek, fotelek).</w:t>
      </w:r>
    </w:p>
    <w:p w:rsidR="0041153A" w:rsidRDefault="0041153A" w:rsidP="00C53E01">
      <w:pPr>
        <w:spacing w:after="0"/>
        <w:ind w:left="851"/>
        <w:rPr>
          <w:rFonts w:cs="Times New Roman"/>
          <w:szCs w:val="24"/>
          <w:lang w:eastAsia="hu-HU"/>
        </w:rPr>
      </w:pPr>
      <w:r w:rsidRPr="00037F26">
        <w:rPr>
          <w:rFonts w:cs="Times New Roman"/>
          <w:szCs w:val="24"/>
          <w:lang w:eastAsia="hu-HU"/>
        </w:rPr>
        <w:t>Támlás szék szerkezete, szabadkézi vázlatrajza, csomóponti rajzai</w:t>
      </w:r>
      <w:r>
        <w:rPr>
          <w:szCs w:val="24"/>
          <w:lang w:eastAsia="hu-HU"/>
        </w:rPr>
        <w:t>.</w:t>
      </w:r>
    </w:p>
    <w:p w:rsidR="00C53E01" w:rsidRDefault="006346AD" w:rsidP="00C53E01">
      <w:pPr>
        <w:spacing w:after="0"/>
        <w:ind w:left="851"/>
        <w:rPr>
          <w:rFonts w:cs="Times New Roman"/>
          <w:szCs w:val="24"/>
          <w:lang w:eastAsia="hu-HU"/>
        </w:rPr>
      </w:pPr>
      <w:r w:rsidRPr="00037F26">
        <w:rPr>
          <w:rFonts w:cs="Times New Roman"/>
          <w:szCs w:val="24"/>
          <w:lang w:eastAsia="hu-HU"/>
        </w:rPr>
        <w:t>Asztalok jellemző típusai, fő méretei, elemei.</w:t>
      </w:r>
    </w:p>
    <w:p w:rsidR="006346AD" w:rsidRPr="00037F26" w:rsidRDefault="00C242C4" w:rsidP="0041153A">
      <w:pPr>
        <w:autoSpaceDE w:val="0"/>
        <w:autoSpaceDN w:val="0"/>
        <w:adjustRightInd w:val="0"/>
        <w:spacing w:after="0"/>
        <w:ind w:left="851"/>
        <w:rPr>
          <w:rFonts w:cs="Times New Roman"/>
          <w:szCs w:val="24"/>
          <w:lang w:eastAsia="hu-HU"/>
        </w:rPr>
      </w:pPr>
      <w:r>
        <w:rPr>
          <w:rFonts w:cs="Times New Roman"/>
          <w:szCs w:val="24"/>
          <w:lang w:eastAsia="hu-HU"/>
        </w:rPr>
        <w:t>Egyfiókos</w:t>
      </w:r>
      <w:r w:rsidR="006346AD" w:rsidRPr="00037F26">
        <w:rPr>
          <w:rFonts w:cs="Times New Roman"/>
          <w:szCs w:val="24"/>
          <w:lang w:eastAsia="hu-HU"/>
        </w:rPr>
        <w:t xml:space="preserve"> asztal szerkezete, szabadkézi vázlatrajza, csomóponti rajzai.</w:t>
      </w:r>
    </w:p>
    <w:p w:rsidR="006346AD" w:rsidRDefault="006346AD" w:rsidP="0041153A">
      <w:pPr>
        <w:autoSpaceDE w:val="0"/>
        <w:autoSpaceDN w:val="0"/>
        <w:adjustRightInd w:val="0"/>
        <w:spacing w:after="0"/>
        <w:ind w:left="851"/>
        <w:rPr>
          <w:rFonts w:cs="Times New Roman"/>
          <w:szCs w:val="24"/>
          <w:lang w:eastAsia="hu-HU"/>
        </w:rPr>
      </w:pPr>
      <w:r w:rsidRPr="00037F26">
        <w:rPr>
          <w:rFonts w:cs="Times New Roman"/>
          <w:szCs w:val="24"/>
          <w:lang w:eastAsia="hu-HU"/>
        </w:rPr>
        <w:t>Elfordítható lapú asztal szerkezete, szabadkézi vázlatrajza, csomóponti rajzai.</w:t>
      </w:r>
    </w:p>
    <w:p w:rsidR="0041153A" w:rsidRPr="0041153A" w:rsidRDefault="00C242C4" w:rsidP="0041153A">
      <w:pPr>
        <w:autoSpaceDE w:val="0"/>
        <w:autoSpaceDN w:val="0"/>
        <w:adjustRightInd w:val="0"/>
        <w:spacing w:after="0"/>
        <w:ind w:left="851"/>
        <w:rPr>
          <w:rFonts w:cs="Times New Roman"/>
          <w:szCs w:val="24"/>
          <w:lang w:eastAsia="hu-HU"/>
        </w:rPr>
      </w:pPr>
      <w:r>
        <w:rPr>
          <w:rFonts w:cs="Times New Roman"/>
          <w:szCs w:val="24"/>
          <w:lang w:eastAsia="hu-HU"/>
        </w:rPr>
        <w:t>Villás kihúzós</w:t>
      </w:r>
      <w:r w:rsidR="0041153A" w:rsidRPr="00037F26">
        <w:rPr>
          <w:rFonts w:cs="Times New Roman"/>
          <w:szCs w:val="24"/>
          <w:lang w:eastAsia="hu-HU"/>
        </w:rPr>
        <w:t xml:space="preserve"> asztal, szerkezete, szabadkézi vázlatrajza, csomóponti rajzai.</w:t>
      </w:r>
    </w:p>
    <w:p w:rsidR="00C53E01" w:rsidRPr="002A1C54" w:rsidRDefault="00C53E01" w:rsidP="00C53E01">
      <w:pPr>
        <w:tabs>
          <w:tab w:val="left" w:pos="1418"/>
          <w:tab w:val="right" w:pos="9072"/>
        </w:tabs>
        <w:spacing w:after="0"/>
        <w:ind w:left="851"/>
      </w:pPr>
    </w:p>
    <w:p w:rsidR="00C53E01" w:rsidRPr="00644690" w:rsidRDefault="00234A00" w:rsidP="00C53E01">
      <w:pPr>
        <w:pStyle w:val="Listaszerbekezds"/>
        <w:numPr>
          <w:ilvl w:val="2"/>
          <w:numId w:val="8"/>
        </w:numPr>
        <w:tabs>
          <w:tab w:val="left" w:pos="1701"/>
          <w:tab w:val="right" w:pos="9072"/>
        </w:tabs>
        <w:spacing w:after="0"/>
        <w:ind w:left="993" w:hanging="426"/>
        <w:rPr>
          <w:rFonts w:cs="Times New Roman"/>
          <w:b/>
          <w:i/>
        </w:rPr>
      </w:pPr>
      <w:r w:rsidRPr="00037F26">
        <w:rPr>
          <w:rFonts w:cs="Times New Roman"/>
          <w:b/>
          <w:i/>
          <w:color w:val="000000"/>
          <w:szCs w:val="24"/>
        </w:rPr>
        <w:t>Bútor szerkezettan-szakrajz I</w:t>
      </w:r>
      <w:r>
        <w:rPr>
          <w:rFonts w:cs="Times New Roman"/>
          <w:b/>
          <w:i/>
          <w:color w:val="000000"/>
          <w:szCs w:val="24"/>
        </w:rPr>
        <w:t>II.</w:t>
      </w:r>
      <w:r w:rsidR="00C53E01" w:rsidRPr="00644690">
        <w:rPr>
          <w:b/>
          <w:i/>
        </w:rPr>
        <w:tab/>
      </w:r>
      <w:r w:rsidR="00D82850">
        <w:rPr>
          <w:b/>
          <w:i/>
        </w:rPr>
        <w:t>67</w:t>
      </w:r>
      <w:r w:rsidR="00C53E01">
        <w:rPr>
          <w:b/>
          <w:i/>
        </w:rPr>
        <w:t xml:space="preserve"> ó</w:t>
      </w:r>
      <w:r w:rsidR="00C53E01" w:rsidRPr="00644690">
        <w:rPr>
          <w:b/>
          <w:i/>
        </w:rPr>
        <w:t>ra/</w:t>
      </w:r>
      <w:r>
        <w:rPr>
          <w:b/>
          <w:i/>
        </w:rPr>
        <w:t>62</w:t>
      </w:r>
      <w:r w:rsidR="00C53E01" w:rsidRPr="00644690">
        <w:rPr>
          <w:b/>
          <w:i/>
        </w:rPr>
        <w:t xml:space="preserve"> óra</w:t>
      </w:r>
    </w:p>
    <w:p w:rsidR="0041153A" w:rsidRDefault="0041153A" w:rsidP="0041153A">
      <w:pPr>
        <w:autoSpaceDE w:val="0"/>
        <w:autoSpaceDN w:val="0"/>
        <w:adjustRightInd w:val="0"/>
        <w:spacing w:after="0"/>
        <w:ind w:firstLine="851"/>
        <w:rPr>
          <w:szCs w:val="24"/>
          <w:lang w:eastAsia="hu-HU"/>
        </w:rPr>
      </w:pPr>
      <w:r w:rsidRPr="00037F26">
        <w:rPr>
          <w:rFonts w:cs="Times New Roman"/>
          <w:szCs w:val="24"/>
          <w:lang w:eastAsia="hu-HU"/>
        </w:rPr>
        <w:t>Íróasztal szabadkézi vázlatrajza és szerkezeti rajza.</w:t>
      </w:r>
    </w:p>
    <w:p w:rsidR="006346AD" w:rsidRPr="00037F26" w:rsidRDefault="006346AD" w:rsidP="006346AD">
      <w:pPr>
        <w:autoSpaceDE w:val="0"/>
        <w:autoSpaceDN w:val="0"/>
        <w:adjustRightInd w:val="0"/>
        <w:spacing w:after="0"/>
        <w:ind w:left="851"/>
        <w:rPr>
          <w:rFonts w:cs="Times New Roman"/>
          <w:szCs w:val="24"/>
          <w:lang w:eastAsia="hu-HU"/>
        </w:rPr>
      </w:pPr>
      <w:r w:rsidRPr="00037F26">
        <w:rPr>
          <w:rFonts w:cs="Times New Roman"/>
          <w:szCs w:val="24"/>
          <w:lang w:eastAsia="hu-HU"/>
        </w:rPr>
        <w:t>Fekvőbútorok jellemző típusai fő méretei, elemei (fix, nagyobbítható és átalakítható fekvőbútorok, egyszemélyes, kétszemélyes ágy szerkezete, heverők, kanapék szerkezete, emeletes ágy).</w:t>
      </w:r>
    </w:p>
    <w:p w:rsidR="006346AD" w:rsidRDefault="006346AD" w:rsidP="006346AD">
      <w:pPr>
        <w:spacing w:after="0"/>
        <w:ind w:left="851"/>
      </w:pPr>
      <w:r w:rsidRPr="00037F26">
        <w:rPr>
          <w:rFonts w:cs="Times New Roman"/>
          <w:szCs w:val="24"/>
          <w:lang w:eastAsia="hu-HU"/>
        </w:rPr>
        <w:t xml:space="preserve">Egyszemélyes ágy szerkezete, szabadkézi vázlatrajza, csomóponti rajzai </w:t>
      </w:r>
      <w:r w:rsidRPr="00037F26">
        <w:rPr>
          <w:rFonts w:cs="Times New Roman"/>
          <w:iCs/>
          <w:szCs w:val="24"/>
          <w:lang w:eastAsia="hu-HU"/>
        </w:rPr>
        <w:t>Rajzolvasás adott termékek, alkatrészek műszaki rajzáról.</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gramStart"/>
            <w:r w:rsidRPr="00EF0E41">
              <w:rPr>
                <w:rFonts w:eastAsia="Times New Roman" w:cs="Times New Roman"/>
                <w:color w:val="000000"/>
                <w:sz w:val="20"/>
                <w:szCs w:val="20"/>
                <w:lang w:eastAsia="hu-HU"/>
              </w:rPr>
              <w:t>rajz készítés</w:t>
            </w:r>
            <w:proofErr w:type="gramEnd"/>
            <w:r w:rsidRPr="00EF0E4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gramStart"/>
            <w:r w:rsidRPr="00EF0E41">
              <w:rPr>
                <w:rFonts w:eastAsia="Times New Roman" w:cs="Times New Roman"/>
                <w:color w:val="000000"/>
                <w:sz w:val="20"/>
                <w:szCs w:val="20"/>
                <w:lang w:eastAsia="hu-HU"/>
              </w:rPr>
              <w:t>rajz elemzés</w:t>
            </w:r>
            <w:proofErr w:type="gramEnd"/>
            <w:r w:rsidRPr="00EF0E4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A3053" w:rsidP="00C53E01">
      <w:pPr>
        <w:pStyle w:val="Listaszerbekezds"/>
        <w:numPr>
          <w:ilvl w:val="0"/>
          <w:numId w:val="8"/>
        </w:numPr>
        <w:tabs>
          <w:tab w:val="right" w:pos="9072"/>
        </w:tabs>
        <w:spacing w:after="0"/>
        <w:rPr>
          <w:rFonts w:cs="Times New Roman"/>
          <w:b/>
        </w:rPr>
      </w:pPr>
      <w:proofErr w:type="spellStart"/>
      <w:r w:rsidRPr="00037F26">
        <w:rPr>
          <w:rFonts w:cs="Times New Roman"/>
          <w:b/>
          <w:szCs w:val="24"/>
        </w:rPr>
        <w:t>Bútorgyártástan</w:t>
      </w:r>
      <w:proofErr w:type="spellEnd"/>
      <w:r w:rsidR="00C53E01" w:rsidRPr="00644690">
        <w:rPr>
          <w:b/>
        </w:rPr>
        <w:t xml:space="preserve"> tantárgy</w:t>
      </w:r>
      <w:r w:rsidR="00C53E01" w:rsidRPr="00644690">
        <w:rPr>
          <w:b/>
        </w:rPr>
        <w:tab/>
      </w:r>
      <w:r w:rsidR="00D82850">
        <w:rPr>
          <w:b/>
        </w:rPr>
        <w:t>443</w:t>
      </w:r>
      <w:r w:rsidR="00C53E01">
        <w:rPr>
          <w:b/>
        </w:rPr>
        <w:t xml:space="preserve"> ó</w:t>
      </w:r>
      <w:r w:rsidR="00C53E01" w:rsidRPr="00644690">
        <w:rPr>
          <w:b/>
        </w:rPr>
        <w:t>ra/</w:t>
      </w:r>
      <w:r w:rsidRPr="00017E9D">
        <w:rPr>
          <w:b/>
        </w:rPr>
        <w:t>4</w:t>
      </w:r>
      <w:r w:rsidR="00017E9D" w:rsidRPr="00017E9D">
        <w:rPr>
          <w:b/>
        </w:rPr>
        <w:t>02</w:t>
      </w:r>
      <w:r w:rsidR="00017E9D">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A3053" w:rsidP="00C53E01">
      <w:pPr>
        <w:spacing w:after="0"/>
        <w:ind w:left="426"/>
      </w:pPr>
      <w:r>
        <w:rPr>
          <w:szCs w:val="24"/>
        </w:rPr>
        <w:t xml:space="preserve">A </w:t>
      </w:r>
      <w:proofErr w:type="spellStart"/>
      <w:r>
        <w:rPr>
          <w:szCs w:val="24"/>
        </w:rPr>
        <w:t>Bútorgyártás</w:t>
      </w:r>
      <w:r w:rsidRPr="00037F26">
        <w:rPr>
          <w:rFonts w:cs="Times New Roman"/>
          <w:szCs w:val="24"/>
        </w:rPr>
        <w:t>tan</w:t>
      </w:r>
      <w:proofErr w:type="spellEnd"/>
      <w:r w:rsidRPr="00037F26">
        <w:rPr>
          <w:rFonts w:cs="Times New Roman"/>
          <w:szCs w:val="24"/>
        </w:rPr>
        <w:t xml:space="preserve"> elméleti oktatás olyan átfogó ismereteket ad, amely képessé teszi a tanulókat, hogy a gyakorlatban a termékek előállítása során meg tudják határozni a termék választékának, alkalmazott anyagának és szerkezetének a legjobban megfelelő gyártási formát, és a rendelkezésre álló eszközök, gépi adottságok függvényében a megfelelő technológiát.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1093F" w:rsidP="00C53E01">
      <w:pPr>
        <w:pStyle w:val="Listaszerbekezds"/>
        <w:numPr>
          <w:ilvl w:val="2"/>
          <w:numId w:val="8"/>
        </w:numPr>
        <w:tabs>
          <w:tab w:val="left" w:pos="1701"/>
          <w:tab w:val="right" w:pos="9072"/>
        </w:tabs>
        <w:spacing w:after="0"/>
        <w:ind w:left="993" w:hanging="426"/>
        <w:rPr>
          <w:b/>
          <w:i/>
        </w:rPr>
      </w:pPr>
      <w:r w:rsidRPr="0041093F">
        <w:rPr>
          <w:rFonts w:cs="Times New Roman"/>
          <w:b/>
          <w:i/>
          <w:szCs w:val="24"/>
        </w:rPr>
        <w:t>Faipari gépek és szerszámok</w:t>
      </w:r>
      <w:r w:rsidR="00C53E01" w:rsidRPr="00644690">
        <w:rPr>
          <w:b/>
          <w:i/>
        </w:rPr>
        <w:tab/>
      </w:r>
      <w:r w:rsidR="00D82850">
        <w:rPr>
          <w:b/>
          <w:i/>
        </w:rPr>
        <w:t>72</w:t>
      </w:r>
      <w:r w:rsidR="00C53E01">
        <w:rPr>
          <w:b/>
          <w:i/>
        </w:rPr>
        <w:t xml:space="preserve"> ó</w:t>
      </w:r>
      <w:r w:rsidR="00C53E01" w:rsidRPr="00644690">
        <w:rPr>
          <w:b/>
          <w:i/>
        </w:rPr>
        <w:t>ra/</w:t>
      </w:r>
      <w:r>
        <w:rPr>
          <w:b/>
          <w:i/>
        </w:rPr>
        <w:t>36</w:t>
      </w:r>
      <w:r w:rsidR="00C53E01" w:rsidRPr="00644690">
        <w:rPr>
          <w:b/>
          <w:i/>
        </w:rPr>
        <w:t xml:space="preserve"> óra</w:t>
      </w:r>
    </w:p>
    <w:p w:rsidR="00C53E01" w:rsidRDefault="0041093F" w:rsidP="00C53E01">
      <w:pPr>
        <w:spacing w:after="0"/>
        <w:ind w:left="851"/>
        <w:rPr>
          <w:rFonts w:cs="Times New Roman"/>
          <w:szCs w:val="24"/>
        </w:rPr>
      </w:pPr>
      <w:r w:rsidRPr="00037F26">
        <w:rPr>
          <w:rFonts w:cs="Times New Roman"/>
          <w:szCs w:val="24"/>
        </w:rPr>
        <w:t>Kézi szerszámok (fűrészek, gyaluk, vésők, fúrók) fajtái.</w:t>
      </w:r>
    </w:p>
    <w:p w:rsidR="0041093F" w:rsidRPr="00037F26" w:rsidRDefault="0041093F" w:rsidP="0041093F">
      <w:pPr>
        <w:spacing w:after="0"/>
        <w:ind w:left="851"/>
        <w:rPr>
          <w:rFonts w:cs="Times New Roman"/>
          <w:szCs w:val="24"/>
        </w:rPr>
      </w:pPr>
      <w:r w:rsidRPr="00037F26">
        <w:rPr>
          <w:rFonts w:cs="Times New Roman"/>
          <w:szCs w:val="24"/>
        </w:rPr>
        <w:t>Kézi csiszolásnál használt anyagok, eszközök.</w:t>
      </w:r>
    </w:p>
    <w:p w:rsidR="0041093F" w:rsidRPr="00037F26" w:rsidRDefault="0041093F" w:rsidP="0041093F">
      <w:pPr>
        <w:spacing w:after="0"/>
        <w:ind w:left="851"/>
        <w:rPr>
          <w:rFonts w:cs="Times New Roman"/>
          <w:szCs w:val="24"/>
        </w:rPr>
      </w:pPr>
      <w:r w:rsidRPr="00037F26">
        <w:rPr>
          <w:rFonts w:cs="Times New Roman"/>
          <w:szCs w:val="24"/>
        </w:rPr>
        <w:t>Kézi szerszámok megnevezése idegen nyelven.</w:t>
      </w:r>
    </w:p>
    <w:p w:rsidR="0041093F" w:rsidRPr="00037F26" w:rsidRDefault="0041093F" w:rsidP="0041093F">
      <w:pPr>
        <w:spacing w:after="0"/>
        <w:ind w:left="851"/>
        <w:rPr>
          <w:rFonts w:cs="Times New Roman"/>
          <w:szCs w:val="24"/>
        </w:rPr>
      </w:pPr>
      <w:r w:rsidRPr="00037F26">
        <w:rPr>
          <w:rFonts w:cs="Times New Roman"/>
          <w:szCs w:val="24"/>
        </w:rPr>
        <w:t xml:space="preserve">Kézi fűrészgépek (körfűrészek, láncfűrészek, </w:t>
      </w:r>
      <w:proofErr w:type="spellStart"/>
      <w:r w:rsidRPr="00037F26">
        <w:rPr>
          <w:rFonts w:cs="Times New Roman"/>
          <w:szCs w:val="24"/>
        </w:rPr>
        <w:t>dekopír-fűrészek</w:t>
      </w:r>
      <w:proofErr w:type="spellEnd"/>
      <w:r w:rsidRPr="00037F26">
        <w:rPr>
          <w:rFonts w:cs="Times New Roman"/>
          <w:szCs w:val="24"/>
        </w:rPr>
        <w:t xml:space="preserve">, rezgőfűrészek, szúrófűrészek). </w:t>
      </w:r>
    </w:p>
    <w:p w:rsidR="0041093F" w:rsidRPr="00037F26" w:rsidRDefault="0041093F" w:rsidP="0041093F">
      <w:pPr>
        <w:spacing w:after="0"/>
        <w:ind w:left="851"/>
        <w:rPr>
          <w:rFonts w:cs="Times New Roman"/>
          <w:szCs w:val="24"/>
        </w:rPr>
      </w:pPr>
      <w:r w:rsidRPr="00037F26">
        <w:rPr>
          <w:rFonts w:cs="Times New Roman"/>
          <w:szCs w:val="24"/>
        </w:rPr>
        <w:t xml:space="preserve">Kézi gyalugépek. </w:t>
      </w:r>
    </w:p>
    <w:p w:rsidR="0041093F" w:rsidRPr="00037F26" w:rsidRDefault="0041093F" w:rsidP="0041093F">
      <w:pPr>
        <w:spacing w:after="0"/>
        <w:ind w:left="851"/>
        <w:rPr>
          <w:rFonts w:cs="Times New Roman"/>
          <w:szCs w:val="24"/>
        </w:rPr>
      </w:pPr>
      <w:r w:rsidRPr="00037F26">
        <w:rPr>
          <w:rFonts w:cs="Times New Roman"/>
          <w:szCs w:val="24"/>
        </w:rPr>
        <w:t xml:space="preserve">Kézi fúrógépek. </w:t>
      </w:r>
    </w:p>
    <w:p w:rsidR="0041093F" w:rsidRPr="00037F26" w:rsidRDefault="0041093F" w:rsidP="0041093F">
      <w:pPr>
        <w:spacing w:after="0"/>
        <w:ind w:left="851"/>
        <w:rPr>
          <w:rFonts w:cs="Times New Roman"/>
          <w:szCs w:val="24"/>
        </w:rPr>
      </w:pPr>
      <w:r w:rsidRPr="00037F26">
        <w:rPr>
          <w:rFonts w:cs="Times New Roman"/>
          <w:szCs w:val="24"/>
        </w:rPr>
        <w:lastRenderedPageBreak/>
        <w:t xml:space="preserve">Kézi marógépek (felsőmaró gép, </w:t>
      </w:r>
      <w:proofErr w:type="spellStart"/>
      <w:r w:rsidRPr="00037F26">
        <w:rPr>
          <w:rFonts w:cs="Times New Roman"/>
          <w:szCs w:val="24"/>
        </w:rPr>
        <w:t>laposcsap</w:t>
      </w:r>
      <w:proofErr w:type="spellEnd"/>
      <w:r w:rsidRPr="00037F26">
        <w:rPr>
          <w:rFonts w:cs="Times New Roman"/>
          <w:szCs w:val="24"/>
        </w:rPr>
        <w:t xml:space="preserve"> /</w:t>
      </w:r>
      <w:proofErr w:type="spellStart"/>
      <w:r w:rsidRPr="00037F26">
        <w:rPr>
          <w:rFonts w:cs="Times New Roman"/>
          <w:szCs w:val="24"/>
        </w:rPr>
        <w:t>lamelló</w:t>
      </w:r>
      <w:proofErr w:type="spellEnd"/>
      <w:r w:rsidRPr="00037F26">
        <w:rPr>
          <w:rFonts w:cs="Times New Roman"/>
          <w:szCs w:val="24"/>
        </w:rPr>
        <w:t xml:space="preserve"> marógép). </w:t>
      </w:r>
    </w:p>
    <w:p w:rsidR="0041093F" w:rsidRPr="00037F26" w:rsidRDefault="0041093F" w:rsidP="0041093F">
      <w:pPr>
        <w:spacing w:after="0"/>
        <w:ind w:left="851"/>
        <w:rPr>
          <w:rFonts w:cs="Times New Roman"/>
          <w:szCs w:val="24"/>
        </w:rPr>
      </w:pPr>
      <w:r w:rsidRPr="00037F26">
        <w:rPr>
          <w:rFonts w:cs="Times New Roman"/>
          <w:szCs w:val="24"/>
        </w:rPr>
        <w:t xml:space="preserve">Kézi csiszológépek (szalag, korong, rezgő). </w:t>
      </w:r>
    </w:p>
    <w:p w:rsidR="0041093F" w:rsidRPr="00037F26" w:rsidRDefault="0041093F" w:rsidP="0041093F">
      <w:pPr>
        <w:spacing w:after="0"/>
        <w:ind w:left="851"/>
        <w:rPr>
          <w:rFonts w:cs="Times New Roman"/>
          <w:szCs w:val="24"/>
        </w:rPr>
      </w:pPr>
      <w:r w:rsidRPr="00037F26">
        <w:rPr>
          <w:rFonts w:cs="Times New Roman"/>
          <w:szCs w:val="24"/>
        </w:rPr>
        <w:t>Kézi gépeknél használt por- és forgácselszívók.</w:t>
      </w:r>
    </w:p>
    <w:p w:rsidR="0041093F" w:rsidRPr="00037F26" w:rsidRDefault="0041093F" w:rsidP="0041093F">
      <w:pPr>
        <w:spacing w:after="0"/>
        <w:ind w:left="851"/>
        <w:rPr>
          <w:rFonts w:cs="Times New Roman"/>
          <w:szCs w:val="24"/>
        </w:rPr>
      </w:pPr>
      <w:r w:rsidRPr="00037F26">
        <w:rPr>
          <w:rFonts w:cs="Times New Roman"/>
          <w:szCs w:val="24"/>
        </w:rPr>
        <w:t>Kézi gépek biztonságtechnikai előírásai, szabályai.</w:t>
      </w:r>
    </w:p>
    <w:p w:rsidR="0041093F" w:rsidRPr="00037F26" w:rsidRDefault="0041093F" w:rsidP="0041093F">
      <w:pPr>
        <w:spacing w:after="0"/>
        <w:ind w:left="851"/>
        <w:rPr>
          <w:rFonts w:cs="Times New Roman"/>
          <w:szCs w:val="24"/>
        </w:rPr>
      </w:pPr>
      <w:r w:rsidRPr="00037F26">
        <w:rPr>
          <w:rFonts w:cs="Times New Roman"/>
          <w:szCs w:val="24"/>
        </w:rPr>
        <w:t xml:space="preserve">Kézi gépek megnevezése idegen nyelven. </w:t>
      </w:r>
    </w:p>
    <w:p w:rsidR="0041093F" w:rsidRPr="00037F26" w:rsidRDefault="0041093F" w:rsidP="0041093F">
      <w:pPr>
        <w:spacing w:after="0"/>
        <w:ind w:left="851"/>
        <w:rPr>
          <w:rFonts w:cs="Times New Roman"/>
          <w:szCs w:val="24"/>
        </w:rPr>
      </w:pPr>
      <w:r w:rsidRPr="00037F26">
        <w:rPr>
          <w:rFonts w:cs="Times New Roman"/>
          <w:szCs w:val="24"/>
        </w:rPr>
        <w:t>Asztalos szalagfűrészgép felépítése, szerszáma.</w:t>
      </w:r>
    </w:p>
    <w:p w:rsidR="0041093F" w:rsidRPr="00037F26" w:rsidRDefault="0041093F" w:rsidP="0041093F">
      <w:pPr>
        <w:spacing w:after="0"/>
        <w:ind w:left="851"/>
        <w:rPr>
          <w:rFonts w:cs="Times New Roman"/>
          <w:szCs w:val="24"/>
        </w:rPr>
      </w:pPr>
      <w:r w:rsidRPr="00037F26">
        <w:rPr>
          <w:rFonts w:cs="Times New Roman"/>
          <w:szCs w:val="24"/>
        </w:rPr>
        <w:t>Asztalos körfűrészgép felépítése, szerszáma.</w:t>
      </w:r>
    </w:p>
    <w:p w:rsidR="0041093F" w:rsidRPr="00037F26" w:rsidRDefault="0041093F" w:rsidP="0041093F">
      <w:pPr>
        <w:spacing w:after="0"/>
        <w:ind w:left="851"/>
        <w:rPr>
          <w:rFonts w:cs="Times New Roman"/>
          <w:szCs w:val="24"/>
        </w:rPr>
      </w:pPr>
      <w:r w:rsidRPr="00037F26">
        <w:rPr>
          <w:rFonts w:cs="Times New Roman"/>
          <w:szCs w:val="24"/>
        </w:rPr>
        <w:t>Fűrészgépek biztonságtechnikai előírásai.</w:t>
      </w:r>
    </w:p>
    <w:p w:rsidR="0041093F" w:rsidRPr="00037F26" w:rsidRDefault="0041093F" w:rsidP="0041093F">
      <w:pPr>
        <w:spacing w:after="0"/>
        <w:ind w:left="851"/>
        <w:rPr>
          <w:rFonts w:cs="Times New Roman"/>
          <w:szCs w:val="24"/>
        </w:rPr>
      </w:pPr>
      <w:r w:rsidRPr="00037F26">
        <w:rPr>
          <w:rFonts w:cs="Times New Roman"/>
          <w:szCs w:val="24"/>
        </w:rPr>
        <w:t>Egyengető gyalugép felépítése, szerszáma.</w:t>
      </w:r>
    </w:p>
    <w:p w:rsidR="00401BDA" w:rsidRDefault="0041093F" w:rsidP="0041093F">
      <w:pPr>
        <w:spacing w:after="0"/>
        <w:ind w:left="851"/>
        <w:rPr>
          <w:rFonts w:cs="Times New Roman"/>
          <w:szCs w:val="24"/>
        </w:rPr>
      </w:pPr>
      <w:r w:rsidRPr="00037F26">
        <w:rPr>
          <w:rFonts w:cs="Times New Roman"/>
          <w:szCs w:val="24"/>
        </w:rPr>
        <w:t>Vastagsági gyalugép felépítése, szerszáma.</w:t>
      </w:r>
    </w:p>
    <w:p w:rsidR="0041093F" w:rsidRPr="00037F26" w:rsidRDefault="00401BDA" w:rsidP="0041093F">
      <w:pPr>
        <w:spacing w:after="0"/>
        <w:ind w:left="851"/>
        <w:rPr>
          <w:rFonts w:cs="Times New Roman"/>
          <w:szCs w:val="24"/>
        </w:rPr>
      </w:pPr>
      <w:r>
        <w:rPr>
          <w:rFonts w:cs="Times New Roman"/>
          <w:szCs w:val="24"/>
        </w:rPr>
        <w:t xml:space="preserve">Többfejes </w:t>
      </w:r>
      <w:r w:rsidRPr="00037F26">
        <w:rPr>
          <w:rFonts w:cs="Times New Roman"/>
          <w:szCs w:val="24"/>
        </w:rPr>
        <w:t>gyalugép</w:t>
      </w:r>
      <w:r w:rsidRPr="00401BDA">
        <w:rPr>
          <w:rFonts w:cs="Times New Roman"/>
          <w:szCs w:val="24"/>
        </w:rPr>
        <w:t xml:space="preserve"> felépítése, szerszáma</w:t>
      </w:r>
      <w:r>
        <w:rPr>
          <w:rFonts w:cs="Times New Roman"/>
          <w:szCs w:val="24"/>
        </w:rPr>
        <w:t>i.</w:t>
      </w:r>
    </w:p>
    <w:p w:rsidR="0041093F" w:rsidRPr="00037F26" w:rsidRDefault="0041093F" w:rsidP="0041093F">
      <w:pPr>
        <w:spacing w:after="0"/>
        <w:ind w:left="851"/>
        <w:rPr>
          <w:rFonts w:cs="Times New Roman"/>
          <w:szCs w:val="24"/>
        </w:rPr>
      </w:pPr>
      <w:r w:rsidRPr="00037F26">
        <w:rPr>
          <w:rFonts w:cs="Times New Roman"/>
          <w:szCs w:val="24"/>
        </w:rPr>
        <w:t>Gyalugépek biztonságtechnikai előírásai.</w:t>
      </w:r>
    </w:p>
    <w:p w:rsidR="0041093F" w:rsidRPr="00037F26" w:rsidRDefault="0041093F" w:rsidP="0041093F">
      <w:pPr>
        <w:spacing w:after="0"/>
        <w:ind w:left="851"/>
        <w:rPr>
          <w:rFonts w:cs="Times New Roman"/>
          <w:szCs w:val="24"/>
        </w:rPr>
      </w:pPr>
      <w:r w:rsidRPr="00037F26">
        <w:rPr>
          <w:rFonts w:cs="Times New Roman"/>
          <w:szCs w:val="24"/>
        </w:rPr>
        <w:t>Por- és forgácselszívó rendszerek, berendezések.</w:t>
      </w:r>
    </w:p>
    <w:p w:rsidR="0041093F" w:rsidRPr="00037F26" w:rsidRDefault="0041093F" w:rsidP="0041093F">
      <w:pPr>
        <w:spacing w:after="0"/>
        <w:ind w:left="851"/>
        <w:rPr>
          <w:rFonts w:cs="Times New Roman"/>
          <w:szCs w:val="24"/>
        </w:rPr>
      </w:pPr>
      <w:r w:rsidRPr="00037F26">
        <w:rPr>
          <w:rFonts w:cs="Times New Roman"/>
          <w:szCs w:val="24"/>
        </w:rPr>
        <w:t>Fűrész és gyalugépek biztonságtechnikai előírásai.</w:t>
      </w:r>
    </w:p>
    <w:p w:rsidR="0041093F" w:rsidRPr="00037F26" w:rsidRDefault="0041093F" w:rsidP="0041093F">
      <w:pPr>
        <w:spacing w:after="0"/>
        <w:ind w:left="851"/>
        <w:rPr>
          <w:rFonts w:cs="Times New Roman"/>
          <w:szCs w:val="24"/>
        </w:rPr>
      </w:pPr>
      <w:r w:rsidRPr="00037F26">
        <w:rPr>
          <w:rFonts w:cs="Times New Roman"/>
          <w:szCs w:val="24"/>
        </w:rPr>
        <w:t>Asztalos marógép felépítése, szerszáma.</w:t>
      </w:r>
    </w:p>
    <w:p w:rsidR="0041093F" w:rsidRDefault="0041093F" w:rsidP="0041093F">
      <w:pPr>
        <w:spacing w:after="0"/>
        <w:ind w:left="851"/>
        <w:rPr>
          <w:rFonts w:cs="Times New Roman"/>
          <w:szCs w:val="24"/>
        </w:rPr>
      </w:pPr>
      <w:r w:rsidRPr="00037F26">
        <w:rPr>
          <w:rFonts w:cs="Times New Roman"/>
          <w:szCs w:val="24"/>
        </w:rPr>
        <w:t>Asztalos marógép biztonságtechnikai előírásai.</w:t>
      </w:r>
    </w:p>
    <w:p w:rsidR="00401BDA" w:rsidRPr="00037F26" w:rsidRDefault="00401BDA" w:rsidP="0041093F">
      <w:pPr>
        <w:spacing w:after="0"/>
        <w:ind w:left="851"/>
        <w:rPr>
          <w:rFonts w:cs="Times New Roman"/>
          <w:szCs w:val="24"/>
        </w:rPr>
      </w:pPr>
      <w:r>
        <w:rPr>
          <w:rFonts w:cs="Times New Roman"/>
          <w:szCs w:val="24"/>
        </w:rPr>
        <w:t>Csiszológépek felépítése, szerszáma.</w:t>
      </w:r>
    </w:p>
    <w:p w:rsidR="0041093F" w:rsidRPr="00037F26" w:rsidRDefault="0041093F" w:rsidP="0041093F">
      <w:pPr>
        <w:spacing w:after="0"/>
        <w:ind w:left="851"/>
        <w:rPr>
          <w:rFonts w:cs="Times New Roman"/>
          <w:szCs w:val="24"/>
        </w:rPr>
      </w:pPr>
      <w:proofErr w:type="spellStart"/>
      <w:r w:rsidRPr="00037F26">
        <w:rPr>
          <w:rFonts w:cs="Times New Roman"/>
          <w:szCs w:val="24"/>
        </w:rPr>
        <w:t>Faesztergagép</w:t>
      </w:r>
      <w:proofErr w:type="spellEnd"/>
      <w:r w:rsidRPr="00037F26">
        <w:rPr>
          <w:rFonts w:cs="Times New Roman"/>
          <w:szCs w:val="24"/>
        </w:rPr>
        <w:t xml:space="preserve"> felépítése, szerszáma.</w:t>
      </w:r>
    </w:p>
    <w:p w:rsidR="0041093F" w:rsidRPr="00037F26" w:rsidRDefault="0041093F" w:rsidP="0041093F">
      <w:pPr>
        <w:spacing w:after="0"/>
        <w:ind w:left="851"/>
        <w:rPr>
          <w:rFonts w:cs="Times New Roman"/>
          <w:szCs w:val="24"/>
        </w:rPr>
      </w:pPr>
      <w:r w:rsidRPr="00037F26">
        <w:rPr>
          <w:rFonts w:cs="Times New Roman"/>
          <w:szCs w:val="24"/>
        </w:rPr>
        <w:t>Por- és forgácselszívó rendszerek, berendezések.</w:t>
      </w:r>
    </w:p>
    <w:p w:rsidR="0041093F" w:rsidRPr="00037F26" w:rsidRDefault="0041093F" w:rsidP="0041093F">
      <w:pPr>
        <w:spacing w:after="0"/>
        <w:ind w:left="851"/>
        <w:rPr>
          <w:rFonts w:cs="Times New Roman"/>
          <w:szCs w:val="24"/>
        </w:rPr>
      </w:pPr>
      <w:r w:rsidRPr="00037F26">
        <w:rPr>
          <w:rFonts w:cs="Times New Roman"/>
          <w:szCs w:val="24"/>
        </w:rPr>
        <w:t>Faipari alapgépek, szerszámok megnevezése idegen nyelven.</w:t>
      </w:r>
    </w:p>
    <w:p w:rsidR="0041093F" w:rsidRPr="00037F26" w:rsidRDefault="0041093F" w:rsidP="0041093F">
      <w:pPr>
        <w:spacing w:after="0"/>
        <w:ind w:left="851"/>
        <w:rPr>
          <w:rFonts w:cs="Times New Roman"/>
          <w:szCs w:val="24"/>
        </w:rPr>
      </w:pPr>
      <w:r w:rsidRPr="00037F26">
        <w:rPr>
          <w:rFonts w:cs="Times New Roman"/>
          <w:szCs w:val="24"/>
        </w:rPr>
        <w:t>Forgácsoláselméleti számítások.</w:t>
      </w:r>
    </w:p>
    <w:p w:rsidR="0041093F" w:rsidRPr="00037F26" w:rsidRDefault="0041093F" w:rsidP="0041093F">
      <w:pPr>
        <w:spacing w:after="0"/>
        <w:ind w:left="851"/>
        <w:rPr>
          <w:rFonts w:cs="Times New Roman"/>
          <w:szCs w:val="24"/>
        </w:rPr>
      </w:pPr>
      <w:r w:rsidRPr="00037F26">
        <w:rPr>
          <w:rFonts w:cs="Times New Roman"/>
          <w:szCs w:val="24"/>
        </w:rPr>
        <w:t>Szalagfűrésszel kapcsolatos számítások.</w:t>
      </w:r>
    </w:p>
    <w:p w:rsidR="0041093F" w:rsidRPr="00037F26" w:rsidRDefault="0041093F" w:rsidP="0041093F">
      <w:pPr>
        <w:spacing w:after="0"/>
        <w:ind w:left="851"/>
        <w:rPr>
          <w:rFonts w:cs="Times New Roman"/>
          <w:szCs w:val="24"/>
        </w:rPr>
      </w:pPr>
      <w:r w:rsidRPr="00037F26">
        <w:rPr>
          <w:rFonts w:cs="Times New Roman"/>
          <w:szCs w:val="24"/>
        </w:rPr>
        <w:t>Körfűrésszel kapcsolatos számítások.</w:t>
      </w:r>
    </w:p>
    <w:p w:rsidR="0041093F" w:rsidRDefault="0041093F" w:rsidP="0041093F">
      <w:pPr>
        <w:spacing w:after="0"/>
        <w:ind w:left="851"/>
      </w:pPr>
      <w:r w:rsidRPr="00037F26">
        <w:rPr>
          <w:rFonts w:cs="Times New Roman"/>
          <w:szCs w:val="24"/>
        </w:rPr>
        <w:t>Gyalugéppel és marógéppel kapcsolatos számítások.</w:t>
      </w:r>
    </w:p>
    <w:p w:rsidR="00C53E01" w:rsidRPr="00644690" w:rsidRDefault="00C53E01" w:rsidP="00C53E01">
      <w:pPr>
        <w:tabs>
          <w:tab w:val="left" w:pos="1418"/>
          <w:tab w:val="right" w:pos="9072"/>
        </w:tabs>
        <w:spacing w:after="0"/>
        <w:ind w:left="851"/>
      </w:pPr>
    </w:p>
    <w:p w:rsidR="00C53E01" w:rsidRDefault="0041093F" w:rsidP="00C53E01">
      <w:pPr>
        <w:pStyle w:val="Listaszerbekezds"/>
        <w:numPr>
          <w:ilvl w:val="2"/>
          <w:numId w:val="8"/>
        </w:numPr>
        <w:tabs>
          <w:tab w:val="left" w:pos="1701"/>
          <w:tab w:val="right" w:pos="9072"/>
        </w:tabs>
        <w:spacing w:after="0"/>
        <w:ind w:left="993" w:hanging="426"/>
        <w:rPr>
          <w:b/>
          <w:i/>
        </w:rPr>
      </w:pPr>
      <w:r w:rsidRPr="006D213A">
        <w:rPr>
          <w:rFonts w:cs="Times New Roman"/>
          <w:b/>
          <w:i/>
          <w:szCs w:val="24"/>
        </w:rPr>
        <w:t>Bútorgyártás ismeret I.</w:t>
      </w:r>
      <w:r w:rsidR="00C53E01" w:rsidRPr="00644690">
        <w:rPr>
          <w:b/>
          <w:i/>
        </w:rPr>
        <w:tab/>
      </w:r>
      <w:r>
        <w:rPr>
          <w:b/>
          <w:i/>
        </w:rPr>
        <w:t>126</w:t>
      </w:r>
      <w:r w:rsidR="00C53E01">
        <w:rPr>
          <w:b/>
          <w:i/>
        </w:rPr>
        <w:t xml:space="preserve"> ó</w:t>
      </w:r>
      <w:r w:rsidR="00C53E01" w:rsidRPr="00644690">
        <w:rPr>
          <w:b/>
          <w:i/>
        </w:rPr>
        <w:t>ra/</w:t>
      </w:r>
      <w:r w:rsidRPr="00017E9D">
        <w:rPr>
          <w:b/>
          <w:i/>
        </w:rPr>
        <w:t>1</w:t>
      </w:r>
      <w:r w:rsidR="00017E9D" w:rsidRPr="00017E9D">
        <w:rPr>
          <w:b/>
          <w:i/>
        </w:rPr>
        <w:t>18</w:t>
      </w:r>
      <w:r w:rsidR="00C53E01" w:rsidRPr="00017E9D">
        <w:rPr>
          <w:b/>
          <w:i/>
        </w:rPr>
        <w:t xml:space="preserve"> ó</w:t>
      </w:r>
      <w:r w:rsidR="00C53E01" w:rsidRPr="00644690">
        <w:rPr>
          <w:b/>
          <w:i/>
        </w:rPr>
        <w:t>ra</w:t>
      </w:r>
    </w:p>
    <w:p w:rsidR="00C53E01" w:rsidRDefault="0041093F" w:rsidP="00C53E01">
      <w:pPr>
        <w:spacing w:after="0"/>
        <w:ind w:left="851"/>
        <w:rPr>
          <w:rFonts w:cs="Times New Roman"/>
          <w:szCs w:val="24"/>
        </w:rPr>
      </w:pPr>
      <w:r w:rsidRPr="00037F26">
        <w:rPr>
          <w:rFonts w:cs="Times New Roman"/>
          <w:szCs w:val="24"/>
        </w:rPr>
        <w:t>A mechanikai megmunkálási eljárások rendszere (megmunkálandó anyag, szerszám, gép, megmunkálási mód).</w:t>
      </w:r>
    </w:p>
    <w:p w:rsidR="0041093F" w:rsidRPr="00037F26" w:rsidRDefault="0041093F" w:rsidP="0041093F">
      <w:pPr>
        <w:spacing w:after="0"/>
        <w:ind w:left="851"/>
        <w:rPr>
          <w:rFonts w:cs="Times New Roman"/>
          <w:szCs w:val="24"/>
        </w:rPr>
      </w:pPr>
      <w:r w:rsidRPr="00037F26">
        <w:rPr>
          <w:rFonts w:cs="Times New Roman"/>
          <w:szCs w:val="24"/>
        </w:rPr>
        <w:t>A mechanikai megmunkálási műveletek elvégzésének általános követelményei és menete.</w:t>
      </w:r>
    </w:p>
    <w:p w:rsidR="0041093F" w:rsidRPr="00037F26" w:rsidRDefault="0041093F" w:rsidP="0041093F">
      <w:pPr>
        <w:spacing w:after="0"/>
        <w:ind w:left="851"/>
        <w:rPr>
          <w:rFonts w:cs="Times New Roman"/>
          <w:szCs w:val="24"/>
        </w:rPr>
      </w:pPr>
      <w:r w:rsidRPr="00037F26">
        <w:rPr>
          <w:rFonts w:cs="Times New Roman"/>
          <w:szCs w:val="24"/>
        </w:rPr>
        <w:t>Természetes fából készülő alkatrészek szabása.</w:t>
      </w:r>
    </w:p>
    <w:p w:rsidR="0041093F" w:rsidRPr="00037F26" w:rsidRDefault="0041093F" w:rsidP="0041093F">
      <w:pPr>
        <w:spacing w:after="0"/>
        <w:ind w:left="851"/>
        <w:rPr>
          <w:rFonts w:cs="Times New Roman"/>
          <w:szCs w:val="24"/>
        </w:rPr>
      </w:pPr>
      <w:r w:rsidRPr="00037F26">
        <w:rPr>
          <w:rFonts w:cs="Times New Roman"/>
          <w:szCs w:val="24"/>
        </w:rPr>
        <w:t>Lap-és lemez alapanyagból készülő alkatrészek szabása.</w:t>
      </w:r>
    </w:p>
    <w:p w:rsidR="0041093F" w:rsidRPr="00037F26" w:rsidRDefault="0041093F" w:rsidP="0041093F">
      <w:pPr>
        <w:spacing w:after="0"/>
        <w:ind w:left="851"/>
        <w:rPr>
          <w:rFonts w:cs="Times New Roman"/>
          <w:szCs w:val="24"/>
        </w:rPr>
      </w:pPr>
      <w:r w:rsidRPr="00037F26">
        <w:rPr>
          <w:rFonts w:cs="Times New Roman"/>
          <w:szCs w:val="24"/>
        </w:rPr>
        <w:t xml:space="preserve">Természetes fából készülő alkatrészek készméreti és formai megmunkálása. </w:t>
      </w:r>
    </w:p>
    <w:p w:rsidR="0041093F" w:rsidRPr="00037F26" w:rsidRDefault="0041093F" w:rsidP="0041093F">
      <w:pPr>
        <w:spacing w:after="0"/>
        <w:ind w:left="851"/>
        <w:rPr>
          <w:rFonts w:cs="Times New Roman"/>
          <w:szCs w:val="24"/>
        </w:rPr>
      </w:pPr>
      <w:r w:rsidRPr="00037F26">
        <w:rPr>
          <w:rFonts w:cs="Times New Roman"/>
          <w:szCs w:val="24"/>
        </w:rPr>
        <w:t>Lapalkatrészek készméreti és alak- formai megmunkálása.</w:t>
      </w:r>
    </w:p>
    <w:p w:rsidR="0041093F" w:rsidRPr="00037F26" w:rsidRDefault="0041093F" w:rsidP="0041093F">
      <w:pPr>
        <w:spacing w:after="0"/>
        <w:ind w:left="851"/>
        <w:rPr>
          <w:rFonts w:cs="Times New Roman"/>
          <w:szCs w:val="24"/>
        </w:rPr>
      </w:pPr>
      <w:r w:rsidRPr="00037F26">
        <w:rPr>
          <w:rFonts w:cs="Times New Roman"/>
          <w:szCs w:val="24"/>
        </w:rPr>
        <w:t>Természetes fából készülő elemek összeépítési szerkezetinek elkészítése.</w:t>
      </w:r>
    </w:p>
    <w:p w:rsidR="0041093F" w:rsidRPr="00037F26" w:rsidRDefault="0041093F" w:rsidP="0041093F">
      <w:pPr>
        <w:spacing w:after="0"/>
        <w:ind w:left="851"/>
        <w:rPr>
          <w:rFonts w:cs="Times New Roman"/>
          <w:szCs w:val="24"/>
        </w:rPr>
      </w:pPr>
      <w:r w:rsidRPr="00037F26">
        <w:rPr>
          <w:rFonts w:cs="Times New Roman"/>
          <w:szCs w:val="24"/>
        </w:rPr>
        <w:t>Lap-és lemez alapanyagból készülő termék alkatrészek összeépítési szerkezetinek elkészítése.</w:t>
      </w:r>
    </w:p>
    <w:p w:rsidR="0041093F" w:rsidRPr="00037F26" w:rsidRDefault="0041093F" w:rsidP="0041093F">
      <w:pPr>
        <w:spacing w:after="0"/>
        <w:ind w:left="851"/>
        <w:rPr>
          <w:rFonts w:cs="Times New Roman"/>
          <w:szCs w:val="24"/>
        </w:rPr>
      </w:pPr>
      <w:r w:rsidRPr="00037F26">
        <w:rPr>
          <w:rFonts w:cs="Times New Roman"/>
          <w:szCs w:val="24"/>
        </w:rPr>
        <w:t>Alkatrészek megmunkálása a szerelvények beépítéséhez.</w:t>
      </w:r>
    </w:p>
    <w:p w:rsidR="0041093F" w:rsidRPr="00037F26" w:rsidRDefault="0041093F" w:rsidP="0041093F">
      <w:pPr>
        <w:spacing w:after="0"/>
        <w:ind w:left="851"/>
        <w:rPr>
          <w:rFonts w:cs="Times New Roman"/>
          <w:szCs w:val="24"/>
        </w:rPr>
      </w:pPr>
      <w:r w:rsidRPr="00037F26">
        <w:rPr>
          <w:rFonts w:cs="Times New Roman"/>
          <w:szCs w:val="24"/>
        </w:rPr>
        <w:t>Alkatrészek díszítő megmunkálása.</w:t>
      </w:r>
    </w:p>
    <w:p w:rsidR="0041093F" w:rsidRDefault="0041093F" w:rsidP="00065B46">
      <w:pPr>
        <w:spacing w:after="0"/>
        <w:ind w:left="851"/>
        <w:rPr>
          <w:rFonts w:cs="Times New Roman"/>
          <w:szCs w:val="24"/>
        </w:rPr>
      </w:pPr>
      <w:r w:rsidRPr="00037F26">
        <w:rPr>
          <w:rFonts w:cs="Times New Roman"/>
          <w:szCs w:val="24"/>
        </w:rPr>
        <w:t>Alkatrészek felületi kikészítése (csiszolás).</w:t>
      </w:r>
    </w:p>
    <w:p w:rsidR="00C01807" w:rsidRPr="00037F26" w:rsidRDefault="00C01807" w:rsidP="00C01807">
      <w:pPr>
        <w:spacing w:after="0"/>
        <w:ind w:left="851"/>
        <w:rPr>
          <w:rFonts w:cs="Times New Roman"/>
          <w:szCs w:val="24"/>
        </w:rPr>
      </w:pPr>
      <w:r w:rsidRPr="00037F26">
        <w:rPr>
          <w:rFonts w:cs="Times New Roman"/>
          <w:szCs w:val="24"/>
        </w:rPr>
        <w:t>A ragasztás technológiai folyamata (folyamatábra).</w:t>
      </w:r>
    </w:p>
    <w:p w:rsidR="00C01807" w:rsidRPr="00037F26" w:rsidRDefault="00C01807" w:rsidP="00C01807">
      <w:pPr>
        <w:spacing w:after="0"/>
        <w:ind w:left="851"/>
        <w:rPr>
          <w:rFonts w:cs="Times New Roman"/>
          <w:szCs w:val="24"/>
        </w:rPr>
      </w:pPr>
      <w:r w:rsidRPr="00037F26">
        <w:rPr>
          <w:rFonts w:cs="Times New Roman"/>
          <w:szCs w:val="24"/>
        </w:rPr>
        <w:t>A fa ragasztásának módszerei.</w:t>
      </w:r>
    </w:p>
    <w:p w:rsidR="00C01807" w:rsidRPr="00037F26" w:rsidRDefault="00C01807" w:rsidP="00C01807">
      <w:pPr>
        <w:spacing w:after="0"/>
        <w:ind w:left="851"/>
        <w:rPr>
          <w:rFonts w:cs="Times New Roman"/>
          <w:szCs w:val="24"/>
        </w:rPr>
      </w:pPr>
      <w:r w:rsidRPr="00037F26">
        <w:rPr>
          <w:rFonts w:cs="Times New Roman"/>
          <w:szCs w:val="24"/>
        </w:rPr>
        <w:t>A ragasztandó anyagok csoportosítása és előkészítése.</w:t>
      </w:r>
    </w:p>
    <w:p w:rsidR="00C01807" w:rsidRPr="00037F26" w:rsidRDefault="00C01807" w:rsidP="00C01807">
      <w:pPr>
        <w:spacing w:after="0"/>
        <w:ind w:left="851"/>
        <w:rPr>
          <w:rFonts w:cs="Times New Roman"/>
          <w:szCs w:val="24"/>
        </w:rPr>
      </w:pPr>
      <w:r w:rsidRPr="00037F26">
        <w:rPr>
          <w:rFonts w:cs="Times New Roman"/>
          <w:szCs w:val="24"/>
        </w:rPr>
        <w:t>A ragasztóanyagok előkészítése és felhordása.</w:t>
      </w:r>
    </w:p>
    <w:p w:rsidR="00C01807" w:rsidRDefault="00B407F2" w:rsidP="00C01807">
      <w:pPr>
        <w:spacing w:after="0"/>
        <w:ind w:left="851"/>
        <w:rPr>
          <w:rFonts w:cs="Times New Roman"/>
          <w:szCs w:val="24"/>
        </w:rPr>
      </w:pPr>
      <w:proofErr w:type="gramStart"/>
      <w:r>
        <w:rPr>
          <w:rFonts w:cs="Times New Roman"/>
          <w:szCs w:val="24"/>
        </w:rPr>
        <w:t>Furnér szabás</w:t>
      </w:r>
      <w:proofErr w:type="gramEnd"/>
      <w:r>
        <w:rPr>
          <w:rFonts w:cs="Times New Roman"/>
          <w:szCs w:val="24"/>
        </w:rPr>
        <w:t>, és t</w:t>
      </w:r>
      <w:r w:rsidR="00C01807" w:rsidRPr="00037F26">
        <w:rPr>
          <w:rFonts w:cs="Times New Roman"/>
          <w:szCs w:val="24"/>
        </w:rPr>
        <w:t>erítékképzés.</w:t>
      </w:r>
    </w:p>
    <w:p w:rsidR="00C01807" w:rsidRPr="00037F26" w:rsidRDefault="00C01807" w:rsidP="00C01807">
      <w:pPr>
        <w:spacing w:after="0"/>
        <w:ind w:left="851"/>
        <w:rPr>
          <w:rFonts w:cs="Times New Roman"/>
          <w:szCs w:val="24"/>
        </w:rPr>
      </w:pPr>
      <w:r w:rsidRPr="00037F26">
        <w:rPr>
          <w:rFonts w:cs="Times New Roman"/>
          <w:szCs w:val="24"/>
        </w:rPr>
        <w:t>Préselés (présgépek töltése-ürítése, préselés, préselési paraméterek).</w:t>
      </w:r>
    </w:p>
    <w:p w:rsidR="00C01807" w:rsidRPr="00037F26" w:rsidRDefault="00C01807" w:rsidP="00C01807">
      <w:pPr>
        <w:spacing w:after="0"/>
        <w:ind w:left="851"/>
        <w:rPr>
          <w:rFonts w:cs="Times New Roman"/>
          <w:szCs w:val="24"/>
        </w:rPr>
      </w:pPr>
      <w:r w:rsidRPr="00037F26">
        <w:rPr>
          <w:rFonts w:cs="Times New Roman"/>
          <w:szCs w:val="24"/>
        </w:rPr>
        <w:t xml:space="preserve">A ragasztott szerkezetek pihentetése. </w:t>
      </w:r>
    </w:p>
    <w:p w:rsidR="00C01807" w:rsidRPr="00037F26" w:rsidRDefault="00C01807" w:rsidP="00C01807">
      <w:pPr>
        <w:spacing w:after="0"/>
        <w:ind w:left="851"/>
        <w:rPr>
          <w:rFonts w:cs="Times New Roman"/>
          <w:szCs w:val="24"/>
        </w:rPr>
      </w:pPr>
      <w:r w:rsidRPr="00037F26">
        <w:rPr>
          <w:rFonts w:cs="Times New Roman"/>
          <w:szCs w:val="24"/>
        </w:rPr>
        <w:t xml:space="preserve">Ragasztási eljárások (furnérozás többszintes </w:t>
      </w:r>
      <w:proofErr w:type="spellStart"/>
      <w:r w:rsidRPr="00037F26">
        <w:rPr>
          <w:rFonts w:cs="Times New Roman"/>
          <w:szCs w:val="24"/>
        </w:rPr>
        <w:t>hőprésen</w:t>
      </w:r>
      <w:proofErr w:type="spellEnd"/>
      <w:r w:rsidRPr="00037F26">
        <w:rPr>
          <w:rFonts w:cs="Times New Roman"/>
          <w:szCs w:val="24"/>
        </w:rPr>
        <w:t xml:space="preserve"> </w:t>
      </w:r>
      <w:proofErr w:type="spellStart"/>
      <w:r w:rsidRPr="00037F26">
        <w:rPr>
          <w:rFonts w:cs="Times New Roman"/>
          <w:szCs w:val="24"/>
        </w:rPr>
        <w:t>mechanizáció</w:t>
      </w:r>
      <w:proofErr w:type="spellEnd"/>
      <w:r w:rsidRPr="00037F26">
        <w:rPr>
          <w:rFonts w:cs="Times New Roman"/>
          <w:szCs w:val="24"/>
        </w:rPr>
        <w:t xml:space="preserve"> nélkül, furnérozás többszintes </w:t>
      </w:r>
      <w:proofErr w:type="spellStart"/>
      <w:r w:rsidRPr="00037F26">
        <w:rPr>
          <w:rFonts w:cs="Times New Roman"/>
          <w:szCs w:val="24"/>
        </w:rPr>
        <w:t>hőprésen</w:t>
      </w:r>
      <w:proofErr w:type="spellEnd"/>
      <w:r w:rsidRPr="00037F26">
        <w:rPr>
          <w:rFonts w:cs="Times New Roman"/>
          <w:szCs w:val="24"/>
        </w:rPr>
        <w:t xml:space="preserve"> terítékképző szalaggal, furnérozás egyszintes </w:t>
      </w:r>
      <w:proofErr w:type="spellStart"/>
      <w:r w:rsidRPr="00037F26">
        <w:rPr>
          <w:rFonts w:cs="Times New Roman"/>
          <w:szCs w:val="24"/>
        </w:rPr>
        <w:t>hőprésen</w:t>
      </w:r>
      <w:proofErr w:type="spellEnd"/>
      <w:r w:rsidRPr="00037F26">
        <w:rPr>
          <w:rFonts w:cs="Times New Roman"/>
          <w:szCs w:val="24"/>
        </w:rPr>
        <w:t xml:space="preserve"> mechanizált terítékképzéssel).</w:t>
      </w:r>
    </w:p>
    <w:p w:rsidR="00C01807" w:rsidRPr="00037F26" w:rsidRDefault="00C01807" w:rsidP="00C01807">
      <w:pPr>
        <w:spacing w:after="0"/>
        <w:ind w:left="851"/>
        <w:rPr>
          <w:rFonts w:cs="Times New Roman"/>
          <w:szCs w:val="24"/>
        </w:rPr>
      </w:pPr>
      <w:r w:rsidRPr="00037F26">
        <w:rPr>
          <w:rFonts w:cs="Times New Roman"/>
          <w:szCs w:val="24"/>
        </w:rPr>
        <w:lastRenderedPageBreak/>
        <w:t>Furnérozással kapcsolatos számítások.</w:t>
      </w:r>
    </w:p>
    <w:p w:rsidR="00C01807" w:rsidRDefault="00C01807" w:rsidP="00C01807">
      <w:pPr>
        <w:spacing w:after="0"/>
        <w:ind w:left="851"/>
        <w:rPr>
          <w:rFonts w:cs="Times New Roman"/>
          <w:szCs w:val="24"/>
        </w:rPr>
      </w:pPr>
      <w:r w:rsidRPr="00037F26">
        <w:rPr>
          <w:rFonts w:cs="Times New Roman"/>
          <w:szCs w:val="24"/>
        </w:rPr>
        <w:t>Ragasztóanyag mennyiségi összetételének számítása.</w:t>
      </w:r>
    </w:p>
    <w:p w:rsidR="00AB2492" w:rsidRDefault="00AB2492" w:rsidP="00AB2492">
      <w:pPr>
        <w:tabs>
          <w:tab w:val="left" w:pos="1418"/>
          <w:tab w:val="right" w:pos="9072"/>
        </w:tabs>
        <w:spacing w:after="0"/>
        <w:ind w:left="851"/>
        <w:rPr>
          <w:rFonts w:cs="Times New Roman"/>
        </w:rPr>
      </w:pPr>
      <w:r w:rsidRPr="00FA7FA9">
        <w:rPr>
          <w:rFonts w:cs="Times New Roman"/>
        </w:rPr>
        <w:t>Anyagkihozatal számítása.</w:t>
      </w:r>
    </w:p>
    <w:p w:rsidR="00AB2492" w:rsidRPr="00037F26" w:rsidRDefault="00AB2492" w:rsidP="00AB2492">
      <w:pPr>
        <w:spacing w:after="0"/>
        <w:ind w:left="851"/>
        <w:rPr>
          <w:rFonts w:cs="Times New Roman"/>
          <w:szCs w:val="24"/>
        </w:rPr>
      </w:pPr>
      <w:r>
        <w:rPr>
          <w:rFonts w:cs="Times New Roman"/>
        </w:rPr>
        <w:t>Munkaidő kihasználtság számítása.</w:t>
      </w:r>
    </w:p>
    <w:p w:rsidR="00C01807" w:rsidRPr="00037F26" w:rsidRDefault="00C01807" w:rsidP="00C01807">
      <w:pPr>
        <w:spacing w:after="0"/>
        <w:ind w:left="851"/>
        <w:rPr>
          <w:rFonts w:cs="Times New Roman"/>
          <w:szCs w:val="24"/>
        </w:rPr>
      </w:pPr>
      <w:r w:rsidRPr="00037F26">
        <w:rPr>
          <w:rFonts w:cs="Times New Roman"/>
          <w:szCs w:val="24"/>
        </w:rPr>
        <w:t>Membrán prések alkalmazási területe.</w:t>
      </w:r>
    </w:p>
    <w:p w:rsidR="00C01807" w:rsidRPr="00037F26" w:rsidRDefault="00C01807" w:rsidP="00863948">
      <w:pPr>
        <w:spacing w:after="0"/>
        <w:ind w:left="851"/>
        <w:rPr>
          <w:rFonts w:cs="Times New Roman"/>
          <w:szCs w:val="24"/>
        </w:rPr>
      </w:pPr>
      <w:r w:rsidRPr="00037F26">
        <w:rPr>
          <w:rFonts w:cs="Times New Roman"/>
          <w:szCs w:val="24"/>
        </w:rPr>
        <w:t xml:space="preserve">Kasírozás, </w:t>
      </w:r>
      <w:proofErr w:type="spellStart"/>
      <w:r w:rsidRPr="00037F26">
        <w:rPr>
          <w:rFonts w:cs="Times New Roman"/>
          <w:szCs w:val="24"/>
        </w:rPr>
        <w:t>szoft-</w:t>
      </w:r>
      <w:proofErr w:type="spellEnd"/>
      <w:r w:rsidRPr="00037F26">
        <w:rPr>
          <w:rFonts w:cs="Times New Roman"/>
          <w:szCs w:val="24"/>
        </w:rPr>
        <w:t xml:space="preserve"> </w:t>
      </w:r>
      <w:proofErr w:type="spellStart"/>
      <w:r w:rsidRPr="00037F26">
        <w:rPr>
          <w:rFonts w:cs="Times New Roman"/>
          <w:szCs w:val="24"/>
        </w:rPr>
        <w:t>forming</w:t>
      </w:r>
      <w:proofErr w:type="spellEnd"/>
      <w:r w:rsidRPr="00037F26">
        <w:rPr>
          <w:rFonts w:cs="Times New Roman"/>
          <w:szCs w:val="24"/>
        </w:rPr>
        <w:t xml:space="preserve"> eljárás, la</w:t>
      </w:r>
      <w:r w:rsidR="00863948">
        <w:rPr>
          <w:rFonts w:cs="Times New Roman"/>
          <w:szCs w:val="24"/>
        </w:rPr>
        <w:t xml:space="preserve">minálás, </w:t>
      </w:r>
      <w:proofErr w:type="spellStart"/>
      <w:r w:rsidR="00863948">
        <w:rPr>
          <w:rFonts w:cs="Times New Roman"/>
          <w:szCs w:val="24"/>
        </w:rPr>
        <w:t>poszt-forming</w:t>
      </w:r>
      <w:proofErr w:type="spellEnd"/>
      <w:r w:rsidR="00863948">
        <w:rPr>
          <w:rFonts w:cs="Times New Roman"/>
          <w:szCs w:val="24"/>
        </w:rPr>
        <w:t xml:space="preserve"> eljárás </w:t>
      </w:r>
      <w:r w:rsidRPr="00037F26">
        <w:rPr>
          <w:rFonts w:cs="Times New Roman"/>
          <w:szCs w:val="24"/>
        </w:rPr>
        <w:t>fogalma, alkalmazási területe.</w:t>
      </w:r>
    </w:p>
    <w:p w:rsidR="00065B46" w:rsidRDefault="00C01807" w:rsidP="00C01807">
      <w:pPr>
        <w:spacing w:after="0"/>
        <w:ind w:left="851"/>
        <w:rPr>
          <w:rFonts w:cs="Times New Roman"/>
          <w:szCs w:val="24"/>
        </w:rPr>
      </w:pPr>
      <w:proofErr w:type="spellStart"/>
      <w:r w:rsidRPr="00037F26">
        <w:rPr>
          <w:rFonts w:cs="Times New Roman"/>
          <w:szCs w:val="24"/>
        </w:rPr>
        <w:t>Éllezárási</w:t>
      </w:r>
      <w:proofErr w:type="spellEnd"/>
      <w:r w:rsidRPr="00037F26">
        <w:rPr>
          <w:rFonts w:cs="Times New Roman"/>
          <w:szCs w:val="24"/>
        </w:rPr>
        <w:t xml:space="preserve"> eljárások (sík és tagolt felületű élek borítása).</w:t>
      </w:r>
    </w:p>
    <w:p w:rsidR="00863948" w:rsidRPr="00037F26" w:rsidRDefault="00863948" w:rsidP="00863948">
      <w:pPr>
        <w:spacing w:after="0"/>
        <w:ind w:firstLine="851"/>
        <w:rPr>
          <w:rFonts w:cs="Times New Roman"/>
          <w:szCs w:val="24"/>
        </w:rPr>
      </w:pPr>
      <w:r w:rsidRPr="00037F26">
        <w:rPr>
          <w:rFonts w:cs="Times New Roman"/>
          <w:szCs w:val="24"/>
        </w:rPr>
        <w:t>Felületkezelő anyagok (színezőanyagok, lakkok, festékek, lazúrok).</w:t>
      </w:r>
    </w:p>
    <w:p w:rsidR="00863948" w:rsidRPr="00037F26" w:rsidRDefault="00863948" w:rsidP="00863948">
      <w:pPr>
        <w:spacing w:after="0"/>
        <w:ind w:left="851"/>
        <w:rPr>
          <w:rFonts w:cs="Times New Roman"/>
          <w:szCs w:val="24"/>
        </w:rPr>
      </w:pPr>
      <w:r w:rsidRPr="00037F26">
        <w:rPr>
          <w:rFonts w:cs="Times New Roman"/>
          <w:szCs w:val="24"/>
        </w:rPr>
        <w:t>Folyékony filmképzők néhány jellemzője.</w:t>
      </w:r>
    </w:p>
    <w:p w:rsidR="00863948" w:rsidRPr="00037F26" w:rsidRDefault="00863948" w:rsidP="00863948">
      <w:pPr>
        <w:spacing w:after="0"/>
        <w:ind w:left="851"/>
        <w:rPr>
          <w:rFonts w:cs="Times New Roman"/>
          <w:szCs w:val="24"/>
        </w:rPr>
      </w:pPr>
      <w:r w:rsidRPr="00037F26">
        <w:rPr>
          <w:rFonts w:cs="Times New Roman"/>
          <w:szCs w:val="24"/>
        </w:rPr>
        <w:t>A környezetbarát felületkezelő anyagok kiválasztása.</w:t>
      </w:r>
    </w:p>
    <w:p w:rsidR="00863948" w:rsidRPr="00037F26" w:rsidRDefault="00863948" w:rsidP="00863948">
      <w:pPr>
        <w:spacing w:after="0"/>
        <w:ind w:left="851"/>
        <w:rPr>
          <w:rFonts w:cs="Times New Roman"/>
          <w:szCs w:val="24"/>
        </w:rPr>
      </w:pPr>
      <w:r w:rsidRPr="00037F26">
        <w:rPr>
          <w:rFonts w:cs="Times New Roman"/>
          <w:szCs w:val="24"/>
        </w:rPr>
        <w:t>A felületkezelés műveletei.</w:t>
      </w:r>
    </w:p>
    <w:p w:rsidR="00C53E01" w:rsidRPr="002A1C54" w:rsidRDefault="00C53E01" w:rsidP="00C53E01">
      <w:pPr>
        <w:tabs>
          <w:tab w:val="left" w:pos="1418"/>
          <w:tab w:val="right" w:pos="9072"/>
        </w:tabs>
        <w:spacing w:after="0"/>
        <w:ind w:left="851"/>
      </w:pPr>
    </w:p>
    <w:p w:rsidR="00C53E01" w:rsidRDefault="0041093F" w:rsidP="00C53E01">
      <w:pPr>
        <w:pStyle w:val="Listaszerbekezds"/>
        <w:numPr>
          <w:ilvl w:val="2"/>
          <w:numId w:val="8"/>
        </w:numPr>
        <w:tabs>
          <w:tab w:val="left" w:pos="1701"/>
          <w:tab w:val="right" w:pos="9072"/>
        </w:tabs>
        <w:spacing w:after="0"/>
        <w:ind w:left="993" w:hanging="426"/>
        <w:rPr>
          <w:b/>
          <w:i/>
        </w:rPr>
      </w:pPr>
      <w:r w:rsidRPr="006D213A">
        <w:rPr>
          <w:rFonts w:cs="Times New Roman"/>
          <w:b/>
          <w:i/>
          <w:szCs w:val="24"/>
        </w:rPr>
        <w:t>Bútorgyártás ismeret I</w:t>
      </w:r>
      <w:r>
        <w:rPr>
          <w:rFonts w:cs="Times New Roman"/>
          <w:b/>
          <w:i/>
          <w:szCs w:val="24"/>
        </w:rPr>
        <w:t>I</w:t>
      </w:r>
      <w:r w:rsidRPr="006D213A">
        <w:rPr>
          <w:rFonts w:cs="Times New Roman"/>
          <w:b/>
          <w:i/>
          <w:szCs w:val="24"/>
        </w:rPr>
        <w:t>.</w:t>
      </w:r>
      <w:r w:rsidR="00C53E01" w:rsidRPr="00644690">
        <w:rPr>
          <w:b/>
          <w:i/>
        </w:rPr>
        <w:tab/>
      </w:r>
      <w:r w:rsidR="00D82850">
        <w:rPr>
          <w:b/>
          <w:i/>
        </w:rPr>
        <w:t>59</w:t>
      </w:r>
      <w:r w:rsidR="00C53E01">
        <w:rPr>
          <w:b/>
          <w:i/>
        </w:rPr>
        <w:t xml:space="preserve"> ó</w:t>
      </w:r>
      <w:r w:rsidR="00C53E01" w:rsidRPr="00644690">
        <w:rPr>
          <w:b/>
          <w:i/>
        </w:rPr>
        <w:t>ra/</w:t>
      </w:r>
      <w:r>
        <w:rPr>
          <w:b/>
          <w:i/>
        </w:rPr>
        <w:t>62</w:t>
      </w:r>
      <w:r w:rsidR="00C53E01" w:rsidRPr="00644690">
        <w:rPr>
          <w:b/>
          <w:i/>
        </w:rPr>
        <w:t xml:space="preserve"> óra</w:t>
      </w:r>
    </w:p>
    <w:p w:rsidR="00CE2CC5" w:rsidRDefault="00CE2CC5" w:rsidP="00863948">
      <w:pPr>
        <w:spacing w:after="0"/>
        <w:ind w:left="851"/>
        <w:rPr>
          <w:rFonts w:cs="Times New Roman"/>
          <w:szCs w:val="24"/>
        </w:rPr>
      </w:pPr>
      <w:r w:rsidRPr="00037F26">
        <w:rPr>
          <w:rFonts w:cs="Times New Roman"/>
          <w:szCs w:val="24"/>
        </w:rPr>
        <w:t>Bútoripari terméktípusok (szekrények</w:t>
      </w:r>
      <w:r>
        <w:rPr>
          <w:rFonts w:cs="Times New Roman"/>
          <w:szCs w:val="24"/>
        </w:rPr>
        <w:t xml:space="preserve">, </w:t>
      </w:r>
      <w:r w:rsidRPr="00037F26">
        <w:rPr>
          <w:rFonts w:cs="Times New Roman"/>
          <w:szCs w:val="24"/>
        </w:rPr>
        <w:t>asztalok</w:t>
      </w:r>
      <w:r>
        <w:rPr>
          <w:rFonts w:cs="Times New Roman"/>
          <w:szCs w:val="24"/>
        </w:rPr>
        <w:t>,</w:t>
      </w:r>
      <w:r w:rsidRPr="00037F26">
        <w:rPr>
          <w:rFonts w:cs="Times New Roman"/>
          <w:szCs w:val="24"/>
        </w:rPr>
        <w:t xml:space="preserve"> ülőbútorok, székek, kárpitoz</w:t>
      </w:r>
      <w:r>
        <w:rPr>
          <w:rFonts w:cs="Times New Roman"/>
          <w:szCs w:val="24"/>
        </w:rPr>
        <w:t>ott ülőbútorok, ágyak, heverők</w:t>
      </w:r>
      <w:r w:rsidRPr="00037F26">
        <w:rPr>
          <w:rFonts w:cs="Times New Roman"/>
          <w:szCs w:val="24"/>
        </w:rPr>
        <w:t>, egyéb bútorok).</w:t>
      </w:r>
    </w:p>
    <w:p w:rsidR="0041093F" w:rsidRPr="00037F26" w:rsidRDefault="0041093F" w:rsidP="0041093F">
      <w:pPr>
        <w:spacing w:after="0"/>
        <w:ind w:left="851"/>
        <w:rPr>
          <w:rFonts w:cs="Times New Roman"/>
          <w:szCs w:val="24"/>
        </w:rPr>
      </w:pPr>
      <w:r w:rsidRPr="00037F26">
        <w:rPr>
          <w:rFonts w:cs="Times New Roman"/>
          <w:szCs w:val="24"/>
        </w:rPr>
        <w:t>Korpuszbútorok méretei, a méreteket befolyásoló szempontok.</w:t>
      </w:r>
    </w:p>
    <w:p w:rsidR="0041093F" w:rsidRPr="00037F26" w:rsidRDefault="0041093F" w:rsidP="0041093F">
      <w:pPr>
        <w:spacing w:after="0"/>
        <w:ind w:left="851"/>
        <w:rPr>
          <w:rFonts w:cs="Times New Roman"/>
          <w:szCs w:val="24"/>
        </w:rPr>
      </w:pPr>
      <w:r w:rsidRPr="00037F26">
        <w:rPr>
          <w:rFonts w:cs="Times New Roman"/>
          <w:szCs w:val="24"/>
        </w:rPr>
        <w:t xml:space="preserve">Lapok felületi és </w:t>
      </w:r>
      <w:proofErr w:type="spellStart"/>
      <w:r w:rsidRPr="00037F26">
        <w:rPr>
          <w:rFonts w:cs="Times New Roman"/>
          <w:szCs w:val="24"/>
        </w:rPr>
        <w:t>élborítása</w:t>
      </w:r>
      <w:proofErr w:type="spellEnd"/>
      <w:r w:rsidRPr="00037F26">
        <w:rPr>
          <w:rFonts w:cs="Times New Roman"/>
          <w:szCs w:val="24"/>
        </w:rPr>
        <w:t>.</w:t>
      </w:r>
    </w:p>
    <w:p w:rsidR="00CE2CC5" w:rsidRPr="00037F26" w:rsidRDefault="0041093F" w:rsidP="00CE2CC5">
      <w:pPr>
        <w:spacing w:after="0"/>
        <w:ind w:left="851"/>
        <w:rPr>
          <w:rFonts w:cs="Times New Roman"/>
          <w:szCs w:val="24"/>
        </w:rPr>
      </w:pPr>
      <w:r w:rsidRPr="00037F26">
        <w:rPr>
          <w:rFonts w:cs="Times New Roman"/>
          <w:szCs w:val="24"/>
        </w:rPr>
        <w:t xml:space="preserve">Fa alapú </w:t>
      </w:r>
      <w:proofErr w:type="spellStart"/>
      <w:r w:rsidRPr="00037F26">
        <w:rPr>
          <w:rFonts w:cs="Times New Roman"/>
          <w:szCs w:val="24"/>
        </w:rPr>
        <w:t>agglomerált</w:t>
      </w:r>
      <w:proofErr w:type="spellEnd"/>
      <w:r w:rsidRPr="00037F26">
        <w:rPr>
          <w:rFonts w:cs="Times New Roman"/>
          <w:szCs w:val="24"/>
        </w:rPr>
        <w:t xml:space="preserve"> lapok felületi és </w:t>
      </w:r>
      <w:proofErr w:type="spellStart"/>
      <w:r w:rsidRPr="00037F26">
        <w:rPr>
          <w:rFonts w:cs="Times New Roman"/>
          <w:szCs w:val="24"/>
        </w:rPr>
        <w:t>élborítása</w:t>
      </w:r>
      <w:proofErr w:type="spellEnd"/>
      <w:r w:rsidRPr="00037F26">
        <w:rPr>
          <w:rFonts w:cs="Times New Roman"/>
          <w:szCs w:val="24"/>
        </w:rPr>
        <w:t xml:space="preserve">, méretre vágott lapalkatrészek felületi és </w:t>
      </w:r>
      <w:proofErr w:type="spellStart"/>
      <w:r w:rsidRPr="00037F26">
        <w:rPr>
          <w:rFonts w:cs="Times New Roman"/>
          <w:szCs w:val="24"/>
        </w:rPr>
        <w:t>élborítása</w:t>
      </w:r>
      <w:proofErr w:type="spellEnd"/>
      <w:r w:rsidRPr="00037F26">
        <w:rPr>
          <w:rFonts w:cs="Times New Roman"/>
          <w:szCs w:val="24"/>
        </w:rPr>
        <w:t>.</w:t>
      </w:r>
    </w:p>
    <w:p w:rsidR="0041093F" w:rsidRPr="00037F26" w:rsidRDefault="0041093F" w:rsidP="0041093F">
      <w:pPr>
        <w:spacing w:after="0"/>
        <w:ind w:left="851"/>
        <w:rPr>
          <w:rFonts w:cs="Times New Roman"/>
          <w:szCs w:val="24"/>
        </w:rPr>
      </w:pPr>
      <w:r w:rsidRPr="00037F26">
        <w:rPr>
          <w:rFonts w:cs="Times New Roman"/>
          <w:szCs w:val="24"/>
        </w:rPr>
        <w:t>A szekrénytest összeépítési lehetőségei (ragasztott kötésekkel, oldható kötésekkel).</w:t>
      </w:r>
    </w:p>
    <w:p w:rsidR="0041093F" w:rsidRPr="00037F26" w:rsidRDefault="0041093F" w:rsidP="0041093F">
      <w:pPr>
        <w:spacing w:after="0"/>
        <w:ind w:left="851"/>
        <w:rPr>
          <w:rFonts w:cs="Times New Roman"/>
          <w:szCs w:val="24"/>
        </w:rPr>
      </w:pPr>
      <w:r w:rsidRPr="00037F26">
        <w:rPr>
          <w:rFonts w:cs="Times New Roman"/>
          <w:szCs w:val="24"/>
        </w:rPr>
        <w:t>Szekrényhátfalak (rendeltetése, anyagai, rögzítési megoldásai).</w:t>
      </w:r>
    </w:p>
    <w:p w:rsidR="0041093F" w:rsidRPr="00037F26" w:rsidRDefault="0041093F" w:rsidP="0041093F">
      <w:pPr>
        <w:spacing w:after="0"/>
        <w:ind w:left="851"/>
        <w:rPr>
          <w:rFonts w:cs="Times New Roman"/>
          <w:szCs w:val="24"/>
        </w:rPr>
      </w:pPr>
      <w:r w:rsidRPr="00037F26">
        <w:rPr>
          <w:rFonts w:cs="Times New Roman"/>
          <w:szCs w:val="24"/>
        </w:rPr>
        <w:t>Szekrénylábazatok rendeltetése, kialakítási lehetőségei.</w:t>
      </w:r>
    </w:p>
    <w:p w:rsidR="0041093F" w:rsidRPr="00037F26" w:rsidRDefault="0041093F" w:rsidP="0041093F">
      <w:pPr>
        <w:spacing w:after="0"/>
        <w:ind w:left="851"/>
        <w:rPr>
          <w:rFonts w:cs="Times New Roman"/>
          <w:szCs w:val="24"/>
        </w:rPr>
      </w:pPr>
      <w:r w:rsidRPr="00037F26">
        <w:rPr>
          <w:rFonts w:cs="Times New Roman"/>
          <w:szCs w:val="24"/>
        </w:rPr>
        <w:t>Szekrénypárkányzatok.</w:t>
      </w:r>
    </w:p>
    <w:p w:rsidR="0041093F" w:rsidRPr="00037F26" w:rsidRDefault="0041093F" w:rsidP="0041093F">
      <w:pPr>
        <w:spacing w:after="0"/>
        <w:ind w:left="851"/>
        <w:rPr>
          <w:rFonts w:cs="Times New Roman"/>
          <w:szCs w:val="24"/>
        </w:rPr>
      </w:pPr>
      <w:r w:rsidRPr="00037F26">
        <w:rPr>
          <w:rFonts w:cs="Times New Roman"/>
          <w:szCs w:val="24"/>
        </w:rPr>
        <w:t>Szekrényajtók (nyíló ajtók, tolóajtók, harmonika ajtók, redőnyös ajtók).</w:t>
      </w:r>
    </w:p>
    <w:p w:rsidR="0041093F" w:rsidRPr="00037F26" w:rsidRDefault="0041093F" w:rsidP="0041093F">
      <w:pPr>
        <w:spacing w:after="0"/>
        <w:ind w:left="851"/>
        <w:rPr>
          <w:rFonts w:cs="Times New Roman"/>
          <w:szCs w:val="24"/>
        </w:rPr>
      </w:pPr>
      <w:r w:rsidRPr="00037F26">
        <w:rPr>
          <w:rFonts w:cs="Times New Roman"/>
          <w:szCs w:val="24"/>
        </w:rPr>
        <w:t xml:space="preserve">Szekrények tároló elemei (polcok, fiókok, ruhaakasztók, egyéb tároló elemek). </w:t>
      </w:r>
    </w:p>
    <w:p w:rsidR="00CE2CC5" w:rsidRPr="00037F26" w:rsidRDefault="00CE2CC5" w:rsidP="00CE2CC5">
      <w:pPr>
        <w:spacing w:after="0"/>
        <w:ind w:left="851"/>
        <w:rPr>
          <w:rFonts w:cs="Times New Roman"/>
          <w:szCs w:val="24"/>
        </w:rPr>
      </w:pPr>
      <w:r w:rsidRPr="00037F26">
        <w:rPr>
          <w:rFonts w:cs="Times New Roman"/>
          <w:szCs w:val="24"/>
        </w:rPr>
        <w:t xml:space="preserve">Korpuszbútorok gyártási folyamatának jellemzői. </w:t>
      </w:r>
    </w:p>
    <w:p w:rsidR="00CE2CC5" w:rsidRPr="00037F26" w:rsidRDefault="00CE2CC5" w:rsidP="00CE2CC5">
      <w:pPr>
        <w:spacing w:after="0"/>
        <w:ind w:left="851"/>
        <w:rPr>
          <w:rFonts w:cs="Times New Roman"/>
          <w:szCs w:val="24"/>
        </w:rPr>
      </w:pPr>
      <w:r w:rsidRPr="00037F26">
        <w:rPr>
          <w:rFonts w:cs="Times New Roman"/>
          <w:szCs w:val="24"/>
        </w:rPr>
        <w:t>Szériaszerű szekrénybútor gyártási folyamatábrája.</w:t>
      </w:r>
    </w:p>
    <w:p w:rsidR="00CE2CC5" w:rsidRPr="00037F26" w:rsidRDefault="00CE2CC5" w:rsidP="00CE2CC5">
      <w:pPr>
        <w:spacing w:after="0"/>
        <w:ind w:left="851"/>
        <w:rPr>
          <w:rFonts w:cs="Times New Roman"/>
          <w:szCs w:val="24"/>
        </w:rPr>
      </w:pPr>
      <w:r w:rsidRPr="00037F26">
        <w:rPr>
          <w:rFonts w:cs="Times New Roman"/>
          <w:szCs w:val="24"/>
        </w:rPr>
        <w:t>Borított, felületkezelt lapalkatrészek megmunkálásának folyamata.</w:t>
      </w:r>
    </w:p>
    <w:p w:rsidR="00CE2CC5" w:rsidRPr="00037F26" w:rsidRDefault="00CE2CC5" w:rsidP="00CE2CC5">
      <w:pPr>
        <w:spacing w:after="0"/>
        <w:ind w:left="851"/>
        <w:rPr>
          <w:rFonts w:cs="Times New Roman"/>
          <w:szCs w:val="24"/>
        </w:rPr>
      </w:pPr>
      <w:r w:rsidRPr="00037F26">
        <w:rPr>
          <w:rFonts w:cs="Times New Roman"/>
          <w:szCs w:val="24"/>
        </w:rPr>
        <w:t>Tömörfa alkatrészek megmunkálásának technológiai folyamata.</w:t>
      </w:r>
    </w:p>
    <w:p w:rsidR="00CE2CC5" w:rsidRPr="00037F26" w:rsidRDefault="00CE2CC5" w:rsidP="00CE2CC5">
      <w:pPr>
        <w:spacing w:after="0"/>
        <w:ind w:left="851"/>
        <w:rPr>
          <w:rFonts w:cs="Times New Roman"/>
          <w:szCs w:val="24"/>
        </w:rPr>
      </w:pPr>
      <w:r w:rsidRPr="00037F26">
        <w:rPr>
          <w:rFonts w:cs="Times New Roman"/>
          <w:szCs w:val="24"/>
        </w:rPr>
        <w:t>Szekrénybútorok szerelésének és csomagolásának folyamata.</w:t>
      </w:r>
    </w:p>
    <w:p w:rsidR="00CE2CC5" w:rsidRDefault="00CE2CC5" w:rsidP="00CE2CC5">
      <w:pPr>
        <w:spacing w:after="0"/>
        <w:ind w:left="851"/>
        <w:rPr>
          <w:rFonts w:cs="Times New Roman"/>
          <w:szCs w:val="24"/>
        </w:rPr>
      </w:pPr>
      <w:r w:rsidRPr="00037F26">
        <w:rPr>
          <w:rFonts w:cs="Times New Roman"/>
          <w:szCs w:val="24"/>
        </w:rPr>
        <w:t>Szekrénybútorok szerelésének folyamata.</w:t>
      </w:r>
    </w:p>
    <w:p w:rsidR="0041093F" w:rsidRPr="00037F26" w:rsidRDefault="0041093F" w:rsidP="00CE2CC5">
      <w:pPr>
        <w:spacing w:after="0"/>
        <w:ind w:left="851"/>
        <w:rPr>
          <w:rFonts w:cs="Times New Roman"/>
          <w:szCs w:val="24"/>
        </w:rPr>
      </w:pPr>
      <w:r w:rsidRPr="00037F26">
        <w:rPr>
          <w:rFonts w:cs="Times New Roman"/>
          <w:szCs w:val="24"/>
        </w:rPr>
        <w:t>Asztalok csoportosítása, méretei.</w:t>
      </w:r>
    </w:p>
    <w:p w:rsidR="0041093F" w:rsidRPr="00037F26" w:rsidRDefault="0041093F" w:rsidP="0041093F">
      <w:pPr>
        <w:spacing w:after="0"/>
        <w:ind w:left="851"/>
        <w:rPr>
          <w:rFonts w:cs="Times New Roman"/>
          <w:szCs w:val="24"/>
        </w:rPr>
      </w:pPr>
      <w:r w:rsidRPr="00037F26">
        <w:rPr>
          <w:rFonts w:cs="Times New Roman"/>
          <w:szCs w:val="24"/>
        </w:rPr>
        <w:t>Asztallábazatok típusai.</w:t>
      </w:r>
    </w:p>
    <w:p w:rsidR="0041093F" w:rsidRDefault="0041093F" w:rsidP="0041093F">
      <w:pPr>
        <w:spacing w:after="0"/>
        <w:ind w:left="851"/>
        <w:rPr>
          <w:rFonts w:cs="Times New Roman"/>
          <w:szCs w:val="24"/>
        </w:rPr>
      </w:pPr>
      <w:r w:rsidRPr="00037F26">
        <w:rPr>
          <w:rFonts w:cs="Times New Roman"/>
          <w:szCs w:val="24"/>
        </w:rPr>
        <w:t>Asztallap és asztallábazat összekapcsolása.</w:t>
      </w:r>
    </w:p>
    <w:p w:rsidR="00CE2CC5" w:rsidRPr="00037F26" w:rsidRDefault="00CE2CC5" w:rsidP="00CE2CC5">
      <w:pPr>
        <w:spacing w:after="0"/>
        <w:ind w:left="851"/>
        <w:rPr>
          <w:rFonts w:cs="Times New Roman"/>
          <w:szCs w:val="24"/>
        </w:rPr>
      </w:pPr>
      <w:r w:rsidRPr="00037F26">
        <w:rPr>
          <w:rFonts w:cs="Times New Roman"/>
          <w:szCs w:val="24"/>
        </w:rPr>
        <w:t>Fa székek típusai, alapanyaga.</w:t>
      </w:r>
    </w:p>
    <w:p w:rsidR="00CE2CC5" w:rsidRPr="00037F26" w:rsidRDefault="00CE2CC5" w:rsidP="00CE2CC5">
      <w:pPr>
        <w:spacing w:after="0"/>
        <w:ind w:left="851"/>
        <w:rPr>
          <w:rFonts w:cs="Times New Roman"/>
          <w:szCs w:val="24"/>
        </w:rPr>
      </w:pPr>
      <w:r w:rsidRPr="00037F26">
        <w:rPr>
          <w:rFonts w:cs="Times New Roman"/>
          <w:szCs w:val="24"/>
        </w:rPr>
        <w:t>Fűrészelt, mart technológiával készülő székalkatrész gyártás.</w:t>
      </w:r>
    </w:p>
    <w:p w:rsidR="00CE2CC5" w:rsidRPr="00037F26" w:rsidRDefault="00CE2CC5" w:rsidP="00CE2CC5">
      <w:pPr>
        <w:spacing w:after="0"/>
        <w:ind w:left="851"/>
        <w:rPr>
          <w:rFonts w:cs="Times New Roman"/>
          <w:szCs w:val="24"/>
        </w:rPr>
      </w:pPr>
      <w:r w:rsidRPr="00037F26">
        <w:rPr>
          <w:rFonts w:cs="Times New Roman"/>
          <w:szCs w:val="24"/>
        </w:rPr>
        <w:t>Esztergált székvázak megmunkálási folyamata.</w:t>
      </w:r>
    </w:p>
    <w:p w:rsidR="00CE2CC5" w:rsidRPr="00037F26" w:rsidRDefault="00CE2CC5" w:rsidP="00CE2CC5">
      <w:pPr>
        <w:spacing w:after="0"/>
        <w:ind w:left="851"/>
        <w:rPr>
          <w:rFonts w:cs="Times New Roman"/>
          <w:szCs w:val="24"/>
        </w:rPr>
      </w:pPr>
      <w:r w:rsidRPr="00037F26">
        <w:rPr>
          <w:rFonts w:cs="Times New Roman"/>
          <w:szCs w:val="24"/>
        </w:rPr>
        <w:t>Rétegelt, hajlított (más néven laminált) székalkatrészek (váz, ülés és támla gyártása).</w:t>
      </w:r>
    </w:p>
    <w:p w:rsidR="00CE2CC5" w:rsidRDefault="00CE2CC5" w:rsidP="00CE2CC5">
      <w:pPr>
        <w:spacing w:after="0"/>
        <w:ind w:left="851"/>
        <w:rPr>
          <w:rFonts w:cs="Times New Roman"/>
          <w:szCs w:val="24"/>
        </w:rPr>
      </w:pPr>
      <w:r w:rsidRPr="00037F26">
        <w:rPr>
          <w:rFonts w:cs="Times New Roman"/>
          <w:szCs w:val="24"/>
        </w:rPr>
        <w:t>Hajlított székváz alkatrészek gyártása.</w:t>
      </w:r>
    </w:p>
    <w:p w:rsidR="00CE2CC5" w:rsidRPr="00037F26" w:rsidRDefault="00CE2CC5" w:rsidP="00CE2CC5">
      <w:pPr>
        <w:spacing w:after="0"/>
        <w:ind w:left="851"/>
        <w:rPr>
          <w:rFonts w:cs="Times New Roman"/>
          <w:szCs w:val="24"/>
        </w:rPr>
      </w:pPr>
      <w:r w:rsidRPr="00037F26">
        <w:rPr>
          <w:rFonts w:cs="Times New Roman"/>
          <w:szCs w:val="24"/>
        </w:rPr>
        <w:t>Székváz összeállítás.</w:t>
      </w:r>
    </w:p>
    <w:p w:rsidR="00CE2CC5" w:rsidRPr="00037F26" w:rsidRDefault="00CE2CC5" w:rsidP="00CE2CC5">
      <w:pPr>
        <w:spacing w:after="0"/>
        <w:ind w:left="851"/>
        <w:rPr>
          <w:rFonts w:cs="Times New Roman"/>
          <w:szCs w:val="24"/>
        </w:rPr>
      </w:pPr>
      <w:r w:rsidRPr="00037F26">
        <w:rPr>
          <w:rFonts w:cs="Times New Roman"/>
          <w:szCs w:val="24"/>
        </w:rPr>
        <w:t>Székvázak felületkezelése.</w:t>
      </w:r>
    </w:p>
    <w:p w:rsidR="00CE2CC5" w:rsidRPr="00037F26" w:rsidRDefault="00CE2CC5" w:rsidP="00CE2CC5">
      <w:pPr>
        <w:spacing w:after="0"/>
        <w:ind w:left="851"/>
        <w:rPr>
          <w:rFonts w:cs="Times New Roman"/>
          <w:szCs w:val="24"/>
        </w:rPr>
      </w:pPr>
      <w:r w:rsidRPr="00037F26">
        <w:rPr>
          <w:rFonts w:cs="Times New Roman"/>
          <w:szCs w:val="24"/>
        </w:rPr>
        <w:t>Székek szerelése.</w:t>
      </w:r>
    </w:p>
    <w:p w:rsidR="00CE2CC5" w:rsidRPr="00037F26" w:rsidRDefault="00CE2CC5" w:rsidP="00CE2CC5">
      <w:pPr>
        <w:spacing w:after="0"/>
        <w:ind w:left="851"/>
        <w:rPr>
          <w:rFonts w:cs="Times New Roman"/>
          <w:szCs w:val="24"/>
        </w:rPr>
      </w:pPr>
      <w:r w:rsidRPr="00037F26">
        <w:rPr>
          <w:rFonts w:cs="Times New Roman"/>
          <w:szCs w:val="24"/>
        </w:rPr>
        <w:t>Székek végellenőrzése.</w:t>
      </w:r>
    </w:p>
    <w:p w:rsidR="00CE2CC5" w:rsidRPr="00037F26" w:rsidRDefault="00CE2CC5" w:rsidP="00CE2CC5">
      <w:pPr>
        <w:spacing w:after="0"/>
        <w:ind w:left="851"/>
        <w:rPr>
          <w:rFonts w:cs="Times New Roman"/>
          <w:szCs w:val="24"/>
        </w:rPr>
      </w:pPr>
      <w:r w:rsidRPr="00037F26">
        <w:rPr>
          <w:rFonts w:cs="Times New Roman"/>
          <w:szCs w:val="24"/>
        </w:rPr>
        <w:t>Székek csomagolása</w:t>
      </w:r>
      <w:r>
        <w:rPr>
          <w:rFonts w:cs="Times New Roman"/>
          <w:szCs w:val="24"/>
        </w:rPr>
        <w:t>.</w:t>
      </w:r>
    </w:p>
    <w:p w:rsidR="00CE2CC5" w:rsidRDefault="00CE2CC5" w:rsidP="00CE2CC5">
      <w:pPr>
        <w:spacing w:after="0"/>
        <w:ind w:left="851"/>
        <w:rPr>
          <w:rFonts w:cs="Times New Roman"/>
          <w:szCs w:val="24"/>
        </w:rPr>
      </w:pPr>
      <w:r w:rsidRPr="00037F26">
        <w:rPr>
          <w:rFonts w:cs="Times New Roman"/>
          <w:szCs w:val="24"/>
        </w:rPr>
        <w:t>Minőségellenőrzés a bútorgyártási folyamatban.</w:t>
      </w:r>
    </w:p>
    <w:p w:rsidR="00C53E01" w:rsidRDefault="00DB46A9" w:rsidP="00C53E01">
      <w:pPr>
        <w:tabs>
          <w:tab w:val="left" w:pos="1418"/>
          <w:tab w:val="right" w:pos="9072"/>
        </w:tabs>
        <w:spacing w:after="0"/>
        <w:ind w:left="851"/>
      </w:pPr>
      <w:r w:rsidRPr="00DB46A9">
        <w:t>Marketing tevékenységek (vásárokon, kiállításokon való részvétel)</w:t>
      </w:r>
    </w:p>
    <w:p w:rsidR="00C53E01" w:rsidRPr="002A1C54" w:rsidRDefault="00C53E01" w:rsidP="00C53E01">
      <w:pPr>
        <w:tabs>
          <w:tab w:val="left" w:pos="1418"/>
          <w:tab w:val="right" w:pos="9072"/>
        </w:tabs>
        <w:spacing w:after="0"/>
        <w:ind w:left="851"/>
      </w:pPr>
    </w:p>
    <w:p w:rsidR="00C53E01" w:rsidRDefault="0041093F" w:rsidP="00C53E01">
      <w:pPr>
        <w:pStyle w:val="Listaszerbekezds"/>
        <w:numPr>
          <w:ilvl w:val="2"/>
          <w:numId w:val="8"/>
        </w:numPr>
        <w:tabs>
          <w:tab w:val="left" w:pos="1701"/>
          <w:tab w:val="right" w:pos="9072"/>
        </w:tabs>
        <w:spacing w:after="0"/>
        <w:ind w:left="993" w:hanging="426"/>
        <w:rPr>
          <w:b/>
          <w:i/>
        </w:rPr>
      </w:pPr>
      <w:r w:rsidRPr="006D213A">
        <w:rPr>
          <w:rFonts w:cs="Times New Roman"/>
          <w:b/>
          <w:i/>
          <w:szCs w:val="24"/>
        </w:rPr>
        <w:t>Bútorgyártás ismeret I</w:t>
      </w:r>
      <w:r>
        <w:rPr>
          <w:rFonts w:cs="Times New Roman"/>
          <w:b/>
          <w:i/>
          <w:szCs w:val="24"/>
        </w:rPr>
        <w:t>II</w:t>
      </w:r>
      <w:r w:rsidRPr="006D213A">
        <w:rPr>
          <w:rFonts w:cs="Times New Roman"/>
          <w:b/>
          <w:i/>
          <w:szCs w:val="24"/>
        </w:rPr>
        <w: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41093F" w:rsidRPr="00037F26" w:rsidRDefault="0041093F" w:rsidP="00863948">
      <w:pPr>
        <w:spacing w:after="0"/>
        <w:ind w:firstLine="851"/>
        <w:rPr>
          <w:rFonts w:cs="Times New Roman"/>
          <w:szCs w:val="24"/>
        </w:rPr>
      </w:pPr>
      <w:r w:rsidRPr="00037F26">
        <w:rPr>
          <w:rFonts w:cs="Times New Roman"/>
          <w:szCs w:val="24"/>
        </w:rPr>
        <w:t>Kárpitozott bútorok csoportosítása.</w:t>
      </w:r>
    </w:p>
    <w:p w:rsidR="0041093F" w:rsidRPr="00037F26" w:rsidRDefault="0041093F" w:rsidP="0041093F">
      <w:pPr>
        <w:spacing w:after="0"/>
        <w:ind w:left="851"/>
        <w:rPr>
          <w:rFonts w:cs="Times New Roman"/>
          <w:szCs w:val="24"/>
        </w:rPr>
      </w:pPr>
      <w:r w:rsidRPr="00037F26">
        <w:rPr>
          <w:rFonts w:cs="Times New Roman"/>
          <w:szCs w:val="24"/>
        </w:rPr>
        <w:lastRenderedPageBreak/>
        <w:t>Kárpitos anyagok.</w:t>
      </w:r>
    </w:p>
    <w:p w:rsidR="0041093F" w:rsidRPr="00037F26" w:rsidRDefault="0041093F" w:rsidP="0041093F">
      <w:pPr>
        <w:spacing w:after="0"/>
        <w:ind w:left="851"/>
        <w:rPr>
          <w:rFonts w:cs="Times New Roman"/>
          <w:szCs w:val="24"/>
        </w:rPr>
      </w:pPr>
      <w:r w:rsidRPr="00037F26">
        <w:rPr>
          <w:rFonts w:cs="Times New Roman"/>
          <w:szCs w:val="24"/>
        </w:rPr>
        <w:t>Kárpitozási műveletek.</w:t>
      </w:r>
    </w:p>
    <w:p w:rsidR="0041093F" w:rsidRPr="00037F26" w:rsidRDefault="0041093F" w:rsidP="0041093F">
      <w:pPr>
        <w:spacing w:after="0"/>
        <w:ind w:left="851"/>
        <w:rPr>
          <w:rFonts w:cs="Times New Roman"/>
          <w:szCs w:val="24"/>
        </w:rPr>
      </w:pPr>
      <w:r w:rsidRPr="00037F26">
        <w:rPr>
          <w:rFonts w:cs="Times New Roman"/>
          <w:szCs w:val="24"/>
        </w:rPr>
        <w:t>Kárpitozási technológia fő folyamata.</w:t>
      </w:r>
    </w:p>
    <w:p w:rsidR="0041093F" w:rsidRPr="00037F26" w:rsidRDefault="0041093F" w:rsidP="0041093F">
      <w:pPr>
        <w:spacing w:after="0"/>
        <w:ind w:left="851"/>
        <w:rPr>
          <w:rFonts w:cs="Times New Roman"/>
          <w:szCs w:val="24"/>
        </w:rPr>
      </w:pPr>
      <w:r w:rsidRPr="00037F26">
        <w:rPr>
          <w:rFonts w:cs="Times New Roman"/>
          <w:szCs w:val="24"/>
        </w:rPr>
        <w:t>Kárpitozási technológia mellékfolyamatai.</w:t>
      </w:r>
    </w:p>
    <w:p w:rsidR="00C01807" w:rsidRDefault="00CE2CC5" w:rsidP="0041093F">
      <w:pPr>
        <w:spacing w:after="0"/>
        <w:ind w:left="851"/>
        <w:rPr>
          <w:rFonts w:cs="Times New Roman"/>
          <w:szCs w:val="24"/>
        </w:rPr>
      </w:pPr>
      <w:r w:rsidRPr="00037F26">
        <w:rPr>
          <w:rFonts w:cs="Times New Roman"/>
          <w:szCs w:val="24"/>
        </w:rPr>
        <w:t>Székek kárpitozása.</w:t>
      </w:r>
    </w:p>
    <w:p w:rsidR="00CE2CC5" w:rsidRPr="00037F26" w:rsidRDefault="00CE2CC5" w:rsidP="00CE2CC5">
      <w:pPr>
        <w:spacing w:after="0"/>
        <w:ind w:left="851"/>
        <w:rPr>
          <w:rFonts w:cs="Times New Roman"/>
          <w:szCs w:val="24"/>
        </w:rPr>
      </w:pPr>
      <w:r w:rsidRPr="00037F26">
        <w:rPr>
          <w:rFonts w:cs="Times New Roman"/>
          <w:szCs w:val="24"/>
        </w:rPr>
        <w:t xml:space="preserve">A fa hajlításának elméleti alapja, a hajlítás előtti </w:t>
      </w:r>
      <w:proofErr w:type="spellStart"/>
      <w:r w:rsidRPr="00037F26">
        <w:rPr>
          <w:rFonts w:cs="Times New Roman"/>
          <w:szCs w:val="24"/>
        </w:rPr>
        <w:t>hidrotermikus</w:t>
      </w:r>
      <w:proofErr w:type="spellEnd"/>
      <w:r w:rsidRPr="00037F26">
        <w:rPr>
          <w:rFonts w:cs="Times New Roman"/>
          <w:szCs w:val="24"/>
        </w:rPr>
        <w:t xml:space="preserve"> kezelés lényege.</w:t>
      </w:r>
    </w:p>
    <w:p w:rsidR="0041093F" w:rsidRPr="00037F26" w:rsidRDefault="00CE2CC5" w:rsidP="00CE2CC5">
      <w:pPr>
        <w:spacing w:after="0"/>
        <w:ind w:left="851"/>
        <w:rPr>
          <w:rFonts w:cs="Times New Roman"/>
          <w:szCs w:val="24"/>
        </w:rPr>
      </w:pPr>
      <w:r w:rsidRPr="00037F26">
        <w:rPr>
          <w:rFonts w:cs="Times New Roman"/>
          <w:szCs w:val="24"/>
        </w:rPr>
        <w:t>Hajlítási technikák (</w:t>
      </w:r>
      <w:proofErr w:type="spellStart"/>
      <w:r w:rsidRPr="00037F26">
        <w:rPr>
          <w:rFonts w:cs="Times New Roman"/>
          <w:szCs w:val="24"/>
        </w:rPr>
        <w:t>Thonet-hajlítás</w:t>
      </w:r>
      <w:proofErr w:type="spellEnd"/>
      <w:r w:rsidRPr="00037F26">
        <w:rPr>
          <w:rFonts w:cs="Times New Roman"/>
          <w:szCs w:val="24"/>
        </w:rPr>
        <w:t>, alkatrészek hajlítás utáni szárítása, nagyfrekvenciás présen történő hajlítás, tömörítéses hajlítás).</w:t>
      </w:r>
    </w:p>
    <w:p w:rsidR="00CE2CC5" w:rsidRPr="00CE2CC5" w:rsidRDefault="0041093F" w:rsidP="00CE2CC5">
      <w:pPr>
        <w:spacing w:after="0"/>
        <w:ind w:left="851"/>
        <w:rPr>
          <w:rFonts w:cs="Times New Roman"/>
          <w:szCs w:val="24"/>
        </w:rPr>
      </w:pPr>
      <w:r w:rsidRPr="00037F26">
        <w:rPr>
          <w:rFonts w:cs="Times New Roman"/>
          <w:szCs w:val="24"/>
        </w:rPr>
        <w:t>Bútorok, alkatrészek, gyártási műveletek megnevezése idegen nyelven.</w:t>
      </w:r>
    </w:p>
    <w:p w:rsidR="00C53E01" w:rsidRPr="002A1C54" w:rsidRDefault="00C53E01" w:rsidP="00C53E01">
      <w:pPr>
        <w:tabs>
          <w:tab w:val="left" w:pos="1418"/>
          <w:tab w:val="right" w:pos="9072"/>
        </w:tabs>
        <w:spacing w:after="0"/>
        <w:ind w:left="851"/>
      </w:pPr>
    </w:p>
    <w:p w:rsidR="00C53E01" w:rsidRPr="00644690" w:rsidRDefault="0041093F" w:rsidP="00C53E01">
      <w:pPr>
        <w:pStyle w:val="Listaszerbekezds"/>
        <w:numPr>
          <w:ilvl w:val="2"/>
          <w:numId w:val="8"/>
        </w:numPr>
        <w:tabs>
          <w:tab w:val="left" w:pos="1701"/>
          <w:tab w:val="right" w:pos="9072"/>
        </w:tabs>
        <w:spacing w:after="0"/>
        <w:ind w:left="993" w:hanging="426"/>
        <w:rPr>
          <w:rFonts w:cs="Times New Roman"/>
          <w:b/>
          <w:i/>
        </w:rPr>
      </w:pPr>
      <w:r w:rsidRPr="006D213A">
        <w:rPr>
          <w:rFonts w:cs="Times New Roman"/>
          <w:b/>
          <w:i/>
          <w:color w:val="000000"/>
          <w:szCs w:val="24"/>
        </w:rPr>
        <w:t>Műszaki dokumentáció</w:t>
      </w:r>
      <w:r w:rsidRPr="006D213A">
        <w:rPr>
          <w:rFonts w:cs="Times New Roman"/>
          <w:b/>
          <w:i/>
          <w:szCs w:val="24"/>
        </w:rPr>
        <w:t xml:space="preserve"> I.</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rsidR="00C53E01" w:rsidRDefault="0041093F" w:rsidP="00C53E01">
      <w:pPr>
        <w:spacing w:after="0"/>
        <w:ind w:left="851"/>
        <w:rPr>
          <w:rFonts w:cs="Times New Roman"/>
          <w:szCs w:val="24"/>
        </w:rPr>
      </w:pPr>
      <w:r w:rsidRPr="00037F26">
        <w:rPr>
          <w:rFonts w:cs="Times New Roman"/>
          <w:szCs w:val="24"/>
        </w:rPr>
        <w:t>Helyszíni felmérés eljárása bútoripari termék tervezéséhez (alaprajz készítése, épületgépészeti csatlakozások berajzolása, bútorok elrendezési vázlata,</w:t>
      </w:r>
      <w:r w:rsidRPr="00037F26">
        <w:rPr>
          <w:rFonts w:cs="Times New Roman"/>
          <w:i/>
          <w:iCs/>
          <w:szCs w:val="24"/>
        </w:rPr>
        <w:t xml:space="preserve"> </w:t>
      </w:r>
      <w:r w:rsidRPr="00037F26">
        <w:rPr>
          <w:rFonts w:cs="Times New Roman"/>
          <w:iCs/>
          <w:szCs w:val="24"/>
        </w:rPr>
        <w:t>szabadkézi formavázlat készítése,</w:t>
      </w:r>
      <w:r w:rsidRPr="00037F26">
        <w:rPr>
          <w:rFonts w:cs="Times New Roman"/>
          <w:szCs w:val="24"/>
        </w:rPr>
        <w:t xml:space="preserve"> falnézet készítése, perspektivikus ábrázolás).</w:t>
      </w:r>
    </w:p>
    <w:p w:rsidR="0041093F" w:rsidRPr="00037F26" w:rsidRDefault="0041093F" w:rsidP="0041093F">
      <w:pPr>
        <w:spacing w:after="0"/>
        <w:ind w:left="851"/>
        <w:rPr>
          <w:rFonts w:cs="Times New Roman"/>
          <w:szCs w:val="24"/>
        </w:rPr>
      </w:pPr>
      <w:r w:rsidRPr="00037F26">
        <w:rPr>
          <w:rFonts w:cs="Times New Roman"/>
          <w:szCs w:val="24"/>
        </w:rPr>
        <w:t>Egyszerű bútorok műszaki dokumentációjának készítése:</w:t>
      </w:r>
    </w:p>
    <w:p w:rsidR="0041093F" w:rsidRPr="00037F26" w:rsidRDefault="0041093F" w:rsidP="0041093F">
      <w:pPr>
        <w:spacing w:after="0"/>
        <w:ind w:left="851"/>
        <w:rPr>
          <w:rFonts w:cs="Times New Roman"/>
          <w:szCs w:val="24"/>
        </w:rPr>
      </w:pPr>
      <w:r w:rsidRPr="00037F26">
        <w:rPr>
          <w:rFonts w:cs="Times New Roman"/>
          <w:szCs w:val="24"/>
        </w:rPr>
        <w:t>Műszaki rajzok (formaterv, metszeti rajzok, csomóponti rajzok, alkatrészrajz).</w:t>
      </w:r>
    </w:p>
    <w:p w:rsidR="0041093F" w:rsidRPr="00037F26" w:rsidRDefault="0041093F" w:rsidP="0041093F">
      <w:pPr>
        <w:spacing w:after="0"/>
        <w:ind w:left="851"/>
        <w:rPr>
          <w:rFonts w:cs="Times New Roman"/>
          <w:szCs w:val="24"/>
        </w:rPr>
      </w:pPr>
      <w:r w:rsidRPr="00037F26">
        <w:rPr>
          <w:rFonts w:cs="Times New Roman"/>
          <w:szCs w:val="24"/>
        </w:rPr>
        <w:t>Szabásjegyzék táblázat.</w:t>
      </w:r>
    </w:p>
    <w:p w:rsidR="0041093F" w:rsidRPr="00037F26" w:rsidRDefault="0041093F" w:rsidP="0041093F">
      <w:pPr>
        <w:spacing w:after="0"/>
        <w:ind w:left="851"/>
        <w:rPr>
          <w:rFonts w:cs="Times New Roman"/>
          <w:szCs w:val="24"/>
        </w:rPr>
      </w:pPr>
      <w:r w:rsidRPr="00037F26">
        <w:rPr>
          <w:rFonts w:cs="Times New Roman"/>
          <w:szCs w:val="24"/>
        </w:rPr>
        <w:t>Anyagnorma táblázat.</w:t>
      </w:r>
    </w:p>
    <w:p w:rsidR="0041093F" w:rsidRPr="00037F26" w:rsidRDefault="0041093F" w:rsidP="0041093F">
      <w:pPr>
        <w:spacing w:after="0"/>
        <w:ind w:left="851"/>
        <w:rPr>
          <w:rFonts w:cs="Times New Roman"/>
          <w:szCs w:val="24"/>
        </w:rPr>
      </w:pPr>
      <w:r w:rsidRPr="00037F26">
        <w:rPr>
          <w:rFonts w:cs="Times New Roman"/>
          <w:szCs w:val="24"/>
        </w:rPr>
        <w:t>Műszaki leírás.</w:t>
      </w:r>
    </w:p>
    <w:p w:rsidR="0041093F" w:rsidRPr="00037F26" w:rsidRDefault="0041093F" w:rsidP="0041093F">
      <w:pPr>
        <w:spacing w:after="0"/>
        <w:ind w:left="851"/>
        <w:rPr>
          <w:rFonts w:cs="Times New Roman"/>
          <w:szCs w:val="24"/>
        </w:rPr>
      </w:pPr>
      <w:r w:rsidRPr="00037F26">
        <w:rPr>
          <w:rFonts w:cs="Times New Roman"/>
          <w:szCs w:val="24"/>
        </w:rPr>
        <w:t>Gyártási folyamatábra.</w:t>
      </w:r>
    </w:p>
    <w:p w:rsidR="0041093F" w:rsidRPr="00037F26" w:rsidRDefault="0041093F" w:rsidP="0041093F">
      <w:pPr>
        <w:spacing w:after="0"/>
        <w:ind w:left="851"/>
        <w:rPr>
          <w:rFonts w:cs="Times New Roman"/>
          <w:szCs w:val="24"/>
        </w:rPr>
      </w:pPr>
      <w:r w:rsidRPr="00037F26">
        <w:rPr>
          <w:rFonts w:cs="Times New Roman"/>
          <w:szCs w:val="24"/>
        </w:rPr>
        <w:t>Általános technológiai leírása.</w:t>
      </w:r>
    </w:p>
    <w:p w:rsidR="0041093F" w:rsidRPr="00037F26" w:rsidRDefault="0041093F" w:rsidP="0041093F">
      <w:pPr>
        <w:spacing w:after="0"/>
        <w:ind w:left="851"/>
        <w:rPr>
          <w:rFonts w:cs="Times New Roman"/>
          <w:szCs w:val="24"/>
        </w:rPr>
      </w:pPr>
      <w:r w:rsidRPr="00037F26">
        <w:rPr>
          <w:rFonts w:cs="Times New Roman"/>
          <w:szCs w:val="24"/>
        </w:rPr>
        <w:t>Árkalkuláció (anyagköltség, bérköltség, bérre vetített egyéb költségek, gyártási külön költség, önköltség, nyereség).</w:t>
      </w:r>
    </w:p>
    <w:p w:rsidR="0041093F" w:rsidRDefault="0041093F" w:rsidP="0041093F">
      <w:pPr>
        <w:spacing w:after="0"/>
        <w:ind w:left="851"/>
      </w:pPr>
      <w:proofErr w:type="spellStart"/>
      <w:r w:rsidRPr="00037F26">
        <w:rPr>
          <w:rFonts w:cs="Times New Roman"/>
          <w:szCs w:val="24"/>
        </w:rPr>
        <w:t>Vizsgaremek</w:t>
      </w:r>
      <w:proofErr w:type="spellEnd"/>
      <w:r w:rsidRPr="00037F26">
        <w:rPr>
          <w:rFonts w:cs="Times New Roman"/>
          <w:szCs w:val="24"/>
        </w:rPr>
        <w:t xml:space="preserve"> műszaki dokumentációja.</w:t>
      </w:r>
    </w:p>
    <w:p w:rsidR="00C53E01" w:rsidRDefault="00C53E01" w:rsidP="00C53E01">
      <w:pPr>
        <w:tabs>
          <w:tab w:val="left" w:pos="1418"/>
          <w:tab w:val="right" w:pos="9072"/>
        </w:tabs>
        <w:spacing w:after="0"/>
        <w:ind w:left="851"/>
      </w:pPr>
    </w:p>
    <w:p w:rsidR="00C53E01" w:rsidRDefault="0041093F" w:rsidP="00C53E01">
      <w:pPr>
        <w:pStyle w:val="Listaszerbekezds"/>
        <w:numPr>
          <w:ilvl w:val="2"/>
          <w:numId w:val="8"/>
        </w:numPr>
        <w:tabs>
          <w:tab w:val="left" w:pos="1701"/>
          <w:tab w:val="right" w:pos="9072"/>
        </w:tabs>
        <w:spacing w:after="0"/>
        <w:ind w:left="993" w:hanging="426"/>
        <w:rPr>
          <w:b/>
          <w:i/>
        </w:rPr>
      </w:pPr>
      <w:r w:rsidRPr="006D213A">
        <w:rPr>
          <w:rFonts w:cs="Times New Roman"/>
          <w:b/>
          <w:i/>
          <w:color w:val="000000"/>
          <w:szCs w:val="24"/>
        </w:rPr>
        <w:t>Számítástechnika a faiparban</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41093F" w:rsidP="00C53E01">
      <w:pPr>
        <w:spacing w:after="0"/>
        <w:ind w:left="851"/>
        <w:rPr>
          <w:rFonts w:cs="Times New Roman"/>
          <w:szCs w:val="24"/>
        </w:rPr>
      </w:pPr>
      <w:r w:rsidRPr="00037F26">
        <w:rPr>
          <w:rFonts w:cs="Times New Roman"/>
          <w:szCs w:val="24"/>
        </w:rPr>
        <w:t xml:space="preserve">CAD rendszerek </w:t>
      </w:r>
      <w:r w:rsidR="00B83F4D">
        <w:rPr>
          <w:rFonts w:cs="Times New Roman"/>
          <w:szCs w:val="24"/>
        </w:rPr>
        <w:t>a faiparban</w:t>
      </w:r>
      <w:r w:rsidRPr="00037F26">
        <w:rPr>
          <w:rFonts w:cs="Times New Roman"/>
          <w:szCs w:val="24"/>
        </w:rPr>
        <w:t>.</w:t>
      </w:r>
    </w:p>
    <w:p w:rsidR="0041093F" w:rsidRDefault="0041093F" w:rsidP="0041093F">
      <w:pPr>
        <w:spacing w:after="0"/>
        <w:ind w:left="851"/>
        <w:rPr>
          <w:rFonts w:cs="Times New Roman"/>
          <w:szCs w:val="24"/>
        </w:rPr>
      </w:pPr>
      <w:r w:rsidRPr="00037F26">
        <w:rPr>
          <w:rFonts w:cs="Times New Roman"/>
          <w:szCs w:val="24"/>
        </w:rPr>
        <w:t>A CAD tervezőszoftver megismerése.</w:t>
      </w:r>
    </w:p>
    <w:p w:rsidR="00EA6ADD" w:rsidRPr="00037F26" w:rsidRDefault="00EA6ADD" w:rsidP="0041093F">
      <w:pPr>
        <w:spacing w:after="0"/>
        <w:ind w:left="851"/>
        <w:rPr>
          <w:rFonts w:cs="Times New Roman"/>
          <w:szCs w:val="24"/>
        </w:rPr>
      </w:pPr>
      <w:r w:rsidRPr="00037F26">
        <w:rPr>
          <w:rFonts w:cs="Times New Roman"/>
          <w:szCs w:val="24"/>
        </w:rPr>
        <w:t xml:space="preserve">CAD </w:t>
      </w:r>
      <w:r>
        <w:rPr>
          <w:rFonts w:cs="Times New Roman"/>
          <w:szCs w:val="24"/>
        </w:rPr>
        <w:t>alapfogalmak.</w:t>
      </w:r>
    </w:p>
    <w:p w:rsidR="00EA6ADD" w:rsidRDefault="0041093F" w:rsidP="00EA6ADD">
      <w:pPr>
        <w:spacing w:after="0"/>
        <w:ind w:left="851"/>
        <w:rPr>
          <w:rFonts w:cs="Times New Roman"/>
          <w:szCs w:val="24"/>
        </w:rPr>
      </w:pPr>
      <w:r w:rsidRPr="00037F26">
        <w:rPr>
          <w:rFonts w:cs="Times New Roman"/>
          <w:szCs w:val="24"/>
        </w:rPr>
        <w:t xml:space="preserve">Alapműveletek a </w:t>
      </w:r>
      <w:proofErr w:type="spellStart"/>
      <w:r w:rsidRPr="00037F26">
        <w:rPr>
          <w:rFonts w:cs="Times New Roman"/>
          <w:szCs w:val="24"/>
        </w:rPr>
        <w:t>CAD-ben</w:t>
      </w:r>
      <w:proofErr w:type="spellEnd"/>
      <w:r w:rsidRPr="00037F26">
        <w:rPr>
          <w:rFonts w:cs="Times New Roman"/>
          <w:szCs w:val="24"/>
        </w:rPr>
        <w:t>, a kezelőfelület használata.</w:t>
      </w:r>
    </w:p>
    <w:p w:rsidR="00EA6ADD" w:rsidRDefault="00EA6ADD" w:rsidP="00EA6ADD">
      <w:pPr>
        <w:spacing w:after="0"/>
        <w:ind w:left="851"/>
        <w:rPr>
          <w:rFonts w:cs="Times New Roman"/>
          <w:szCs w:val="24"/>
        </w:rPr>
      </w:pPr>
      <w:r>
        <w:rPr>
          <w:rFonts w:cs="Times New Roman"/>
          <w:szCs w:val="24"/>
        </w:rPr>
        <w:t>CAD rajzelemek létrehozása.</w:t>
      </w:r>
    </w:p>
    <w:p w:rsidR="00EA6ADD" w:rsidRDefault="00EA6ADD" w:rsidP="00B83F4D">
      <w:pPr>
        <w:spacing w:after="0"/>
        <w:ind w:left="851"/>
        <w:rPr>
          <w:rFonts w:cs="Times New Roman"/>
          <w:szCs w:val="24"/>
        </w:rPr>
      </w:pPr>
      <w:r>
        <w:rPr>
          <w:rFonts w:cs="Times New Roman"/>
          <w:szCs w:val="24"/>
        </w:rPr>
        <w:t>Szerkesztési lehetőségek.</w:t>
      </w:r>
    </w:p>
    <w:p w:rsidR="00EA6ADD" w:rsidRDefault="00B83F4D" w:rsidP="00EA6ADD">
      <w:pPr>
        <w:spacing w:after="0"/>
        <w:ind w:left="851"/>
        <w:rPr>
          <w:rFonts w:cs="Times New Roman"/>
          <w:szCs w:val="24"/>
        </w:rPr>
      </w:pPr>
      <w:r>
        <w:rPr>
          <w:rFonts w:cs="Times New Roman"/>
          <w:szCs w:val="24"/>
        </w:rPr>
        <w:t>Rajzolás CAD tervezőprogramban.</w:t>
      </w:r>
    </w:p>
    <w:p w:rsidR="0041093F" w:rsidRPr="00EA6ADD" w:rsidRDefault="0041093F" w:rsidP="00EA6ADD">
      <w:pPr>
        <w:spacing w:after="0"/>
        <w:ind w:left="851"/>
        <w:rPr>
          <w:rFonts w:cs="Times New Roman"/>
          <w:szCs w:val="24"/>
        </w:rPr>
      </w:pPr>
      <w:r w:rsidRPr="00037F26">
        <w:rPr>
          <w:rFonts w:cs="Times New Roman"/>
          <w:szCs w:val="24"/>
        </w:rPr>
        <w:t>Faipari CNC gépek számítástechnikai vezérlésének alapjai.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 feldolgozó tevékenységek</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Ismeretalkalmazási gyakorló tevékenységek, feladatok</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10B56" w:rsidP="00C53E01">
      <w:pPr>
        <w:pStyle w:val="Listaszerbekezds"/>
        <w:numPr>
          <w:ilvl w:val="0"/>
          <w:numId w:val="8"/>
        </w:numPr>
        <w:tabs>
          <w:tab w:val="right" w:pos="9072"/>
        </w:tabs>
        <w:spacing w:after="0"/>
        <w:rPr>
          <w:rFonts w:cs="Times New Roman"/>
          <w:b/>
        </w:rPr>
      </w:pPr>
      <w:r w:rsidRPr="008F283A">
        <w:rPr>
          <w:rFonts w:cs="Times New Roman"/>
          <w:b/>
          <w:bCs/>
          <w:szCs w:val="24"/>
        </w:rPr>
        <w:t xml:space="preserve">Bútoripari </w:t>
      </w:r>
      <w:r w:rsidR="002E266A" w:rsidRPr="008F283A">
        <w:rPr>
          <w:rFonts w:cs="Times New Roman"/>
          <w:b/>
          <w:bCs/>
          <w:szCs w:val="24"/>
        </w:rPr>
        <w:t>gyakorlat</w:t>
      </w:r>
      <w:r w:rsidR="002E266A">
        <w:rPr>
          <w:rFonts w:cs="Times New Roman"/>
          <w:b/>
          <w:bCs/>
          <w:szCs w:val="24"/>
        </w:rPr>
        <w:t xml:space="preserve"> </w:t>
      </w:r>
      <w:r w:rsidR="002E266A" w:rsidRPr="00644690">
        <w:rPr>
          <w:b/>
        </w:rPr>
        <w:t>tantárgy</w:t>
      </w:r>
      <w:r w:rsidR="00C53E01" w:rsidRPr="00644690">
        <w:rPr>
          <w:b/>
        </w:rPr>
        <w:tab/>
      </w:r>
      <w:r w:rsidR="00D40AA9">
        <w:rPr>
          <w:b/>
        </w:rPr>
        <w:t>304</w:t>
      </w:r>
      <w:r w:rsidR="00C53E01">
        <w:rPr>
          <w:b/>
        </w:rPr>
        <w:t xml:space="preserve"> ó</w:t>
      </w:r>
      <w:r w:rsidR="00C53E01" w:rsidRPr="00644690">
        <w:rPr>
          <w:b/>
        </w:rPr>
        <w:t>ra/</w:t>
      </w:r>
      <w:r w:rsidR="00017E9D">
        <w:rPr>
          <w:b/>
        </w:rPr>
        <w:t>502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10B56" w:rsidP="00C53E01">
      <w:pPr>
        <w:spacing w:after="0"/>
        <w:ind w:left="426"/>
      </w:pPr>
      <w:r w:rsidRPr="008F283A">
        <w:rPr>
          <w:rFonts w:cs="Times New Roman"/>
          <w:szCs w:val="24"/>
        </w:rPr>
        <w:t>A Bútoripari gyakorlat során a tanulók az elméletben megszerzett bútoripari ismereteiket alkalmazzák. A tantárgyi gyakorlat a tanulókat képessé teszi a tömörfa és lapszerkezetű alapanyagból készült korpuszbútorok, asztalok, ülő-és fekvőbútorok gyártására, a gépek üzemeltetésére, karbantartására. A tanulók alkalmassá válnak a bútorgyártás területén való terv</w:t>
      </w:r>
      <w:r w:rsidR="00DC1D78">
        <w:rPr>
          <w:rFonts w:cs="Times New Roman"/>
          <w:szCs w:val="24"/>
        </w:rPr>
        <w:t>ezési, szervezési munkavégzésre</w:t>
      </w:r>
      <w:r w:rsidRPr="008F283A">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10B56" w:rsidP="00C53E01">
      <w:pPr>
        <w:pStyle w:val="Listaszerbekezds"/>
        <w:numPr>
          <w:ilvl w:val="2"/>
          <w:numId w:val="8"/>
        </w:numPr>
        <w:tabs>
          <w:tab w:val="left" w:pos="1701"/>
          <w:tab w:val="right" w:pos="9072"/>
        </w:tabs>
        <w:spacing w:after="0"/>
        <w:ind w:left="993" w:hanging="426"/>
        <w:rPr>
          <w:b/>
          <w:i/>
        </w:rPr>
      </w:pPr>
      <w:r w:rsidRPr="008F283A">
        <w:rPr>
          <w:rFonts w:cs="Times New Roman"/>
          <w:b/>
          <w:i/>
          <w:color w:val="000000"/>
          <w:szCs w:val="24"/>
        </w:rPr>
        <w:t>Faipari gép- és szerszám gyakorlat</w:t>
      </w:r>
      <w:r>
        <w:rPr>
          <w:rFonts w:cs="Times New Roman"/>
          <w:b/>
          <w:i/>
          <w:color w:val="000000"/>
          <w:szCs w:val="24"/>
        </w:rPr>
        <w:t xml:space="preserve"> </w:t>
      </w:r>
      <w:r w:rsidR="00C53E01" w:rsidRPr="00644690">
        <w:rPr>
          <w:b/>
          <w:i/>
        </w:rPr>
        <w:tab/>
      </w:r>
      <w:r w:rsidR="00D40AA9">
        <w:rPr>
          <w:b/>
          <w:i/>
        </w:rPr>
        <w:t>10</w:t>
      </w:r>
      <w:r w:rsidR="00C53E01">
        <w:rPr>
          <w:b/>
          <w:i/>
        </w:rPr>
        <w:t xml:space="preserve"> ó</w:t>
      </w:r>
      <w:r w:rsidR="00C53E01" w:rsidRPr="00644690">
        <w:rPr>
          <w:b/>
          <w:i/>
        </w:rPr>
        <w:t>ra/</w:t>
      </w:r>
      <w:r>
        <w:rPr>
          <w:b/>
          <w:i/>
        </w:rPr>
        <w:t>36</w:t>
      </w:r>
      <w:r w:rsidR="00C53E01" w:rsidRPr="00644690">
        <w:rPr>
          <w:b/>
          <w:i/>
        </w:rPr>
        <w:t xml:space="preserve"> óra</w:t>
      </w:r>
    </w:p>
    <w:p w:rsidR="00C53E01" w:rsidRDefault="00710B56" w:rsidP="00C53E01">
      <w:pPr>
        <w:spacing w:after="0"/>
        <w:ind w:left="851"/>
        <w:rPr>
          <w:rFonts w:cs="Times New Roman"/>
          <w:szCs w:val="24"/>
          <w:lang w:eastAsia="hu-HU"/>
        </w:rPr>
      </w:pPr>
      <w:r w:rsidRPr="008F283A">
        <w:rPr>
          <w:rFonts w:cs="Times New Roman"/>
          <w:szCs w:val="24"/>
          <w:lang w:eastAsia="hu-HU"/>
        </w:rPr>
        <w:t>Kézi szerszámok műhelyszintű használata.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szerszámok (fűrészek, gyaluk, vésők, fúrók) fajtái és alkalmazásuk.</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csiszolásnál használt anyagok és felhasználása.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lastRenderedPageBreak/>
        <w:t xml:space="preserve">Kézi fűrészgépek: körfűrészek, láncfűrészek, </w:t>
      </w:r>
      <w:proofErr w:type="spellStart"/>
      <w:r w:rsidRPr="008F283A">
        <w:rPr>
          <w:rFonts w:cs="Times New Roman"/>
          <w:szCs w:val="24"/>
          <w:lang w:eastAsia="hu-HU"/>
        </w:rPr>
        <w:t>dekopír-fűrészek</w:t>
      </w:r>
      <w:proofErr w:type="spellEnd"/>
      <w:r w:rsidRPr="008F283A">
        <w:rPr>
          <w:rFonts w:cs="Times New Roman"/>
          <w:szCs w:val="24"/>
          <w:lang w:eastAsia="hu-HU"/>
        </w:rPr>
        <w:t>, rezgőfűrészek, szúrófűrészek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gyalugépek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fúrógépek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marógépek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csiszológépek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gépeknél használt por- és forgácselszívók működtetése.</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Faipari kézi gépek biztonságtechnikai előírásai, szabályai.</w:t>
      </w:r>
    </w:p>
    <w:p w:rsidR="00E0439E" w:rsidRPr="008F283A" w:rsidRDefault="00E0439E" w:rsidP="00E0439E">
      <w:pPr>
        <w:widowControl w:val="0"/>
        <w:autoSpaceDE w:val="0"/>
        <w:autoSpaceDN w:val="0"/>
        <w:adjustRightInd w:val="0"/>
        <w:spacing w:after="0"/>
        <w:ind w:left="851"/>
        <w:rPr>
          <w:rFonts w:cs="Times New Roman"/>
          <w:szCs w:val="24"/>
          <w:lang w:eastAsia="hu-HU"/>
        </w:rPr>
      </w:pPr>
      <w:r w:rsidRPr="008F283A">
        <w:rPr>
          <w:rFonts w:cs="Times New Roman"/>
          <w:szCs w:val="24"/>
          <w:lang w:eastAsia="hu-HU"/>
        </w:rPr>
        <w:t>Darabolás, szélezés, szeletelés, hibakiejtés, sík és térgörbék vágása, szelvény méretre alakítása, kézi szerszámokkal, faipari kisgépekkel.</w:t>
      </w:r>
    </w:p>
    <w:p w:rsidR="00E0439E" w:rsidRPr="008F283A" w:rsidRDefault="00E0439E" w:rsidP="00E0439E">
      <w:pPr>
        <w:widowControl w:val="0"/>
        <w:autoSpaceDE w:val="0"/>
        <w:autoSpaceDN w:val="0"/>
        <w:adjustRightInd w:val="0"/>
        <w:spacing w:after="0"/>
        <w:ind w:left="851"/>
        <w:rPr>
          <w:rFonts w:cs="Times New Roman"/>
          <w:szCs w:val="24"/>
          <w:lang w:eastAsia="hu-HU"/>
        </w:rPr>
      </w:pPr>
      <w:r w:rsidRPr="008F283A">
        <w:rPr>
          <w:rFonts w:cs="Times New Roman"/>
          <w:szCs w:val="24"/>
          <w:lang w:eastAsia="hu-HU"/>
        </w:rPr>
        <w:t>Fűrészáru lap és él gyalulása derékszögbe, méretre munkálás kézi szerszámokkal, faipari kisgépekkel.</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Csiszolási műveletek végzése, kézzel és kisgépekkel.</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Faipari me</w:t>
      </w:r>
      <w:r>
        <w:rPr>
          <w:rFonts w:cs="Times New Roman"/>
          <w:szCs w:val="24"/>
          <w:lang w:eastAsia="hu-HU"/>
        </w:rPr>
        <w:t>gmunkáló gépek, szerszámai</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Szalagfűrészek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Körfűrészek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Egyengető gyalugépek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Vastagsági gyalugépek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Marógépek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Csiszológépek működése, felhasználása</w:t>
      </w:r>
      <w:r>
        <w:rPr>
          <w:rFonts w:cs="Times New Roman"/>
          <w:szCs w:val="24"/>
          <w:lang w:eastAsia="hu-HU"/>
        </w:rPr>
        <w:t xml:space="preserve"> és üzemeltetési szabályai</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Faipari megmunkáló gépek bi</w:t>
      </w:r>
      <w:r>
        <w:rPr>
          <w:rFonts w:cs="Times New Roman"/>
          <w:szCs w:val="24"/>
          <w:lang w:eastAsia="hu-HU"/>
        </w:rPr>
        <w:t>ztonságtechnikai előírásai</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Por- és forgácselszívók működtetése, ü</w:t>
      </w:r>
      <w:r>
        <w:rPr>
          <w:rFonts w:cs="Times New Roman"/>
          <w:szCs w:val="24"/>
          <w:lang w:eastAsia="hu-HU"/>
        </w:rPr>
        <w:t>zemeltetése, karbantartása</w:t>
      </w:r>
      <w:r w:rsidRPr="008F283A">
        <w:rPr>
          <w:rFonts w:cs="Times New Roman"/>
          <w:szCs w:val="24"/>
          <w:lang w:eastAsia="hu-HU"/>
        </w:rPr>
        <w:t>.</w:t>
      </w:r>
    </w:p>
    <w:p w:rsidR="00710B56" w:rsidRDefault="00E0439E" w:rsidP="00E0439E">
      <w:pPr>
        <w:spacing w:after="0"/>
        <w:ind w:left="851"/>
      </w:pPr>
      <w:r w:rsidRPr="008F283A">
        <w:rPr>
          <w:rFonts w:cs="Times New Roman"/>
          <w:szCs w:val="24"/>
          <w:lang w:eastAsia="hu-HU"/>
        </w:rPr>
        <w:t>Gépteremben betartandó általános biztonságtechnikai szabályok</w:t>
      </w:r>
      <w:r w:rsidRPr="008F283A">
        <w:rPr>
          <w:rFonts w:cs="Times New Roman"/>
          <w:szCs w:val="24"/>
        </w:rPr>
        <w:t>.</w:t>
      </w:r>
    </w:p>
    <w:p w:rsidR="00C53E01" w:rsidRPr="00644690" w:rsidRDefault="00C53E01" w:rsidP="00C53E01">
      <w:pPr>
        <w:tabs>
          <w:tab w:val="left" w:pos="1418"/>
          <w:tab w:val="right" w:pos="9072"/>
        </w:tabs>
        <w:spacing w:after="0"/>
        <w:ind w:left="851"/>
      </w:pPr>
    </w:p>
    <w:p w:rsidR="00C53E01" w:rsidRDefault="00710B56" w:rsidP="00C53E01">
      <w:pPr>
        <w:pStyle w:val="Listaszerbekezds"/>
        <w:numPr>
          <w:ilvl w:val="2"/>
          <w:numId w:val="8"/>
        </w:numPr>
        <w:tabs>
          <w:tab w:val="left" w:pos="1701"/>
          <w:tab w:val="right" w:pos="9072"/>
        </w:tabs>
        <w:spacing w:after="0"/>
        <w:ind w:left="993" w:hanging="426"/>
        <w:rPr>
          <w:b/>
          <w:i/>
        </w:rPr>
      </w:pPr>
      <w:r w:rsidRPr="008F283A">
        <w:rPr>
          <w:rFonts w:cs="Times New Roman"/>
          <w:b/>
          <w:i/>
          <w:color w:val="000000"/>
          <w:szCs w:val="24"/>
        </w:rPr>
        <w:t>Bútorgyártás gyakorlat I.</w:t>
      </w:r>
      <w:r w:rsidR="00C53E01" w:rsidRPr="00644690">
        <w:rPr>
          <w:b/>
          <w:i/>
        </w:rPr>
        <w:tab/>
      </w:r>
      <w:r w:rsidR="00D40AA9">
        <w:rPr>
          <w:b/>
          <w:i/>
        </w:rPr>
        <w:t>134</w:t>
      </w:r>
      <w:r w:rsidR="00C53E01">
        <w:rPr>
          <w:b/>
          <w:i/>
        </w:rPr>
        <w:t xml:space="preserve"> ó</w:t>
      </w:r>
      <w:r w:rsidR="00C53E01" w:rsidRPr="00644690">
        <w:rPr>
          <w:b/>
          <w:i/>
        </w:rPr>
        <w:t>ra/</w:t>
      </w:r>
      <w:r>
        <w:rPr>
          <w:b/>
          <w:i/>
        </w:rPr>
        <w:t>1</w:t>
      </w:r>
      <w:r w:rsidR="002E266A">
        <w:rPr>
          <w:b/>
          <w:i/>
        </w:rPr>
        <w:t>9</w:t>
      </w:r>
      <w:r>
        <w:rPr>
          <w:b/>
          <w:i/>
        </w:rPr>
        <w:t>0</w:t>
      </w:r>
      <w:r w:rsidR="00C53E01" w:rsidRPr="00644690">
        <w:rPr>
          <w:b/>
          <w:i/>
        </w:rPr>
        <w:t xml:space="preserve"> óra</w:t>
      </w:r>
    </w:p>
    <w:p w:rsidR="00C53E01" w:rsidRDefault="00E0439E" w:rsidP="00C53E01">
      <w:pPr>
        <w:spacing w:after="0"/>
        <w:ind w:left="851"/>
        <w:rPr>
          <w:rFonts w:cs="Times New Roman"/>
          <w:color w:val="000000"/>
          <w:szCs w:val="24"/>
          <w:lang w:eastAsia="hu-HU"/>
        </w:rPr>
      </w:pPr>
      <w:r w:rsidRPr="008F283A">
        <w:rPr>
          <w:rFonts w:cs="Times New Roman"/>
          <w:szCs w:val="24"/>
          <w:lang w:eastAsia="hu-HU"/>
        </w:rPr>
        <w:t>Keretkötések készítése,</w:t>
      </w:r>
      <w:r w:rsidRPr="008F283A">
        <w:rPr>
          <w:rFonts w:cs="Times New Roman"/>
          <w:color w:val="000000"/>
          <w:szCs w:val="24"/>
          <w:lang w:eastAsia="hu-HU"/>
        </w:rPr>
        <w:t xml:space="preserve"> kézi szerszámokkal és </w:t>
      </w:r>
      <w:r w:rsidR="00F54791">
        <w:rPr>
          <w:rFonts w:cs="Times New Roman"/>
          <w:color w:val="000000"/>
          <w:szCs w:val="24"/>
          <w:lang w:eastAsia="hu-HU"/>
        </w:rPr>
        <w:t xml:space="preserve">faipari </w:t>
      </w:r>
      <w:r w:rsidRPr="008F283A">
        <w:rPr>
          <w:rFonts w:cs="Times New Roman"/>
          <w:color w:val="000000"/>
          <w:szCs w:val="24"/>
          <w:lang w:eastAsia="hu-HU"/>
        </w:rPr>
        <w:t>gépekkel.</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Kávakötések készítése, </w:t>
      </w:r>
      <w:r w:rsidRPr="008F283A">
        <w:rPr>
          <w:rFonts w:cs="Times New Roman"/>
          <w:color w:val="000000"/>
          <w:szCs w:val="24"/>
          <w:lang w:eastAsia="hu-HU"/>
        </w:rPr>
        <w:t xml:space="preserve">kézi szerszámokkal és </w:t>
      </w:r>
      <w:r w:rsidR="00F54791">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Szélesbítő toldások készítése </w:t>
      </w:r>
      <w:r w:rsidR="00F54791">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Darabolás, szélezés, szeletelés, hibakiejtés, sík és térgörbék vágása, szelvény méretre alakítása faipari fűrészgépekkel.</w:t>
      </w:r>
    </w:p>
    <w:p w:rsidR="00E0439E" w:rsidRPr="008F283A" w:rsidRDefault="00E0439E" w:rsidP="00F54791">
      <w:pPr>
        <w:widowControl w:val="0"/>
        <w:suppressAutoHyphens/>
        <w:spacing w:after="0"/>
        <w:ind w:left="851"/>
        <w:rPr>
          <w:rFonts w:cs="Times New Roman"/>
          <w:szCs w:val="24"/>
          <w:lang w:eastAsia="hu-HU"/>
        </w:rPr>
      </w:pPr>
      <w:r w:rsidRPr="008F283A">
        <w:rPr>
          <w:rFonts w:cs="Times New Roman"/>
          <w:szCs w:val="24"/>
          <w:lang w:eastAsia="hu-HU"/>
        </w:rPr>
        <w:t xml:space="preserve">Fűrészáru lap és él gyalulása derékszögbe, méretre </w:t>
      </w:r>
      <w:r w:rsidR="00F54791">
        <w:rPr>
          <w:rFonts w:cs="Times New Roman"/>
          <w:szCs w:val="24"/>
          <w:lang w:eastAsia="hu-HU"/>
        </w:rPr>
        <w:t>munkálása faipari gyalugépeken.</w:t>
      </w:r>
    </w:p>
    <w:p w:rsidR="00E0439E" w:rsidRDefault="00E0439E" w:rsidP="00E0439E">
      <w:pPr>
        <w:widowControl w:val="0"/>
        <w:suppressAutoHyphens/>
        <w:spacing w:after="0"/>
        <w:ind w:left="851"/>
        <w:rPr>
          <w:rFonts w:cs="Times New Roman"/>
          <w:szCs w:val="24"/>
          <w:lang w:eastAsia="hu-HU"/>
        </w:rPr>
      </w:pPr>
      <w:proofErr w:type="spellStart"/>
      <w:r w:rsidRPr="008F283A">
        <w:rPr>
          <w:rFonts w:cs="Times New Roman"/>
          <w:szCs w:val="24"/>
          <w:lang w:eastAsia="hu-HU"/>
        </w:rPr>
        <w:t>Köldökcsaphely</w:t>
      </w:r>
      <w:proofErr w:type="spellEnd"/>
      <w:r w:rsidRPr="008F283A">
        <w:rPr>
          <w:rFonts w:cs="Times New Roman"/>
          <w:szCs w:val="24"/>
          <w:lang w:eastAsia="hu-HU"/>
        </w:rPr>
        <w:t xml:space="preserve"> - fúrás, fúrógépekkel.</w:t>
      </w:r>
    </w:p>
    <w:p w:rsidR="00DC1D78" w:rsidRDefault="00F54791" w:rsidP="00F54791">
      <w:pPr>
        <w:spacing w:after="0"/>
        <w:ind w:left="851"/>
        <w:rPr>
          <w:rFonts w:cs="Times New Roman"/>
          <w:szCs w:val="24"/>
          <w:lang w:eastAsia="hu-HU"/>
        </w:rPr>
      </w:pPr>
      <w:r w:rsidRPr="00F54791">
        <w:rPr>
          <w:rFonts w:cs="Times New Roman"/>
          <w:szCs w:val="24"/>
          <w:lang w:eastAsia="hu-HU"/>
        </w:rPr>
        <w:t xml:space="preserve">Ülőzsámoly </w:t>
      </w:r>
      <w:r w:rsidR="00DC1D78">
        <w:rPr>
          <w:rFonts w:cs="Times New Roman"/>
          <w:szCs w:val="24"/>
          <w:lang w:eastAsia="hu-HU"/>
        </w:rPr>
        <w:t>rajzának, szabásjegyzékének és művelettervének készítése.</w:t>
      </w:r>
    </w:p>
    <w:p w:rsidR="00F54791" w:rsidRDefault="00DC1D78" w:rsidP="00F54791">
      <w:pPr>
        <w:spacing w:after="0"/>
        <w:ind w:left="851"/>
        <w:rPr>
          <w:rFonts w:cs="Times New Roman"/>
          <w:szCs w:val="24"/>
          <w:lang w:eastAsia="hu-HU"/>
        </w:rPr>
      </w:pPr>
      <w:r w:rsidRPr="00DC1D78">
        <w:rPr>
          <w:rFonts w:cs="Times New Roman"/>
          <w:szCs w:val="24"/>
          <w:lang w:eastAsia="hu-HU"/>
        </w:rPr>
        <w:t xml:space="preserve">Ülőzsámoly </w:t>
      </w:r>
      <w:r w:rsidR="00F54791" w:rsidRPr="00F54791">
        <w:rPr>
          <w:rFonts w:cs="Times New Roman"/>
          <w:szCs w:val="24"/>
          <w:lang w:eastAsia="hu-HU"/>
        </w:rPr>
        <w:t>készítése tömörfából kézi szerszámokkal és faipari gépekkel.</w:t>
      </w:r>
    </w:p>
    <w:p w:rsidR="00DC1D78" w:rsidRPr="00F54791" w:rsidRDefault="00DC1D78" w:rsidP="00F54791">
      <w:pPr>
        <w:spacing w:after="0"/>
        <w:ind w:left="851"/>
        <w:rPr>
          <w:rFonts w:cs="Times New Roman"/>
          <w:szCs w:val="24"/>
          <w:lang w:eastAsia="hu-HU"/>
        </w:rPr>
      </w:pPr>
      <w:r w:rsidRPr="00DC1D78">
        <w:rPr>
          <w:rFonts w:cs="Times New Roman"/>
          <w:szCs w:val="24"/>
          <w:lang w:eastAsia="hu-HU"/>
        </w:rPr>
        <w:t>Fiókos konyhai ülőke</w:t>
      </w:r>
      <w:r>
        <w:rPr>
          <w:rFonts w:cs="Times New Roman"/>
          <w:szCs w:val="24"/>
          <w:lang w:eastAsia="hu-HU"/>
        </w:rPr>
        <w:t xml:space="preserve"> </w:t>
      </w:r>
      <w:r w:rsidRPr="00DC1D78">
        <w:rPr>
          <w:rFonts w:cs="Times New Roman"/>
          <w:szCs w:val="24"/>
          <w:lang w:eastAsia="hu-HU"/>
        </w:rPr>
        <w:t>rajzának, szabásjegyzékének és művelettervének készítése.</w:t>
      </w:r>
    </w:p>
    <w:p w:rsidR="00F54791" w:rsidRDefault="00F54791" w:rsidP="00F54791">
      <w:pPr>
        <w:spacing w:after="0"/>
        <w:ind w:left="851"/>
        <w:rPr>
          <w:rFonts w:cs="Times New Roman"/>
          <w:szCs w:val="24"/>
          <w:lang w:eastAsia="hu-HU"/>
        </w:rPr>
      </w:pPr>
      <w:r w:rsidRPr="00F54791">
        <w:rPr>
          <w:rFonts w:cs="Times New Roman"/>
          <w:szCs w:val="24"/>
          <w:lang w:eastAsia="hu-HU"/>
        </w:rPr>
        <w:t>Fiókos konyhai ülőke készítése tömörfából kézi szerszámokkal és faipari gépekkel.</w:t>
      </w:r>
    </w:p>
    <w:p w:rsidR="00961191" w:rsidRDefault="00961191" w:rsidP="00F54791">
      <w:pPr>
        <w:spacing w:after="0"/>
        <w:ind w:left="851"/>
        <w:rPr>
          <w:rFonts w:cs="Times New Roman"/>
          <w:szCs w:val="24"/>
          <w:lang w:eastAsia="hu-HU"/>
        </w:rPr>
      </w:pPr>
      <w:r w:rsidRPr="00961191">
        <w:rPr>
          <w:rFonts w:cs="Times New Roman"/>
          <w:szCs w:val="24"/>
          <w:lang w:eastAsia="hu-HU"/>
        </w:rPr>
        <w:t>Fali polc</w:t>
      </w:r>
      <w:r>
        <w:rPr>
          <w:rFonts w:cs="Times New Roman"/>
          <w:szCs w:val="24"/>
          <w:lang w:eastAsia="hu-HU"/>
        </w:rPr>
        <w:t xml:space="preserve"> </w:t>
      </w:r>
      <w:r w:rsidRPr="00961191">
        <w:rPr>
          <w:rFonts w:cs="Times New Roman"/>
          <w:szCs w:val="24"/>
          <w:lang w:eastAsia="hu-HU"/>
        </w:rPr>
        <w:t>rajzának, szabásjegyzékének és művelettervének készítése.</w:t>
      </w:r>
    </w:p>
    <w:p w:rsidR="00E0439E" w:rsidRPr="008F283A" w:rsidRDefault="00E0439E" w:rsidP="00E0439E">
      <w:pPr>
        <w:spacing w:after="0"/>
        <w:ind w:left="851"/>
        <w:rPr>
          <w:rFonts w:cs="Times New Roman"/>
          <w:szCs w:val="24"/>
          <w:lang w:eastAsia="hu-HU"/>
        </w:rPr>
      </w:pPr>
      <w:r w:rsidRPr="008F283A">
        <w:rPr>
          <w:rFonts w:cs="Times New Roman"/>
          <w:szCs w:val="24"/>
          <w:lang w:eastAsia="hu-HU"/>
        </w:rPr>
        <w:t>Fali polc készítése</w:t>
      </w:r>
      <w:r>
        <w:rPr>
          <w:rFonts w:cs="Times New Roman"/>
          <w:szCs w:val="24"/>
          <w:lang w:eastAsia="hu-HU"/>
        </w:rPr>
        <w:t xml:space="preserve"> tömörfából faipari gépekkel.</w:t>
      </w:r>
    </w:p>
    <w:p w:rsidR="00C53E01" w:rsidRPr="002A1C54" w:rsidRDefault="00C53E01" w:rsidP="00C53E01">
      <w:pPr>
        <w:tabs>
          <w:tab w:val="left" w:pos="1418"/>
          <w:tab w:val="right" w:pos="9072"/>
        </w:tabs>
        <w:spacing w:after="0"/>
        <w:ind w:left="851"/>
      </w:pPr>
    </w:p>
    <w:p w:rsidR="00C53E01" w:rsidRDefault="00710B56" w:rsidP="00C53E01">
      <w:pPr>
        <w:pStyle w:val="Listaszerbekezds"/>
        <w:numPr>
          <w:ilvl w:val="2"/>
          <w:numId w:val="8"/>
        </w:numPr>
        <w:tabs>
          <w:tab w:val="left" w:pos="1701"/>
          <w:tab w:val="right" w:pos="9072"/>
        </w:tabs>
        <w:spacing w:after="0"/>
        <w:ind w:left="993" w:hanging="426"/>
        <w:rPr>
          <w:b/>
          <w:i/>
        </w:rPr>
      </w:pPr>
      <w:r w:rsidRPr="008F283A">
        <w:rPr>
          <w:rFonts w:cs="Times New Roman"/>
          <w:b/>
          <w:i/>
          <w:color w:val="000000"/>
          <w:szCs w:val="24"/>
        </w:rPr>
        <w:t>Bútorgyártás gyakorlat I</w:t>
      </w:r>
      <w:r>
        <w:rPr>
          <w:rFonts w:cs="Times New Roman"/>
          <w:b/>
          <w:i/>
          <w:color w:val="000000"/>
          <w:szCs w:val="24"/>
        </w:rPr>
        <w:t>I</w:t>
      </w:r>
      <w:r w:rsidRPr="008F283A">
        <w:rPr>
          <w:rFonts w:cs="Times New Roman"/>
          <w:b/>
          <w:i/>
          <w:color w:val="000000"/>
          <w:szCs w:val="24"/>
        </w:rPr>
        <w:t>.</w:t>
      </w:r>
      <w:r w:rsidR="00C53E01" w:rsidRPr="00644690">
        <w:rPr>
          <w:b/>
          <w:i/>
        </w:rPr>
        <w:tab/>
      </w:r>
      <w:r w:rsidR="00D40AA9">
        <w:rPr>
          <w:b/>
          <w:i/>
        </w:rPr>
        <w:t>54</w:t>
      </w:r>
      <w:r w:rsidR="00C53E01">
        <w:rPr>
          <w:b/>
          <w:i/>
        </w:rPr>
        <w:t xml:space="preserve"> ó</w:t>
      </w:r>
      <w:r w:rsidR="00C53E01" w:rsidRPr="00644690">
        <w:rPr>
          <w:b/>
          <w:i/>
        </w:rPr>
        <w:t>ra/</w:t>
      </w:r>
      <w:r>
        <w:rPr>
          <w:b/>
          <w:i/>
        </w:rPr>
        <w:t>90</w:t>
      </w:r>
      <w:r w:rsidR="00C53E01" w:rsidRPr="00644690">
        <w:rPr>
          <w:b/>
          <w:i/>
        </w:rPr>
        <w:t xml:space="preserve"> óra</w:t>
      </w:r>
    </w:p>
    <w:p w:rsidR="00961191" w:rsidRDefault="00961191" w:rsidP="00C53E01">
      <w:pPr>
        <w:spacing w:after="0"/>
        <w:ind w:left="851"/>
        <w:rPr>
          <w:rFonts w:cs="Times New Roman"/>
          <w:color w:val="000000"/>
          <w:szCs w:val="24"/>
          <w:lang w:eastAsia="hu-HU"/>
        </w:rPr>
      </w:pPr>
      <w:r w:rsidRPr="00961191">
        <w:rPr>
          <w:rFonts w:cs="Times New Roman"/>
          <w:color w:val="000000"/>
          <w:szCs w:val="24"/>
          <w:lang w:eastAsia="hu-HU"/>
        </w:rPr>
        <w:t>Szekrény</w:t>
      </w:r>
      <w:r w:rsidRPr="00961191">
        <w:t xml:space="preserve"> </w:t>
      </w:r>
      <w:r w:rsidRPr="00961191">
        <w:rPr>
          <w:rFonts w:cs="Times New Roman"/>
          <w:color w:val="000000"/>
          <w:szCs w:val="24"/>
          <w:lang w:eastAsia="hu-HU"/>
        </w:rPr>
        <w:t>rajzának, szabásjegyzékének és művelettervének készítése.</w:t>
      </w:r>
    </w:p>
    <w:p w:rsidR="00C53E01" w:rsidRDefault="00E0439E" w:rsidP="00C53E01">
      <w:pPr>
        <w:spacing w:after="0"/>
        <w:ind w:left="851"/>
        <w:rPr>
          <w:rFonts w:cs="Times New Roman"/>
          <w:color w:val="000000"/>
          <w:szCs w:val="24"/>
          <w:lang w:eastAsia="hu-HU"/>
        </w:rPr>
      </w:pPr>
      <w:r w:rsidRPr="008F283A">
        <w:rPr>
          <w:rFonts w:cs="Times New Roman"/>
          <w:color w:val="000000"/>
          <w:szCs w:val="24"/>
          <w:lang w:eastAsia="hu-HU"/>
        </w:rPr>
        <w:t xml:space="preserve">Szekrény készítése tömörfából </w:t>
      </w:r>
      <w:r w:rsidRPr="008F283A">
        <w:rPr>
          <w:rFonts w:cs="Times New Roman"/>
          <w:szCs w:val="24"/>
          <w:lang w:eastAsia="hu-HU"/>
        </w:rPr>
        <w:t>faipari gépekkel</w:t>
      </w:r>
      <w:r w:rsidRPr="008F283A">
        <w:rPr>
          <w:rFonts w:cs="Times New Roman"/>
          <w:color w:val="000000"/>
          <w:szCs w:val="24"/>
          <w:lang w:eastAsia="hu-HU"/>
        </w:rPr>
        <w:t>.</w:t>
      </w:r>
    </w:p>
    <w:p w:rsidR="00E0439E" w:rsidRPr="008F283A" w:rsidRDefault="00E0439E" w:rsidP="00E0439E">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Furnérszabás, terítékképzés.</w:t>
      </w:r>
    </w:p>
    <w:p w:rsidR="00E0439E" w:rsidRPr="008F283A" w:rsidRDefault="00E0439E" w:rsidP="00E0439E">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furnérozása.</w:t>
      </w:r>
    </w:p>
    <w:p w:rsidR="00E0439E" w:rsidRDefault="00E0439E" w:rsidP="00E0439E">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 xml:space="preserve">Laptermékek </w:t>
      </w:r>
      <w:proofErr w:type="spellStart"/>
      <w:r w:rsidRPr="008F283A">
        <w:rPr>
          <w:rFonts w:cs="Times New Roman"/>
          <w:color w:val="000000"/>
          <w:szCs w:val="24"/>
          <w:lang w:eastAsia="hu-HU"/>
        </w:rPr>
        <w:t>éllezárása</w:t>
      </w:r>
      <w:proofErr w:type="spellEnd"/>
      <w:r w:rsidRPr="008F283A">
        <w:rPr>
          <w:rFonts w:cs="Times New Roman"/>
          <w:color w:val="000000"/>
          <w:szCs w:val="24"/>
          <w:lang w:eastAsia="hu-HU"/>
        </w:rPr>
        <w:t>.</w:t>
      </w:r>
    </w:p>
    <w:p w:rsidR="00DC1D78" w:rsidRPr="008F283A" w:rsidRDefault="00DC1D78" w:rsidP="00E0439E">
      <w:pPr>
        <w:tabs>
          <w:tab w:val="left" w:pos="851"/>
          <w:tab w:val="left" w:pos="1260"/>
        </w:tabs>
        <w:spacing w:after="0"/>
        <w:ind w:left="851"/>
        <w:rPr>
          <w:rFonts w:cs="Times New Roman"/>
          <w:color w:val="000000"/>
          <w:szCs w:val="24"/>
          <w:lang w:eastAsia="hu-HU"/>
        </w:rPr>
      </w:pPr>
      <w:r w:rsidRPr="00DC1D78">
        <w:rPr>
          <w:rFonts w:cs="Times New Roman"/>
          <w:color w:val="000000"/>
          <w:szCs w:val="24"/>
          <w:lang w:eastAsia="hu-HU"/>
        </w:rPr>
        <w:t>Fiókos éjjeli szekrény</w:t>
      </w:r>
      <w:r>
        <w:rPr>
          <w:rFonts w:cs="Times New Roman"/>
          <w:color w:val="000000"/>
          <w:szCs w:val="24"/>
          <w:lang w:eastAsia="hu-HU"/>
        </w:rPr>
        <w:t xml:space="preserve"> </w:t>
      </w:r>
      <w:r w:rsidRPr="00DC1D78">
        <w:rPr>
          <w:rFonts w:cs="Times New Roman"/>
          <w:color w:val="000000"/>
          <w:szCs w:val="24"/>
          <w:lang w:eastAsia="hu-HU"/>
        </w:rPr>
        <w:t>rajzának, szabásjegyzékének és művelettervének készítése.</w:t>
      </w:r>
    </w:p>
    <w:p w:rsidR="00E0439E" w:rsidRDefault="00E0439E" w:rsidP="004A51D2">
      <w:pPr>
        <w:tabs>
          <w:tab w:val="left" w:pos="851"/>
        </w:tabs>
        <w:autoSpaceDE w:val="0"/>
        <w:autoSpaceDN w:val="0"/>
        <w:adjustRightInd w:val="0"/>
        <w:spacing w:after="0"/>
        <w:ind w:left="851"/>
        <w:rPr>
          <w:rFonts w:cs="Times New Roman"/>
          <w:szCs w:val="24"/>
          <w:lang w:eastAsia="hu-HU"/>
        </w:rPr>
      </w:pPr>
      <w:r w:rsidRPr="008F283A">
        <w:rPr>
          <w:rFonts w:cs="Times New Roman"/>
          <w:color w:val="000000"/>
          <w:szCs w:val="24"/>
          <w:lang w:eastAsia="hu-HU"/>
        </w:rPr>
        <w:t>Fiókos éjjeli szekrény készítése laptermékekből</w:t>
      </w:r>
      <w:r w:rsidRPr="008F283A">
        <w:rPr>
          <w:rFonts w:cs="Times New Roman"/>
          <w:szCs w:val="24"/>
          <w:lang w:eastAsia="hu-HU"/>
        </w:rPr>
        <w:t xml:space="preserve"> faipari gépekkel.</w:t>
      </w:r>
    </w:p>
    <w:p w:rsidR="00DC1D78" w:rsidRPr="008F283A" w:rsidRDefault="00DC1D78" w:rsidP="004A51D2">
      <w:pPr>
        <w:tabs>
          <w:tab w:val="left" w:pos="851"/>
        </w:tabs>
        <w:autoSpaceDE w:val="0"/>
        <w:autoSpaceDN w:val="0"/>
        <w:adjustRightInd w:val="0"/>
        <w:spacing w:after="0"/>
        <w:ind w:left="851"/>
        <w:rPr>
          <w:rFonts w:cs="Times New Roman"/>
          <w:szCs w:val="24"/>
          <w:lang w:eastAsia="hu-HU"/>
        </w:rPr>
      </w:pPr>
      <w:r w:rsidRPr="00DC1D78">
        <w:rPr>
          <w:rFonts w:cs="Times New Roman"/>
          <w:szCs w:val="24"/>
          <w:lang w:eastAsia="hu-HU"/>
        </w:rPr>
        <w:t xml:space="preserve">Szék </w:t>
      </w:r>
      <w:r>
        <w:rPr>
          <w:rFonts w:cs="Times New Roman"/>
          <w:szCs w:val="24"/>
          <w:lang w:eastAsia="hu-HU"/>
        </w:rPr>
        <w:t>r</w:t>
      </w:r>
      <w:r w:rsidRPr="00DC1D78">
        <w:rPr>
          <w:rFonts w:cs="Times New Roman"/>
          <w:szCs w:val="24"/>
          <w:lang w:eastAsia="hu-HU"/>
        </w:rPr>
        <w:t>ajzának, szabásjegyzékének és művelettervének készítése.</w:t>
      </w:r>
    </w:p>
    <w:p w:rsidR="00E0439E" w:rsidRPr="008F283A" w:rsidRDefault="00E0439E" w:rsidP="004A51D2">
      <w:pPr>
        <w:tabs>
          <w:tab w:val="left" w:pos="851"/>
        </w:tabs>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Szék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E0439E" w:rsidRDefault="00E0439E" w:rsidP="00E0439E">
      <w:pPr>
        <w:tabs>
          <w:tab w:val="left" w:pos="851"/>
        </w:tabs>
        <w:spacing w:after="0"/>
        <w:ind w:left="851"/>
      </w:pPr>
      <w:r w:rsidRPr="008F283A">
        <w:rPr>
          <w:rFonts w:cs="Times New Roman"/>
          <w:szCs w:val="24"/>
          <w:lang w:eastAsia="hu-HU"/>
        </w:rPr>
        <w:t>Munkadarabok méret- és minőség-ellenőrzése.</w:t>
      </w:r>
    </w:p>
    <w:p w:rsidR="00C53E01" w:rsidRPr="002A1C54" w:rsidRDefault="00C53E01" w:rsidP="00C53E01">
      <w:pPr>
        <w:tabs>
          <w:tab w:val="left" w:pos="1418"/>
          <w:tab w:val="right" w:pos="9072"/>
        </w:tabs>
        <w:spacing w:after="0"/>
        <w:ind w:left="851"/>
      </w:pPr>
    </w:p>
    <w:p w:rsidR="00C53E01" w:rsidRDefault="00710B56" w:rsidP="00C53E01">
      <w:pPr>
        <w:pStyle w:val="Listaszerbekezds"/>
        <w:numPr>
          <w:ilvl w:val="2"/>
          <w:numId w:val="8"/>
        </w:numPr>
        <w:tabs>
          <w:tab w:val="left" w:pos="1701"/>
          <w:tab w:val="right" w:pos="9072"/>
        </w:tabs>
        <w:spacing w:after="0"/>
        <w:ind w:left="993" w:hanging="426"/>
        <w:rPr>
          <w:b/>
          <w:i/>
        </w:rPr>
      </w:pPr>
      <w:r w:rsidRPr="008F283A">
        <w:rPr>
          <w:rFonts w:cs="Times New Roman"/>
          <w:b/>
          <w:i/>
          <w:color w:val="000000"/>
          <w:szCs w:val="24"/>
        </w:rPr>
        <w:t>Bútorgyártás gyakorlat I</w:t>
      </w:r>
      <w:r>
        <w:rPr>
          <w:rFonts w:cs="Times New Roman"/>
          <w:b/>
          <w:i/>
          <w:color w:val="000000"/>
          <w:szCs w:val="24"/>
        </w:rPr>
        <w:t>II</w:t>
      </w:r>
      <w:r w:rsidRPr="008F283A">
        <w:rPr>
          <w:rFonts w:cs="Times New Roman"/>
          <w:b/>
          <w:i/>
          <w:color w:val="000000"/>
          <w:szCs w:val="24"/>
        </w:rPr>
        <w:t>.</w:t>
      </w:r>
      <w:r w:rsidR="00C53E01" w:rsidRPr="00644690">
        <w:rPr>
          <w:b/>
          <w:i/>
        </w:rPr>
        <w:tab/>
      </w:r>
      <w:r w:rsidR="00D40AA9">
        <w:rPr>
          <w:b/>
          <w:i/>
        </w:rPr>
        <w:t>10</w:t>
      </w:r>
      <w:r w:rsidR="00017E9D">
        <w:rPr>
          <w:b/>
          <w:i/>
        </w:rPr>
        <w:t>6</w:t>
      </w:r>
      <w:r w:rsidR="00C53E01">
        <w:rPr>
          <w:b/>
          <w:i/>
        </w:rPr>
        <w:t xml:space="preserve"> ó</w:t>
      </w:r>
      <w:r w:rsidR="00C53E01" w:rsidRPr="00644690">
        <w:rPr>
          <w:b/>
          <w:i/>
        </w:rPr>
        <w:t>ra/</w:t>
      </w:r>
      <w:r>
        <w:rPr>
          <w:b/>
          <w:i/>
        </w:rPr>
        <w:t>18</w:t>
      </w:r>
      <w:r w:rsidR="002E266A">
        <w:rPr>
          <w:b/>
          <w:i/>
        </w:rPr>
        <w:t>6</w:t>
      </w:r>
      <w:r w:rsidR="00C53E01" w:rsidRPr="00644690">
        <w:rPr>
          <w:b/>
          <w:i/>
        </w:rPr>
        <w:t xml:space="preserve"> óra</w:t>
      </w:r>
    </w:p>
    <w:p w:rsidR="00DC1D78" w:rsidRDefault="00DC1D78" w:rsidP="00C53E01">
      <w:pPr>
        <w:spacing w:after="0"/>
        <w:ind w:left="851"/>
        <w:rPr>
          <w:rFonts w:cs="Times New Roman"/>
          <w:szCs w:val="24"/>
          <w:lang w:eastAsia="hu-HU"/>
        </w:rPr>
      </w:pPr>
      <w:r w:rsidRPr="00DC1D78">
        <w:rPr>
          <w:rFonts w:cs="Times New Roman"/>
          <w:szCs w:val="24"/>
          <w:lang w:eastAsia="hu-HU"/>
        </w:rPr>
        <w:t>Étkezőasztal</w:t>
      </w:r>
      <w:r>
        <w:rPr>
          <w:rFonts w:cs="Times New Roman"/>
          <w:szCs w:val="24"/>
          <w:lang w:eastAsia="hu-HU"/>
        </w:rPr>
        <w:t xml:space="preserve"> </w:t>
      </w:r>
      <w:r w:rsidRPr="00DC1D78">
        <w:rPr>
          <w:rFonts w:cs="Times New Roman"/>
          <w:szCs w:val="24"/>
          <w:lang w:eastAsia="hu-HU"/>
        </w:rPr>
        <w:t>rajzának, szabásjegyzékének és művelettervének készítése.</w:t>
      </w:r>
    </w:p>
    <w:p w:rsidR="0050261B" w:rsidRDefault="0050261B" w:rsidP="00C53E01">
      <w:pPr>
        <w:spacing w:after="0"/>
        <w:ind w:left="851"/>
        <w:rPr>
          <w:rFonts w:cs="Times New Roman"/>
          <w:szCs w:val="24"/>
          <w:lang w:eastAsia="hu-HU"/>
        </w:rPr>
      </w:pPr>
      <w:r w:rsidRPr="008F283A">
        <w:rPr>
          <w:rFonts w:cs="Times New Roman"/>
          <w:szCs w:val="24"/>
          <w:lang w:eastAsia="hu-HU"/>
        </w:rPr>
        <w:t xml:space="preserve">Étkezőasztal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DC1D78" w:rsidRDefault="00DC1D78" w:rsidP="00C53E01">
      <w:pPr>
        <w:spacing w:after="0"/>
        <w:ind w:left="851"/>
        <w:rPr>
          <w:rFonts w:cs="Times New Roman"/>
          <w:szCs w:val="24"/>
          <w:lang w:eastAsia="hu-HU"/>
        </w:rPr>
      </w:pPr>
      <w:r w:rsidRPr="00DC1D78">
        <w:rPr>
          <w:rFonts w:cs="Times New Roman"/>
          <w:szCs w:val="24"/>
          <w:lang w:eastAsia="hu-HU"/>
        </w:rPr>
        <w:t>Íróasztal</w:t>
      </w:r>
      <w:r>
        <w:rPr>
          <w:rFonts w:cs="Times New Roman"/>
          <w:szCs w:val="24"/>
          <w:lang w:eastAsia="hu-HU"/>
        </w:rPr>
        <w:t xml:space="preserve"> </w:t>
      </w:r>
      <w:r w:rsidRPr="00DC1D78">
        <w:rPr>
          <w:rFonts w:cs="Times New Roman"/>
          <w:szCs w:val="24"/>
          <w:lang w:eastAsia="hu-HU"/>
        </w:rPr>
        <w:t>rajzának, szabásjegyzékének és művelettervének készítése</w:t>
      </w:r>
      <w:r>
        <w:rPr>
          <w:rFonts w:cs="Times New Roman"/>
          <w:szCs w:val="24"/>
          <w:lang w:eastAsia="hu-HU"/>
        </w:rPr>
        <w:t>.</w:t>
      </w:r>
    </w:p>
    <w:p w:rsidR="0050261B" w:rsidRDefault="0050261B" w:rsidP="00C53E01">
      <w:pPr>
        <w:spacing w:after="0"/>
        <w:ind w:left="851"/>
        <w:rPr>
          <w:rFonts w:cs="Times New Roman"/>
          <w:szCs w:val="24"/>
          <w:lang w:eastAsia="hu-HU"/>
        </w:rPr>
      </w:pPr>
      <w:r w:rsidRPr="008F283A">
        <w:rPr>
          <w:rFonts w:cs="Times New Roman"/>
          <w:szCs w:val="24"/>
          <w:lang w:eastAsia="hu-HU"/>
        </w:rPr>
        <w:t xml:space="preserve">Íróasztal </w:t>
      </w:r>
      <w:r w:rsidRPr="008F283A">
        <w:rPr>
          <w:rFonts w:cs="Times New Roman"/>
          <w:color w:val="000000"/>
          <w:szCs w:val="24"/>
          <w:lang w:eastAsia="hu-HU"/>
        </w:rPr>
        <w:t>készítése laptermékekből</w:t>
      </w:r>
      <w:r w:rsidRPr="008F283A">
        <w:rPr>
          <w:rFonts w:cs="Times New Roman"/>
          <w:szCs w:val="24"/>
          <w:lang w:eastAsia="hu-HU"/>
        </w:rPr>
        <w:t xml:space="preserve"> faipari gépekkel.</w:t>
      </w:r>
    </w:p>
    <w:p w:rsidR="0050261B" w:rsidRDefault="0050261B" w:rsidP="0050261B">
      <w:pPr>
        <w:tabs>
          <w:tab w:val="left" w:pos="851"/>
        </w:tabs>
        <w:autoSpaceDE w:val="0"/>
        <w:autoSpaceDN w:val="0"/>
        <w:adjustRightInd w:val="0"/>
        <w:spacing w:after="0"/>
        <w:ind w:left="851"/>
        <w:rPr>
          <w:rFonts w:cs="Times New Roman"/>
          <w:szCs w:val="24"/>
          <w:lang w:eastAsia="hu-HU"/>
        </w:rPr>
      </w:pPr>
      <w:r w:rsidRPr="008F283A">
        <w:rPr>
          <w:rFonts w:cs="Times New Roman"/>
          <w:szCs w:val="24"/>
          <w:lang w:eastAsia="hu-HU"/>
        </w:rPr>
        <w:t xml:space="preserve">Görbe alkatrészű </w:t>
      </w:r>
      <w:r w:rsidRPr="008F283A">
        <w:rPr>
          <w:rFonts w:cs="Times New Roman"/>
          <w:color w:val="000000"/>
          <w:szCs w:val="24"/>
          <w:lang w:eastAsia="hu-HU"/>
        </w:rPr>
        <w:t>bútor készítése tömörfából</w:t>
      </w:r>
      <w:r w:rsidRPr="008F283A">
        <w:rPr>
          <w:rFonts w:cs="Times New Roman"/>
          <w:szCs w:val="24"/>
          <w:lang w:eastAsia="hu-HU"/>
        </w:rPr>
        <w:t xml:space="preserve"> faipari gépekkel.</w:t>
      </w:r>
    </w:p>
    <w:p w:rsidR="00DC1D78" w:rsidRPr="008F283A" w:rsidRDefault="00DC1D78" w:rsidP="0050261B">
      <w:pPr>
        <w:tabs>
          <w:tab w:val="left" w:pos="851"/>
        </w:tabs>
        <w:autoSpaceDE w:val="0"/>
        <w:autoSpaceDN w:val="0"/>
        <w:adjustRightInd w:val="0"/>
        <w:spacing w:after="0"/>
        <w:ind w:left="851"/>
        <w:rPr>
          <w:rFonts w:cs="Times New Roman"/>
          <w:szCs w:val="24"/>
          <w:lang w:eastAsia="hu-HU"/>
        </w:rPr>
      </w:pPr>
      <w:r w:rsidRPr="00DC1D78">
        <w:rPr>
          <w:rFonts w:cs="Times New Roman"/>
          <w:szCs w:val="24"/>
          <w:lang w:eastAsia="hu-HU"/>
        </w:rPr>
        <w:t>Ágykeret</w:t>
      </w:r>
      <w:r>
        <w:rPr>
          <w:rFonts w:cs="Times New Roman"/>
          <w:szCs w:val="24"/>
          <w:lang w:eastAsia="hu-HU"/>
        </w:rPr>
        <w:t xml:space="preserve"> </w:t>
      </w:r>
      <w:r w:rsidRPr="00DC1D78">
        <w:rPr>
          <w:rFonts w:cs="Times New Roman"/>
          <w:szCs w:val="24"/>
          <w:lang w:eastAsia="hu-HU"/>
        </w:rPr>
        <w:t>rajzának, szabásjegyzékének és művelettervének készítése.</w:t>
      </w:r>
    </w:p>
    <w:p w:rsidR="0050261B" w:rsidRDefault="0050261B" w:rsidP="004A51D2">
      <w:pPr>
        <w:spacing w:after="0"/>
        <w:ind w:left="851"/>
        <w:rPr>
          <w:rFonts w:cs="Times New Roman"/>
          <w:szCs w:val="24"/>
          <w:lang w:eastAsia="hu-HU"/>
        </w:rPr>
      </w:pPr>
      <w:r w:rsidRPr="008F283A">
        <w:rPr>
          <w:rFonts w:cs="Times New Roman"/>
          <w:szCs w:val="24"/>
          <w:lang w:eastAsia="hu-HU"/>
        </w:rPr>
        <w:t>Ágykeret készítése tömörfából faipari gépekkel.</w:t>
      </w:r>
    </w:p>
    <w:p w:rsidR="00E0439E" w:rsidRPr="004A51D2" w:rsidRDefault="00E0439E" w:rsidP="004A51D2">
      <w:pPr>
        <w:spacing w:after="0"/>
        <w:ind w:left="851"/>
        <w:rPr>
          <w:rFonts w:cs="Times New Roman"/>
          <w:szCs w:val="24"/>
          <w:lang w:eastAsia="hu-HU"/>
        </w:rPr>
      </w:pPr>
      <w:proofErr w:type="spellStart"/>
      <w:r w:rsidRPr="008F283A">
        <w:rPr>
          <w:rFonts w:cs="Times New Roman"/>
          <w:szCs w:val="24"/>
          <w:lang w:eastAsia="hu-HU"/>
        </w:rPr>
        <w:t>Vizsgaremek</w:t>
      </w:r>
      <w:proofErr w:type="spellEnd"/>
      <w:r w:rsidRPr="008F283A">
        <w:rPr>
          <w:rFonts w:cs="Times New Roman"/>
          <w:szCs w:val="24"/>
          <w:lang w:eastAsia="hu-HU"/>
        </w:rPr>
        <w:t xml:space="preserve"> ké</w:t>
      </w:r>
      <w:r w:rsidR="004A51D2">
        <w:rPr>
          <w:rFonts w:cs="Times New Roman"/>
          <w:szCs w:val="24"/>
          <w:lang w:eastAsia="hu-HU"/>
        </w:rPr>
        <w:t>szítése</w:t>
      </w:r>
      <w:r w:rsidRPr="008F283A">
        <w:rPr>
          <w:rFonts w:cs="Times New Roman"/>
          <w:szCs w:val="24"/>
          <w:lang w:eastAsia="hu-HU"/>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gramStart"/>
            <w:r w:rsidRPr="00EF0E41">
              <w:rPr>
                <w:rFonts w:eastAsia="Times New Roman" w:cs="Times New Roman"/>
                <w:color w:val="000000"/>
                <w:sz w:val="20"/>
                <w:szCs w:val="20"/>
                <w:lang w:eastAsia="hu-HU"/>
              </w:rPr>
              <w:t>rajz készítés</w:t>
            </w:r>
            <w:proofErr w:type="gramEnd"/>
            <w:r w:rsidRPr="00EF0E4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Csoportos munkaformák körében</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Gyakorlati munkavégzés körében</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Üzemeltetési tevékenységek körében</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0439E" w:rsidP="00C53E01">
      <w:pPr>
        <w:pStyle w:val="Listaszerbekezds"/>
        <w:numPr>
          <w:ilvl w:val="0"/>
          <w:numId w:val="8"/>
        </w:numPr>
        <w:tabs>
          <w:tab w:val="right" w:pos="9072"/>
        </w:tabs>
        <w:spacing w:after="0"/>
        <w:rPr>
          <w:rFonts w:cs="Times New Roman"/>
          <w:b/>
        </w:rPr>
      </w:pPr>
      <w:proofErr w:type="spellStart"/>
      <w:r>
        <w:rPr>
          <w:b/>
        </w:rPr>
        <w:t>Gyártáselőkészítés</w:t>
      </w:r>
      <w:proofErr w:type="spellEnd"/>
      <w:r>
        <w:rPr>
          <w:b/>
        </w:rPr>
        <w:t xml:space="preserve"> elmélet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81C0E" w:rsidP="00C53E01">
      <w:pPr>
        <w:spacing w:after="0"/>
        <w:ind w:left="426"/>
      </w:pPr>
      <w:r>
        <w:t xml:space="preserve">A </w:t>
      </w:r>
      <w:proofErr w:type="spellStart"/>
      <w:r>
        <w:t>Gyártáselőkészítés</w:t>
      </w:r>
      <w:proofErr w:type="spellEnd"/>
      <w:r>
        <w:t xml:space="preserve"> elméleti tantárgy keretében</w:t>
      </w:r>
      <w:r w:rsidRPr="000D6F67">
        <w:t xml:space="preserve"> a tanulók </w:t>
      </w:r>
      <w:r>
        <w:t xml:space="preserve">megismerik a gyártás-előkészítés folyamatát, a műszaki dokumentáció tartalmát, a technológiai paraméterek meghatározását. </w:t>
      </w:r>
      <w:r w:rsidRPr="000D6F67">
        <w:t xml:space="preserve">A tantárgyi gyakorlat során a tanulók képesek lesznek egyszerű korpuszbútorok, asztalok, ülő- bútorok </w:t>
      </w:r>
      <w:r w:rsidRPr="00361C2F">
        <w:t>gyártási folyamatát előkészíteni,</w:t>
      </w:r>
      <w:r>
        <w:t xml:space="preserve"> megszervezni, a</w:t>
      </w:r>
      <w:r w:rsidRPr="00361C2F">
        <w:t xml:space="preserve"> </w:t>
      </w:r>
      <w:r w:rsidRPr="000D6F67">
        <w:t>műsza</w:t>
      </w:r>
      <w:r>
        <w:t>ki dokumentációját megtervezni.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0439E" w:rsidP="00C53E01">
      <w:pPr>
        <w:pStyle w:val="Listaszerbekezds"/>
        <w:numPr>
          <w:ilvl w:val="2"/>
          <w:numId w:val="8"/>
        </w:numPr>
        <w:tabs>
          <w:tab w:val="left" w:pos="1701"/>
          <w:tab w:val="right" w:pos="9072"/>
        </w:tabs>
        <w:spacing w:after="0"/>
        <w:ind w:left="993" w:hanging="426"/>
        <w:rPr>
          <w:b/>
          <w:i/>
        </w:rPr>
      </w:pPr>
      <w:proofErr w:type="spellStart"/>
      <w:r>
        <w:rPr>
          <w:b/>
          <w:i/>
        </w:rPr>
        <w:t>Gyártáselőkészítés</w:t>
      </w:r>
      <w:proofErr w:type="spellEnd"/>
      <w:r>
        <w:rPr>
          <w:b/>
          <w:i/>
        </w:rPr>
        <w:t>, szervezés alapok</w:t>
      </w:r>
      <w:r w:rsidR="00C53E01" w:rsidRPr="00644690">
        <w:rPr>
          <w:b/>
          <w:i/>
        </w:rPr>
        <w:tab/>
      </w:r>
      <w:r w:rsidR="006F341B">
        <w:rPr>
          <w:b/>
          <w:i/>
        </w:rPr>
        <w:t>20</w:t>
      </w:r>
      <w:r w:rsidR="00C53E01">
        <w:rPr>
          <w:b/>
          <w:i/>
        </w:rPr>
        <w:t xml:space="preserve"> ó</w:t>
      </w:r>
      <w:r w:rsidR="00C53E01" w:rsidRPr="00644690">
        <w:rPr>
          <w:b/>
          <w:i/>
        </w:rPr>
        <w:t>ra/</w:t>
      </w:r>
      <w:r w:rsidR="00D0669B">
        <w:rPr>
          <w:b/>
          <w:i/>
        </w:rPr>
        <w:t>0</w:t>
      </w:r>
      <w:r w:rsidR="00C53E01" w:rsidRPr="00644690">
        <w:rPr>
          <w:b/>
          <w:i/>
        </w:rPr>
        <w:t xml:space="preserve"> óra</w:t>
      </w:r>
    </w:p>
    <w:p w:rsidR="00C53E01" w:rsidRDefault="006F341B" w:rsidP="00C53E01">
      <w:pPr>
        <w:spacing w:after="0"/>
        <w:ind w:left="851"/>
        <w:rPr>
          <w:rFonts w:cs="Times New Roman"/>
        </w:rPr>
      </w:pPr>
      <w:r w:rsidRPr="003F6570">
        <w:rPr>
          <w:rFonts w:cs="Times New Roman"/>
        </w:rPr>
        <w:t xml:space="preserve">Helyszíni felmérés eljárása bútoripari termék </w:t>
      </w:r>
      <w:r>
        <w:rPr>
          <w:rFonts w:cs="Times New Roman"/>
        </w:rPr>
        <w:t>gyártásához</w:t>
      </w:r>
      <w:r w:rsidRPr="003F6570">
        <w:rPr>
          <w:rFonts w:cs="Times New Roman"/>
        </w:rPr>
        <w:t xml:space="preserve"> (alaprajz készítése, épületgépészeti csatlakozások berajzolása, bútorok elrendezési vázlata, szabadkézi formavázlat</w:t>
      </w:r>
      <w:r>
        <w:rPr>
          <w:rFonts w:cs="Times New Roman"/>
        </w:rPr>
        <w:t xml:space="preserve"> készítése).</w:t>
      </w:r>
    </w:p>
    <w:p w:rsidR="006F341B" w:rsidRPr="003F6570" w:rsidRDefault="006F341B" w:rsidP="006F341B">
      <w:pPr>
        <w:tabs>
          <w:tab w:val="left" w:pos="1418"/>
          <w:tab w:val="right" w:pos="9072"/>
        </w:tabs>
        <w:spacing w:after="0"/>
        <w:ind w:left="851"/>
        <w:rPr>
          <w:rFonts w:cs="Times New Roman"/>
        </w:rPr>
      </w:pPr>
      <w:r w:rsidRPr="003F6570">
        <w:rPr>
          <w:rFonts w:cs="Times New Roman"/>
        </w:rPr>
        <w:t>Műszaki rajzok (formaterv, metszeti rajzok, csomóponti rajzok, alkatrészrajz).</w:t>
      </w:r>
    </w:p>
    <w:p w:rsidR="006F341B" w:rsidRPr="003F6570" w:rsidRDefault="006F341B" w:rsidP="006F341B">
      <w:pPr>
        <w:tabs>
          <w:tab w:val="left" w:pos="1418"/>
          <w:tab w:val="right" w:pos="9072"/>
        </w:tabs>
        <w:spacing w:after="0"/>
        <w:ind w:left="851"/>
        <w:rPr>
          <w:rFonts w:cs="Times New Roman"/>
        </w:rPr>
      </w:pPr>
      <w:r w:rsidRPr="003F6570">
        <w:rPr>
          <w:rFonts w:cs="Times New Roman"/>
        </w:rPr>
        <w:t>Szabásjegyzék.</w:t>
      </w:r>
    </w:p>
    <w:p w:rsidR="006F341B" w:rsidRPr="003F6570" w:rsidRDefault="006F341B" w:rsidP="006F341B">
      <w:pPr>
        <w:tabs>
          <w:tab w:val="left" w:pos="1418"/>
          <w:tab w:val="right" w:pos="9072"/>
        </w:tabs>
        <w:spacing w:after="0"/>
        <w:ind w:left="851"/>
        <w:rPr>
          <w:rFonts w:cs="Times New Roman"/>
        </w:rPr>
      </w:pPr>
      <w:r w:rsidRPr="003F6570">
        <w:rPr>
          <w:rFonts w:cs="Times New Roman"/>
        </w:rPr>
        <w:t>Anyagnorma.</w:t>
      </w:r>
    </w:p>
    <w:p w:rsidR="006F341B" w:rsidRPr="003F6570" w:rsidRDefault="006F341B" w:rsidP="006F341B">
      <w:pPr>
        <w:tabs>
          <w:tab w:val="left" w:pos="1418"/>
          <w:tab w:val="right" w:pos="9072"/>
        </w:tabs>
        <w:spacing w:after="0"/>
        <w:ind w:left="851"/>
        <w:rPr>
          <w:rFonts w:cs="Times New Roman"/>
        </w:rPr>
      </w:pPr>
      <w:r w:rsidRPr="003F6570">
        <w:rPr>
          <w:rFonts w:cs="Times New Roman"/>
        </w:rPr>
        <w:t>Műszaki leírás.</w:t>
      </w:r>
    </w:p>
    <w:p w:rsidR="006F341B" w:rsidRPr="003F6570" w:rsidRDefault="006F341B" w:rsidP="006F341B">
      <w:pPr>
        <w:tabs>
          <w:tab w:val="left" w:pos="1418"/>
          <w:tab w:val="right" w:pos="9072"/>
        </w:tabs>
        <w:spacing w:after="0"/>
        <w:ind w:left="851"/>
        <w:rPr>
          <w:rFonts w:cs="Times New Roman"/>
        </w:rPr>
      </w:pPr>
      <w:r w:rsidRPr="003F6570">
        <w:rPr>
          <w:rFonts w:cs="Times New Roman"/>
        </w:rPr>
        <w:t>Gyártási folyamatábra.</w:t>
      </w:r>
    </w:p>
    <w:p w:rsidR="006F341B" w:rsidRPr="003F6570" w:rsidRDefault="006F341B" w:rsidP="006F341B">
      <w:pPr>
        <w:tabs>
          <w:tab w:val="left" w:pos="1418"/>
          <w:tab w:val="right" w:pos="9072"/>
        </w:tabs>
        <w:spacing w:after="0"/>
        <w:ind w:left="851"/>
        <w:rPr>
          <w:rFonts w:cs="Times New Roman"/>
        </w:rPr>
      </w:pPr>
      <w:r w:rsidRPr="003F6570">
        <w:rPr>
          <w:rFonts w:cs="Times New Roman"/>
        </w:rPr>
        <w:t>Általános technológiai leírás.</w:t>
      </w:r>
    </w:p>
    <w:p w:rsidR="006F341B" w:rsidRDefault="006F341B" w:rsidP="006F341B">
      <w:pPr>
        <w:tabs>
          <w:tab w:val="left" w:pos="1418"/>
          <w:tab w:val="right" w:pos="9072"/>
        </w:tabs>
        <w:spacing w:after="0"/>
        <w:ind w:left="851"/>
        <w:rPr>
          <w:rFonts w:cs="Times New Roman"/>
        </w:rPr>
      </w:pPr>
      <w:r w:rsidRPr="003F6570">
        <w:rPr>
          <w:rFonts w:cs="Times New Roman"/>
        </w:rPr>
        <w:t>Árkalkuláció (anyagköltség, bérköltség, bérre vetített egyéb költségek, gyártási külön költség, önköltség, nyereség</w:t>
      </w:r>
      <w:r>
        <w:rPr>
          <w:rFonts w:cs="Times New Roman"/>
        </w:rPr>
        <w:t>)</w:t>
      </w:r>
      <w:r w:rsidRPr="003F6570">
        <w:rPr>
          <w:rFonts w:cs="Times New Roman"/>
        </w:rPr>
        <w:t>.</w:t>
      </w:r>
    </w:p>
    <w:p w:rsidR="006F341B" w:rsidRPr="00361C2F" w:rsidRDefault="006F341B" w:rsidP="006F341B">
      <w:pPr>
        <w:tabs>
          <w:tab w:val="left" w:pos="1418"/>
          <w:tab w:val="right" w:pos="9072"/>
        </w:tabs>
        <w:spacing w:after="0"/>
        <w:ind w:left="851"/>
        <w:rPr>
          <w:rFonts w:cs="Times New Roman"/>
        </w:rPr>
      </w:pPr>
      <w:r w:rsidRPr="00361C2F">
        <w:rPr>
          <w:rFonts w:cs="Times New Roman"/>
        </w:rPr>
        <w:t>Gyártásszervezési alapok</w:t>
      </w:r>
      <w:r>
        <w:rPr>
          <w:rFonts w:cs="Times New Roman"/>
        </w:rPr>
        <w:t>, módszerek.</w:t>
      </w:r>
    </w:p>
    <w:p w:rsidR="006F341B" w:rsidRDefault="006F341B" w:rsidP="006F341B">
      <w:pPr>
        <w:tabs>
          <w:tab w:val="left" w:pos="1418"/>
          <w:tab w:val="right" w:pos="9072"/>
        </w:tabs>
        <w:spacing w:after="0"/>
        <w:ind w:left="851"/>
        <w:rPr>
          <w:rFonts w:cs="Times New Roman"/>
        </w:rPr>
      </w:pPr>
      <w:r w:rsidRPr="003F6570">
        <w:rPr>
          <w:rFonts w:cs="Times New Roman"/>
        </w:rPr>
        <w:t>Megrendelő, szerződés</w:t>
      </w:r>
      <w:r>
        <w:rPr>
          <w:rFonts w:cs="Times New Roman"/>
        </w:rPr>
        <w:t>kötés</w:t>
      </w:r>
      <w:r w:rsidRPr="003F6570">
        <w:rPr>
          <w:rFonts w:cs="Times New Roman"/>
        </w:rPr>
        <w:t xml:space="preserve"> nyomtatvány.</w:t>
      </w:r>
    </w:p>
    <w:p w:rsidR="006F341B" w:rsidRDefault="006F341B" w:rsidP="006F341B">
      <w:pPr>
        <w:tabs>
          <w:tab w:val="left" w:pos="1418"/>
          <w:tab w:val="right" w:pos="9072"/>
        </w:tabs>
        <w:spacing w:after="0"/>
        <w:ind w:left="851"/>
        <w:rPr>
          <w:rFonts w:cs="Times New Roman"/>
        </w:rPr>
      </w:pPr>
      <w:r>
        <w:rPr>
          <w:rFonts w:cs="Times New Roman"/>
        </w:rPr>
        <w:t>Termékleírás.</w:t>
      </w:r>
    </w:p>
    <w:p w:rsidR="006F341B" w:rsidRPr="003F6570" w:rsidRDefault="006F341B" w:rsidP="006F341B">
      <w:pPr>
        <w:tabs>
          <w:tab w:val="left" w:pos="1418"/>
          <w:tab w:val="right" w:pos="9072"/>
        </w:tabs>
        <w:spacing w:after="0"/>
        <w:ind w:left="851"/>
        <w:rPr>
          <w:rFonts w:cs="Times New Roman"/>
        </w:rPr>
      </w:pPr>
      <w:r w:rsidRPr="00720BD1">
        <w:rPr>
          <w:rFonts w:cs="Times New Roman"/>
        </w:rPr>
        <w:t>Garancia fogalma, jellemzői.</w:t>
      </w:r>
    </w:p>
    <w:p w:rsidR="006F341B" w:rsidRDefault="006F341B" w:rsidP="006F341B">
      <w:pPr>
        <w:spacing w:after="0"/>
        <w:ind w:left="851"/>
      </w:pPr>
      <w:r w:rsidRPr="003F6570">
        <w:rPr>
          <w:rFonts w:cs="Times New Roman"/>
        </w:rPr>
        <w:t>Szállítólevél, számla.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E0439E">
        <w:rPr>
          <w:b/>
          <w:i/>
        </w:rPr>
        <w:t>echnológiai számítások</w:t>
      </w:r>
      <w:r w:rsidRPr="00644690">
        <w:rPr>
          <w:b/>
          <w:i/>
        </w:rPr>
        <w:tab/>
      </w:r>
      <w:r w:rsidR="00D0669B">
        <w:rPr>
          <w:b/>
          <w:i/>
        </w:rPr>
        <w:t>1</w:t>
      </w:r>
      <w:r w:rsidR="006F341B">
        <w:rPr>
          <w:b/>
          <w:i/>
        </w:rPr>
        <w:t>6</w:t>
      </w:r>
      <w:r>
        <w:rPr>
          <w:b/>
          <w:i/>
        </w:rPr>
        <w:t xml:space="preserve"> ó</w:t>
      </w:r>
      <w:r w:rsidRPr="00644690">
        <w:rPr>
          <w:b/>
          <w:i/>
        </w:rPr>
        <w:t>ra/</w:t>
      </w:r>
      <w:r w:rsidR="00D0669B">
        <w:rPr>
          <w:b/>
          <w:i/>
        </w:rPr>
        <w:t>0</w:t>
      </w:r>
      <w:r w:rsidRPr="00644690">
        <w:rPr>
          <w:b/>
          <w:i/>
        </w:rPr>
        <w:t xml:space="preserve"> óra</w:t>
      </w:r>
    </w:p>
    <w:p w:rsidR="00C53E01" w:rsidRDefault="006F341B" w:rsidP="00C53E01">
      <w:pPr>
        <w:spacing w:after="0"/>
        <w:ind w:left="851"/>
        <w:rPr>
          <w:rFonts w:cs="Times New Roman"/>
        </w:rPr>
      </w:pPr>
      <w:r>
        <w:rPr>
          <w:rFonts w:cs="Times New Roman"/>
        </w:rPr>
        <w:t>Forgácsoló szerszámok szögeinek számítása.</w:t>
      </w:r>
    </w:p>
    <w:p w:rsidR="006F341B" w:rsidRDefault="006F341B" w:rsidP="006F341B">
      <w:pPr>
        <w:tabs>
          <w:tab w:val="left" w:pos="1418"/>
          <w:tab w:val="right" w:pos="9072"/>
        </w:tabs>
        <w:spacing w:after="0"/>
        <w:ind w:left="851"/>
        <w:rPr>
          <w:rFonts w:cs="Times New Roman"/>
        </w:rPr>
      </w:pPr>
      <w:proofErr w:type="gramStart"/>
      <w:r>
        <w:rPr>
          <w:rFonts w:cs="Times New Roman"/>
        </w:rPr>
        <w:t>Áttétel számítás</w:t>
      </w:r>
      <w:proofErr w:type="gramEnd"/>
      <w:r>
        <w:rPr>
          <w:rFonts w:cs="Times New Roman"/>
        </w:rPr>
        <w:t>.</w:t>
      </w:r>
    </w:p>
    <w:p w:rsidR="006F341B" w:rsidRDefault="006F341B" w:rsidP="006F341B">
      <w:pPr>
        <w:tabs>
          <w:tab w:val="left" w:pos="1418"/>
          <w:tab w:val="right" w:pos="9072"/>
        </w:tabs>
        <w:spacing w:after="0"/>
        <w:ind w:left="851"/>
        <w:rPr>
          <w:rFonts w:cs="Times New Roman"/>
        </w:rPr>
      </w:pPr>
      <w:r>
        <w:rPr>
          <w:rFonts w:cs="Times New Roman"/>
        </w:rPr>
        <w:t>Fordulatszám számítás.</w:t>
      </w:r>
    </w:p>
    <w:p w:rsidR="006F341B" w:rsidRDefault="006F341B" w:rsidP="006F341B">
      <w:pPr>
        <w:tabs>
          <w:tab w:val="left" w:pos="1418"/>
          <w:tab w:val="right" w:pos="9072"/>
        </w:tabs>
        <w:spacing w:after="0"/>
        <w:ind w:left="851"/>
        <w:rPr>
          <w:rFonts w:cs="Times New Roman"/>
        </w:rPr>
      </w:pPr>
      <w:r>
        <w:rPr>
          <w:rFonts w:cs="Times New Roman"/>
        </w:rPr>
        <w:t>Meghajtó-, meghajtott tárcsa átmérő számítása.</w:t>
      </w:r>
    </w:p>
    <w:p w:rsidR="006F341B" w:rsidRDefault="006F341B" w:rsidP="006F341B">
      <w:pPr>
        <w:tabs>
          <w:tab w:val="left" w:pos="1418"/>
          <w:tab w:val="right" w:pos="9072"/>
        </w:tabs>
        <w:spacing w:after="0"/>
        <w:ind w:left="851"/>
        <w:rPr>
          <w:rFonts w:cs="Times New Roman"/>
        </w:rPr>
      </w:pPr>
      <w:r>
        <w:rPr>
          <w:rFonts w:cs="Times New Roman"/>
        </w:rPr>
        <w:t>Forgácsolási teljesítmény számítása.</w:t>
      </w:r>
    </w:p>
    <w:p w:rsidR="006F341B" w:rsidRDefault="006F341B" w:rsidP="006F341B">
      <w:pPr>
        <w:tabs>
          <w:tab w:val="left" w:pos="1418"/>
          <w:tab w:val="right" w:pos="9072"/>
        </w:tabs>
        <w:spacing w:after="0"/>
        <w:ind w:left="851"/>
        <w:rPr>
          <w:rFonts w:cs="Times New Roman"/>
        </w:rPr>
      </w:pPr>
      <w:r>
        <w:rPr>
          <w:rFonts w:cs="Times New Roman"/>
        </w:rPr>
        <w:lastRenderedPageBreak/>
        <w:t>Előtolási sebesség számítása.</w:t>
      </w:r>
    </w:p>
    <w:p w:rsidR="006F341B" w:rsidRDefault="006F341B" w:rsidP="006F341B">
      <w:pPr>
        <w:tabs>
          <w:tab w:val="left" w:pos="1418"/>
          <w:tab w:val="right" w:pos="9072"/>
        </w:tabs>
        <w:spacing w:after="0"/>
        <w:ind w:left="851"/>
        <w:rPr>
          <w:rFonts w:cs="Times New Roman"/>
        </w:rPr>
      </w:pPr>
      <w:r>
        <w:rPr>
          <w:rFonts w:cs="Times New Roman"/>
        </w:rPr>
        <w:t xml:space="preserve">Forgácsolási </w:t>
      </w:r>
      <w:r w:rsidRPr="00FA7FA9">
        <w:rPr>
          <w:rFonts w:cs="Times New Roman"/>
        </w:rPr>
        <w:t>sebesség számítása.</w:t>
      </w:r>
    </w:p>
    <w:p w:rsidR="006F341B" w:rsidRPr="000F3135" w:rsidRDefault="006F341B" w:rsidP="006F341B">
      <w:pPr>
        <w:tabs>
          <w:tab w:val="left" w:pos="1418"/>
          <w:tab w:val="right" w:pos="9072"/>
        </w:tabs>
        <w:spacing w:after="0"/>
        <w:ind w:left="851"/>
        <w:rPr>
          <w:rFonts w:cs="Times New Roman"/>
        </w:rPr>
      </w:pPr>
      <w:r w:rsidRPr="000F3135">
        <w:rPr>
          <w:rFonts w:cs="Times New Roman"/>
        </w:rPr>
        <w:t>Szalagfűrésszel kapcsolatos számítások.</w:t>
      </w:r>
    </w:p>
    <w:p w:rsidR="006F341B" w:rsidRPr="000F3135" w:rsidRDefault="006F341B" w:rsidP="006F341B">
      <w:pPr>
        <w:tabs>
          <w:tab w:val="left" w:pos="1418"/>
          <w:tab w:val="right" w:pos="9072"/>
        </w:tabs>
        <w:spacing w:after="0"/>
        <w:ind w:left="851"/>
        <w:rPr>
          <w:rFonts w:cs="Times New Roman"/>
        </w:rPr>
      </w:pPr>
      <w:r w:rsidRPr="000F3135">
        <w:rPr>
          <w:rFonts w:cs="Times New Roman"/>
        </w:rPr>
        <w:t>Körfűrésszel kapcsolatos számítások.</w:t>
      </w:r>
    </w:p>
    <w:p w:rsidR="006F341B" w:rsidRDefault="006F341B" w:rsidP="006F341B">
      <w:pPr>
        <w:tabs>
          <w:tab w:val="left" w:pos="1418"/>
          <w:tab w:val="right" w:pos="9072"/>
        </w:tabs>
        <w:spacing w:after="0"/>
        <w:ind w:left="851"/>
        <w:rPr>
          <w:rFonts w:cs="Times New Roman"/>
        </w:rPr>
      </w:pPr>
      <w:r w:rsidRPr="000F3135">
        <w:rPr>
          <w:rFonts w:cs="Times New Roman"/>
        </w:rPr>
        <w:t>Gyalugéppel kapcsolatos számítások.</w:t>
      </w:r>
    </w:p>
    <w:p w:rsidR="006F341B" w:rsidRDefault="006F341B" w:rsidP="00AB2492">
      <w:pPr>
        <w:tabs>
          <w:tab w:val="left" w:pos="1418"/>
          <w:tab w:val="right" w:pos="9072"/>
        </w:tabs>
        <w:spacing w:after="0"/>
        <w:ind w:left="851"/>
        <w:rPr>
          <w:rFonts w:cs="Times New Roman"/>
        </w:rPr>
      </w:pPr>
      <w:r>
        <w:rPr>
          <w:rFonts w:cs="Times New Roman"/>
        </w:rPr>
        <w:t>M</w:t>
      </w:r>
      <w:r w:rsidRPr="000F3135">
        <w:rPr>
          <w:rFonts w:cs="Times New Roman"/>
        </w:rPr>
        <w:t>arógéppel kapcsolatos számítások.</w:t>
      </w:r>
    </w:p>
    <w:p w:rsidR="006F341B" w:rsidRDefault="006F341B" w:rsidP="006F341B">
      <w:pPr>
        <w:spacing w:after="0"/>
        <w:ind w:left="851"/>
      </w:pPr>
      <w:r>
        <w:rPr>
          <w:rFonts w:cs="Times New Roman"/>
        </w:rPr>
        <w:t>Gépkihasználtság számítása.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 feldolgozó tevékenységek</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Ismeretalkalmazási gyakorló tevékenységek, feladatok</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gramStart"/>
            <w:r w:rsidRPr="00EF0E41">
              <w:rPr>
                <w:rFonts w:eastAsia="Times New Roman" w:cs="Times New Roman"/>
                <w:color w:val="000000"/>
                <w:sz w:val="20"/>
                <w:szCs w:val="20"/>
                <w:lang w:eastAsia="hu-HU"/>
              </w:rPr>
              <w:t>rajz készítés</w:t>
            </w:r>
            <w:proofErr w:type="gramEnd"/>
            <w:r w:rsidRPr="00EF0E4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E0439E" w:rsidP="00C53E01">
      <w:pPr>
        <w:pStyle w:val="Listaszerbekezds"/>
        <w:numPr>
          <w:ilvl w:val="0"/>
          <w:numId w:val="8"/>
        </w:numPr>
        <w:tabs>
          <w:tab w:val="right" w:pos="9072"/>
        </w:tabs>
        <w:spacing w:after="0"/>
        <w:rPr>
          <w:rFonts w:cs="Times New Roman"/>
          <w:b/>
        </w:rPr>
      </w:pPr>
      <w:proofErr w:type="spellStart"/>
      <w:r>
        <w:rPr>
          <w:b/>
        </w:rPr>
        <w:t>Gyártáselőkészítés</w:t>
      </w:r>
      <w:proofErr w:type="spellEnd"/>
      <w:r>
        <w:rPr>
          <w:b/>
        </w:rPr>
        <w:t xml:space="preserve"> gyakorlat</w:t>
      </w:r>
      <w:r w:rsidR="00C53E01" w:rsidRPr="00644690">
        <w:rPr>
          <w:b/>
        </w:rPr>
        <w:t xml:space="preserve"> tantárgy</w:t>
      </w:r>
      <w:r w:rsidR="00C53E01" w:rsidRPr="00644690">
        <w:rPr>
          <w:b/>
        </w:rPr>
        <w:tab/>
      </w:r>
      <w:r>
        <w:rPr>
          <w:b/>
        </w:rPr>
        <w:t>2</w:t>
      </w:r>
      <w:r w:rsidR="002E266A">
        <w:rPr>
          <w:b/>
        </w:rPr>
        <w:t>91</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F341B" w:rsidP="00C53E01">
      <w:pPr>
        <w:spacing w:after="0"/>
        <w:ind w:left="426"/>
      </w:pPr>
      <w:r w:rsidRPr="00E44B77">
        <w:lastRenderedPageBreak/>
        <w:t xml:space="preserve">A </w:t>
      </w:r>
      <w:proofErr w:type="spellStart"/>
      <w:r>
        <w:t>Gyártáselőkészítés</w:t>
      </w:r>
      <w:proofErr w:type="spellEnd"/>
      <w:r w:rsidRPr="00E44B77">
        <w:t xml:space="preserve"> gyakorlat során a tanulók az elméletben megszerzett </w:t>
      </w:r>
      <w:r>
        <w:t>gyártás-előkészítés</w:t>
      </w:r>
      <w:r w:rsidRPr="00E44B77">
        <w:t xml:space="preserve">i ismereteiket alkalmazzák. </w:t>
      </w:r>
      <w:r w:rsidRPr="00BA2ED6">
        <w:t>A tantárgyi gyakorlat során a tanulók képesek lesznek egyszerű korpuszbútorok, asztalok, ülő- bútorok számítógépes műszaki dokumentációját elkészíteni, számítógépes látványtervet készítni, CNC gépeket a megadott program</w:t>
      </w:r>
      <w:r>
        <w:t xml:space="preserve"> alapján</w:t>
      </w:r>
      <w:r w:rsidRPr="00BA2ED6">
        <w:t xml:space="preserve"> működtetni</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0439E" w:rsidP="00C53E01">
      <w:pPr>
        <w:pStyle w:val="Listaszerbekezds"/>
        <w:numPr>
          <w:ilvl w:val="2"/>
          <w:numId w:val="8"/>
        </w:numPr>
        <w:tabs>
          <w:tab w:val="left" w:pos="1701"/>
          <w:tab w:val="right" w:pos="9072"/>
        </w:tabs>
        <w:spacing w:after="0"/>
        <w:ind w:left="993" w:hanging="426"/>
        <w:rPr>
          <w:b/>
          <w:i/>
        </w:rPr>
      </w:pPr>
      <w:r>
        <w:rPr>
          <w:b/>
          <w:i/>
        </w:rPr>
        <w:t xml:space="preserve">Számítógépes </w:t>
      </w:r>
      <w:proofErr w:type="spellStart"/>
      <w:r>
        <w:rPr>
          <w:b/>
          <w:i/>
        </w:rPr>
        <w:t>gyártáselőkészítés</w:t>
      </w:r>
      <w:proofErr w:type="spellEnd"/>
      <w:r>
        <w:rPr>
          <w:b/>
          <w:i/>
        </w:rPr>
        <w:t xml:space="preserve"> I.</w:t>
      </w:r>
      <w:r w:rsidR="00C53E01" w:rsidRPr="00644690">
        <w:rPr>
          <w:b/>
          <w:i/>
        </w:rPr>
        <w:tab/>
      </w:r>
      <w:r>
        <w:rPr>
          <w:b/>
          <w:i/>
        </w:rPr>
        <w:t>108</w:t>
      </w:r>
      <w:r w:rsidR="00C53E01">
        <w:rPr>
          <w:b/>
          <w:i/>
        </w:rPr>
        <w:t xml:space="preserve"> ó</w:t>
      </w:r>
      <w:r w:rsidR="00C53E01" w:rsidRPr="00644690">
        <w:rPr>
          <w:b/>
          <w:i/>
        </w:rPr>
        <w:t>ra/</w:t>
      </w:r>
      <w:r>
        <w:rPr>
          <w:b/>
          <w:i/>
        </w:rPr>
        <w:t>0</w:t>
      </w:r>
      <w:r w:rsidR="00C53E01" w:rsidRPr="00644690">
        <w:rPr>
          <w:b/>
          <w:i/>
        </w:rPr>
        <w:t xml:space="preserve"> óra</w:t>
      </w:r>
    </w:p>
    <w:p w:rsidR="00C53E01" w:rsidRDefault="006F341B" w:rsidP="00C53E01">
      <w:pPr>
        <w:spacing w:after="0"/>
        <w:ind w:left="851"/>
        <w:rPr>
          <w:rFonts w:cs="Times New Roman"/>
        </w:rPr>
      </w:pPr>
      <w:r>
        <w:rPr>
          <w:rFonts w:cs="Times New Roman"/>
        </w:rPr>
        <w:t xml:space="preserve">Word </w:t>
      </w:r>
      <w:r w:rsidRPr="002C7933">
        <w:rPr>
          <w:rFonts w:cs="Times New Roman"/>
        </w:rPr>
        <w:t>használata</w:t>
      </w:r>
      <w:r>
        <w:rPr>
          <w:rFonts w:cs="Times New Roman"/>
        </w:rPr>
        <w:t>.</w:t>
      </w:r>
    </w:p>
    <w:p w:rsidR="006F341B" w:rsidRDefault="006F341B" w:rsidP="006F341B">
      <w:pPr>
        <w:tabs>
          <w:tab w:val="left" w:pos="1418"/>
          <w:tab w:val="right" w:pos="9072"/>
        </w:tabs>
        <w:spacing w:after="0"/>
        <w:ind w:left="851"/>
        <w:rPr>
          <w:rFonts w:cs="Times New Roman"/>
        </w:rPr>
      </w:pPr>
      <w:r>
        <w:rPr>
          <w:rFonts w:cs="Times New Roman"/>
        </w:rPr>
        <w:t>Excel használata.</w:t>
      </w:r>
    </w:p>
    <w:p w:rsidR="006F341B" w:rsidRPr="009A30AC" w:rsidRDefault="006F341B" w:rsidP="006F341B">
      <w:pPr>
        <w:tabs>
          <w:tab w:val="left" w:pos="1418"/>
          <w:tab w:val="right" w:pos="9072"/>
        </w:tabs>
        <w:spacing w:after="0"/>
        <w:ind w:left="851"/>
        <w:rPr>
          <w:rFonts w:cs="Times New Roman"/>
        </w:rPr>
      </w:pPr>
      <w:r w:rsidRPr="009A30AC">
        <w:rPr>
          <w:rFonts w:cs="Times New Roman"/>
        </w:rPr>
        <w:t>CAD rendszerek jellemzői, alapfogalmak.</w:t>
      </w:r>
    </w:p>
    <w:p w:rsidR="006F341B" w:rsidRPr="009A30AC" w:rsidRDefault="006F341B" w:rsidP="006F341B">
      <w:pPr>
        <w:tabs>
          <w:tab w:val="left" w:pos="1418"/>
          <w:tab w:val="right" w:pos="9072"/>
        </w:tabs>
        <w:spacing w:after="0"/>
        <w:ind w:left="851"/>
        <w:rPr>
          <w:rFonts w:cs="Times New Roman"/>
        </w:rPr>
      </w:pPr>
      <w:r w:rsidRPr="009A30AC">
        <w:rPr>
          <w:rFonts w:cs="Times New Roman"/>
        </w:rPr>
        <w:t>A CAD tervezőszoftver megismerése.</w:t>
      </w:r>
    </w:p>
    <w:p w:rsidR="006F341B" w:rsidRPr="009A30AC" w:rsidRDefault="006F341B" w:rsidP="006F341B">
      <w:pPr>
        <w:tabs>
          <w:tab w:val="left" w:pos="1418"/>
          <w:tab w:val="right" w:pos="9072"/>
        </w:tabs>
        <w:spacing w:after="0"/>
        <w:ind w:left="851"/>
        <w:rPr>
          <w:rFonts w:cs="Times New Roman"/>
        </w:rPr>
      </w:pPr>
      <w:r w:rsidRPr="009A30AC">
        <w:rPr>
          <w:rFonts w:cs="Times New Roman"/>
        </w:rPr>
        <w:t xml:space="preserve">Alapműveletek a </w:t>
      </w:r>
      <w:proofErr w:type="spellStart"/>
      <w:r w:rsidRPr="009A30AC">
        <w:rPr>
          <w:rFonts w:cs="Times New Roman"/>
        </w:rPr>
        <w:t>CAD-ben</w:t>
      </w:r>
      <w:proofErr w:type="spellEnd"/>
      <w:r w:rsidRPr="009A30AC">
        <w:rPr>
          <w:rFonts w:cs="Times New Roman"/>
        </w:rPr>
        <w:t>, a kezelőfelület használata.</w:t>
      </w:r>
    </w:p>
    <w:p w:rsidR="006F341B" w:rsidRPr="009A30AC" w:rsidRDefault="006F341B" w:rsidP="006F341B">
      <w:pPr>
        <w:tabs>
          <w:tab w:val="left" w:pos="1418"/>
          <w:tab w:val="right" w:pos="9072"/>
        </w:tabs>
        <w:spacing w:after="0"/>
        <w:ind w:left="851"/>
        <w:rPr>
          <w:rFonts w:cs="Times New Roman"/>
        </w:rPr>
      </w:pPr>
      <w:r w:rsidRPr="009A30AC">
        <w:rPr>
          <w:rFonts w:cs="Times New Roman"/>
        </w:rPr>
        <w:t>CAD geometriai alapfogalmak (koordinátarendszerek, koordináta megadás).</w:t>
      </w:r>
    </w:p>
    <w:p w:rsidR="006F341B" w:rsidRPr="009A30AC" w:rsidRDefault="006F341B" w:rsidP="006F341B">
      <w:pPr>
        <w:tabs>
          <w:tab w:val="left" w:pos="1418"/>
          <w:tab w:val="right" w:pos="9072"/>
        </w:tabs>
        <w:spacing w:after="0"/>
        <w:ind w:left="851"/>
        <w:rPr>
          <w:rFonts w:cs="Times New Roman"/>
        </w:rPr>
      </w:pPr>
      <w:r w:rsidRPr="009A30AC">
        <w:rPr>
          <w:rFonts w:cs="Times New Roman"/>
        </w:rPr>
        <w:t>CAD geometriai alapfogalmak (rajzhatárok, raszter, kijelölés, segédrács, fogópontok).</w:t>
      </w:r>
    </w:p>
    <w:p w:rsidR="006F341B" w:rsidRDefault="006F341B" w:rsidP="006F341B">
      <w:pPr>
        <w:tabs>
          <w:tab w:val="left" w:pos="1418"/>
          <w:tab w:val="right" w:pos="9072"/>
        </w:tabs>
        <w:spacing w:after="0"/>
        <w:ind w:left="851"/>
        <w:rPr>
          <w:rFonts w:cs="Times New Roman"/>
        </w:rPr>
      </w:pPr>
      <w:r w:rsidRPr="002C7933">
        <w:rPr>
          <w:rFonts w:cs="Times New Roman"/>
        </w:rPr>
        <w:t>Rajzelemek tulajdonságai.</w:t>
      </w:r>
    </w:p>
    <w:p w:rsidR="006F341B" w:rsidRPr="009A30AC" w:rsidRDefault="006F341B" w:rsidP="006F341B">
      <w:pPr>
        <w:tabs>
          <w:tab w:val="left" w:pos="1418"/>
          <w:tab w:val="right" w:pos="9072"/>
        </w:tabs>
        <w:spacing w:after="0"/>
        <w:ind w:left="851"/>
        <w:rPr>
          <w:rFonts w:cs="Times New Roman"/>
        </w:rPr>
      </w:pPr>
      <w:r w:rsidRPr="009A30AC">
        <w:rPr>
          <w:rFonts w:cs="Times New Roman"/>
        </w:rPr>
        <w:t>Rajzelemek (pont, vonal, kör, téglalap, ellipszis, sokszög, speciális rajzelemek).</w:t>
      </w:r>
    </w:p>
    <w:p w:rsidR="006F341B" w:rsidRPr="009A30AC" w:rsidRDefault="006F341B" w:rsidP="006F341B">
      <w:pPr>
        <w:tabs>
          <w:tab w:val="left" w:pos="1418"/>
          <w:tab w:val="right" w:pos="9072"/>
        </w:tabs>
        <w:spacing w:after="0"/>
        <w:ind w:left="851"/>
        <w:rPr>
          <w:rFonts w:cs="Times New Roman"/>
        </w:rPr>
      </w:pPr>
      <w:r w:rsidRPr="009A30AC">
        <w:rPr>
          <w:rFonts w:cs="Times New Roman"/>
        </w:rPr>
        <w:t>Rajzelemek – Szövegek létrehozása.</w:t>
      </w:r>
    </w:p>
    <w:p w:rsidR="006F341B" w:rsidRPr="009A30AC" w:rsidRDefault="006F341B" w:rsidP="006F341B">
      <w:pPr>
        <w:tabs>
          <w:tab w:val="left" w:pos="1418"/>
          <w:tab w:val="right" w:pos="9072"/>
        </w:tabs>
        <w:spacing w:after="0"/>
        <w:ind w:left="851"/>
        <w:rPr>
          <w:rFonts w:cs="Times New Roman"/>
        </w:rPr>
      </w:pPr>
      <w:r w:rsidRPr="009A30AC">
        <w:rPr>
          <w:rFonts w:cs="Times New Roman"/>
        </w:rPr>
        <w:t>Rajzelemek – Szövegstílusok.</w:t>
      </w:r>
    </w:p>
    <w:p w:rsidR="006F341B" w:rsidRPr="009A30AC" w:rsidRDefault="006F341B" w:rsidP="006F341B">
      <w:pPr>
        <w:tabs>
          <w:tab w:val="left" w:pos="1418"/>
          <w:tab w:val="right" w:pos="9072"/>
        </w:tabs>
        <w:spacing w:after="0"/>
        <w:ind w:left="851"/>
        <w:rPr>
          <w:rFonts w:cs="Times New Roman"/>
        </w:rPr>
      </w:pPr>
      <w:r w:rsidRPr="009A30AC">
        <w:rPr>
          <w:rFonts w:cs="Times New Roman"/>
        </w:rPr>
        <w:t>Egyszerűsítési lehetőségek (metsz, párhuzamos másolás).</w:t>
      </w:r>
    </w:p>
    <w:p w:rsidR="006F341B" w:rsidRPr="009A30AC" w:rsidRDefault="006F341B" w:rsidP="006F341B">
      <w:pPr>
        <w:tabs>
          <w:tab w:val="left" w:pos="1418"/>
          <w:tab w:val="right" w:pos="9072"/>
        </w:tabs>
        <w:spacing w:after="0"/>
        <w:ind w:left="851"/>
        <w:rPr>
          <w:rFonts w:cs="Times New Roman"/>
        </w:rPr>
      </w:pPr>
      <w:r w:rsidRPr="009A30AC">
        <w:rPr>
          <w:rFonts w:cs="Times New Roman"/>
        </w:rPr>
        <w:t>Egyszerűsítési lehetőségek (mintába másolás, kioszt, feloszt).</w:t>
      </w:r>
    </w:p>
    <w:p w:rsidR="006F341B" w:rsidRPr="009A30AC" w:rsidRDefault="006F341B" w:rsidP="006F341B">
      <w:pPr>
        <w:tabs>
          <w:tab w:val="left" w:pos="1418"/>
          <w:tab w:val="right" w:pos="9072"/>
        </w:tabs>
        <w:spacing w:after="0"/>
        <w:ind w:left="851"/>
        <w:rPr>
          <w:rFonts w:cs="Times New Roman"/>
        </w:rPr>
      </w:pPr>
      <w:r w:rsidRPr="009A30AC">
        <w:rPr>
          <w:rFonts w:cs="Times New Roman"/>
        </w:rPr>
        <w:t>Szerkesztési műveletek (másolás, áthelyezés).</w:t>
      </w:r>
    </w:p>
    <w:p w:rsidR="006F341B" w:rsidRDefault="006F341B" w:rsidP="006F341B">
      <w:pPr>
        <w:tabs>
          <w:tab w:val="left" w:pos="1418"/>
          <w:tab w:val="right" w:pos="9072"/>
        </w:tabs>
        <w:spacing w:after="0"/>
        <w:ind w:left="851"/>
        <w:rPr>
          <w:rFonts w:cs="Times New Roman"/>
        </w:rPr>
      </w:pPr>
      <w:r w:rsidRPr="009A30AC">
        <w:rPr>
          <w:rFonts w:cs="Times New Roman"/>
        </w:rPr>
        <w:t>Vonaltípusok.</w:t>
      </w:r>
    </w:p>
    <w:p w:rsidR="006F341B" w:rsidRDefault="006F341B" w:rsidP="006F341B">
      <w:pPr>
        <w:tabs>
          <w:tab w:val="left" w:pos="1418"/>
          <w:tab w:val="right" w:pos="9072"/>
        </w:tabs>
        <w:spacing w:after="0"/>
        <w:ind w:left="851"/>
        <w:rPr>
          <w:rFonts w:cs="Times New Roman"/>
        </w:rPr>
      </w:pPr>
      <w:r>
        <w:rPr>
          <w:rFonts w:cs="Times New Roman"/>
        </w:rPr>
        <w:t>Parametrikus tervező rendszer jellemzői, alkalmazása.</w:t>
      </w:r>
    </w:p>
    <w:p w:rsidR="006F341B" w:rsidRDefault="006F341B" w:rsidP="006F341B">
      <w:pPr>
        <w:tabs>
          <w:tab w:val="left" w:pos="1418"/>
          <w:tab w:val="right" w:pos="9072"/>
        </w:tabs>
        <w:spacing w:after="0"/>
        <w:ind w:left="851"/>
        <w:rPr>
          <w:rFonts w:cs="Times New Roman"/>
        </w:rPr>
      </w:pPr>
      <w:r w:rsidRPr="0016370E">
        <w:rPr>
          <w:rFonts w:cs="Times New Roman"/>
        </w:rPr>
        <w:t>Egyszerű bútorok gyártás-előkészítése</w:t>
      </w:r>
      <w:r>
        <w:rPr>
          <w:rFonts w:cs="Times New Roman"/>
        </w:rPr>
        <w:t xml:space="preserve"> bútoripari </w:t>
      </w:r>
      <w:r w:rsidRPr="0016370E">
        <w:rPr>
          <w:rFonts w:cs="Times New Roman"/>
        </w:rPr>
        <w:t>tervező rendszerrel.</w:t>
      </w:r>
    </w:p>
    <w:p w:rsidR="006F341B" w:rsidRDefault="006F341B" w:rsidP="006F341B">
      <w:pPr>
        <w:tabs>
          <w:tab w:val="left" w:pos="1418"/>
          <w:tab w:val="right" w:pos="9072"/>
        </w:tabs>
        <w:spacing w:after="0"/>
        <w:ind w:left="851"/>
        <w:rPr>
          <w:rFonts w:cs="Times New Roman"/>
        </w:rPr>
      </w:pPr>
      <w:r>
        <w:rPr>
          <w:rFonts w:cs="Times New Roman"/>
        </w:rPr>
        <w:t>A látványtervezés alapjai.</w:t>
      </w:r>
    </w:p>
    <w:p w:rsidR="006F341B" w:rsidRDefault="006F341B" w:rsidP="006F341B">
      <w:pPr>
        <w:tabs>
          <w:tab w:val="left" w:pos="1418"/>
          <w:tab w:val="right" w:pos="9072"/>
        </w:tabs>
        <w:spacing w:after="0"/>
        <w:ind w:left="851"/>
        <w:rPr>
          <w:rFonts w:cs="Times New Roman"/>
        </w:rPr>
      </w:pPr>
      <w:r>
        <w:rPr>
          <w:rFonts w:cs="Times New Roman"/>
        </w:rPr>
        <w:t>Látványterv készítése tervező programmal.</w:t>
      </w:r>
    </w:p>
    <w:p w:rsidR="006F341B" w:rsidRDefault="006F341B" w:rsidP="006F341B">
      <w:pPr>
        <w:tabs>
          <w:tab w:val="left" w:pos="1418"/>
          <w:tab w:val="right" w:pos="9072"/>
        </w:tabs>
        <w:spacing w:after="0"/>
        <w:ind w:left="851"/>
        <w:rPr>
          <w:rFonts w:cs="Times New Roman"/>
        </w:rPr>
      </w:pPr>
      <w:r>
        <w:rPr>
          <w:rFonts w:cs="Times New Roman"/>
        </w:rPr>
        <w:t xml:space="preserve">Bútoripari optimalizáló programok </w:t>
      </w:r>
      <w:r w:rsidRPr="00177901">
        <w:rPr>
          <w:rFonts w:cs="Times New Roman"/>
        </w:rPr>
        <w:t>megismerése.</w:t>
      </w:r>
    </w:p>
    <w:p w:rsidR="006F341B" w:rsidRDefault="006F341B" w:rsidP="006F341B">
      <w:pPr>
        <w:tabs>
          <w:tab w:val="left" w:pos="1418"/>
          <w:tab w:val="right" w:pos="9072"/>
        </w:tabs>
        <w:spacing w:after="0"/>
        <w:ind w:left="851"/>
        <w:rPr>
          <w:rFonts w:cs="Times New Roman"/>
        </w:rPr>
      </w:pPr>
      <w:r w:rsidRPr="000F3135">
        <w:rPr>
          <w:rFonts w:cs="Times New Roman"/>
        </w:rPr>
        <w:t xml:space="preserve">Bútoripari </w:t>
      </w:r>
      <w:r w:rsidRPr="009A30AC">
        <w:rPr>
          <w:rFonts w:cs="Times New Roman"/>
        </w:rPr>
        <w:t>CNC gépek számítástechnikai vezérlésének alapjai</w:t>
      </w:r>
      <w:r>
        <w:rPr>
          <w:rFonts w:cs="Times New Roman"/>
        </w:rPr>
        <w:t xml:space="preserve">. </w:t>
      </w:r>
    </w:p>
    <w:p w:rsidR="006F341B" w:rsidRDefault="006F341B" w:rsidP="006F341B">
      <w:pPr>
        <w:tabs>
          <w:tab w:val="left" w:pos="1418"/>
          <w:tab w:val="right" w:pos="9072"/>
        </w:tabs>
        <w:spacing w:after="0"/>
        <w:ind w:left="851"/>
        <w:rPr>
          <w:rFonts w:cs="Times New Roman"/>
        </w:rPr>
      </w:pPr>
      <w:r>
        <w:rPr>
          <w:rFonts w:cs="Times New Roman"/>
        </w:rPr>
        <w:t>G-kódos programozás alapjai.</w:t>
      </w:r>
    </w:p>
    <w:p w:rsidR="006F341B" w:rsidRDefault="006F341B" w:rsidP="006F341B">
      <w:pPr>
        <w:spacing w:after="0"/>
        <w:ind w:left="851"/>
      </w:pPr>
      <w:r w:rsidRPr="000F3135">
        <w:rPr>
          <w:rFonts w:cs="Times New Roman"/>
        </w:rPr>
        <w:t>Bútoripari</w:t>
      </w:r>
      <w:r>
        <w:rPr>
          <w:rFonts w:cs="Times New Roman"/>
        </w:rPr>
        <w:t xml:space="preserve"> CNC </w:t>
      </w:r>
      <w:r w:rsidRPr="000F3135">
        <w:rPr>
          <w:rFonts w:cs="Times New Roman"/>
        </w:rPr>
        <w:t>programok lefuttatása.</w:t>
      </w:r>
    </w:p>
    <w:p w:rsidR="00C53E01" w:rsidRPr="00644690" w:rsidRDefault="00C53E01" w:rsidP="00C53E01">
      <w:pPr>
        <w:tabs>
          <w:tab w:val="left" w:pos="1418"/>
          <w:tab w:val="right" w:pos="9072"/>
        </w:tabs>
        <w:spacing w:after="0"/>
        <w:ind w:left="851"/>
      </w:pPr>
    </w:p>
    <w:p w:rsidR="00C53E01" w:rsidRDefault="00E0439E" w:rsidP="00C53E01">
      <w:pPr>
        <w:pStyle w:val="Listaszerbekezds"/>
        <w:numPr>
          <w:ilvl w:val="2"/>
          <w:numId w:val="8"/>
        </w:numPr>
        <w:tabs>
          <w:tab w:val="left" w:pos="1701"/>
          <w:tab w:val="right" w:pos="9072"/>
        </w:tabs>
        <w:spacing w:after="0"/>
        <w:ind w:left="993" w:hanging="426"/>
        <w:rPr>
          <w:b/>
          <w:i/>
        </w:rPr>
      </w:pPr>
      <w:r>
        <w:rPr>
          <w:b/>
          <w:i/>
        </w:rPr>
        <w:t xml:space="preserve">Számítógépes </w:t>
      </w:r>
      <w:proofErr w:type="spellStart"/>
      <w:r>
        <w:rPr>
          <w:b/>
          <w:i/>
        </w:rPr>
        <w:t>gyártáselőkészítés</w:t>
      </w:r>
      <w:proofErr w:type="spellEnd"/>
      <w:r>
        <w:rPr>
          <w:b/>
          <w:i/>
        </w:rPr>
        <w:t xml:space="preserve"> II.</w:t>
      </w:r>
      <w:r w:rsidR="00C53E01" w:rsidRPr="00644690">
        <w:rPr>
          <w:b/>
          <w:i/>
        </w:rPr>
        <w:tab/>
      </w:r>
      <w:r>
        <w:rPr>
          <w:b/>
          <w:i/>
        </w:rPr>
        <w:t>1</w:t>
      </w:r>
      <w:r w:rsidR="002E266A">
        <w:rPr>
          <w:b/>
          <w:i/>
        </w:rPr>
        <w:t>83</w:t>
      </w:r>
      <w:r w:rsidR="00C53E01">
        <w:rPr>
          <w:b/>
          <w:i/>
        </w:rPr>
        <w:t xml:space="preserve"> ó</w:t>
      </w:r>
      <w:r w:rsidR="00C53E01" w:rsidRPr="00644690">
        <w:rPr>
          <w:b/>
          <w:i/>
        </w:rPr>
        <w:t>ra/</w:t>
      </w:r>
      <w:r>
        <w:rPr>
          <w:b/>
          <w:i/>
        </w:rPr>
        <w:t>0</w:t>
      </w:r>
      <w:r w:rsidR="00C53E01" w:rsidRPr="00644690">
        <w:rPr>
          <w:b/>
          <w:i/>
        </w:rPr>
        <w:t xml:space="preserve"> óra</w:t>
      </w:r>
    </w:p>
    <w:p w:rsidR="00C53E01" w:rsidRDefault="006F341B" w:rsidP="00C53E01">
      <w:pPr>
        <w:spacing w:after="0"/>
        <w:ind w:left="851"/>
        <w:rPr>
          <w:rFonts w:cs="Times New Roman"/>
        </w:rPr>
      </w:pPr>
      <w:r w:rsidRPr="002C7933">
        <w:rPr>
          <w:rFonts w:cs="Times New Roman"/>
        </w:rPr>
        <w:t xml:space="preserve">Helyszíni felmérés </w:t>
      </w:r>
      <w:r>
        <w:rPr>
          <w:rFonts w:cs="Times New Roman"/>
        </w:rPr>
        <w:t xml:space="preserve">készítése </w:t>
      </w:r>
      <w:r w:rsidRPr="002C7933">
        <w:rPr>
          <w:rFonts w:cs="Times New Roman"/>
        </w:rPr>
        <w:t xml:space="preserve">bútoripari termék </w:t>
      </w:r>
      <w:r>
        <w:rPr>
          <w:rFonts w:cs="Times New Roman"/>
        </w:rPr>
        <w:t>gyártásához</w:t>
      </w:r>
      <w:r w:rsidRPr="002C7933">
        <w:rPr>
          <w:rFonts w:cs="Times New Roman"/>
        </w:rPr>
        <w:t xml:space="preserve"> (alaprajz készítése, épületgépészeti csatlakozások berajzolása, bútorok elrendezési vázlata, szabadkézi formavázlat </w:t>
      </w:r>
      <w:r>
        <w:rPr>
          <w:rFonts w:cs="Times New Roman"/>
        </w:rPr>
        <w:t>készítése</w:t>
      </w:r>
      <w:r w:rsidRPr="002C7933">
        <w:rPr>
          <w:rFonts w:cs="Times New Roman"/>
        </w:rPr>
        <w:t>).</w:t>
      </w:r>
    </w:p>
    <w:p w:rsidR="006F341B" w:rsidRPr="002C7933" w:rsidRDefault="006F341B" w:rsidP="006F341B">
      <w:pPr>
        <w:tabs>
          <w:tab w:val="left" w:pos="1418"/>
          <w:tab w:val="right" w:pos="9072"/>
        </w:tabs>
        <w:spacing w:after="0"/>
        <w:ind w:left="851"/>
        <w:rPr>
          <w:rFonts w:cs="Times New Roman"/>
        </w:rPr>
      </w:pPr>
      <w:r w:rsidRPr="002C7933">
        <w:rPr>
          <w:rFonts w:cs="Times New Roman"/>
        </w:rPr>
        <w:t>Egyszerű bútorok műszaki dokumentációjának készítése</w:t>
      </w:r>
      <w:r>
        <w:rPr>
          <w:rFonts w:cs="Times New Roman"/>
        </w:rPr>
        <w:t xml:space="preserve"> számítógépen</w:t>
      </w:r>
      <w:r w:rsidR="00B83F4D">
        <w:rPr>
          <w:rFonts w:cs="Times New Roman"/>
        </w:rPr>
        <w:t>:</w:t>
      </w:r>
    </w:p>
    <w:p w:rsidR="006F341B" w:rsidRPr="002C7933" w:rsidRDefault="006F341B" w:rsidP="006F341B">
      <w:pPr>
        <w:tabs>
          <w:tab w:val="left" w:pos="1418"/>
          <w:tab w:val="right" w:pos="9072"/>
        </w:tabs>
        <w:spacing w:after="0"/>
        <w:ind w:left="851"/>
        <w:rPr>
          <w:rFonts w:cs="Times New Roman"/>
        </w:rPr>
      </w:pPr>
      <w:r w:rsidRPr="002C7933">
        <w:rPr>
          <w:rFonts w:cs="Times New Roman"/>
        </w:rPr>
        <w:t>Műszaki rajzok (formaterv, metszeti rajzok, csomóponti rajzok, alkatrészrajz).</w:t>
      </w:r>
    </w:p>
    <w:p w:rsidR="006F341B" w:rsidRPr="002C7933" w:rsidRDefault="006F341B" w:rsidP="006F341B">
      <w:pPr>
        <w:tabs>
          <w:tab w:val="left" w:pos="1418"/>
          <w:tab w:val="right" w:pos="9072"/>
        </w:tabs>
        <w:spacing w:after="0"/>
        <w:ind w:left="851"/>
        <w:rPr>
          <w:rFonts w:cs="Times New Roman"/>
        </w:rPr>
      </w:pPr>
      <w:r w:rsidRPr="002C7933">
        <w:rPr>
          <w:rFonts w:cs="Times New Roman"/>
        </w:rPr>
        <w:t>Szabásjegyzék táblázat.</w:t>
      </w:r>
    </w:p>
    <w:p w:rsidR="006F341B" w:rsidRPr="002C7933" w:rsidRDefault="006F341B" w:rsidP="006F341B">
      <w:pPr>
        <w:tabs>
          <w:tab w:val="left" w:pos="1418"/>
          <w:tab w:val="right" w:pos="9072"/>
        </w:tabs>
        <w:spacing w:after="0"/>
        <w:ind w:left="851"/>
        <w:rPr>
          <w:rFonts w:cs="Times New Roman"/>
        </w:rPr>
      </w:pPr>
      <w:r w:rsidRPr="002C7933">
        <w:rPr>
          <w:rFonts w:cs="Times New Roman"/>
        </w:rPr>
        <w:t>Anyagnorma táblázat.</w:t>
      </w:r>
    </w:p>
    <w:p w:rsidR="006F341B" w:rsidRPr="002C7933" w:rsidRDefault="006F341B" w:rsidP="006F341B">
      <w:pPr>
        <w:tabs>
          <w:tab w:val="left" w:pos="1418"/>
          <w:tab w:val="right" w:pos="9072"/>
        </w:tabs>
        <w:spacing w:after="0"/>
        <w:ind w:left="851"/>
        <w:rPr>
          <w:rFonts w:cs="Times New Roman"/>
        </w:rPr>
      </w:pPr>
      <w:r w:rsidRPr="002C7933">
        <w:rPr>
          <w:rFonts w:cs="Times New Roman"/>
        </w:rPr>
        <w:t>Műszaki leírás.</w:t>
      </w:r>
    </w:p>
    <w:p w:rsidR="006F341B" w:rsidRPr="002C7933" w:rsidRDefault="006F341B" w:rsidP="006F341B">
      <w:pPr>
        <w:tabs>
          <w:tab w:val="left" w:pos="1418"/>
          <w:tab w:val="right" w:pos="9072"/>
        </w:tabs>
        <w:spacing w:after="0"/>
        <w:ind w:left="851"/>
        <w:rPr>
          <w:rFonts w:cs="Times New Roman"/>
        </w:rPr>
      </w:pPr>
      <w:r w:rsidRPr="002C7933">
        <w:rPr>
          <w:rFonts w:cs="Times New Roman"/>
        </w:rPr>
        <w:t>Gyártási folyamatábra.</w:t>
      </w:r>
    </w:p>
    <w:p w:rsidR="006F341B" w:rsidRPr="002C7933" w:rsidRDefault="006F341B" w:rsidP="006F341B">
      <w:pPr>
        <w:tabs>
          <w:tab w:val="left" w:pos="1418"/>
          <w:tab w:val="right" w:pos="9072"/>
        </w:tabs>
        <w:spacing w:after="0"/>
        <w:ind w:left="851"/>
        <w:rPr>
          <w:rFonts w:cs="Times New Roman"/>
        </w:rPr>
      </w:pPr>
      <w:r>
        <w:rPr>
          <w:rFonts w:cs="Times New Roman"/>
        </w:rPr>
        <w:t>Általános technológiai leírás</w:t>
      </w:r>
      <w:r w:rsidRPr="002C7933">
        <w:rPr>
          <w:rFonts w:cs="Times New Roman"/>
        </w:rPr>
        <w:t>.</w:t>
      </w:r>
    </w:p>
    <w:p w:rsidR="006F341B" w:rsidRDefault="006F341B" w:rsidP="006F341B">
      <w:pPr>
        <w:tabs>
          <w:tab w:val="left" w:pos="1418"/>
          <w:tab w:val="right" w:pos="9072"/>
        </w:tabs>
        <w:spacing w:after="0"/>
        <w:ind w:left="851"/>
        <w:rPr>
          <w:rFonts w:cs="Times New Roman"/>
        </w:rPr>
      </w:pPr>
      <w:r w:rsidRPr="002C7933">
        <w:rPr>
          <w:rFonts w:cs="Times New Roman"/>
        </w:rPr>
        <w:t>Árkalkuláció (anyagköltség, bérköltség, bérre vetített egyéb költségek, gyártási külön költség, önköltség, nyereség</w:t>
      </w:r>
      <w:r w:rsidR="006459FD">
        <w:rPr>
          <w:rFonts w:cs="Times New Roman"/>
        </w:rPr>
        <w:t>)</w:t>
      </w:r>
      <w:r>
        <w:rPr>
          <w:rFonts w:cs="Times New Roman"/>
        </w:rPr>
        <w:t>.</w:t>
      </w:r>
    </w:p>
    <w:p w:rsidR="006F341B" w:rsidRPr="00E44B77" w:rsidRDefault="006F341B" w:rsidP="006F341B">
      <w:pPr>
        <w:tabs>
          <w:tab w:val="left" w:pos="1418"/>
          <w:tab w:val="right" w:pos="9072"/>
        </w:tabs>
        <w:spacing w:after="0"/>
        <w:ind w:left="851"/>
        <w:rPr>
          <w:rFonts w:cs="Times New Roman"/>
        </w:rPr>
      </w:pPr>
      <w:r w:rsidRPr="00E44B77">
        <w:rPr>
          <w:rFonts w:cs="Times New Roman"/>
        </w:rPr>
        <w:t>Megrendelő, szerződés nyomtatvány kitöltése.</w:t>
      </w:r>
    </w:p>
    <w:p w:rsidR="006F341B" w:rsidRDefault="006F341B" w:rsidP="006F341B">
      <w:pPr>
        <w:spacing w:after="0"/>
        <w:ind w:left="851"/>
      </w:pPr>
      <w:r w:rsidRPr="00E44B77">
        <w:rPr>
          <w:rFonts w:cs="Times New Roman"/>
        </w:rPr>
        <w:lastRenderedPageBreak/>
        <w:t>Szállítólevél, számla kitöltése.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 feldolgozó tevékenységek</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Ismeretalkalmazási gyakorló tevékenységek, feladatok</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gramStart"/>
            <w:r w:rsidRPr="00EF0E41">
              <w:rPr>
                <w:rFonts w:eastAsia="Times New Roman" w:cs="Times New Roman"/>
                <w:color w:val="000000"/>
                <w:sz w:val="20"/>
                <w:szCs w:val="20"/>
                <w:lang w:eastAsia="hu-HU"/>
              </w:rPr>
              <w:t>rajz készítés</w:t>
            </w:r>
            <w:proofErr w:type="gramEnd"/>
            <w:r w:rsidRPr="00EF0E4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96220" w:rsidP="00C53E01">
      <w:pPr>
        <w:spacing w:after="480"/>
        <w:jc w:val="center"/>
        <w:rPr>
          <w:rFonts w:cs="Times New Roman"/>
          <w:b/>
          <w:sz w:val="36"/>
        </w:rPr>
      </w:pPr>
      <w:r w:rsidRPr="000B0A94">
        <w:rPr>
          <w:rFonts w:cs="Times New Roman"/>
          <w:b/>
          <w:sz w:val="36"/>
        </w:rPr>
        <w:t>10231</w:t>
      </w:r>
      <w:r w:rsidR="00C53E01" w:rsidRPr="000B0A9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096220" w:rsidP="00C53E01">
      <w:pPr>
        <w:jc w:val="center"/>
        <w:rPr>
          <w:rFonts w:cs="Times New Roman"/>
          <w:b/>
          <w:sz w:val="36"/>
        </w:rPr>
      </w:pPr>
      <w:r>
        <w:rPr>
          <w:rFonts w:cs="Times New Roman"/>
          <w:b/>
          <w:sz w:val="36"/>
        </w:rPr>
        <w:t>Épületasztalos-ipari termékek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EF0E41" w:rsidRPr="00710708" w:rsidRDefault="00C53E01" w:rsidP="00EF0E41">
      <w:pPr>
        <w:rPr>
          <w:rFonts w:cs="Times New Roman"/>
        </w:rPr>
      </w:pPr>
      <w:r w:rsidRPr="00D52C63">
        <w:rPr>
          <w:rFonts w:cs="Times New Roman"/>
        </w:rPr>
        <w:lastRenderedPageBreak/>
        <w:t xml:space="preserve">A </w:t>
      </w:r>
      <w:r w:rsidR="00096220">
        <w:rPr>
          <w:rFonts w:cs="Times New Roman"/>
        </w:rPr>
        <w:t>10231</w:t>
      </w:r>
      <w:r w:rsidRPr="00D26A67">
        <w:rPr>
          <w:rFonts w:cs="Times New Roman"/>
        </w:rPr>
        <w:t>-</w:t>
      </w:r>
      <w:r w:rsidR="00096220">
        <w:rPr>
          <w:rFonts w:cs="Times New Roman"/>
        </w:rPr>
        <w:t>16</w:t>
      </w:r>
      <w:r w:rsidRPr="00D52C63">
        <w:rPr>
          <w:rFonts w:cs="Times New Roman"/>
        </w:rPr>
        <w:t xml:space="preserve"> azonosító számú </w:t>
      </w:r>
      <w:r w:rsidR="00096220">
        <w:rPr>
          <w:rFonts w:cs="Times New Roman"/>
        </w:rPr>
        <w:t>Épületasztalos-ipari termékek</w:t>
      </w:r>
      <w:r>
        <w:rPr>
          <w:rFonts w:cs="Times New Roman"/>
        </w:rPr>
        <w:t xml:space="preserve"> </w:t>
      </w:r>
      <w:r w:rsidRPr="00D52C63">
        <w:rPr>
          <w:rFonts w:cs="Times New Roman"/>
        </w:rPr>
        <w:t xml:space="preserve">megnevezésű szakmai követelménymodulhoz tartozó tantárgyak és témakörök oktatása során fejlesztendő </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EF0E41" w:rsidRPr="00EF0E41" w:rsidTr="00EF0E4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 ipari 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 ipari 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Épületasztalos-ipari gyakorlat</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FELADATOK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Ajtók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Ablakok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spellStart"/>
            <w:r w:rsidRPr="00EF0E41">
              <w:rPr>
                <w:rFonts w:eastAsia="Times New Roman" w:cs="Times New Roman"/>
                <w:color w:val="000000"/>
                <w:sz w:val="20"/>
                <w:szCs w:val="20"/>
                <w:lang w:eastAsia="hu-HU"/>
              </w:rPr>
              <w:t>Alu-Fa-</w:t>
            </w:r>
            <w:proofErr w:type="spellEnd"/>
            <w:r w:rsidRPr="00EF0E41">
              <w:rPr>
                <w:rFonts w:eastAsia="Times New Roman" w:cs="Times New Roman"/>
                <w:color w:val="000000"/>
                <w:sz w:val="20"/>
                <w:szCs w:val="20"/>
                <w:lang w:eastAsia="hu-HU"/>
              </w:rPr>
              <w:t xml:space="preserve"> és műanyag nyílászárók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Beépített bútorokat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Lépcsők és korlátok gyártás előkészítését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Egyéb épületasztalos-ipari termékek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Árnyékolás technikai termékek gyártását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Padlók-parketták gyártását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Épületasztalos-ipari készterméket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Külső szerelési folyamatot szervez,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Minőségellenőrzést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ISMERETEK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Épületasztalos-ipari alapszerkezetek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Épületek válaszfalaiba építhető ajtók (pallótokos, hevedertokos)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Épületek főfalaiba építhető ajtók (</w:t>
            </w:r>
            <w:proofErr w:type="spellStart"/>
            <w:r w:rsidRPr="00EF0E41">
              <w:rPr>
                <w:rFonts w:eastAsia="Times New Roman" w:cs="Times New Roman"/>
                <w:color w:val="000000"/>
                <w:sz w:val="20"/>
                <w:szCs w:val="20"/>
                <w:lang w:eastAsia="hu-HU"/>
              </w:rPr>
              <w:t>gerébtokos</w:t>
            </w:r>
            <w:proofErr w:type="spellEnd"/>
            <w:r w:rsidRPr="00EF0E41">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Utólag szerelhető ajtótokok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Ajtólap típusok (vésett betétes, lemezelt)</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Különleges ajtók (hangfogó,- toló-, és szélfogó ajtók)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Ajtók és ablakok nyitásmódjai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Hagyományos ablakok (</w:t>
            </w:r>
            <w:proofErr w:type="spellStart"/>
            <w:r w:rsidRPr="00EF0E41">
              <w:rPr>
                <w:rFonts w:eastAsia="Times New Roman" w:cs="Times New Roman"/>
                <w:color w:val="000000"/>
                <w:sz w:val="20"/>
                <w:szCs w:val="20"/>
                <w:lang w:eastAsia="hu-HU"/>
              </w:rPr>
              <w:t>gerébtokos</w:t>
            </w:r>
            <w:proofErr w:type="spellEnd"/>
            <w:r w:rsidRPr="00EF0E41">
              <w:rPr>
                <w:rFonts w:eastAsia="Times New Roman" w:cs="Times New Roman"/>
                <w:color w:val="000000"/>
                <w:sz w:val="20"/>
                <w:szCs w:val="20"/>
                <w:lang w:eastAsia="hu-HU"/>
              </w:rPr>
              <w:t xml:space="preserve"> ablak, redőnyös ablak)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Egyesített szárnyú ablak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Hőszigetelő üvegezésű ablakszerkezetek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Hőszigetelő üvegezésű erkélyajtó</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Ablak-, ajtó szerkezetek épületfizikai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Ablak-, ajtó szerkezetek alapanyagai, gépei és gyártástechnológiája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Ajtó- és </w:t>
            </w:r>
            <w:proofErr w:type="spellStart"/>
            <w:r w:rsidRPr="00EF0E41">
              <w:rPr>
                <w:rFonts w:eastAsia="Times New Roman" w:cs="Times New Roman"/>
                <w:color w:val="000000"/>
                <w:sz w:val="20"/>
                <w:szCs w:val="20"/>
                <w:lang w:eastAsia="hu-HU"/>
              </w:rPr>
              <w:t>ablakvasalatok</w:t>
            </w:r>
            <w:proofErr w:type="spellEnd"/>
            <w:r w:rsidRPr="00EF0E41">
              <w:rPr>
                <w:rFonts w:eastAsia="Times New Roman" w:cs="Times New Roman"/>
                <w:color w:val="000000"/>
                <w:sz w:val="20"/>
                <w:szCs w:val="20"/>
                <w:lang w:eastAsia="hu-HU"/>
              </w:rPr>
              <w:t xml:space="preserve"> alaptípusai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proofErr w:type="spellStart"/>
            <w:r w:rsidRPr="00EF0E41">
              <w:rPr>
                <w:rFonts w:eastAsia="Times New Roman" w:cs="Times New Roman"/>
                <w:color w:val="000000"/>
                <w:sz w:val="20"/>
                <w:szCs w:val="20"/>
                <w:lang w:eastAsia="hu-HU"/>
              </w:rPr>
              <w:t>Alu-Fa</w:t>
            </w:r>
            <w:proofErr w:type="spellEnd"/>
            <w:r w:rsidRPr="00EF0E41">
              <w:rPr>
                <w:rFonts w:eastAsia="Times New Roman" w:cs="Times New Roman"/>
                <w:color w:val="000000"/>
                <w:sz w:val="20"/>
                <w:szCs w:val="20"/>
                <w:lang w:eastAsia="hu-HU"/>
              </w:rPr>
              <w:t xml:space="preserve"> és műanyag ablakok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Falépcsőkkel kapcsolatos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Padlók-parketták fajtái, gyártástechnológiája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Fából készült épületburkolatok fajtái (lambéria, hő- és hangszigetelő burkolatok, akusztikajavító burkolatok)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Mennyezet burkolatok, álfödémek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lastRenderedPageBreak/>
              <w:t>Beépített szekrények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Fából készült árnyékolástechnikai szerkezetek fajtái, típusai (redőny, spaletta, zsalugáter)</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Felületkezelés anyagai és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Helyszíni felmérés, kapcsolat a megrendelővel</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Minőség-ellenőrzés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idegen nyelvű kommunikáció (szakszavak, szakkifejezések)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KÉSZSÉGEK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 ipari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Szabadkézi vázlatkészítés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Épületasztalos-ipari műszaki dokumentáció készítése,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 faiparban alkalmazott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SZEMÉLYES KOMPETENCIÁK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TÁRSAS KOMPETENCIÁK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MÓDSZERKOMPETENCIÁK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bl>
    <w:p w:rsidR="00C53E01" w:rsidRPr="00D52C63" w:rsidRDefault="00C53E01" w:rsidP="00EF0E41">
      <w:pPr>
        <w:rPr>
          <w:rFonts w:cs="Times New Roman"/>
        </w:rPr>
      </w:pPr>
    </w:p>
    <w:p w:rsidR="00C53E01" w:rsidRDefault="00C53E01" w:rsidP="00C53E01">
      <w:pPr>
        <w:rPr>
          <w:rFonts w:cs="Times New Roman"/>
        </w:rPr>
      </w:pPr>
      <w:r>
        <w:rPr>
          <w:rFonts w:cs="Times New Roman"/>
        </w:rPr>
        <w:br w:type="page"/>
      </w:r>
    </w:p>
    <w:p w:rsidR="00C53E01" w:rsidRPr="00644690" w:rsidRDefault="00302F6A" w:rsidP="00C53E01">
      <w:pPr>
        <w:pStyle w:val="Listaszerbekezds"/>
        <w:numPr>
          <w:ilvl w:val="0"/>
          <w:numId w:val="8"/>
        </w:numPr>
        <w:tabs>
          <w:tab w:val="right" w:pos="9072"/>
        </w:tabs>
        <w:spacing w:after="0"/>
        <w:rPr>
          <w:rFonts w:cs="Times New Roman"/>
          <w:b/>
        </w:rPr>
      </w:pPr>
      <w:r w:rsidRPr="005246BA">
        <w:rPr>
          <w:rFonts w:cs="Times New Roman"/>
          <w:b/>
          <w:bCs/>
          <w:iCs/>
          <w:szCs w:val="24"/>
        </w:rPr>
        <w:lastRenderedPageBreak/>
        <w:t xml:space="preserve">Épületasztalos-ipari </w:t>
      </w:r>
      <w:proofErr w:type="gramStart"/>
      <w:r w:rsidRPr="005246BA">
        <w:rPr>
          <w:rFonts w:cs="Times New Roman"/>
          <w:b/>
          <w:bCs/>
          <w:iCs/>
          <w:szCs w:val="24"/>
        </w:rPr>
        <w:t>ismeret</w:t>
      </w:r>
      <w:r>
        <w:rPr>
          <w:rFonts w:cs="Times New Roman"/>
          <w:b/>
          <w:bCs/>
          <w:iCs/>
          <w:szCs w:val="24"/>
        </w:rPr>
        <w:t xml:space="preserve"> </w:t>
      </w:r>
      <w:r w:rsidR="00C53E01" w:rsidRPr="00644690">
        <w:rPr>
          <w:b/>
        </w:rPr>
        <w:t xml:space="preserve"> tantárgy</w:t>
      </w:r>
      <w:proofErr w:type="gramEnd"/>
      <w:r w:rsidR="00C53E01" w:rsidRPr="00644690">
        <w:rPr>
          <w:b/>
        </w:rPr>
        <w:tab/>
      </w:r>
      <w:r>
        <w:rPr>
          <w:b/>
        </w:rPr>
        <w:t>1</w:t>
      </w:r>
      <w:r w:rsidR="002E266A">
        <w:rPr>
          <w:b/>
        </w:rPr>
        <w:t>08</w:t>
      </w:r>
      <w:r w:rsidR="00C53E01">
        <w:rPr>
          <w:b/>
        </w:rPr>
        <w:t xml:space="preserve"> ó</w:t>
      </w:r>
      <w:r w:rsidR="00C53E01" w:rsidRPr="00644690">
        <w:rPr>
          <w:b/>
        </w:rPr>
        <w:t>ra/</w:t>
      </w:r>
      <w:r>
        <w:rPr>
          <w:b/>
        </w:rPr>
        <w:t>1</w:t>
      </w:r>
      <w:r w:rsidR="002E266A">
        <w:rPr>
          <w:b/>
        </w:rPr>
        <w:t>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02F6A" w:rsidP="00C53E01">
      <w:pPr>
        <w:spacing w:after="0"/>
        <w:ind w:left="426"/>
      </w:pPr>
      <w:r w:rsidRPr="005246BA">
        <w:rPr>
          <w:rFonts w:cs="Times New Roman"/>
          <w:szCs w:val="24"/>
        </w:rPr>
        <w:t xml:space="preserve">Az Épületasztalos-ipari </w:t>
      </w:r>
      <w:proofErr w:type="gramStart"/>
      <w:r w:rsidRPr="005246BA">
        <w:rPr>
          <w:rFonts w:cs="Times New Roman"/>
          <w:szCs w:val="24"/>
        </w:rPr>
        <w:t>ismeret elméleti</w:t>
      </w:r>
      <w:proofErr w:type="gramEnd"/>
      <w:r w:rsidRPr="005246BA">
        <w:rPr>
          <w:rFonts w:cs="Times New Roman"/>
          <w:szCs w:val="24"/>
        </w:rPr>
        <w:t xml:space="preserve"> oktatásban a tanulók megismerik az épületasztalos-ipari termékek alapanyagait, gyártási folyamatának tervezését, a gyártási technológiákat. A tanulók elsajátítják az épületasztalos-ipari műszaki dokumentáció készítésének módját. Képessé válnak a nyílászáró szoftverek használatára.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02F6A" w:rsidP="00C53E01">
      <w:pPr>
        <w:pStyle w:val="Listaszerbekezds"/>
        <w:numPr>
          <w:ilvl w:val="2"/>
          <w:numId w:val="8"/>
        </w:numPr>
        <w:tabs>
          <w:tab w:val="left" w:pos="1701"/>
          <w:tab w:val="right" w:pos="9072"/>
        </w:tabs>
        <w:spacing w:after="0"/>
        <w:ind w:left="993" w:hanging="426"/>
        <w:rPr>
          <w:b/>
          <w:i/>
        </w:rPr>
      </w:pPr>
      <w:r>
        <w:rPr>
          <w:rFonts w:cs="Times New Roman"/>
          <w:b/>
          <w:i/>
          <w:szCs w:val="24"/>
        </w:rPr>
        <w:t>Épületasztalos-</w:t>
      </w:r>
      <w:r w:rsidRPr="005246BA">
        <w:rPr>
          <w:rFonts w:cs="Times New Roman"/>
          <w:b/>
          <w:i/>
          <w:szCs w:val="24"/>
        </w:rPr>
        <w:t>ipari termékgyártás</w:t>
      </w:r>
      <w:r>
        <w:rPr>
          <w:rFonts w:cs="Times New Roman"/>
          <w:b/>
          <w:i/>
          <w:szCs w:val="24"/>
        </w:rPr>
        <w:t xml:space="preserve"> </w:t>
      </w:r>
      <w:r w:rsidR="00C53E01" w:rsidRPr="00644690">
        <w:rPr>
          <w:b/>
          <w:i/>
        </w:rPr>
        <w:tab/>
      </w:r>
      <w:r w:rsidR="00257CA3">
        <w:rPr>
          <w:b/>
          <w:i/>
        </w:rPr>
        <w:t>59</w:t>
      </w:r>
      <w:r w:rsidR="00C53E01">
        <w:rPr>
          <w:b/>
          <w:i/>
        </w:rPr>
        <w:t xml:space="preserve"> ó</w:t>
      </w:r>
      <w:r w:rsidR="00C53E01" w:rsidRPr="00644690">
        <w:rPr>
          <w:b/>
          <w:i/>
        </w:rPr>
        <w:t>ra/</w:t>
      </w:r>
      <w:r w:rsidR="00257CA3">
        <w:rPr>
          <w:b/>
          <w:i/>
        </w:rPr>
        <w:t>59</w:t>
      </w:r>
      <w:r w:rsidR="00C53E01" w:rsidRPr="00644690">
        <w:rPr>
          <w:b/>
          <w:i/>
        </w:rPr>
        <w:t xml:space="preserve"> óra</w:t>
      </w:r>
    </w:p>
    <w:p w:rsidR="00C53E01" w:rsidRDefault="00302F6A" w:rsidP="00C53E01">
      <w:pPr>
        <w:spacing w:after="0"/>
        <w:ind w:left="851"/>
        <w:rPr>
          <w:rFonts w:cs="Times New Roman"/>
          <w:szCs w:val="24"/>
          <w:lang w:eastAsia="hu-HU"/>
        </w:rPr>
      </w:pPr>
      <w:r w:rsidRPr="005246BA">
        <w:rPr>
          <w:rFonts w:cs="Times New Roman"/>
          <w:szCs w:val="24"/>
          <w:lang w:eastAsia="hu-HU"/>
        </w:rPr>
        <w:t>Az épületasztalos-ipar termékei.</w:t>
      </w:r>
    </w:p>
    <w:p w:rsidR="00302F6A" w:rsidRPr="005246BA" w:rsidRDefault="00302F6A" w:rsidP="00302F6A">
      <w:pPr>
        <w:tabs>
          <w:tab w:val="left" w:pos="709"/>
        </w:tabs>
        <w:spacing w:after="0"/>
        <w:ind w:left="851"/>
        <w:rPr>
          <w:rFonts w:cs="Times New Roman"/>
          <w:szCs w:val="24"/>
          <w:lang w:eastAsia="hu-HU"/>
        </w:rPr>
      </w:pPr>
      <w:r w:rsidRPr="005246BA">
        <w:rPr>
          <w:rFonts w:cs="Times New Roman"/>
          <w:szCs w:val="24"/>
          <w:lang w:eastAsia="hu-HU"/>
        </w:rPr>
        <w:t xml:space="preserve">Ajtó- és </w:t>
      </w:r>
      <w:proofErr w:type="gramStart"/>
      <w:r w:rsidRPr="005246BA">
        <w:rPr>
          <w:rFonts w:cs="Times New Roman"/>
          <w:szCs w:val="24"/>
          <w:lang w:eastAsia="hu-HU"/>
        </w:rPr>
        <w:t>ablak gyártáshoz</w:t>
      </w:r>
      <w:proofErr w:type="gramEnd"/>
      <w:r w:rsidRPr="005246BA">
        <w:rPr>
          <w:rFonts w:cs="Times New Roman"/>
          <w:szCs w:val="24"/>
          <w:lang w:eastAsia="hu-HU"/>
        </w:rPr>
        <w:t xml:space="preserve"> alkalmazott anyagok (faanyag, üvegezés, </w:t>
      </w:r>
      <w:proofErr w:type="spellStart"/>
      <w:r w:rsidRPr="005246BA">
        <w:rPr>
          <w:rFonts w:cs="Times New Roman"/>
          <w:szCs w:val="24"/>
          <w:lang w:eastAsia="hu-HU"/>
        </w:rPr>
        <w:t>vasalatok</w:t>
      </w:r>
      <w:proofErr w:type="spellEnd"/>
      <w:r w:rsidRPr="005246BA">
        <w:rPr>
          <w:rFonts w:cs="Times New Roman"/>
          <w:szCs w:val="24"/>
          <w:lang w:eastAsia="hu-HU"/>
        </w:rPr>
        <w:t xml:space="preserve">, szerelvények, vízvetők, </w:t>
      </w:r>
      <w:proofErr w:type="spellStart"/>
      <w:r w:rsidRPr="005246BA">
        <w:rPr>
          <w:rFonts w:cs="Times New Roman"/>
          <w:szCs w:val="24"/>
          <w:lang w:eastAsia="hu-HU"/>
        </w:rPr>
        <w:t>tömítőprofilok</w:t>
      </w:r>
      <w:proofErr w:type="spellEnd"/>
      <w:r w:rsidRPr="005246BA">
        <w:rPr>
          <w:rFonts w:cs="Times New Roman"/>
          <w:szCs w:val="24"/>
          <w:lang w:eastAsia="hu-HU"/>
        </w:rPr>
        <w:t>, tömítőanyagok, felületkezelő anyagok).</w:t>
      </w:r>
    </w:p>
    <w:p w:rsidR="00302F6A" w:rsidRPr="005246BA" w:rsidRDefault="00302F6A" w:rsidP="00302F6A">
      <w:pPr>
        <w:tabs>
          <w:tab w:val="left" w:pos="709"/>
        </w:tabs>
        <w:spacing w:after="0"/>
        <w:ind w:left="851"/>
        <w:rPr>
          <w:rFonts w:cs="Times New Roman"/>
          <w:szCs w:val="24"/>
          <w:lang w:eastAsia="hu-HU"/>
        </w:rPr>
      </w:pPr>
      <w:r w:rsidRPr="005246BA">
        <w:rPr>
          <w:rFonts w:cs="Times New Roman"/>
          <w:szCs w:val="24"/>
          <w:lang w:eastAsia="hu-HU"/>
        </w:rPr>
        <w:t xml:space="preserve">Bejárati ajtók </w:t>
      </w:r>
      <w:proofErr w:type="spellStart"/>
      <w:r w:rsidRPr="005246BA">
        <w:rPr>
          <w:rFonts w:cs="Times New Roman"/>
          <w:szCs w:val="24"/>
          <w:lang w:eastAsia="hu-HU"/>
        </w:rPr>
        <w:t>vasalatok</w:t>
      </w:r>
      <w:proofErr w:type="spellEnd"/>
      <w:r w:rsidRPr="005246BA">
        <w:rPr>
          <w:rFonts w:cs="Times New Roman"/>
          <w:szCs w:val="24"/>
          <w:lang w:eastAsia="hu-HU"/>
        </w:rPr>
        <w:t xml:space="preserve"> rendeltetése (küszöbök, cilinderek, rúdzárak, kilincsek).</w:t>
      </w:r>
    </w:p>
    <w:p w:rsidR="00302F6A" w:rsidRPr="005246BA" w:rsidRDefault="00302F6A" w:rsidP="00302F6A">
      <w:pPr>
        <w:tabs>
          <w:tab w:val="left" w:pos="709"/>
        </w:tabs>
        <w:spacing w:after="0"/>
        <w:ind w:left="851"/>
        <w:rPr>
          <w:rFonts w:cs="Times New Roman"/>
          <w:szCs w:val="24"/>
          <w:lang w:eastAsia="hu-HU"/>
        </w:rPr>
      </w:pPr>
      <w:r w:rsidRPr="005246BA">
        <w:rPr>
          <w:rFonts w:cs="Times New Roman"/>
          <w:szCs w:val="24"/>
          <w:lang w:eastAsia="hu-HU"/>
        </w:rPr>
        <w:t xml:space="preserve">Bukó-nyíló ablak és teraszajtók </w:t>
      </w:r>
      <w:proofErr w:type="spellStart"/>
      <w:r w:rsidRPr="005246BA">
        <w:rPr>
          <w:rFonts w:cs="Times New Roman"/>
          <w:szCs w:val="24"/>
          <w:lang w:eastAsia="hu-HU"/>
        </w:rPr>
        <w:t>vasalatok</w:t>
      </w:r>
      <w:proofErr w:type="spellEnd"/>
      <w:r w:rsidRPr="005246BA">
        <w:rPr>
          <w:rFonts w:cs="Times New Roman"/>
          <w:szCs w:val="24"/>
          <w:lang w:eastAsia="hu-HU"/>
        </w:rPr>
        <w:t xml:space="preserve"> rendeltetése.</w:t>
      </w:r>
    </w:p>
    <w:p w:rsidR="00302F6A" w:rsidRPr="005246BA" w:rsidRDefault="00302F6A" w:rsidP="00302F6A">
      <w:pPr>
        <w:tabs>
          <w:tab w:val="left" w:pos="709"/>
        </w:tabs>
        <w:spacing w:after="0"/>
        <w:ind w:left="851"/>
        <w:rPr>
          <w:rFonts w:cs="Times New Roman"/>
          <w:szCs w:val="24"/>
          <w:lang w:eastAsia="hu-HU"/>
        </w:rPr>
      </w:pPr>
      <w:r w:rsidRPr="005246BA">
        <w:rPr>
          <w:rFonts w:cs="Times New Roman"/>
          <w:szCs w:val="24"/>
          <w:lang w:eastAsia="hu-HU"/>
        </w:rPr>
        <w:t xml:space="preserve">Toló, bukó, emelő-toló </w:t>
      </w:r>
      <w:proofErr w:type="spellStart"/>
      <w:r w:rsidRPr="005246BA">
        <w:rPr>
          <w:rFonts w:cs="Times New Roman"/>
          <w:szCs w:val="24"/>
          <w:lang w:eastAsia="hu-HU"/>
        </w:rPr>
        <w:t>vasalatok</w:t>
      </w:r>
      <w:proofErr w:type="spellEnd"/>
      <w:r w:rsidRPr="005246BA">
        <w:rPr>
          <w:rFonts w:cs="Times New Roman"/>
          <w:szCs w:val="24"/>
          <w:lang w:eastAsia="hu-HU"/>
        </w:rPr>
        <w:t xml:space="preserve"> rendeltetése.</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 xml:space="preserve">Ajtók, ablakok épületfizikai jellemzői (légzárás, vízzárás, hőszigetelés, </w:t>
      </w:r>
      <w:proofErr w:type="spellStart"/>
      <w:r w:rsidRPr="005246BA">
        <w:rPr>
          <w:rFonts w:cs="Times New Roman"/>
          <w:szCs w:val="24"/>
          <w:lang w:eastAsia="hu-HU"/>
        </w:rPr>
        <w:t>léghanggátlás</w:t>
      </w:r>
      <w:proofErr w:type="spellEnd"/>
      <w:r w:rsidRPr="005246BA">
        <w:rPr>
          <w:rFonts w:cs="Times New Roman"/>
          <w:szCs w:val="24"/>
          <w:lang w:eastAsia="hu-HU"/>
        </w:rPr>
        <w:t>).</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CE minősítés értelmezése.</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Hőszigetelő üvegezésű fa ablakok és bejárati ajtók gyártási folyamata szériaszerű technológiával, fűrészáruból, csapozott keretkötésekkel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Hőszigetelő üvegezésű fa ablakok és bejárati ajtók gyártási folyamata egyedi gyártással, rétegragasztott tömbből, csapozott keretkötésekkel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Bejárati ajtó gyártási folyamata köldök csapozott keretkötésekkel lapszerkezetnél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Íves ablakkeretek gyártási folyamata alapgépekkel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Lenyíló, vagy rápattintott osztókereszt gyártási folyamata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Műanyag ajtó-ablak profilok jellemzői (kamrák, falvastagság).</w:t>
      </w:r>
    </w:p>
    <w:p w:rsidR="00302F6A" w:rsidRDefault="00302F6A" w:rsidP="00302F6A">
      <w:pPr>
        <w:spacing w:after="0"/>
        <w:ind w:left="851"/>
        <w:rPr>
          <w:rFonts w:cs="Times New Roman"/>
          <w:color w:val="000000"/>
          <w:szCs w:val="24"/>
          <w:lang w:eastAsia="hu-HU"/>
        </w:rPr>
      </w:pPr>
      <w:r w:rsidRPr="005246BA">
        <w:rPr>
          <w:rFonts w:cs="Times New Roman"/>
          <w:color w:val="000000"/>
          <w:szCs w:val="24"/>
          <w:lang w:eastAsia="hu-HU"/>
        </w:rPr>
        <w:t>Alu-, fa- és műanyag nyílászárók jellemzői, gyártási sajátosságai.</w:t>
      </w:r>
    </w:p>
    <w:p w:rsidR="00261CE6" w:rsidRPr="00261CE6" w:rsidRDefault="00261CE6" w:rsidP="00261CE6">
      <w:pPr>
        <w:spacing w:after="0"/>
        <w:ind w:left="851"/>
        <w:rPr>
          <w:rFonts w:cs="Times New Roman"/>
          <w:szCs w:val="24"/>
          <w:lang w:eastAsia="hu-HU"/>
        </w:rPr>
      </w:pPr>
      <w:r w:rsidRPr="00261CE6">
        <w:rPr>
          <w:rFonts w:cs="Times New Roman"/>
          <w:szCs w:val="24"/>
          <w:lang w:eastAsia="hu-HU"/>
        </w:rPr>
        <w:t xml:space="preserve">Ajtó-ablak, alkatrészek idegen nyelvű szakszavai. </w:t>
      </w:r>
    </w:p>
    <w:p w:rsidR="00261CE6" w:rsidRPr="005246BA" w:rsidRDefault="00261CE6" w:rsidP="00261CE6">
      <w:pPr>
        <w:spacing w:after="0"/>
        <w:ind w:left="851"/>
        <w:rPr>
          <w:rFonts w:cs="Times New Roman"/>
          <w:szCs w:val="24"/>
          <w:lang w:eastAsia="hu-HU"/>
        </w:rPr>
      </w:pPr>
      <w:r w:rsidRPr="00261CE6">
        <w:rPr>
          <w:rFonts w:cs="Times New Roman"/>
          <w:szCs w:val="24"/>
          <w:lang w:eastAsia="hu-HU"/>
        </w:rPr>
        <w:t>Ajtó-ablak, gyártás gépeinek idegen nyelvű szakszavai.</w:t>
      </w:r>
    </w:p>
    <w:p w:rsidR="00302F6A" w:rsidRDefault="00302F6A" w:rsidP="00302F6A">
      <w:pPr>
        <w:spacing w:after="0"/>
        <w:ind w:left="851"/>
      </w:pPr>
      <w:r w:rsidRPr="005246BA">
        <w:rPr>
          <w:rFonts w:cs="Times New Roman"/>
          <w:szCs w:val="24"/>
          <w:lang w:eastAsia="hu-HU"/>
        </w:rPr>
        <w:t xml:space="preserve">Hajópadló, csaphornyos parketta, szalagparketta jellemzői, </w:t>
      </w:r>
      <w:r w:rsidRPr="005246BA">
        <w:rPr>
          <w:rFonts w:cs="Times New Roman"/>
          <w:color w:val="000000"/>
          <w:szCs w:val="24"/>
          <w:lang w:eastAsia="hu-HU"/>
        </w:rPr>
        <w:t>gyártási technológiája.</w:t>
      </w:r>
    </w:p>
    <w:p w:rsidR="00C53E01" w:rsidRPr="00644690" w:rsidRDefault="00C53E01" w:rsidP="00C53E01">
      <w:pPr>
        <w:tabs>
          <w:tab w:val="left" w:pos="1418"/>
          <w:tab w:val="right" w:pos="9072"/>
        </w:tabs>
        <w:spacing w:after="0"/>
        <w:ind w:left="851"/>
      </w:pPr>
    </w:p>
    <w:p w:rsidR="00C53E01" w:rsidRDefault="00302F6A" w:rsidP="00C53E01">
      <w:pPr>
        <w:pStyle w:val="Listaszerbekezds"/>
        <w:numPr>
          <w:ilvl w:val="2"/>
          <w:numId w:val="8"/>
        </w:numPr>
        <w:tabs>
          <w:tab w:val="left" w:pos="1701"/>
          <w:tab w:val="right" w:pos="9072"/>
        </w:tabs>
        <w:spacing w:after="0"/>
        <w:ind w:left="993" w:hanging="426"/>
        <w:rPr>
          <w:b/>
          <w:i/>
        </w:rPr>
      </w:pPr>
      <w:r w:rsidRPr="005246BA">
        <w:rPr>
          <w:rFonts w:cs="Times New Roman"/>
          <w:b/>
          <w:i/>
          <w:szCs w:val="24"/>
        </w:rPr>
        <w:t>Műszaki dokumentáció II.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302F6A" w:rsidP="00C53E01">
      <w:pPr>
        <w:spacing w:after="0"/>
        <w:ind w:left="851"/>
        <w:rPr>
          <w:rFonts w:cs="Times New Roman"/>
          <w:szCs w:val="24"/>
          <w:lang w:eastAsia="hu-HU"/>
        </w:rPr>
      </w:pPr>
      <w:r w:rsidRPr="005246BA">
        <w:rPr>
          <w:rFonts w:cs="Times New Roman"/>
          <w:szCs w:val="24"/>
          <w:lang w:eastAsia="hu-HU"/>
        </w:rPr>
        <w:t>Ablak műszaki rajzai (formaterv, metszeti rajzok, csomóponti rajzok).</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szabásjegyzék táblázata.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anyagnorma táblázata.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műszaki leírása.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gyártási folyamatábrája.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gyártás általános technológiai leírása.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 xml:space="preserve">Ablak árkalkulációja. </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műszaki rajzai (formaterv, metszeti rajzok, csomóponti rajzok).</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lastRenderedPageBreak/>
        <w:t>Ajtó szabásjegyzék táblázata.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anyagnorma táblázata.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műszaki leírása.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gyártási folyamatábrája.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gyártás általános technológiai leírása.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 xml:space="preserve">Ajtó árkalkulációja. </w:t>
      </w:r>
    </w:p>
    <w:p w:rsidR="00302F6A" w:rsidRDefault="00302F6A" w:rsidP="00302F6A">
      <w:pPr>
        <w:spacing w:after="0"/>
        <w:ind w:left="851"/>
      </w:pPr>
      <w:proofErr w:type="spellStart"/>
      <w:r w:rsidRPr="005246BA">
        <w:rPr>
          <w:rFonts w:cs="Times New Roman"/>
          <w:szCs w:val="24"/>
          <w:lang w:eastAsia="hu-HU"/>
        </w:rPr>
        <w:t>Vizsgaremek</w:t>
      </w:r>
      <w:proofErr w:type="spellEnd"/>
      <w:r w:rsidRPr="005246BA">
        <w:rPr>
          <w:rFonts w:cs="Times New Roman"/>
          <w:szCs w:val="24"/>
          <w:lang w:eastAsia="hu-HU"/>
        </w:rPr>
        <w:t xml:space="preserve"> műszaki dokumentációja.</w:t>
      </w:r>
    </w:p>
    <w:p w:rsidR="00C53E01" w:rsidRPr="002A1C54" w:rsidRDefault="00C53E01" w:rsidP="00C53E01">
      <w:pPr>
        <w:tabs>
          <w:tab w:val="left" w:pos="1418"/>
          <w:tab w:val="right" w:pos="9072"/>
        </w:tabs>
        <w:spacing w:after="0"/>
        <w:ind w:left="851"/>
      </w:pPr>
    </w:p>
    <w:p w:rsidR="00C53E01" w:rsidRDefault="00302F6A" w:rsidP="00C53E01">
      <w:pPr>
        <w:pStyle w:val="Listaszerbekezds"/>
        <w:numPr>
          <w:ilvl w:val="2"/>
          <w:numId w:val="8"/>
        </w:numPr>
        <w:tabs>
          <w:tab w:val="left" w:pos="1701"/>
          <w:tab w:val="right" w:pos="9072"/>
        </w:tabs>
        <w:spacing w:after="0"/>
        <w:ind w:left="993" w:hanging="426"/>
        <w:rPr>
          <w:b/>
          <w:i/>
        </w:rPr>
      </w:pPr>
      <w:r>
        <w:rPr>
          <w:rFonts w:cs="Times New Roman"/>
          <w:b/>
          <w:i/>
          <w:szCs w:val="24"/>
        </w:rPr>
        <w:t>Épületasztalos-</w:t>
      </w:r>
      <w:r w:rsidRPr="005246BA">
        <w:rPr>
          <w:rFonts w:cs="Times New Roman"/>
          <w:b/>
          <w:i/>
          <w:szCs w:val="24"/>
        </w:rPr>
        <w:t>ipari szoftverek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302F6A" w:rsidP="00C53E01">
      <w:pPr>
        <w:spacing w:after="0"/>
        <w:ind w:left="851"/>
        <w:rPr>
          <w:rFonts w:cs="Times New Roman"/>
          <w:szCs w:val="24"/>
        </w:rPr>
      </w:pPr>
      <w:r w:rsidRPr="005246BA">
        <w:rPr>
          <w:rFonts w:cs="Times New Roman"/>
          <w:szCs w:val="24"/>
        </w:rPr>
        <w:t>Ajtó-ablaktervező szoftverek alkalmazási területei.</w:t>
      </w:r>
    </w:p>
    <w:p w:rsidR="00302F6A" w:rsidRPr="005246BA" w:rsidRDefault="00302F6A" w:rsidP="00302F6A">
      <w:pPr>
        <w:spacing w:after="0"/>
        <w:ind w:left="851"/>
        <w:rPr>
          <w:rFonts w:cs="Times New Roman"/>
          <w:szCs w:val="24"/>
        </w:rPr>
      </w:pPr>
      <w:r w:rsidRPr="005246BA">
        <w:rPr>
          <w:rFonts w:cs="Times New Roman"/>
          <w:szCs w:val="24"/>
        </w:rPr>
        <w:t>Ajtó-ablaktervező szoftverek felépítése.</w:t>
      </w:r>
    </w:p>
    <w:p w:rsidR="00302F6A" w:rsidRPr="005246BA" w:rsidRDefault="00302F6A" w:rsidP="00302F6A">
      <w:pPr>
        <w:spacing w:after="0"/>
        <w:ind w:left="851"/>
        <w:rPr>
          <w:rFonts w:cs="Times New Roman"/>
          <w:szCs w:val="24"/>
        </w:rPr>
      </w:pPr>
      <w:r w:rsidRPr="005246BA">
        <w:rPr>
          <w:rFonts w:cs="Times New Roman"/>
          <w:szCs w:val="24"/>
        </w:rPr>
        <w:t>Ajtó-ablak formaterv.</w:t>
      </w:r>
    </w:p>
    <w:p w:rsidR="00302F6A" w:rsidRPr="005246BA" w:rsidRDefault="00302F6A" w:rsidP="00302F6A">
      <w:pPr>
        <w:spacing w:after="0"/>
        <w:ind w:left="851"/>
        <w:rPr>
          <w:rFonts w:cs="Times New Roman"/>
          <w:szCs w:val="24"/>
        </w:rPr>
      </w:pPr>
      <w:r w:rsidRPr="005246BA">
        <w:rPr>
          <w:rFonts w:cs="Times New Roman"/>
          <w:szCs w:val="24"/>
        </w:rPr>
        <w:t>Ajtó-ablak alkatrészrajzok.</w:t>
      </w:r>
    </w:p>
    <w:p w:rsidR="00302F6A" w:rsidRPr="005246BA" w:rsidRDefault="00302F6A" w:rsidP="00302F6A">
      <w:pPr>
        <w:spacing w:after="0"/>
        <w:ind w:left="851"/>
        <w:rPr>
          <w:rFonts w:cs="Times New Roman"/>
          <w:szCs w:val="24"/>
        </w:rPr>
      </w:pPr>
      <w:r w:rsidRPr="005246BA">
        <w:rPr>
          <w:rFonts w:cs="Times New Roman"/>
          <w:szCs w:val="24"/>
        </w:rPr>
        <w:t>Ajtó-ablak metszeti rajza.</w:t>
      </w:r>
    </w:p>
    <w:p w:rsidR="00302F6A" w:rsidRPr="005246BA" w:rsidRDefault="00302F6A" w:rsidP="00302F6A">
      <w:pPr>
        <w:spacing w:after="0"/>
        <w:ind w:left="851"/>
        <w:rPr>
          <w:rFonts w:cs="Times New Roman"/>
          <w:szCs w:val="24"/>
        </w:rPr>
      </w:pPr>
      <w:r w:rsidRPr="005246BA">
        <w:rPr>
          <w:rFonts w:cs="Times New Roman"/>
          <w:szCs w:val="24"/>
        </w:rPr>
        <w:t>Ajtó-ablak csomóponti rajza.</w:t>
      </w:r>
    </w:p>
    <w:p w:rsidR="00302F6A" w:rsidRPr="005246BA" w:rsidRDefault="00302F6A" w:rsidP="00302F6A">
      <w:pPr>
        <w:spacing w:after="0"/>
        <w:ind w:left="851"/>
        <w:rPr>
          <w:rFonts w:cs="Times New Roman"/>
          <w:szCs w:val="24"/>
        </w:rPr>
      </w:pPr>
      <w:r w:rsidRPr="005246BA">
        <w:rPr>
          <w:rFonts w:cs="Times New Roman"/>
          <w:szCs w:val="24"/>
        </w:rPr>
        <w:t>Ajtó-ablak anyagkiírások.</w:t>
      </w:r>
    </w:p>
    <w:p w:rsidR="00302F6A" w:rsidRPr="005246BA" w:rsidRDefault="00302F6A" w:rsidP="00302F6A">
      <w:pPr>
        <w:spacing w:after="0"/>
        <w:ind w:left="851"/>
        <w:rPr>
          <w:rFonts w:cs="Times New Roman"/>
          <w:szCs w:val="24"/>
        </w:rPr>
      </w:pPr>
      <w:r w:rsidRPr="005246BA">
        <w:rPr>
          <w:rFonts w:cs="Times New Roman"/>
          <w:szCs w:val="24"/>
        </w:rPr>
        <w:t>Ajtó-ablakgyártási utasítások.</w:t>
      </w:r>
    </w:p>
    <w:p w:rsidR="00302F6A" w:rsidRDefault="00302F6A" w:rsidP="00302F6A">
      <w:pPr>
        <w:spacing w:after="0"/>
        <w:ind w:left="851"/>
      </w:pPr>
      <w:r w:rsidRPr="005246BA">
        <w:rPr>
          <w:rFonts w:cs="Times New Roman"/>
          <w:szCs w:val="24"/>
        </w:rPr>
        <w:t>Nyílászárók árkalkulációja.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 feldolgozó tevékenységek</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Képi információk körében</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proofErr w:type="gramStart"/>
            <w:r w:rsidRPr="00BC5A63">
              <w:rPr>
                <w:rFonts w:eastAsia="Times New Roman" w:cs="Times New Roman"/>
                <w:color w:val="000000"/>
                <w:sz w:val="20"/>
                <w:szCs w:val="20"/>
                <w:lang w:eastAsia="hu-HU"/>
              </w:rPr>
              <w:t>rajz készítés</w:t>
            </w:r>
            <w:proofErr w:type="gramEnd"/>
            <w:r w:rsidRPr="00BC5A6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02F6A" w:rsidP="00C53E01">
      <w:pPr>
        <w:pStyle w:val="Listaszerbekezds"/>
        <w:numPr>
          <w:ilvl w:val="0"/>
          <w:numId w:val="8"/>
        </w:numPr>
        <w:tabs>
          <w:tab w:val="right" w:pos="9072"/>
        </w:tabs>
        <w:spacing w:after="0"/>
        <w:rPr>
          <w:rFonts w:cs="Times New Roman"/>
          <w:b/>
        </w:rPr>
      </w:pPr>
      <w:r w:rsidRPr="00444E61">
        <w:rPr>
          <w:rFonts w:cs="Times New Roman"/>
          <w:b/>
          <w:szCs w:val="24"/>
        </w:rPr>
        <w:t>Épületasztalos</w:t>
      </w:r>
      <w:r>
        <w:rPr>
          <w:rFonts w:cs="Times New Roman"/>
          <w:b/>
          <w:szCs w:val="24"/>
        </w:rPr>
        <w:t>-</w:t>
      </w:r>
      <w:r w:rsidRPr="00444E61">
        <w:rPr>
          <w:rFonts w:cs="Times New Roman"/>
          <w:b/>
          <w:szCs w:val="24"/>
        </w:rPr>
        <w:t xml:space="preserve">ipari </w:t>
      </w:r>
      <w:r w:rsidR="00886A99" w:rsidRPr="00444E61">
        <w:rPr>
          <w:rFonts w:cs="Times New Roman"/>
          <w:b/>
          <w:szCs w:val="24"/>
        </w:rPr>
        <w:t>szakrajz</w:t>
      </w:r>
      <w:r w:rsidR="00886A99">
        <w:rPr>
          <w:rFonts w:cs="Times New Roman"/>
          <w:b/>
          <w:szCs w:val="24"/>
        </w:rPr>
        <w:t xml:space="preserve"> </w:t>
      </w:r>
      <w:r w:rsidR="00886A99" w:rsidRPr="00644690">
        <w:rPr>
          <w:b/>
        </w:rPr>
        <w:t>tantárgy</w:t>
      </w:r>
      <w:r w:rsidR="00C53E01" w:rsidRPr="00644690">
        <w:rPr>
          <w:b/>
        </w:rPr>
        <w:tab/>
      </w:r>
      <w:r w:rsidR="000E3823">
        <w:rPr>
          <w:b/>
        </w:rPr>
        <w:t>155</w:t>
      </w:r>
      <w:r w:rsidR="00C53E01">
        <w:rPr>
          <w:b/>
        </w:rPr>
        <w:t xml:space="preserve"> ó</w:t>
      </w:r>
      <w:r w:rsidR="00C53E01" w:rsidRPr="00644690">
        <w:rPr>
          <w:b/>
        </w:rPr>
        <w:t>ra/</w:t>
      </w:r>
      <w:r w:rsidR="009615CA">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02F6A" w:rsidP="00C53E01">
      <w:pPr>
        <w:spacing w:after="0"/>
        <w:ind w:left="426"/>
      </w:pPr>
      <w:r w:rsidRPr="00444E61">
        <w:rPr>
          <w:rFonts w:cs="Times New Roman"/>
          <w:szCs w:val="24"/>
        </w:rPr>
        <w:t>Az Épületasztalos-ipari szakrajz tantárgy oktatása során a tanulók elsajátítják az ajtók, ablakok, falépcsők, burkolatok és az egyéb asztalosipari termékek szerkezeti rajzának olvasását, értelmezését. Megtanulják az épületasztalos-ipari termékek szabadkézi vázlat rajzát, metszeti és csomóponti rajzát elkészíteni. Képessé válnak a nyílászárók gyártásához szükséges szerkezeti rajzok elkészítésére.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02F6A" w:rsidP="00C53E01">
      <w:pPr>
        <w:pStyle w:val="Listaszerbekezds"/>
        <w:numPr>
          <w:ilvl w:val="2"/>
          <w:numId w:val="8"/>
        </w:numPr>
        <w:tabs>
          <w:tab w:val="left" w:pos="1701"/>
          <w:tab w:val="right" w:pos="9072"/>
        </w:tabs>
        <w:spacing w:after="0"/>
        <w:ind w:left="993" w:hanging="426"/>
        <w:rPr>
          <w:b/>
          <w:i/>
        </w:rPr>
      </w:pPr>
      <w:r w:rsidRPr="00444E61">
        <w:rPr>
          <w:rFonts w:cs="Times New Roman"/>
          <w:b/>
          <w:i/>
          <w:szCs w:val="24"/>
        </w:rPr>
        <w:t>Nyílászárók szerkezete I.</w:t>
      </w:r>
      <w:r w:rsidR="00C53E01" w:rsidRPr="00644690">
        <w:rPr>
          <w:b/>
          <w:i/>
        </w:rPr>
        <w:tab/>
      </w:r>
      <w:r w:rsidR="009615CA">
        <w:rPr>
          <w:b/>
          <w:i/>
        </w:rPr>
        <w:t>62</w:t>
      </w:r>
      <w:r w:rsidR="00C53E01">
        <w:rPr>
          <w:b/>
          <w:i/>
        </w:rPr>
        <w:t xml:space="preserve"> ó</w:t>
      </w:r>
      <w:r w:rsidR="00C53E01" w:rsidRPr="00644690">
        <w:rPr>
          <w:b/>
          <w:i/>
        </w:rPr>
        <w:t>ra/</w:t>
      </w:r>
      <w:r w:rsidR="009615CA">
        <w:rPr>
          <w:b/>
          <w:i/>
        </w:rPr>
        <w:t>62</w:t>
      </w:r>
      <w:r w:rsidR="00C53E01" w:rsidRPr="00644690">
        <w:rPr>
          <w:b/>
          <w:i/>
        </w:rPr>
        <w:t xml:space="preserve"> óra</w:t>
      </w:r>
    </w:p>
    <w:p w:rsidR="00C53E01" w:rsidRDefault="009615CA" w:rsidP="00C53E01">
      <w:pPr>
        <w:spacing w:after="0"/>
        <w:ind w:left="851"/>
        <w:rPr>
          <w:rFonts w:cs="Times New Roman"/>
          <w:szCs w:val="24"/>
          <w:lang w:eastAsia="hu-HU"/>
        </w:rPr>
      </w:pPr>
      <w:r w:rsidRPr="00444E61">
        <w:rPr>
          <w:rFonts w:cs="Times New Roman"/>
          <w:szCs w:val="24"/>
          <w:lang w:eastAsia="hu-HU"/>
        </w:rPr>
        <w:t>Ajtó és ablakszerkezetek csoportosítása.</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Ajtónyitási módok, jellegrajzok.</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Ajtók méretmegadása, méretrend.</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 xml:space="preserve">Ragasztott pallótokos ajtó nézetrajza, vízszintes és függőleges </w:t>
      </w:r>
      <w:r w:rsidR="001B23B0">
        <w:rPr>
          <w:rFonts w:cs="Times New Roman"/>
          <w:szCs w:val="24"/>
          <w:lang w:eastAsia="hu-HU"/>
        </w:rPr>
        <w:t>metszete, csomóponti rajzai</w:t>
      </w:r>
      <w:r w:rsidRPr="00444E61">
        <w:rPr>
          <w:rFonts w:cs="Times New Roman"/>
          <w:szCs w:val="24"/>
          <w:lang w:eastAsia="hu-HU"/>
        </w:rPr>
        <w:t>.</w:t>
      </w:r>
    </w:p>
    <w:p w:rsidR="009615CA" w:rsidRPr="00444E61" w:rsidRDefault="009615CA" w:rsidP="009615CA">
      <w:pPr>
        <w:tabs>
          <w:tab w:val="left" w:pos="993"/>
        </w:tabs>
        <w:spacing w:after="0"/>
        <w:ind w:left="851"/>
        <w:rPr>
          <w:rFonts w:cs="Times New Roman"/>
          <w:szCs w:val="24"/>
          <w:lang w:eastAsia="hu-HU"/>
        </w:rPr>
      </w:pPr>
      <w:proofErr w:type="spellStart"/>
      <w:r w:rsidRPr="00444E61">
        <w:rPr>
          <w:rFonts w:cs="Times New Roman"/>
          <w:szCs w:val="24"/>
          <w:lang w:eastAsia="hu-HU"/>
        </w:rPr>
        <w:t>Gerébtokos</w:t>
      </w:r>
      <w:proofErr w:type="spellEnd"/>
      <w:r w:rsidRPr="00444E61">
        <w:rPr>
          <w:rFonts w:cs="Times New Roman"/>
          <w:szCs w:val="24"/>
          <w:lang w:eastAsia="hu-HU"/>
        </w:rPr>
        <w:t xml:space="preserve"> ajtó nézetrajza, vízszintes és függőleges</w:t>
      </w:r>
      <w:r w:rsidR="001B23B0">
        <w:rPr>
          <w:rFonts w:cs="Times New Roman"/>
          <w:szCs w:val="24"/>
          <w:lang w:eastAsia="hu-HU"/>
        </w:rPr>
        <w:t xml:space="preserve"> metszete, csomóponti rajzai</w:t>
      </w:r>
      <w:r w:rsidRPr="00444E61">
        <w:rPr>
          <w:rFonts w:cs="Times New Roman"/>
          <w:szCs w:val="24"/>
          <w:lang w:eastAsia="hu-HU"/>
        </w:rPr>
        <w:t>.</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Ablaknyitási módok, jellegrajzok.</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Ablak méretmegadása, méretrend.</w:t>
      </w:r>
    </w:p>
    <w:p w:rsidR="009615CA" w:rsidRPr="00444E61" w:rsidRDefault="001B23B0" w:rsidP="009615CA">
      <w:pPr>
        <w:tabs>
          <w:tab w:val="left" w:pos="993"/>
        </w:tabs>
        <w:spacing w:after="0"/>
        <w:ind w:left="851"/>
        <w:rPr>
          <w:rFonts w:cs="Times New Roman"/>
          <w:szCs w:val="24"/>
          <w:lang w:eastAsia="hu-HU"/>
        </w:rPr>
      </w:pPr>
      <w:r>
        <w:rPr>
          <w:rFonts w:cs="Times New Roman"/>
          <w:szCs w:val="24"/>
          <w:lang w:eastAsia="hu-HU"/>
        </w:rPr>
        <w:t>K</w:t>
      </w:r>
      <w:r w:rsidR="009067CF">
        <w:rPr>
          <w:rFonts w:cs="Times New Roman"/>
          <w:szCs w:val="24"/>
          <w:lang w:eastAsia="hu-HU"/>
        </w:rPr>
        <w:t>a</w:t>
      </w:r>
      <w:r>
        <w:rPr>
          <w:rFonts w:cs="Times New Roman"/>
          <w:szCs w:val="24"/>
          <w:lang w:eastAsia="hu-HU"/>
        </w:rPr>
        <w:t xml:space="preserve">pcsolt </w:t>
      </w:r>
      <w:proofErr w:type="spellStart"/>
      <w:r>
        <w:rPr>
          <w:rFonts w:cs="Times New Roman"/>
          <w:szCs w:val="24"/>
          <w:lang w:eastAsia="hu-HU"/>
        </w:rPr>
        <w:t>g</w:t>
      </w:r>
      <w:r w:rsidR="009615CA" w:rsidRPr="00444E61">
        <w:rPr>
          <w:rFonts w:cs="Times New Roman"/>
          <w:szCs w:val="24"/>
          <w:lang w:eastAsia="hu-HU"/>
        </w:rPr>
        <w:t>erébtokos</w:t>
      </w:r>
      <w:proofErr w:type="spellEnd"/>
      <w:r w:rsidR="009615CA" w:rsidRPr="00444E61">
        <w:rPr>
          <w:rFonts w:cs="Times New Roman"/>
          <w:szCs w:val="24"/>
          <w:lang w:eastAsia="hu-HU"/>
        </w:rPr>
        <w:t xml:space="preserve"> ablak nézetrajza, vízszintes és függőle</w:t>
      </w:r>
      <w:r>
        <w:rPr>
          <w:rFonts w:cs="Times New Roman"/>
          <w:szCs w:val="24"/>
          <w:lang w:eastAsia="hu-HU"/>
        </w:rPr>
        <w:t>ges metszete, csomóponti rajzai</w:t>
      </w:r>
      <w:r w:rsidR="009615CA" w:rsidRPr="00444E61">
        <w:rPr>
          <w:rFonts w:cs="Times New Roman"/>
          <w:szCs w:val="24"/>
          <w:lang w:eastAsia="hu-HU"/>
        </w:rPr>
        <w:t>.</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Hőszigetelő üvegezésű ablak ajtó nézetrajza, vízszintes és függőleges</w:t>
      </w:r>
      <w:r w:rsidR="001B23B0">
        <w:rPr>
          <w:rFonts w:cs="Times New Roman"/>
          <w:szCs w:val="24"/>
          <w:lang w:eastAsia="hu-HU"/>
        </w:rPr>
        <w:t xml:space="preserve"> metszete, csomóponti rajzai</w:t>
      </w:r>
      <w:r w:rsidRPr="00444E61">
        <w:rPr>
          <w:rFonts w:cs="Times New Roman"/>
          <w:szCs w:val="24"/>
          <w:lang w:eastAsia="hu-HU"/>
        </w:rPr>
        <w:t>.</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Egyesített szárnyú ablak nézetrajza, vízszintes és függőle</w:t>
      </w:r>
      <w:r w:rsidR="009067CF">
        <w:rPr>
          <w:rFonts w:cs="Times New Roman"/>
          <w:szCs w:val="24"/>
          <w:lang w:eastAsia="hu-HU"/>
        </w:rPr>
        <w:t>ges metszete, csomóponti rajzai</w:t>
      </w:r>
      <w:r w:rsidRPr="00444E61">
        <w:rPr>
          <w:rFonts w:cs="Times New Roman"/>
          <w:szCs w:val="24"/>
          <w:lang w:eastAsia="hu-HU"/>
        </w:rPr>
        <w:t>.</w:t>
      </w:r>
    </w:p>
    <w:p w:rsidR="0011149B" w:rsidRDefault="0011149B" w:rsidP="009615CA">
      <w:pPr>
        <w:tabs>
          <w:tab w:val="left" w:pos="993"/>
        </w:tabs>
        <w:spacing w:after="0"/>
        <w:ind w:left="851"/>
        <w:rPr>
          <w:rFonts w:cs="Times New Roman"/>
          <w:szCs w:val="24"/>
          <w:lang w:eastAsia="hu-HU"/>
        </w:rPr>
      </w:pPr>
      <w:r w:rsidRPr="00444E61">
        <w:rPr>
          <w:rFonts w:cs="Times New Roman"/>
          <w:szCs w:val="24"/>
          <w:lang w:eastAsia="hu-HU"/>
        </w:rPr>
        <w:t>Redőnyös ablak szerkezeti megoldása.</w:t>
      </w:r>
    </w:p>
    <w:p w:rsidR="00C53E01" w:rsidRPr="00644690" w:rsidRDefault="00C53E01" w:rsidP="00C53E01">
      <w:pPr>
        <w:tabs>
          <w:tab w:val="left" w:pos="1418"/>
          <w:tab w:val="right" w:pos="9072"/>
        </w:tabs>
        <w:spacing w:after="0"/>
        <w:ind w:left="851"/>
      </w:pPr>
    </w:p>
    <w:p w:rsidR="00C53E01" w:rsidRDefault="009615CA" w:rsidP="00C53E01">
      <w:pPr>
        <w:pStyle w:val="Listaszerbekezds"/>
        <w:numPr>
          <w:ilvl w:val="2"/>
          <w:numId w:val="8"/>
        </w:numPr>
        <w:tabs>
          <w:tab w:val="left" w:pos="1701"/>
          <w:tab w:val="right" w:pos="9072"/>
        </w:tabs>
        <w:spacing w:after="0"/>
        <w:ind w:left="993" w:hanging="426"/>
        <w:rPr>
          <w:b/>
          <w:i/>
        </w:rPr>
      </w:pPr>
      <w:r w:rsidRPr="00444E61">
        <w:rPr>
          <w:rFonts w:cs="Times New Roman"/>
          <w:b/>
          <w:i/>
          <w:szCs w:val="24"/>
        </w:rPr>
        <w:t>Nyílászárók szerkezete II.</w:t>
      </w:r>
      <w:r w:rsidR="00C53E01" w:rsidRPr="00644690">
        <w:rPr>
          <w:b/>
          <w:i/>
        </w:rPr>
        <w:tab/>
      </w:r>
      <w:r w:rsidR="000E3823">
        <w:rPr>
          <w:b/>
          <w:i/>
        </w:rPr>
        <w:t>62</w:t>
      </w:r>
      <w:r w:rsidR="00C53E01">
        <w:rPr>
          <w:b/>
          <w:i/>
        </w:rPr>
        <w:t xml:space="preserve"> ó</w:t>
      </w:r>
      <w:r w:rsidR="00C53E01" w:rsidRPr="00644690">
        <w:rPr>
          <w:b/>
          <w:i/>
        </w:rPr>
        <w:t>ra/</w:t>
      </w:r>
      <w:r>
        <w:rPr>
          <w:b/>
          <w:i/>
        </w:rPr>
        <w:t>31</w:t>
      </w:r>
      <w:r w:rsidR="00C53E01" w:rsidRPr="00644690">
        <w:rPr>
          <w:b/>
          <w:i/>
        </w:rPr>
        <w:t xml:space="preserve"> óra</w:t>
      </w:r>
    </w:p>
    <w:p w:rsidR="00C53E01" w:rsidRDefault="009615CA" w:rsidP="0011149B">
      <w:pPr>
        <w:spacing w:after="0"/>
        <w:ind w:firstLine="851"/>
        <w:rPr>
          <w:rFonts w:cs="Times New Roman"/>
          <w:szCs w:val="24"/>
          <w:lang w:eastAsia="hu-HU"/>
        </w:rPr>
      </w:pPr>
      <w:r w:rsidRPr="00444E61">
        <w:rPr>
          <w:rFonts w:cs="Times New Roman"/>
          <w:szCs w:val="24"/>
          <w:lang w:eastAsia="hu-HU"/>
        </w:rPr>
        <w:t>Lemezelt ajtólapok szerkezete, vázlatrajza.</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 xml:space="preserve">Vésett betétes ajtólapok szerkezete, vázlatrajza. </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Hőszigetelő üvegezésű erkélyajtó nézetrajza, vízszintes és függőle</w:t>
      </w:r>
      <w:r w:rsidR="009067CF">
        <w:rPr>
          <w:rFonts w:cs="Times New Roman"/>
          <w:szCs w:val="24"/>
          <w:lang w:eastAsia="hu-HU"/>
        </w:rPr>
        <w:t>ges metszete, csomóponti rajzai</w:t>
      </w:r>
      <w:r w:rsidRPr="00444E61">
        <w:rPr>
          <w:rFonts w:cs="Times New Roman"/>
          <w:szCs w:val="24"/>
          <w:lang w:eastAsia="hu-HU"/>
        </w:rPr>
        <w:t>.</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Toló ajtó nézetrajza, vízszintes és függőle</w:t>
      </w:r>
      <w:r w:rsidR="009067CF">
        <w:rPr>
          <w:rFonts w:cs="Times New Roman"/>
          <w:szCs w:val="24"/>
          <w:lang w:eastAsia="hu-HU"/>
        </w:rPr>
        <w:t>ges metszete, csomóponti rajzai</w:t>
      </w:r>
      <w:r w:rsidRPr="00444E61">
        <w:rPr>
          <w:rFonts w:cs="Times New Roman"/>
          <w:szCs w:val="24"/>
          <w:lang w:eastAsia="hu-HU"/>
        </w:rPr>
        <w:t>.</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 xml:space="preserve">Lengőajtó (szélfogó ajtó) nézetrajza, vízszintes és függőleges metszete, csomóponti rajzai. </w:t>
      </w:r>
    </w:p>
    <w:p w:rsidR="009615CA" w:rsidRPr="00444E61" w:rsidRDefault="009615CA" w:rsidP="00B17C35">
      <w:pPr>
        <w:spacing w:after="0"/>
        <w:ind w:left="851"/>
        <w:rPr>
          <w:rFonts w:cs="Times New Roman"/>
          <w:szCs w:val="24"/>
          <w:lang w:eastAsia="hu-HU"/>
        </w:rPr>
      </w:pPr>
      <w:r w:rsidRPr="00444E61">
        <w:rPr>
          <w:rFonts w:cs="Times New Roman"/>
          <w:szCs w:val="24"/>
          <w:lang w:eastAsia="hu-HU"/>
        </w:rPr>
        <w:t>Hangfogó ajtók szerkezete.</w:t>
      </w:r>
    </w:p>
    <w:p w:rsidR="009067CF" w:rsidRDefault="009615CA" w:rsidP="00B17C35">
      <w:pPr>
        <w:tabs>
          <w:tab w:val="left" w:pos="993"/>
        </w:tabs>
        <w:spacing w:after="0"/>
        <w:ind w:left="851"/>
        <w:rPr>
          <w:rFonts w:cs="Times New Roman"/>
          <w:szCs w:val="24"/>
          <w:lang w:eastAsia="hu-HU"/>
        </w:rPr>
      </w:pPr>
      <w:r w:rsidRPr="00444E61">
        <w:rPr>
          <w:rFonts w:cs="Times New Roman"/>
          <w:szCs w:val="24"/>
          <w:lang w:eastAsia="hu-HU"/>
        </w:rPr>
        <w:t>Utólag szerelhető ajtó</w:t>
      </w:r>
      <w:r w:rsidR="009067CF">
        <w:rPr>
          <w:rFonts w:cs="Times New Roman"/>
          <w:szCs w:val="24"/>
          <w:lang w:eastAsia="hu-HU"/>
        </w:rPr>
        <w:t xml:space="preserve">tokok csomóponti rajzai. </w:t>
      </w:r>
    </w:p>
    <w:p w:rsidR="009615CA" w:rsidRPr="00B17C35" w:rsidRDefault="009067CF" w:rsidP="00B17C35">
      <w:pPr>
        <w:tabs>
          <w:tab w:val="left" w:pos="993"/>
        </w:tabs>
        <w:spacing w:after="0"/>
        <w:ind w:left="851"/>
        <w:rPr>
          <w:rFonts w:cs="Times New Roman"/>
          <w:szCs w:val="24"/>
          <w:lang w:eastAsia="hu-HU"/>
        </w:rPr>
      </w:pPr>
      <w:r w:rsidRPr="009067CF">
        <w:rPr>
          <w:rFonts w:cs="Times New Roman"/>
          <w:szCs w:val="24"/>
          <w:lang w:eastAsia="hu-HU"/>
        </w:rPr>
        <w:t>Utólag szerelhető ajtó</w:t>
      </w:r>
      <w:r>
        <w:rPr>
          <w:rFonts w:cs="Times New Roman"/>
          <w:szCs w:val="24"/>
          <w:lang w:eastAsia="hu-HU"/>
        </w:rPr>
        <w:t>tokok b</w:t>
      </w:r>
      <w:r w:rsidRPr="00444E61">
        <w:rPr>
          <w:rFonts w:cs="Times New Roman"/>
          <w:szCs w:val="24"/>
          <w:lang w:eastAsia="hu-HU"/>
        </w:rPr>
        <w:t>eépítési</w:t>
      </w:r>
      <w:r w:rsidR="009615CA" w:rsidRPr="00444E61">
        <w:rPr>
          <w:rFonts w:cs="Times New Roman"/>
          <w:szCs w:val="24"/>
          <w:lang w:eastAsia="hu-HU"/>
        </w:rPr>
        <w:t xml:space="preserve"> módja</w:t>
      </w:r>
      <w:r>
        <w:rPr>
          <w:rFonts w:cs="Times New Roman"/>
          <w:szCs w:val="24"/>
          <w:lang w:eastAsia="hu-HU"/>
        </w:rPr>
        <w:t>i, rajzolvasás.</w:t>
      </w:r>
    </w:p>
    <w:p w:rsidR="00C53E01" w:rsidRPr="002A1C54" w:rsidRDefault="00C53E01" w:rsidP="00C53E01">
      <w:pPr>
        <w:tabs>
          <w:tab w:val="left" w:pos="1418"/>
          <w:tab w:val="right" w:pos="9072"/>
        </w:tabs>
        <w:spacing w:after="0"/>
        <w:ind w:left="851"/>
      </w:pPr>
    </w:p>
    <w:p w:rsidR="00C53E01" w:rsidRDefault="009615CA" w:rsidP="00C53E01">
      <w:pPr>
        <w:pStyle w:val="Listaszerbekezds"/>
        <w:numPr>
          <w:ilvl w:val="2"/>
          <w:numId w:val="8"/>
        </w:numPr>
        <w:tabs>
          <w:tab w:val="left" w:pos="1701"/>
          <w:tab w:val="right" w:pos="9072"/>
        </w:tabs>
        <w:spacing w:after="0"/>
        <w:ind w:left="993" w:hanging="426"/>
        <w:rPr>
          <w:b/>
          <w:i/>
        </w:rPr>
      </w:pPr>
      <w:r w:rsidRPr="00444E61">
        <w:rPr>
          <w:rFonts w:cs="Times New Roman"/>
          <w:b/>
          <w:i/>
          <w:szCs w:val="24"/>
        </w:rPr>
        <w:t>Falépcső, burkolatok és egyéb épületasztalos termékek szerkezete</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9615CA" w:rsidP="00C53E01">
      <w:pPr>
        <w:spacing w:after="0"/>
        <w:ind w:left="851"/>
        <w:rPr>
          <w:rFonts w:cs="Times New Roman"/>
          <w:szCs w:val="24"/>
        </w:rPr>
      </w:pPr>
      <w:r w:rsidRPr="00444E61">
        <w:rPr>
          <w:rFonts w:cs="Times New Roman"/>
          <w:szCs w:val="24"/>
        </w:rPr>
        <w:t>Lépcsőformák.</w:t>
      </w:r>
    </w:p>
    <w:p w:rsidR="009615CA" w:rsidRPr="00444E61" w:rsidRDefault="009615CA" w:rsidP="009615CA">
      <w:pPr>
        <w:spacing w:after="0"/>
        <w:ind w:left="851"/>
        <w:rPr>
          <w:rFonts w:cs="Times New Roman"/>
          <w:szCs w:val="24"/>
        </w:rPr>
      </w:pPr>
      <w:r w:rsidRPr="00444E61">
        <w:rPr>
          <w:rFonts w:cs="Times New Roman"/>
          <w:szCs w:val="24"/>
        </w:rPr>
        <w:t>Lépcsők részei és felépítése.</w:t>
      </w:r>
    </w:p>
    <w:p w:rsidR="009615CA" w:rsidRPr="00444E61" w:rsidRDefault="009615CA" w:rsidP="009615CA">
      <w:pPr>
        <w:spacing w:after="0"/>
        <w:ind w:left="851"/>
        <w:rPr>
          <w:rFonts w:cs="Times New Roman"/>
          <w:szCs w:val="24"/>
        </w:rPr>
      </w:pPr>
      <w:r w:rsidRPr="00444E61">
        <w:rPr>
          <w:rFonts w:cs="Times New Roman"/>
          <w:szCs w:val="24"/>
        </w:rPr>
        <w:t>Lépéshosszúság a lépcsőn.</w:t>
      </w:r>
    </w:p>
    <w:p w:rsidR="009615CA" w:rsidRPr="00444E61" w:rsidRDefault="009615CA" w:rsidP="009615CA">
      <w:pPr>
        <w:spacing w:after="0"/>
        <w:ind w:left="851"/>
        <w:rPr>
          <w:rFonts w:cs="Times New Roman"/>
          <w:szCs w:val="24"/>
        </w:rPr>
      </w:pPr>
      <w:r w:rsidRPr="00444E61">
        <w:rPr>
          <w:rFonts w:cs="Times New Roman"/>
          <w:szCs w:val="24"/>
        </w:rPr>
        <w:t xml:space="preserve">Falburkolatok elhelyezésének megoldásai. </w:t>
      </w:r>
    </w:p>
    <w:p w:rsidR="009615CA" w:rsidRPr="00444E61" w:rsidRDefault="009615CA" w:rsidP="009615CA">
      <w:pPr>
        <w:spacing w:after="0"/>
        <w:ind w:left="851"/>
        <w:rPr>
          <w:rFonts w:cs="Times New Roman"/>
          <w:szCs w:val="24"/>
        </w:rPr>
      </w:pPr>
      <w:r w:rsidRPr="00444E61">
        <w:rPr>
          <w:rFonts w:cs="Times New Roman"/>
          <w:szCs w:val="24"/>
        </w:rPr>
        <w:t>Falburkolatok alapszerkezeti megoldásai.</w:t>
      </w:r>
    </w:p>
    <w:p w:rsidR="009615CA" w:rsidRPr="00444E61" w:rsidRDefault="009615CA" w:rsidP="009615CA">
      <w:pPr>
        <w:spacing w:after="0"/>
        <w:ind w:left="851"/>
        <w:rPr>
          <w:rFonts w:cs="Times New Roman"/>
          <w:szCs w:val="24"/>
        </w:rPr>
      </w:pPr>
      <w:r w:rsidRPr="00444E61">
        <w:rPr>
          <w:rFonts w:cs="Times New Roman"/>
          <w:color w:val="000000"/>
          <w:szCs w:val="24"/>
        </w:rPr>
        <w:t>Fából készült hő- és hangszigetelő burkolatok, akusztikajavító burkolatok.</w:t>
      </w:r>
    </w:p>
    <w:p w:rsidR="009615CA" w:rsidRPr="00444E61" w:rsidRDefault="009615CA" w:rsidP="009615CA">
      <w:pPr>
        <w:spacing w:after="0"/>
        <w:ind w:left="851"/>
        <w:rPr>
          <w:rFonts w:cs="Times New Roman"/>
          <w:szCs w:val="24"/>
        </w:rPr>
      </w:pPr>
      <w:r w:rsidRPr="00444E61">
        <w:rPr>
          <w:rFonts w:cs="Times New Roman"/>
          <w:szCs w:val="24"/>
        </w:rPr>
        <w:t>Borítások.</w:t>
      </w:r>
    </w:p>
    <w:p w:rsidR="009615CA" w:rsidRPr="00444E61" w:rsidRDefault="009615CA" w:rsidP="009615CA">
      <w:pPr>
        <w:spacing w:after="0"/>
        <w:ind w:left="851"/>
        <w:rPr>
          <w:rFonts w:cs="Times New Roman"/>
          <w:szCs w:val="24"/>
        </w:rPr>
      </w:pPr>
      <w:r w:rsidRPr="00444E61">
        <w:rPr>
          <w:rFonts w:cs="Times New Roman"/>
          <w:szCs w:val="24"/>
        </w:rPr>
        <w:t>Mennyezetburkolatok szerkezeti megoldásai.</w:t>
      </w:r>
    </w:p>
    <w:p w:rsidR="009615CA" w:rsidRPr="00444E61" w:rsidRDefault="009615CA" w:rsidP="009615CA">
      <w:pPr>
        <w:spacing w:after="0"/>
        <w:ind w:left="851"/>
        <w:rPr>
          <w:rFonts w:cs="Times New Roman"/>
          <w:szCs w:val="24"/>
        </w:rPr>
      </w:pPr>
      <w:r w:rsidRPr="00444E61">
        <w:rPr>
          <w:rFonts w:cs="Times New Roman"/>
          <w:szCs w:val="24"/>
        </w:rPr>
        <w:t>Álmennyezet rögzítési megoldásai.</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Létravázas beépített szekrény rajza.</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Spaletta szerkezeti megoldása.</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Zsalugáterek szerkezeti megoldásai.</w:t>
      </w:r>
    </w:p>
    <w:p w:rsidR="009615CA" w:rsidRDefault="009615CA" w:rsidP="009615CA">
      <w:pPr>
        <w:spacing w:after="0"/>
        <w:ind w:left="851"/>
      </w:pPr>
      <w:r w:rsidRPr="00444E61">
        <w:rPr>
          <w:rFonts w:cs="Times New Roman"/>
          <w:szCs w:val="24"/>
          <w:lang w:eastAsia="hu-HU"/>
        </w:rPr>
        <w:t>Állítható zsalulevelű zsalugáter nézeti, metszeti és csomóponti rajzai.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C5A63" w:rsidRPr="00BC5A63"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Képi információk körében</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proofErr w:type="gramStart"/>
            <w:r w:rsidRPr="00BC5A63">
              <w:rPr>
                <w:rFonts w:eastAsia="Times New Roman" w:cs="Times New Roman"/>
                <w:color w:val="000000"/>
                <w:sz w:val="20"/>
                <w:szCs w:val="20"/>
                <w:lang w:eastAsia="hu-HU"/>
              </w:rPr>
              <w:t>rajz készítés</w:t>
            </w:r>
            <w:proofErr w:type="gramEnd"/>
            <w:r w:rsidRPr="00BC5A6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644690" w:rsidRDefault="00B17C35" w:rsidP="00C53E01">
      <w:pPr>
        <w:pStyle w:val="Listaszerbekezds"/>
        <w:numPr>
          <w:ilvl w:val="0"/>
          <w:numId w:val="8"/>
        </w:numPr>
        <w:tabs>
          <w:tab w:val="right" w:pos="9072"/>
        </w:tabs>
        <w:spacing w:after="0"/>
        <w:rPr>
          <w:rFonts w:cs="Times New Roman"/>
          <w:b/>
        </w:rPr>
      </w:pPr>
      <w:r w:rsidRPr="00E55759">
        <w:rPr>
          <w:rFonts w:cs="Times New Roman"/>
          <w:b/>
          <w:bCs/>
          <w:szCs w:val="24"/>
        </w:rPr>
        <w:lastRenderedPageBreak/>
        <w:t xml:space="preserve">Épületasztalos-ipari </w:t>
      </w:r>
      <w:r w:rsidR="009030F4" w:rsidRPr="00E55759">
        <w:rPr>
          <w:rFonts w:cs="Times New Roman"/>
          <w:b/>
          <w:bCs/>
          <w:szCs w:val="24"/>
        </w:rPr>
        <w:t>gyakorlat</w:t>
      </w:r>
      <w:r w:rsidR="009030F4">
        <w:rPr>
          <w:rFonts w:cs="Times New Roman"/>
          <w:b/>
          <w:bCs/>
          <w:szCs w:val="24"/>
        </w:rPr>
        <w:t xml:space="preserve"> </w:t>
      </w:r>
      <w:r w:rsidR="009030F4" w:rsidRPr="00644690">
        <w:rPr>
          <w:b/>
        </w:rPr>
        <w:t>tantárgy</w:t>
      </w:r>
      <w:r w:rsidR="00C53E01" w:rsidRPr="00644690">
        <w:rPr>
          <w:b/>
        </w:rPr>
        <w:tab/>
      </w:r>
      <w:r w:rsidR="000E3823">
        <w:rPr>
          <w:b/>
        </w:rPr>
        <w:t>77</w:t>
      </w:r>
      <w:r w:rsidR="009030F4">
        <w:rPr>
          <w:b/>
        </w:rPr>
        <w:t xml:space="preserve"> </w:t>
      </w:r>
      <w:r w:rsidR="00C53E01">
        <w:rPr>
          <w:b/>
        </w:rPr>
        <w:t>ó</w:t>
      </w:r>
      <w:r w:rsidR="00C53E01" w:rsidRPr="00644690">
        <w:rPr>
          <w:b/>
        </w:rPr>
        <w:t>ra/</w:t>
      </w:r>
      <w:r>
        <w:rPr>
          <w:b/>
        </w:rPr>
        <w:t>13</w:t>
      </w:r>
      <w:r w:rsidR="009030F4">
        <w:rPr>
          <w:b/>
        </w:rPr>
        <w:t>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17C35" w:rsidP="00C53E01">
      <w:pPr>
        <w:spacing w:after="0"/>
        <w:ind w:left="426"/>
      </w:pPr>
      <w:r w:rsidRPr="00E55759">
        <w:rPr>
          <w:rFonts w:cs="Times New Roman"/>
          <w:bCs/>
          <w:szCs w:val="24"/>
        </w:rPr>
        <w:t>Az Épület-asztalosipari gyakorlat során a tanulók az elméletben megszerzett épületasztalos-ipari ismereteiket alkalmazzák. A tantárgyi gyakorlat a tanulókat képessé teszi a faburkolatok, az ajtók-és ablakok gyártási folyamatának, a falburkolatok felrakásának és a nyílászárók helyszíni szerelésének megismerésére. A tanulók alkalmassá válnak az épületasztalos-ipar területén való tervezési, szervezési munkavégzésre, a környezettudatos felelős magatartás módra.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7C35" w:rsidP="00C53E01">
      <w:pPr>
        <w:pStyle w:val="Listaszerbekezds"/>
        <w:numPr>
          <w:ilvl w:val="2"/>
          <w:numId w:val="8"/>
        </w:numPr>
        <w:tabs>
          <w:tab w:val="left" w:pos="1701"/>
          <w:tab w:val="right" w:pos="9072"/>
        </w:tabs>
        <w:spacing w:after="0"/>
        <w:ind w:left="993" w:hanging="426"/>
        <w:rPr>
          <w:b/>
          <w:i/>
        </w:rPr>
      </w:pPr>
      <w:r w:rsidRPr="00E55759">
        <w:rPr>
          <w:rFonts w:cs="Times New Roman"/>
          <w:b/>
          <w:bCs/>
          <w:i/>
          <w:szCs w:val="24"/>
        </w:rPr>
        <w:t>Falburkolatgyártás, szerelés gyakorlat</w:t>
      </w:r>
      <w:r w:rsidR="00C53E01" w:rsidRPr="00644690">
        <w:rPr>
          <w:b/>
          <w:i/>
        </w:rPr>
        <w:tab/>
      </w:r>
      <w:r w:rsidR="000E3823">
        <w:rPr>
          <w:b/>
          <w:i/>
        </w:rPr>
        <w:t>15</w:t>
      </w:r>
      <w:r w:rsidR="00C53E01">
        <w:rPr>
          <w:b/>
          <w:i/>
        </w:rPr>
        <w:t xml:space="preserve"> ó</w:t>
      </w:r>
      <w:r w:rsidR="00C53E01" w:rsidRPr="00644690">
        <w:rPr>
          <w:b/>
          <w:i/>
        </w:rPr>
        <w:t>ra/</w:t>
      </w:r>
      <w:r>
        <w:rPr>
          <w:b/>
          <w:i/>
        </w:rPr>
        <w:t>3</w:t>
      </w:r>
      <w:r w:rsidR="009030F4">
        <w:rPr>
          <w:b/>
          <w:i/>
        </w:rPr>
        <w:t>6</w:t>
      </w:r>
      <w:r w:rsidR="00C53E01" w:rsidRPr="00644690">
        <w:rPr>
          <w:b/>
          <w:i/>
        </w:rPr>
        <w:t xml:space="preserve"> óra</w:t>
      </w:r>
    </w:p>
    <w:p w:rsidR="00C53E01" w:rsidRDefault="00B17C35" w:rsidP="00C53E01">
      <w:pPr>
        <w:spacing w:after="0"/>
        <w:ind w:left="851"/>
        <w:rPr>
          <w:rFonts w:cs="Times New Roman"/>
          <w:szCs w:val="24"/>
          <w:lang w:eastAsia="hu-HU"/>
        </w:rPr>
      </w:pPr>
      <w:r w:rsidRPr="00E55759">
        <w:rPr>
          <w:rFonts w:cs="Times New Roman"/>
          <w:szCs w:val="24"/>
          <w:lang w:eastAsia="hu-HU"/>
        </w:rPr>
        <w:t>Tömörfából készült falburkolatok, szegélylécek, takarólécek, saroktakarók gyártása.</w:t>
      </w:r>
    </w:p>
    <w:p w:rsidR="00B17C35" w:rsidRPr="00E55759" w:rsidRDefault="00B17C35" w:rsidP="00B17C35">
      <w:pPr>
        <w:widowControl w:val="0"/>
        <w:suppressAutoHyphens/>
        <w:spacing w:after="0"/>
        <w:ind w:left="851"/>
        <w:rPr>
          <w:rFonts w:cs="Times New Roman"/>
          <w:bCs/>
          <w:szCs w:val="24"/>
        </w:rPr>
      </w:pPr>
      <w:r w:rsidRPr="00E55759">
        <w:rPr>
          <w:rFonts w:cs="Times New Roman"/>
          <w:bCs/>
          <w:szCs w:val="24"/>
        </w:rPr>
        <w:t>Falhevederek előkészítése.</w:t>
      </w:r>
    </w:p>
    <w:p w:rsidR="00B17C35" w:rsidRPr="00E55759" w:rsidRDefault="00B17C35" w:rsidP="00B17C35">
      <w:pPr>
        <w:widowControl w:val="0"/>
        <w:suppressAutoHyphens/>
        <w:spacing w:after="0"/>
        <w:ind w:left="851"/>
        <w:rPr>
          <w:rFonts w:cs="Times New Roman"/>
          <w:bCs/>
          <w:szCs w:val="24"/>
        </w:rPr>
      </w:pPr>
      <w:r w:rsidRPr="00E55759">
        <w:rPr>
          <w:rFonts w:cs="Times New Roman"/>
          <w:bCs/>
          <w:szCs w:val="24"/>
        </w:rPr>
        <w:t>Falhevederek rögzítése.</w:t>
      </w:r>
    </w:p>
    <w:p w:rsidR="00B17C35" w:rsidRPr="00E55759" w:rsidRDefault="00B17C35" w:rsidP="00B17C35">
      <w:pPr>
        <w:spacing w:after="0"/>
        <w:ind w:left="851"/>
        <w:rPr>
          <w:rFonts w:cs="Times New Roman"/>
          <w:szCs w:val="24"/>
          <w:lang w:eastAsia="hu-HU"/>
        </w:rPr>
      </w:pPr>
      <w:r w:rsidRPr="00E55759">
        <w:rPr>
          <w:rFonts w:cs="Times New Roman"/>
          <w:bCs/>
          <w:szCs w:val="24"/>
        </w:rPr>
        <w:t>Tömörfából készült</w:t>
      </w:r>
      <w:r w:rsidRPr="00E55759">
        <w:rPr>
          <w:rFonts w:cs="Times New Roman"/>
          <w:b/>
          <w:bCs/>
          <w:szCs w:val="24"/>
        </w:rPr>
        <w:t xml:space="preserve"> </w:t>
      </w:r>
      <w:r w:rsidRPr="00B17C35">
        <w:rPr>
          <w:rFonts w:cs="Times New Roman"/>
          <w:bCs/>
          <w:szCs w:val="24"/>
        </w:rPr>
        <w:t>f</w:t>
      </w:r>
      <w:r w:rsidRPr="00E55759">
        <w:rPr>
          <w:rFonts w:cs="Times New Roman"/>
          <w:szCs w:val="24"/>
          <w:lang w:eastAsia="hu-HU"/>
        </w:rPr>
        <w:t>alburkolatok előkészítése, szerelése.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Falburkolatok felületkezelése.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Laminált falburkolat előkészítése, szerelése.</w:t>
      </w:r>
    </w:p>
    <w:p w:rsidR="00B17C35" w:rsidRPr="00E55759" w:rsidRDefault="00B17C35" w:rsidP="00B17C35">
      <w:pPr>
        <w:widowControl w:val="0"/>
        <w:suppressAutoHyphens/>
        <w:spacing w:after="0"/>
        <w:ind w:left="851"/>
        <w:rPr>
          <w:rFonts w:cs="Times New Roman"/>
          <w:szCs w:val="24"/>
          <w:lang w:eastAsia="hu-HU"/>
        </w:rPr>
      </w:pPr>
      <w:r w:rsidRPr="00E55759">
        <w:rPr>
          <w:rFonts w:cs="Times New Roman"/>
          <w:szCs w:val="24"/>
          <w:lang w:eastAsia="hu-HU"/>
        </w:rPr>
        <w:t>Tömörfából készült mennyezetburkolatok, szegélylécek, takarólécek, saroktakarók gyártása.</w:t>
      </w:r>
    </w:p>
    <w:p w:rsidR="00B17C35" w:rsidRPr="00E55759" w:rsidRDefault="00B17C35" w:rsidP="00B17C35">
      <w:pPr>
        <w:spacing w:after="0"/>
        <w:ind w:left="851"/>
        <w:rPr>
          <w:rFonts w:cs="Times New Roman"/>
          <w:bCs/>
          <w:szCs w:val="24"/>
        </w:rPr>
      </w:pPr>
      <w:r w:rsidRPr="00E55759">
        <w:rPr>
          <w:rFonts w:cs="Times New Roman"/>
          <w:szCs w:val="24"/>
          <w:lang w:eastAsia="hu-HU"/>
        </w:rPr>
        <w:t>Mennyezeth</w:t>
      </w:r>
      <w:r>
        <w:rPr>
          <w:rFonts w:cs="Times New Roman"/>
          <w:bCs/>
          <w:szCs w:val="24"/>
        </w:rPr>
        <w:t>evederek rögzítése.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Mennyezetburkolatok méretre vágása, rögzítése.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Szegélylécek, saroktakarók méretre vágása, szerelése.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Álmennyezet tartószerkezetének szerelése.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Álmennyezet burkolatának szerelése.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Mennyezetb</w:t>
      </w:r>
      <w:r>
        <w:rPr>
          <w:rFonts w:cs="Times New Roman"/>
          <w:szCs w:val="24"/>
          <w:lang w:eastAsia="hu-HU"/>
        </w:rPr>
        <w:t>urkolatok felületkezelése.</w:t>
      </w:r>
    </w:p>
    <w:p w:rsidR="00B17C35" w:rsidRPr="00E55759" w:rsidRDefault="00B17C35" w:rsidP="00B17C35">
      <w:pPr>
        <w:spacing w:after="0"/>
        <w:ind w:left="851"/>
        <w:rPr>
          <w:rFonts w:cs="Times New Roman"/>
          <w:color w:val="000000"/>
          <w:szCs w:val="24"/>
        </w:rPr>
      </w:pPr>
      <w:r w:rsidRPr="00E55759">
        <w:rPr>
          <w:rFonts w:cs="Times New Roman"/>
          <w:color w:val="000000"/>
          <w:szCs w:val="24"/>
        </w:rPr>
        <w:t>Fából készült hő- és hangszigetelő burkolatok, akusztikaj</w:t>
      </w:r>
      <w:r>
        <w:rPr>
          <w:rFonts w:cs="Times New Roman"/>
          <w:color w:val="000000"/>
          <w:szCs w:val="24"/>
        </w:rPr>
        <w:t>avító burkolatok szerelése.</w:t>
      </w:r>
    </w:p>
    <w:p w:rsidR="00B17C35" w:rsidRDefault="00B17C35" w:rsidP="00B17C35">
      <w:pPr>
        <w:spacing w:after="0"/>
        <w:ind w:left="851"/>
      </w:pPr>
      <w:r>
        <w:rPr>
          <w:rFonts w:cs="Times New Roman"/>
          <w:color w:val="000000"/>
          <w:szCs w:val="24"/>
        </w:rPr>
        <w:t>Minőség-ellenőrzés.</w:t>
      </w:r>
    </w:p>
    <w:p w:rsidR="00C53E01" w:rsidRPr="00644690" w:rsidRDefault="00C53E01" w:rsidP="00C53E01">
      <w:pPr>
        <w:tabs>
          <w:tab w:val="left" w:pos="1418"/>
          <w:tab w:val="right" w:pos="9072"/>
        </w:tabs>
        <w:spacing w:after="0"/>
        <w:ind w:left="851"/>
      </w:pPr>
    </w:p>
    <w:p w:rsidR="00C53E01" w:rsidRDefault="00B17C35" w:rsidP="00C53E01">
      <w:pPr>
        <w:pStyle w:val="Listaszerbekezds"/>
        <w:numPr>
          <w:ilvl w:val="2"/>
          <w:numId w:val="8"/>
        </w:numPr>
        <w:tabs>
          <w:tab w:val="left" w:pos="1701"/>
          <w:tab w:val="right" w:pos="9072"/>
        </w:tabs>
        <w:spacing w:after="0"/>
        <w:ind w:left="993" w:hanging="426"/>
        <w:rPr>
          <w:b/>
          <w:i/>
        </w:rPr>
      </w:pPr>
      <w:r w:rsidRPr="00E55759">
        <w:rPr>
          <w:rFonts w:cs="Times New Roman"/>
          <w:b/>
          <w:i/>
          <w:color w:val="000000"/>
        </w:rPr>
        <w:t>Épületasztalos-ipari gyakorlat</w:t>
      </w:r>
      <w:r>
        <w:rPr>
          <w:rFonts w:cs="Times New Roman"/>
          <w:b/>
          <w:i/>
          <w:color w:val="000000"/>
        </w:rPr>
        <w:t xml:space="preserve"> </w:t>
      </w:r>
      <w:r w:rsidR="00C53E01" w:rsidRPr="00644690">
        <w:rPr>
          <w:b/>
          <w:i/>
        </w:rPr>
        <w:tab/>
      </w:r>
      <w:r w:rsidR="000E3823">
        <w:rPr>
          <w:b/>
          <w:i/>
        </w:rPr>
        <w:t>31</w:t>
      </w:r>
      <w:r w:rsidR="00C53E01">
        <w:rPr>
          <w:b/>
          <w:i/>
        </w:rPr>
        <w:t xml:space="preserve"> ó</w:t>
      </w:r>
      <w:r w:rsidR="00C53E01" w:rsidRPr="00644690">
        <w:rPr>
          <w:b/>
          <w:i/>
        </w:rPr>
        <w:t>ra/</w:t>
      </w:r>
      <w:r>
        <w:rPr>
          <w:b/>
          <w:i/>
        </w:rPr>
        <w:t>72</w:t>
      </w:r>
      <w:r w:rsidR="00C53E01" w:rsidRPr="00644690">
        <w:rPr>
          <w:b/>
          <w:i/>
        </w:rPr>
        <w:t xml:space="preserve"> óra</w:t>
      </w:r>
    </w:p>
    <w:p w:rsidR="00B17C35" w:rsidRPr="00E55759" w:rsidRDefault="00B17C35" w:rsidP="00B17C35">
      <w:pPr>
        <w:spacing w:after="0"/>
        <w:ind w:left="851"/>
        <w:rPr>
          <w:rFonts w:cs="Times New Roman"/>
          <w:szCs w:val="24"/>
          <w:lang w:eastAsia="hu-HU"/>
        </w:rPr>
      </w:pPr>
      <w:proofErr w:type="spellStart"/>
      <w:r w:rsidRPr="00E55759">
        <w:rPr>
          <w:rFonts w:cs="Times New Roman"/>
          <w:szCs w:val="24"/>
          <w:lang w:eastAsia="hu-HU"/>
        </w:rPr>
        <w:t>Gerébtokos</w:t>
      </w:r>
      <w:proofErr w:type="spellEnd"/>
      <w:r w:rsidRPr="00E55759">
        <w:rPr>
          <w:rFonts w:cs="Times New Roman"/>
          <w:szCs w:val="24"/>
          <w:lang w:eastAsia="hu-HU"/>
        </w:rPr>
        <w:t xml:space="preserve"> ablak gyártása.</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 xml:space="preserve">Hőszigetelt faablak gyártása </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Vésett betétes ajtólap gyártása.</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Lemezelt ajtólap gyártása.</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 xml:space="preserve">Hulladékgazdálkodás, veszélyes hulladék kezelése a gyártás területén </w:t>
      </w:r>
    </w:p>
    <w:p w:rsidR="00B17C35" w:rsidRDefault="00B17C35" w:rsidP="00B17C35">
      <w:pPr>
        <w:spacing w:after="0"/>
        <w:ind w:left="851"/>
      </w:pPr>
      <w:proofErr w:type="spellStart"/>
      <w:r w:rsidRPr="00E55759">
        <w:rPr>
          <w:rFonts w:cs="Times New Roman"/>
          <w:szCs w:val="24"/>
          <w:lang w:eastAsia="hu-HU"/>
        </w:rPr>
        <w:t>Vizsgaremek</w:t>
      </w:r>
      <w:proofErr w:type="spellEnd"/>
      <w:r w:rsidRPr="00E55759">
        <w:rPr>
          <w:rFonts w:cs="Times New Roman"/>
          <w:szCs w:val="24"/>
          <w:lang w:eastAsia="hu-HU"/>
        </w:rPr>
        <w:t xml:space="preserve"> készítése.</w:t>
      </w:r>
    </w:p>
    <w:p w:rsidR="00C53E01" w:rsidRPr="002A1C54" w:rsidRDefault="00C53E01" w:rsidP="00C53E01">
      <w:pPr>
        <w:tabs>
          <w:tab w:val="left" w:pos="1418"/>
          <w:tab w:val="right" w:pos="9072"/>
        </w:tabs>
        <w:spacing w:after="0"/>
        <w:ind w:left="851"/>
      </w:pPr>
    </w:p>
    <w:p w:rsidR="00C53E01" w:rsidRDefault="00B17C35" w:rsidP="00C53E01">
      <w:pPr>
        <w:pStyle w:val="Listaszerbekezds"/>
        <w:numPr>
          <w:ilvl w:val="2"/>
          <w:numId w:val="8"/>
        </w:numPr>
        <w:tabs>
          <w:tab w:val="left" w:pos="1701"/>
          <w:tab w:val="right" w:pos="9072"/>
        </w:tabs>
        <w:spacing w:after="0"/>
        <w:ind w:left="993" w:hanging="426"/>
        <w:rPr>
          <w:b/>
          <w:i/>
        </w:rPr>
      </w:pPr>
      <w:r w:rsidRPr="00E55759">
        <w:rPr>
          <w:rFonts w:cs="Times New Roman"/>
          <w:b/>
          <w:i/>
          <w:color w:val="000000"/>
        </w:rPr>
        <w:t>Helyszíni- beépítés, szerelés gyakorlat</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11149B" w:rsidP="00C53E01">
      <w:pPr>
        <w:spacing w:after="0"/>
        <w:ind w:left="851"/>
        <w:rPr>
          <w:rFonts w:cs="Times New Roman"/>
          <w:szCs w:val="24"/>
          <w:lang w:eastAsia="hu-HU"/>
        </w:rPr>
      </w:pPr>
      <w:r w:rsidRPr="00E55759">
        <w:rPr>
          <w:rFonts w:cs="Times New Roman"/>
          <w:szCs w:val="24"/>
          <w:lang w:eastAsia="hu-HU"/>
        </w:rPr>
        <w:t>Ablakkeret beállítása.</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Ablakkeret rögzítése.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Ablakkeret szigetelése.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Ablakszárny felrakása.</w:t>
      </w:r>
    </w:p>
    <w:p w:rsidR="0011149B" w:rsidRPr="00E55759" w:rsidRDefault="0011149B" w:rsidP="0011149B">
      <w:pPr>
        <w:spacing w:after="0"/>
        <w:ind w:left="851"/>
        <w:rPr>
          <w:rFonts w:cs="Times New Roman"/>
          <w:szCs w:val="24"/>
          <w:lang w:eastAsia="hu-HU"/>
        </w:rPr>
      </w:pPr>
      <w:proofErr w:type="spellStart"/>
      <w:r w:rsidRPr="00E55759">
        <w:rPr>
          <w:rFonts w:cs="Times New Roman"/>
          <w:szCs w:val="24"/>
          <w:lang w:eastAsia="hu-HU"/>
        </w:rPr>
        <w:t>Ablakvasalatok</w:t>
      </w:r>
      <w:proofErr w:type="spellEnd"/>
      <w:r w:rsidRPr="00E55759">
        <w:rPr>
          <w:rFonts w:cs="Times New Roman"/>
          <w:szCs w:val="24"/>
          <w:lang w:eastAsia="hu-HU"/>
        </w:rPr>
        <w:t xml:space="preserve"> beállítása.</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Ablaktakarók, szegélyek elhelyezése.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Ablakpárkány elhelyezése.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Ajtókeret beállítása.</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lastRenderedPageBreak/>
        <w:t>Ajtókeret rögzítése.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Ajtókeret szigetelése.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Ajtószárny felrakása.</w:t>
      </w:r>
    </w:p>
    <w:p w:rsidR="0011149B" w:rsidRDefault="0011149B" w:rsidP="0011149B">
      <w:pPr>
        <w:spacing w:after="0"/>
        <w:ind w:left="851"/>
      </w:pPr>
      <w:proofErr w:type="spellStart"/>
      <w:r w:rsidRPr="00E55759">
        <w:rPr>
          <w:rFonts w:cs="Times New Roman"/>
          <w:szCs w:val="24"/>
          <w:lang w:eastAsia="hu-HU"/>
        </w:rPr>
        <w:t>Ajtóvasalatok</w:t>
      </w:r>
      <w:proofErr w:type="spellEnd"/>
      <w:r w:rsidRPr="00E55759">
        <w:rPr>
          <w:rFonts w:cs="Times New Roman"/>
          <w:szCs w:val="24"/>
          <w:lang w:eastAsia="hu-HU"/>
        </w:rPr>
        <w:t xml:space="preserve"> beállítása.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C5A63" w:rsidRPr="00BC5A63"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Gyakorlati munkavégzés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F6383" w:rsidP="00C53E01">
      <w:pPr>
        <w:spacing w:after="480"/>
        <w:jc w:val="center"/>
        <w:rPr>
          <w:rFonts w:cs="Times New Roman"/>
          <w:b/>
          <w:sz w:val="36"/>
        </w:rPr>
      </w:pPr>
      <w:r w:rsidRPr="000B0A94">
        <w:rPr>
          <w:rFonts w:cs="Times New Roman"/>
          <w:b/>
          <w:sz w:val="36"/>
        </w:rPr>
        <w:t>10443</w:t>
      </w:r>
      <w:r w:rsidR="00C53E01" w:rsidRPr="000B0A94">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EF6383" w:rsidP="00C53E01">
      <w:pPr>
        <w:jc w:val="center"/>
        <w:rPr>
          <w:rFonts w:cs="Times New Roman"/>
          <w:b/>
          <w:sz w:val="36"/>
        </w:rPr>
      </w:pPr>
      <w:r>
        <w:rPr>
          <w:rFonts w:cs="Times New Roman"/>
          <w:b/>
          <w:sz w:val="36"/>
        </w:rPr>
        <w:t>Gépkezelő általános ismeretei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A7DE3" w:rsidRPr="00F207FF">
        <w:rPr>
          <w:rFonts w:cs="Times New Roman"/>
        </w:rPr>
        <w:t>10443-16</w:t>
      </w:r>
      <w:r w:rsidRPr="00D52C63">
        <w:rPr>
          <w:rFonts w:cs="Times New Roman"/>
        </w:rPr>
        <w:t xml:space="preserve"> azonosító számú </w:t>
      </w:r>
      <w:r w:rsidR="00DA7DE3">
        <w:rPr>
          <w:rFonts w:cs="Times New Roman"/>
        </w:rPr>
        <w:t>Gépkezelő általános ismeretei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C5A63" w:rsidRPr="00BC5A63" w:rsidTr="00BC5A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Gépkezelő általános ismeretei</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FELADATOK</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Működteti a hidraulikus és pneumatikus </w:t>
            </w:r>
            <w:proofErr w:type="gramStart"/>
            <w:r w:rsidRPr="00BC5A63">
              <w:rPr>
                <w:rFonts w:eastAsia="Times New Roman" w:cs="Times New Roman"/>
                <w:color w:val="000000"/>
                <w:sz w:val="20"/>
                <w:szCs w:val="20"/>
                <w:lang w:eastAsia="hu-HU"/>
              </w:rPr>
              <w:t>berendezéseket ,</w:t>
            </w:r>
            <w:proofErr w:type="gramEnd"/>
            <w:r w:rsidRPr="00BC5A63">
              <w:rPr>
                <w:rFonts w:eastAsia="Times New Roman" w:cs="Times New Roman"/>
                <w:color w:val="000000"/>
                <w:sz w:val="20"/>
                <w:szCs w:val="20"/>
                <w:lang w:eastAsia="hu-HU"/>
              </w:rPr>
              <w:t xml:space="preserve">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Betartja a munkagépekre vonatkozó biztonságtechnikai, munka-, tűz- és </w:t>
            </w:r>
            <w:proofErr w:type="gramStart"/>
            <w:r w:rsidRPr="00BC5A63">
              <w:rPr>
                <w:rFonts w:eastAsia="Times New Roman" w:cs="Times New Roman"/>
                <w:color w:val="000000"/>
                <w:sz w:val="20"/>
                <w:szCs w:val="20"/>
                <w:lang w:eastAsia="hu-HU"/>
              </w:rPr>
              <w:t>környezetvédelmi  szabályokat</w:t>
            </w:r>
            <w:proofErr w:type="gramEnd"/>
            <w:r w:rsidRPr="00BC5A63">
              <w:rPr>
                <w:rFonts w:eastAsia="Times New Roman" w:cs="Times New Roman"/>
                <w:color w:val="000000"/>
                <w:sz w:val="20"/>
                <w:szCs w:val="20"/>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bookmarkStart w:id="12" w:name="RANGE!A9"/>
            <w:r w:rsidRPr="00BC5A63">
              <w:rPr>
                <w:rFonts w:eastAsia="Times New Roman" w:cs="Times New Roman"/>
                <w:color w:val="000000"/>
                <w:sz w:val="20"/>
                <w:szCs w:val="20"/>
                <w:lang w:eastAsia="hu-HU"/>
              </w:rPr>
              <w:t>Elvégzi a kötelezően előírt biztonsági és üzemi ellenőrzéseket</w:t>
            </w:r>
            <w:bookmarkEnd w:id="12"/>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Betartja a hibaelhárítás és </w:t>
            </w:r>
            <w:proofErr w:type="gramStart"/>
            <w:r w:rsidRPr="00BC5A63">
              <w:rPr>
                <w:rFonts w:eastAsia="Times New Roman" w:cs="Times New Roman"/>
                <w:color w:val="000000"/>
                <w:sz w:val="20"/>
                <w:szCs w:val="20"/>
                <w:lang w:eastAsia="hu-HU"/>
              </w:rPr>
              <w:t>karbantartás  biztonsági</w:t>
            </w:r>
            <w:proofErr w:type="gramEnd"/>
            <w:r w:rsidRPr="00BC5A63">
              <w:rPr>
                <w:rFonts w:eastAsia="Times New Roman" w:cs="Times New Roman"/>
                <w:color w:val="000000"/>
                <w:sz w:val="20"/>
                <w:szCs w:val="20"/>
                <w:lang w:eastAsia="hu-HU"/>
              </w:rPr>
              <w:t xml:space="preserve"> szabályait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ISMERETEK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lastRenderedPageBreak/>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KÉSZSÉGEK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Szakmai nyelvi íráskészség, </w:t>
            </w:r>
            <w:proofErr w:type="gramStart"/>
            <w:r w:rsidRPr="00BC5A63">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SZEMÉLYES 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TÁRSAS 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MÓDSZERKOMPETENCIÁK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E85759" w:rsidP="00C53E01">
      <w:pPr>
        <w:pStyle w:val="Listaszerbekezds"/>
        <w:numPr>
          <w:ilvl w:val="0"/>
          <w:numId w:val="8"/>
        </w:numPr>
        <w:tabs>
          <w:tab w:val="right" w:pos="9072"/>
        </w:tabs>
        <w:spacing w:after="0"/>
        <w:rPr>
          <w:rFonts w:cs="Times New Roman"/>
          <w:b/>
        </w:rPr>
      </w:pPr>
      <w:r>
        <w:rPr>
          <w:b/>
          <w:bCs/>
        </w:rPr>
        <w:lastRenderedPageBreak/>
        <w:t xml:space="preserve">Gépkezelő általános ismeretei </w:t>
      </w:r>
      <w:r w:rsidR="00C53E01" w:rsidRPr="00644690">
        <w:rPr>
          <w:b/>
        </w:rPr>
        <w:t>tantárgy</w:t>
      </w:r>
      <w:r w:rsidR="00C53E01" w:rsidRPr="00644690">
        <w:rPr>
          <w:b/>
        </w:rPr>
        <w:tab/>
      </w:r>
      <w:r>
        <w:rPr>
          <w:b/>
        </w:rPr>
        <w:t>24</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85759" w:rsidP="00C53E01">
      <w:pPr>
        <w:spacing w:after="0"/>
        <w:ind w:left="426"/>
      </w:pPr>
      <w:r w:rsidRPr="000541F1">
        <w:t>A résztvevő ismerje meg az építő- és anyagmozgató gépek szerkezetei</w:t>
      </w:r>
      <w:r>
        <w:t xml:space="preserve"> felépítésének műszaki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85759" w:rsidP="00C53E01">
      <w:pPr>
        <w:pStyle w:val="Listaszerbekezds"/>
        <w:numPr>
          <w:ilvl w:val="2"/>
          <w:numId w:val="8"/>
        </w:numPr>
        <w:tabs>
          <w:tab w:val="left" w:pos="1701"/>
          <w:tab w:val="right" w:pos="9072"/>
        </w:tabs>
        <w:spacing w:after="0"/>
        <w:ind w:left="993" w:hanging="426"/>
        <w:rPr>
          <w:b/>
          <w:i/>
        </w:rPr>
      </w:pPr>
      <w:r w:rsidRPr="000541F1">
        <w:rPr>
          <w:b/>
          <w:i/>
        </w:rPr>
        <w:t>Gépelemek</w:t>
      </w:r>
      <w:r>
        <w:rPr>
          <w:b/>
          <w:i/>
        </w:rPr>
        <w:t xml:space="preserve"> </w:t>
      </w:r>
      <w:r w:rsidR="00C53E01" w:rsidRPr="00644690">
        <w:rPr>
          <w:b/>
          <w:i/>
        </w:rPr>
        <w:tab/>
      </w:r>
      <w:r>
        <w:rPr>
          <w:b/>
          <w:i/>
        </w:rPr>
        <w:t>4</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pPr>
      <w:r>
        <w:t>Műszaki rajz készítése, olvasása, rajzszabványok értelmezése, alkalmazása.</w:t>
      </w:r>
    </w:p>
    <w:p w:rsidR="00E85759" w:rsidRDefault="00E85759" w:rsidP="00E85759">
      <w:pPr>
        <w:spacing w:after="0"/>
        <w:ind w:left="851"/>
      </w:pPr>
      <w:r>
        <w:t>Gépelemek ábrázolása, rajzok olvasása.</w:t>
      </w:r>
    </w:p>
    <w:p w:rsidR="00E85759" w:rsidRDefault="00E85759" w:rsidP="00E85759">
      <w:pPr>
        <w:spacing w:after="0"/>
        <w:ind w:left="851"/>
      </w:pPr>
      <w:r>
        <w:t>Hidraulikus és pneumatikus berendezések ábrázolása, ábrák olvasása.</w:t>
      </w:r>
    </w:p>
    <w:p w:rsidR="00E85759" w:rsidRDefault="00E85759" w:rsidP="00E85759">
      <w:pPr>
        <w:spacing w:after="0"/>
        <w:ind w:left="851"/>
      </w:pPr>
      <w:r>
        <w:t>Tengelykapcsolók rendeltetése, szerkezeti kialakításuk, felhasználási területei.</w:t>
      </w:r>
    </w:p>
    <w:p w:rsidR="00E85759" w:rsidRDefault="00E85759" w:rsidP="00E85759">
      <w:pPr>
        <w:spacing w:after="0"/>
        <w:ind w:left="851"/>
      </w:pPr>
      <w:r>
        <w:t>Fékszerkezetek rendeltetése, szerkezeti kialakításuk, felhasználási területei.</w:t>
      </w:r>
    </w:p>
    <w:p w:rsidR="00C53E01" w:rsidRPr="00644690" w:rsidRDefault="00C53E01" w:rsidP="00C53E01">
      <w:pPr>
        <w:tabs>
          <w:tab w:val="left" w:pos="1418"/>
          <w:tab w:val="right" w:pos="9072"/>
        </w:tabs>
        <w:spacing w:after="0"/>
        <w:ind w:left="851"/>
      </w:pPr>
    </w:p>
    <w:p w:rsidR="00C53E01" w:rsidRDefault="00E85759" w:rsidP="00C53E01">
      <w:pPr>
        <w:pStyle w:val="Listaszerbekezds"/>
        <w:numPr>
          <w:ilvl w:val="2"/>
          <w:numId w:val="8"/>
        </w:numPr>
        <w:tabs>
          <w:tab w:val="left" w:pos="1701"/>
          <w:tab w:val="right" w:pos="9072"/>
        </w:tabs>
        <w:spacing w:after="0"/>
        <w:ind w:left="993" w:hanging="426"/>
        <w:rPr>
          <w:b/>
          <w:i/>
        </w:rPr>
      </w:pPr>
      <w:r w:rsidRPr="0064532B">
        <w:rPr>
          <w:b/>
          <w:i/>
        </w:rPr>
        <w:t>Belsőégésű motorok</w:t>
      </w:r>
      <w:r w:rsidR="00C53E01" w:rsidRPr="00644690">
        <w:rPr>
          <w:b/>
          <w:i/>
        </w:rPr>
        <w:tab/>
      </w:r>
      <w:r>
        <w:rPr>
          <w:b/>
          <w:i/>
        </w:rPr>
        <w:t>4</w:t>
      </w:r>
      <w:r w:rsidR="00C53E01">
        <w:rPr>
          <w:b/>
          <w:i/>
        </w:rPr>
        <w:t xml:space="preserve"> ó</w:t>
      </w:r>
      <w:r w:rsidR="00C53E01" w:rsidRPr="00644690">
        <w:rPr>
          <w:b/>
          <w:i/>
        </w:rPr>
        <w:t>ra/</w:t>
      </w:r>
      <w:r>
        <w:rPr>
          <w:b/>
          <w:i/>
        </w:rPr>
        <w:t>0</w:t>
      </w:r>
      <w:r w:rsidR="00C53E01" w:rsidRPr="00644690">
        <w:rPr>
          <w:b/>
          <w:i/>
        </w:rPr>
        <w:t xml:space="preserve"> óra</w:t>
      </w:r>
    </w:p>
    <w:p w:rsidR="00E85759" w:rsidRPr="00E85759" w:rsidRDefault="00E85759" w:rsidP="00E85759">
      <w:pPr>
        <w:spacing w:after="0"/>
        <w:ind w:left="851"/>
        <w:rPr>
          <w:rFonts w:cs="Times New Roman"/>
          <w:szCs w:val="24"/>
          <w:lang w:eastAsia="hu-HU"/>
        </w:rPr>
      </w:pPr>
      <w:r w:rsidRPr="00497A84">
        <w:rPr>
          <w:rFonts w:cs="Times New Roman"/>
          <w:szCs w:val="24"/>
          <w:lang w:eastAsia="hu-HU"/>
        </w:rPr>
        <w:t xml:space="preserve">A </w:t>
      </w:r>
      <w:r>
        <w:rPr>
          <w:rFonts w:cs="Times New Roman"/>
          <w:szCs w:val="24"/>
          <w:lang w:eastAsia="hu-HU"/>
        </w:rPr>
        <w:t xml:space="preserve">belsőégésű </w:t>
      </w:r>
      <w:r w:rsidRPr="00497A84">
        <w:rPr>
          <w:rFonts w:cs="Times New Roman"/>
          <w:szCs w:val="24"/>
          <w:lang w:eastAsia="hu-HU"/>
        </w:rPr>
        <w:t>motorok működésének szerkezeti alapjai tantárgy a motorok működésének fizikai alapjait tartalmazza.</w:t>
      </w:r>
      <w:r>
        <w:rPr>
          <w:rFonts w:cs="Times New Roman"/>
          <w:szCs w:val="24"/>
          <w:lang w:eastAsia="hu-HU"/>
        </w:rPr>
        <w:t xml:space="preserve"> </w:t>
      </w:r>
      <w:r w:rsidRPr="00497A84">
        <w:rPr>
          <w:rFonts w:cs="Times New Roman"/>
          <w:szCs w:val="24"/>
          <w:lang w:eastAsia="hu-HU"/>
        </w:rPr>
        <w:t>Célja, hogy a tanulók a belsőégésű motorok részegységeinek tanulásához megfelelő fizikai alapismeretekkel rendelkezzenek.</w:t>
      </w:r>
      <w:r>
        <w:rPr>
          <w:rFonts w:cs="Times New Roman"/>
          <w:szCs w:val="24"/>
          <w:lang w:eastAsia="hu-HU"/>
        </w:rPr>
        <w:t xml:space="preserve"> </w:t>
      </w:r>
      <w:r w:rsidRPr="00903282">
        <w:rPr>
          <w:rFonts w:cs="Times New Roman"/>
          <w:szCs w:val="24"/>
          <w:lang w:eastAsia="hu-HU"/>
        </w:rPr>
        <w:t>Működtetni tudják a belsőégésű motoros szerkezeteket, gépeket</w:t>
      </w:r>
      <w:r>
        <w:rPr>
          <w:rFonts w:cs="Times New Roman"/>
          <w:szCs w:val="24"/>
          <w:lang w:eastAsia="hu-HU"/>
        </w:rPr>
        <w:t>.</w:t>
      </w:r>
    </w:p>
    <w:p w:rsidR="00C53E01" w:rsidRPr="002A1C54" w:rsidRDefault="00C53E01" w:rsidP="00C53E01">
      <w:pPr>
        <w:tabs>
          <w:tab w:val="left" w:pos="1418"/>
          <w:tab w:val="right" w:pos="9072"/>
        </w:tabs>
        <w:spacing w:after="0"/>
        <w:ind w:left="851"/>
      </w:pPr>
    </w:p>
    <w:p w:rsidR="00C53E01" w:rsidRDefault="00E85759" w:rsidP="00C53E01">
      <w:pPr>
        <w:pStyle w:val="Listaszerbekezds"/>
        <w:numPr>
          <w:ilvl w:val="2"/>
          <w:numId w:val="8"/>
        </w:numPr>
        <w:tabs>
          <w:tab w:val="left" w:pos="1701"/>
          <w:tab w:val="right" w:pos="9072"/>
        </w:tabs>
        <w:spacing w:after="0"/>
        <w:ind w:left="993" w:hanging="426"/>
        <w:rPr>
          <w:b/>
          <w:i/>
        </w:rPr>
      </w:pPr>
      <w:r w:rsidRPr="0064532B">
        <w:rPr>
          <w:b/>
          <w:i/>
        </w:rPr>
        <w:t>Elektromosság alapfogalmai</w:t>
      </w:r>
      <w:r>
        <w:rPr>
          <w:b/>
          <w:i/>
        </w:rPr>
        <w:t xml:space="preserve">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pPr>
      <w:r>
        <w:t>Járműveken alkalmazott elektromos berendezések.</w:t>
      </w:r>
    </w:p>
    <w:p w:rsidR="00E85759" w:rsidRDefault="00E85759" w:rsidP="00E85759">
      <w:pPr>
        <w:tabs>
          <w:tab w:val="left" w:pos="1418"/>
          <w:tab w:val="right" w:pos="9072"/>
        </w:tabs>
        <w:spacing w:after="0"/>
        <w:ind w:left="851"/>
      </w:pPr>
      <w:r>
        <w:t>Áramkörök kialakítása, elemei, elektromos jellemzők mérése (pl. feszültség, áramerősség, ellenállás).</w:t>
      </w:r>
    </w:p>
    <w:p w:rsidR="00E85759" w:rsidRDefault="00E85759" w:rsidP="00E85759">
      <w:pPr>
        <w:tabs>
          <w:tab w:val="left" w:pos="1418"/>
          <w:tab w:val="right" w:pos="9072"/>
        </w:tabs>
        <w:spacing w:after="0"/>
        <w:ind w:left="851"/>
      </w:pPr>
      <w:r>
        <w:t>Az erőforrások akkumulátorainak szerkezete, működése, üzeme, kezelése.</w:t>
      </w:r>
    </w:p>
    <w:p w:rsidR="00E85759" w:rsidRDefault="00E85759" w:rsidP="00E85759">
      <w:pPr>
        <w:tabs>
          <w:tab w:val="left" w:pos="1418"/>
          <w:tab w:val="right" w:pos="9072"/>
        </w:tabs>
        <w:spacing w:after="0"/>
        <w:ind w:left="851"/>
      </w:pPr>
      <w:r>
        <w:t>Belsőégésű motorok indítási feltételei, indítási teljesítmény szükséglet, indítómotorok felépítése, működése, jellemző paraméterei.</w:t>
      </w:r>
    </w:p>
    <w:p w:rsidR="00E85759" w:rsidRDefault="00E85759" w:rsidP="00E85759">
      <w:pPr>
        <w:tabs>
          <w:tab w:val="left" w:pos="1418"/>
          <w:tab w:val="right" w:pos="9072"/>
        </w:tabs>
        <w:spacing w:after="0"/>
        <w:ind w:left="851"/>
      </w:pPr>
      <w:r>
        <w:t xml:space="preserve">A gyújtóberendezés feladata, a gyújtószikra előállítása, az akkumulátoros, mágneses és elektronikus gyújtóberendezés szerkezeti felépítése, működése. </w:t>
      </w:r>
    </w:p>
    <w:p w:rsidR="00E85759" w:rsidRDefault="00E85759" w:rsidP="00E85759">
      <w:pPr>
        <w:tabs>
          <w:tab w:val="left" w:pos="1418"/>
          <w:tab w:val="right" w:pos="9072"/>
        </w:tabs>
        <w:spacing w:after="0"/>
        <w:ind w:left="851"/>
      </w:pPr>
      <w:r>
        <w:t>Dízelmotorok indítását segítő berendezések szerkezeti egységei, működése és karbantartása.</w:t>
      </w:r>
    </w:p>
    <w:p w:rsidR="00E85759" w:rsidRDefault="00E85759" w:rsidP="00E85759">
      <w:pPr>
        <w:tabs>
          <w:tab w:val="left" w:pos="1418"/>
          <w:tab w:val="right" w:pos="9072"/>
        </w:tabs>
        <w:spacing w:after="0"/>
        <w:ind w:left="851"/>
      </w:pPr>
      <w:r>
        <w:t xml:space="preserve">Az erőgépek jelző és világítóberendezéseire vonatkozó előírások, a berendezések felépítése, működése és ellenőrzése. </w:t>
      </w:r>
    </w:p>
    <w:p w:rsidR="00E85759" w:rsidRDefault="00E85759" w:rsidP="00E85759">
      <w:pPr>
        <w:tabs>
          <w:tab w:val="left" w:pos="1418"/>
          <w:tab w:val="right" w:pos="9072"/>
        </w:tabs>
        <w:spacing w:after="0"/>
        <w:ind w:left="851"/>
      </w:pPr>
      <w:r>
        <w:t>Az erőgépeken alkalmazott egyéb jelzőberendezések ellenőrzése és kezelése pl. töltés-, tüzelőanyagszint, olajnyomás, hűtőfolyadék hőmérsékletjelző.</w:t>
      </w:r>
    </w:p>
    <w:p w:rsidR="00E85759" w:rsidRDefault="00E85759" w:rsidP="00E85759">
      <w:pPr>
        <w:spacing w:after="0"/>
        <w:ind w:left="851"/>
      </w:pPr>
      <w:r>
        <w:t>Az erőgépek elektromos rendszerének kapcsolási rajza, alkalmazott jelképes jelölések.</w:t>
      </w:r>
    </w:p>
    <w:p w:rsidR="00C53E01" w:rsidRPr="002A1C54" w:rsidRDefault="00C53E01" w:rsidP="00C53E01">
      <w:pPr>
        <w:tabs>
          <w:tab w:val="left" w:pos="1418"/>
          <w:tab w:val="right" w:pos="9072"/>
        </w:tabs>
        <w:spacing w:after="0"/>
        <w:ind w:left="851"/>
      </w:pPr>
    </w:p>
    <w:p w:rsidR="00C53E01" w:rsidRDefault="00E85759" w:rsidP="00C53E01">
      <w:pPr>
        <w:pStyle w:val="Listaszerbekezds"/>
        <w:numPr>
          <w:ilvl w:val="2"/>
          <w:numId w:val="8"/>
        </w:numPr>
        <w:tabs>
          <w:tab w:val="left" w:pos="1701"/>
          <w:tab w:val="right" w:pos="9072"/>
        </w:tabs>
        <w:spacing w:after="0"/>
        <w:ind w:left="993" w:hanging="426"/>
        <w:rPr>
          <w:b/>
          <w:i/>
        </w:rPr>
      </w:pPr>
      <w:r>
        <w:rPr>
          <w:b/>
          <w:i/>
        </w:rPr>
        <w:t>H</w:t>
      </w:r>
      <w:r w:rsidRPr="0064532B">
        <w:rPr>
          <w:b/>
          <w:i/>
        </w:rPr>
        <w:t>idraulika és pneumatika</w:t>
      </w:r>
      <w:r>
        <w:rPr>
          <w:b/>
          <w:i/>
        </w:rPr>
        <w:t xml:space="preserve"> </w:t>
      </w:r>
      <w:r w:rsidR="00C53E01" w:rsidRPr="00644690">
        <w:rPr>
          <w:b/>
          <w:i/>
        </w:rPr>
        <w:tab/>
      </w:r>
      <w:r>
        <w:rPr>
          <w:b/>
          <w:i/>
        </w:rPr>
        <w:t>4</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pPr>
      <w:r w:rsidRPr="001C1CCE">
        <w:rPr>
          <w:rFonts w:cs="Times New Roman"/>
        </w:rPr>
        <w:t>Hidraulikus</w:t>
      </w:r>
      <w:r>
        <w:rPr>
          <w:rFonts w:cs="Times New Roman"/>
        </w:rPr>
        <w:t xml:space="preserve"> és pneumatikus rendszer energiaellátó, irányító és végrehajtó elemeinek megismertetése a tanulókkal.</w:t>
      </w:r>
    </w:p>
    <w:p w:rsidR="00C53E01" w:rsidRPr="002A1C54" w:rsidRDefault="00C53E01" w:rsidP="00C53E01">
      <w:pPr>
        <w:tabs>
          <w:tab w:val="left" w:pos="1418"/>
          <w:tab w:val="right" w:pos="9072"/>
        </w:tabs>
        <w:spacing w:after="0"/>
        <w:ind w:left="851"/>
      </w:pPr>
    </w:p>
    <w:p w:rsidR="00C53E01" w:rsidRPr="00644690" w:rsidRDefault="00E85759" w:rsidP="00C53E01">
      <w:pPr>
        <w:pStyle w:val="Listaszerbekezds"/>
        <w:numPr>
          <w:ilvl w:val="2"/>
          <w:numId w:val="8"/>
        </w:numPr>
        <w:tabs>
          <w:tab w:val="left" w:pos="1701"/>
          <w:tab w:val="right" w:pos="9072"/>
        </w:tabs>
        <w:spacing w:after="0"/>
        <w:ind w:left="993" w:hanging="426"/>
        <w:rPr>
          <w:rFonts w:cs="Times New Roman"/>
          <w:b/>
          <w:i/>
        </w:rPr>
      </w:pPr>
      <w:r w:rsidRPr="0064532B">
        <w:rPr>
          <w:b/>
          <w:i/>
        </w:rPr>
        <w:t>Gazdaságos üzemeltetés</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pPr>
      <w:r>
        <w:t>A biztonság, a teljesítmény és az optimális üzemeltetési költségek szem előtt tartásának megismerése.</w:t>
      </w:r>
    </w:p>
    <w:p w:rsidR="00C53E01" w:rsidRDefault="00C53E01" w:rsidP="00C53E01">
      <w:pPr>
        <w:tabs>
          <w:tab w:val="left" w:pos="1418"/>
          <w:tab w:val="right" w:pos="9072"/>
        </w:tabs>
        <w:spacing w:after="0"/>
        <w:ind w:left="851"/>
      </w:pPr>
    </w:p>
    <w:p w:rsidR="00C53E01" w:rsidRDefault="00E85759" w:rsidP="00C53E01">
      <w:pPr>
        <w:pStyle w:val="Listaszerbekezds"/>
        <w:numPr>
          <w:ilvl w:val="2"/>
          <w:numId w:val="8"/>
        </w:numPr>
        <w:tabs>
          <w:tab w:val="left" w:pos="1701"/>
          <w:tab w:val="right" w:pos="9072"/>
        </w:tabs>
        <w:spacing w:after="0"/>
        <w:ind w:left="993" w:hanging="426"/>
        <w:rPr>
          <w:b/>
          <w:i/>
        </w:rPr>
      </w:pPr>
      <w:r w:rsidRPr="0064532B">
        <w:rPr>
          <w:b/>
          <w:i/>
        </w:rPr>
        <w:lastRenderedPageBreak/>
        <w:t>Munka és -, balesetvédelmi ismeretek</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rPr>
          <w:rFonts w:cs="Times New Roman"/>
        </w:rPr>
      </w:pPr>
      <w:r w:rsidRPr="00C87730">
        <w:rPr>
          <w:rFonts w:cs="Times New Roman"/>
        </w:rPr>
        <w:t>A munkahelyi egészség és biztonság jelentősége</w:t>
      </w:r>
      <w:r>
        <w:rPr>
          <w:rFonts w:cs="Times New Roman"/>
        </w:rPr>
        <w:t>.</w:t>
      </w:r>
    </w:p>
    <w:p w:rsidR="00E85759" w:rsidRPr="00C87730" w:rsidRDefault="00E85759" w:rsidP="00683E92">
      <w:pPr>
        <w:tabs>
          <w:tab w:val="left" w:pos="1418"/>
          <w:tab w:val="right" w:pos="9072"/>
        </w:tabs>
        <w:spacing w:after="0"/>
        <w:ind w:left="851" w:firstLine="567"/>
        <w:rPr>
          <w:rFonts w:cs="Times New Roman"/>
        </w:rPr>
      </w:pPr>
      <w:r w:rsidRPr="00C87730">
        <w:rPr>
          <w:rFonts w:cs="Times New Roman"/>
        </w:rPr>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85759" w:rsidRPr="00C87730" w:rsidRDefault="00E85759" w:rsidP="00E85759">
      <w:pPr>
        <w:tabs>
          <w:tab w:val="left" w:pos="1418"/>
          <w:tab w:val="right" w:pos="9072"/>
        </w:tabs>
        <w:spacing w:after="0"/>
        <w:ind w:left="851"/>
        <w:rPr>
          <w:rFonts w:cs="Times New Roman"/>
        </w:rPr>
      </w:pPr>
      <w:r w:rsidRPr="00C87730">
        <w:rPr>
          <w:rFonts w:cs="Times New Roman"/>
        </w:rPr>
        <w:t>A munkakörnyezet és a munkavégzés hatása a munkát végző ember egészségére és testi épségére</w:t>
      </w:r>
    </w:p>
    <w:p w:rsidR="00E85759" w:rsidRPr="00C87730" w:rsidRDefault="00E85759" w:rsidP="00E85759">
      <w:pPr>
        <w:tabs>
          <w:tab w:val="left" w:pos="1418"/>
          <w:tab w:val="right" w:pos="9072"/>
        </w:tabs>
        <w:spacing w:after="0"/>
        <w:ind w:left="851"/>
        <w:rPr>
          <w:rFonts w:cs="Times New Roman"/>
        </w:rPr>
      </w:pPr>
      <w:r w:rsidRPr="00C87730">
        <w:rPr>
          <w:rFonts w:cs="Times New Roman"/>
        </w:rPr>
        <w:t>A munkavállalók egészségét és biztonságát veszélyeztető kockázatok, a munkakörülmények hatásai, a munkavégzésből eredő megterhelések, munkakörnyezet kóroki tényezők.</w:t>
      </w:r>
    </w:p>
    <w:p w:rsidR="00E85759" w:rsidRPr="00C87730" w:rsidRDefault="00E85759" w:rsidP="00E85759">
      <w:pPr>
        <w:tabs>
          <w:tab w:val="left" w:pos="1418"/>
          <w:tab w:val="right" w:pos="9072"/>
        </w:tabs>
        <w:spacing w:after="0"/>
        <w:ind w:left="851"/>
        <w:rPr>
          <w:rFonts w:cs="Times New Roman"/>
        </w:rPr>
      </w:pPr>
      <w:r w:rsidRPr="00C87730">
        <w:rPr>
          <w:rFonts w:cs="Times New Roman"/>
        </w:rPr>
        <w:t>A megelőzés fontossága és lehetőségei</w:t>
      </w:r>
      <w:r w:rsidR="00683E92">
        <w:rPr>
          <w:rFonts w:cs="Times New Roman"/>
        </w:rPr>
        <w:t>.</w:t>
      </w:r>
    </w:p>
    <w:p w:rsidR="00E85759" w:rsidRPr="00C87730" w:rsidRDefault="00E85759" w:rsidP="00E85759">
      <w:pPr>
        <w:tabs>
          <w:tab w:val="left" w:pos="1418"/>
          <w:tab w:val="right" w:pos="9072"/>
        </w:tabs>
        <w:spacing w:after="0"/>
        <w:ind w:left="851"/>
        <w:rPr>
          <w:rFonts w:cs="Times New Roman"/>
        </w:rPr>
      </w:pPr>
      <w:r w:rsidRPr="00C87730">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85759" w:rsidRPr="00C87730" w:rsidRDefault="00E85759" w:rsidP="00E85759">
      <w:pPr>
        <w:tabs>
          <w:tab w:val="left" w:pos="1418"/>
          <w:tab w:val="right" w:pos="9072"/>
        </w:tabs>
        <w:spacing w:after="0"/>
        <w:ind w:left="851"/>
        <w:rPr>
          <w:rFonts w:cs="Times New Roman"/>
        </w:rPr>
      </w:pPr>
      <w:r w:rsidRPr="00C87730">
        <w:rPr>
          <w:rFonts w:cs="Times New Roman"/>
        </w:rPr>
        <w:t>Munkavédelem, mint komplex fogalom (munkabiztonság-munkaegészségügy)</w:t>
      </w:r>
    </w:p>
    <w:p w:rsidR="00E85759" w:rsidRDefault="00E85759" w:rsidP="00E85759">
      <w:pPr>
        <w:tabs>
          <w:tab w:val="left" w:pos="1418"/>
          <w:tab w:val="right" w:pos="9072"/>
        </w:tabs>
        <w:spacing w:after="0"/>
        <w:ind w:left="851"/>
        <w:rPr>
          <w:rFonts w:cs="Times New Roman"/>
        </w:rPr>
      </w:pPr>
      <w:r w:rsidRPr="00C87730">
        <w:rPr>
          <w:rFonts w:cs="Times New Roman"/>
        </w:rPr>
        <w:tab/>
        <w:t>Veszélyes és ártalmas termelési tényezők</w:t>
      </w:r>
      <w:r>
        <w:rPr>
          <w:rFonts w:cs="Times New Roman"/>
        </w:rPr>
        <w:t>. Munkavédelem fogalomrendszere</w:t>
      </w:r>
    </w:p>
    <w:p w:rsidR="00E85759" w:rsidRDefault="00E85759" w:rsidP="00E85759">
      <w:pPr>
        <w:spacing w:after="0"/>
        <w:ind w:left="851"/>
      </w:pPr>
      <w:r>
        <w:rPr>
          <w:rFonts w:cs="Times New Roman"/>
        </w:rPr>
        <w:t xml:space="preserve"> </w:t>
      </w:r>
      <w:r w:rsidRPr="00C87730">
        <w:rPr>
          <w:rFonts w:cs="Times New Roman"/>
        </w:rPr>
        <w:tab/>
        <w:t>A munkavédelemről szóló 1993. évi XCIII törvény fogalom meghatározásai.</w:t>
      </w:r>
    </w:p>
    <w:p w:rsidR="00C53E01" w:rsidRPr="00644690"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sidRPr="0064532B">
        <w:rPr>
          <w:b/>
          <w:i/>
        </w:rPr>
        <w:t>Gépkezelő adminisztrációs feladatai</w:t>
      </w:r>
      <w:r>
        <w:rPr>
          <w:b/>
          <w:i/>
        </w:rPr>
        <w:t xml:space="preserve">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sidRPr="00A80941">
        <w:rPr>
          <w:rFonts w:cs="Times New Roman"/>
        </w:rPr>
        <w:t xml:space="preserve">A </w:t>
      </w:r>
      <w:r>
        <w:rPr>
          <w:rFonts w:cs="Times New Roman"/>
        </w:rPr>
        <w:t>gépkezelői munka során kötelezően elvégzendő adminisztrációs teendők begyakorlása. Ismerje meg a szükséges dokumentációkat, ezek kezelését.</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sidRPr="0064532B">
        <w:rPr>
          <w:b/>
          <w:i/>
        </w:rPr>
        <w:t>Hibaelhárítás</w:t>
      </w:r>
      <w:r>
        <w:rPr>
          <w:b/>
          <w:i/>
        </w:rPr>
        <w:t xml:space="preserve">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sidRPr="00F63D66">
        <w:rPr>
          <w:rFonts w:cs="Times New Roman"/>
        </w:rPr>
        <w:t>A tanulók sajátítsák el a gép</w:t>
      </w:r>
      <w:r>
        <w:rPr>
          <w:rFonts w:cs="Times New Roman"/>
        </w:rPr>
        <w:t xml:space="preserve">ek </w:t>
      </w:r>
      <w:r w:rsidRPr="00F63D66">
        <w:rPr>
          <w:rFonts w:cs="Times New Roman"/>
        </w:rPr>
        <w:t>javításához leggyakrabban alkalmazott gépjavítási technológiákat, a műszaki hibák feltárását</w:t>
      </w:r>
      <w:r>
        <w:rPr>
          <w:rFonts w:cs="Times New Roman"/>
        </w:rPr>
        <w:t>, diagnosztizálását, v</w:t>
      </w:r>
      <w:r w:rsidRPr="00F63D66">
        <w:rPr>
          <w:rFonts w:cs="Times New Roman"/>
        </w:rPr>
        <w:t>alamint a gépjavításhoz szükséges és a gépjavítás során keletkezett javítási dokumentációk</w:t>
      </w:r>
      <w:r>
        <w:rPr>
          <w:rFonts w:cs="Times New Roman"/>
        </w:rPr>
        <w:t xml:space="preserve"> kitöltését, </w:t>
      </w:r>
      <w:r w:rsidRPr="00F63D66">
        <w:rPr>
          <w:rFonts w:cs="Times New Roman"/>
        </w:rPr>
        <w:t>tartalmát, felhasználását és megőrzését.</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sidRPr="0064532B">
        <w:rPr>
          <w:b/>
          <w:i/>
        </w:rPr>
        <w:t>Elsősegély nyújtási alapismeretek</w:t>
      </w:r>
      <w:r>
        <w:rPr>
          <w:b/>
          <w:i/>
        </w:rPr>
        <w:t xml:space="preserve"> </w:t>
      </w:r>
      <w:r w:rsidR="00C53E01" w:rsidRPr="00644690">
        <w:rPr>
          <w:b/>
          <w:i/>
        </w:rPr>
        <w:tab/>
      </w:r>
      <w:r>
        <w:rPr>
          <w:b/>
          <w:i/>
        </w:rPr>
        <w:t>1</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sidRPr="00C87730">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p>
    <w:p w:rsidR="00C53E01" w:rsidRPr="002A1C54" w:rsidRDefault="00C53E01" w:rsidP="00C53E01">
      <w:pPr>
        <w:tabs>
          <w:tab w:val="left" w:pos="1418"/>
          <w:tab w:val="right" w:pos="9072"/>
        </w:tabs>
        <w:spacing w:after="0"/>
        <w:ind w:left="851"/>
      </w:pPr>
    </w:p>
    <w:p w:rsidR="00C53E01" w:rsidRPr="00644690" w:rsidRDefault="00683E92" w:rsidP="00C53E01">
      <w:pPr>
        <w:pStyle w:val="Listaszerbekezds"/>
        <w:numPr>
          <w:ilvl w:val="2"/>
          <w:numId w:val="8"/>
        </w:numPr>
        <w:tabs>
          <w:tab w:val="left" w:pos="1701"/>
          <w:tab w:val="right" w:pos="9072"/>
        </w:tabs>
        <w:spacing w:after="0"/>
        <w:ind w:left="993" w:hanging="426"/>
        <w:rPr>
          <w:rFonts w:cs="Times New Roman"/>
          <w:b/>
          <w:i/>
        </w:rPr>
      </w:pPr>
      <w:r w:rsidRPr="0064532B">
        <w:rPr>
          <w:b/>
          <w:i/>
        </w:rPr>
        <w:t>Tűz- és környezetvédelmi ismeretek</w:t>
      </w:r>
      <w:r w:rsidR="00C53E01" w:rsidRPr="00644690">
        <w:rPr>
          <w:b/>
          <w:i/>
        </w:rPr>
        <w:tab/>
      </w:r>
      <w:r>
        <w:rPr>
          <w:b/>
          <w:i/>
        </w:rPr>
        <w:t>1</w:t>
      </w:r>
      <w:r w:rsidR="00C53E01">
        <w:rPr>
          <w:b/>
          <w:i/>
        </w:rPr>
        <w:t xml:space="preserve"> ó</w:t>
      </w:r>
      <w:r w:rsidR="00C53E01" w:rsidRPr="00644690">
        <w:rPr>
          <w:b/>
          <w:i/>
        </w:rPr>
        <w:t>ra/</w:t>
      </w:r>
      <w:r>
        <w:rPr>
          <w:b/>
          <w:i/>
        </w:rPr>
        <w:t>0</w:t>
      </w:r>
      <w:r w:rsidR="00C53E01" w:rsidRPr="00644690">
        <w:rPr>
          <w:b/>
          <w:i/>
        </w:rPr>
        <w:t xml:space="preserve"> óra</w:t>
      </w:r>
    </w:p>
    <w:p w:rsidR="00B56EC7" w:rsidRPr="00B56EC7" w:rsidRDefault="00B56EC7" w:rsidP="00B56EC7">
      <w:pPr>
        <w:tabs>
          <w:tab w:val="left" w:pos="1418"/>
          <w:tab w:val="right" w:pos="9072"/>
        </w:tabs>
        <w:spacing w:after="0"/>
        <w:ind w:left="851"/>
        <w:rPr>
          <w:rFonts w:cs="Times New Roman"/>
        </w:rPr>
      </w:pPr>
      <w:r w:rsidRPr="00B56EC7">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Pr="002A1C54" w:rsidRDefault="00B56EC7" w:rsidP="00C53E01">
      <w:pPr>
        <w:tabs>
          <w:tab w:val="left" w:pos="1418"/>
          <w:tab w:val="right" w:pos="9072"/>
        </w:tabs>
        <w:spacing w:after="0"/>
        <w:ind w:left="851"/>
      </w:pPr>
      <w:r w:rsidRPr="00B56EC7">
        <w:rPr>
          <w:rFonts w:cs="Times New Roman"/>
        </w:rPr>
        <w:t>Tűzosztályok, tűzveszélyességi osztályok.</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C5A63" w:rsidRPr="00BC5A63"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 feldolgozó tevékenységek</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Ismeretalkalmazási gyakorló tevékenységek, feladatok</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Képi információk körében</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proofErr w:type="gramStart"/>
            <w:r w:rsidRPr="00BC5A63">
              <w:rPr>
                <w:rFonts w:eastAsia="Times New Roman" w:cs="Times New Roman"/>
                <w:color w:val="000000"/>
                <w:sz w:val="20"/>
                <w:szCs w:val="20"/>
                <w:lang w:eastAsia="hu-HU"/>
              </w:rPr>
              <w:t>rajz elemzés</w:t>
            </w:r>
            <w:proofErr w:type="gramEnd"/>
            <w:r w:rsidRPr="00BC5A6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proofErr w:type="gramStart"/>
            <w:r w:rsidRPr="00BC5A63">
              <w:rPr>
                <w:rFonts w:eastAsia="Times New Roman" w:cs="Times New Roman"/>
                <w:color w:val="000000"/>
                <w:sz w:val="20"/>
                <w:szCs w:val="20"/>
                <w:lang w:eastAsia="hu-HU"/>
              </w:rPr>
              <w:t>rajz elemzés</w:t>
            </w:r>
            <w:proofErr w:type="gramEnd"/>
            <w:r w:rsidRPr="00BC5A6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0B0A94">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83E92" w:rsidP="00C53E01">
      <w:pPr>
        <w:spacing w:after="480"/>
        <w:jc w:val="center"/>
        <w:rPr>
          <w:rFonts w:cs="Times New Roman"/>
          <w:b/>
          <w:sz w:val="36"/>
        </w:rPr>
      </w:pPr>
      <w:r w:rsidRPr="000B0A94">
        <w:rPr>
          <w:rFonts w:cs="Times New Roman"/>
          <w:b/>
          <w:sz w:val="36"/>
        </w:rPr>
        <w:t>10445-</w:t>
      </w:r>
      <w:r>
        <w:rPr>
          <w:rFonts w:cs="Times New Roman"/>
          <w:b/>
          <w:sz w:val="36"/>
        </w:rPr>
        <w:t>16</w:t>
      </w:r>
      <w:r w:rsidR="00C53E01" w:rsidRPr="00D52C63">
        <w:rPr>
          <w:rFonts w:cs="Times New Roman"/>
          <w:b/>
          <w:sz w:val="36"/>
        </w:rPr>
        <w:t xml:space="preserve"> azonosító számú</w:t>
      </w:r>
    </w:p>
    <w:p w:rsidR="00C53E01" w:rsidRPr="00D52C63" w:rsidRDefault="00683E92" w:rsidP="00C53E01">
      <w:pPr>
        <w:jc w:val="center"/>
        <w:rPr>
          <w:rFonts w:cs="Times New Roman"/>
          <w:b/>
          <w:sz w:val="36"/>
        </w:rPr>
      </w:pPr>
      <w:proofErr w:type="spellStart"/>
      <w:r w:rsidRPr="00DB0357">
        <w:rPr>
          <w:rFonts w:eastAsia="Calibri" w:cs="Times New Roman"/>
          <w:b/>
          <w:sz w:val="36"/>
          <w:szCs w:val="36"/>
        </w:rPr>
        <w:t>Emelőgépkezelő</w:t>
      </w:r>
      <w:proofErr w:type="spellEnd"/>
      <w:r w:rsidRPr="00DB0357">
        <w:rPr>
          <w:rFonts w:eastAsia="Calibri" w:cs="Times New Roman"/>
          <w:b/>
          <w:sz w:val="36"/>
          <w:szCs w:val="36"/>
        </w:rPr>
        <w:t xml:space="preserve"> speciális feladatai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83E92">
        <w:rPr>
          <w:rFonts w:cs="Times New Roman"/>
        </w:rPr>
        <w:t>10448</w:t>
      </w:r>
      <w:r w:rsidR="00683E92" w:rsidRPr="00D26A67">
        <w:rPr>
          <w:rFonts w:cs="Times New Roman"/>
        </w:rPr>
        <w:t>-</w:t>
      </w:r>
      <w:r w:rsidR="00683E92">
        <w:rPr>
          <w:rFonts w:cs="Times New Roman"/>
        </w:rPr>
        <w:t xml:space="preserve">16 </w:t>
      </w:r>
      <w:r w:rsidRPr="00D52C63">
        <w:rPr>
          <w:rFonts w:cs="Times New Roman"/>
        </w:rPr>
        <w:t xml:space="preserve">azonosító számú </w:t>
      </w:r>
      <w:proofErr w:type="spellStart"/>
      <w:r w:rsidR="00683E92">
        <w:rPr>
          <w:rFonts w:cs="Times New Roman"/>
        </w:rPr>
        <w:t>Emelőgépkezelő</w:t>
      </w:r>
      <w:proofErr w:type="spellEnd"/>
      <w:r w:rsidR="00683E92">
        <w:rPr>
          <w:rFonts w:cs="Times New Roman"/>
        </w:rPr>
        <w:t xml:space="preserve"> speciális feladatai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C5A63" w:rsidRPr="00BC5A63" w:rsidTr="00BC5A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C5A63" w:rsidRPr="00BC5A63" w:rsidRDefault="00BC5A63" w:rsidP="00BC5A63">
            <w:pPr>
              <w:spacing w:after="0"/>
              <w:jc w:val="center"/>
              <w:rPr>
                <w:rFonts w:eastAsia="Times New Roman" w:cs="Times New Roman"/>
                <w:color w:val="000000"/>
                <w:sz w:val="20"/>
                <w:szCs w:val="20"/>
                <w:lang w:eastAsia="hu-HU"/>
              </w:rPr>
            </w:pPr>
            <w:proofErr w:type="spellStart"/>
            <w:r w:rsidRPr="00BC5A63">
              <w:rPr>
                <w:rFonts w:eastAsia="Times New Roman" w:cs="Times New Roman"/>
                <w:color w:val="000000"/>
                <w:sz w:val="20"/>
                <w:szCs w:val="20"/>
                <w:lang w:eastAsia="hu-HU"/>
              </w:rPr>
              <w:t>Emelőgépkezelő</w:t>
            </w:r>
            <w:proofErr w:type="spellEnd"/>
            <w:r w:rsidRPr="00BC5A63">
              <w:rPr>
                <w:rFonts w:eastAsia="Times New Roman" w:cs="Times New Roman"/>
                <w:color w:val="000000"/>
                <w:sz w:val="20"/>
                <w:szCs w:val="20"/>
                <w:lang w:eastAsia="hu-HU"/>
              </w:rPr>
              <w:t xml:space="preserve"> speciális ismeretei</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FELADATOK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Rakatképzés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Veszélyforrások és az egészségre ártalmas tényezők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Teherfelvevő-, kötöző-, függesztő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Kötöző és irányítói feladatok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proofErr w:type="spellStart"/>
            <w:r w:rsidRPr="00BC5A63">
              <w:rPr>
                <w:rFonts w:eastAsia="Times New Roman" w:cs="Times New Roman"/>
                <w:color w:val="000000"/>
                <w:sz w:val="20"/>
                <w:szCs w:val="20"/>
                <w:lang w:eastAsia="hu-HU"/>
              </w:rPr>
              <w:t>Emelőgépkezelő</w:t>
            </w:r>
            <w:proofErr w:type="spellEnd"/>
            <w:r w:rsidRPr="00BC5A63">
              <w:rPr>
                <w:rFonts w:eastAsia="Times New Roman" w:cs="Times New Roman"/>
                <w:color w:val="000000"/>
                <w:sz w:val="20"/>
                <w:szCs w:val="20"/>
                <w:lang w:eastAsia="hu-HU"/>
              </w:rPr>
              <w:t xml:space="preserve"> gyakorlati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ISMERETEK</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Felméri és jelenti a veszélyforrásokat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Teherfelvevő-, kötöző-,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Betartja a hibaelhárítás és a gépápolás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Elsősegélynyújtási ismeretek, tűz- és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KÉSZSÉGEK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Szakmai nyelvi </w:t>
            </w:r>
            <w:proofErr w:type="spellStart"/>
            <w:r w:rsidRPr="00BC5A63">
              <w:rPr>
                <w:rFonts w:eastAsia="Times New Roman" w:cs="Times New Roman"/>
                <w:color w:val="000000"/>
                <w:sz w:val="20"/>
                <w:szCs w:val="20"/>
                <w:lang w:eastAsia="hu-HU"/>
              </w:rPr>
              <w:t>iráskészség</w:t>
            </w:r>
            <w:proofErr w:type="spellEnd"/>
            <w:r w:rsidRPr="00BC5A63">
              <w:rPr>
                <w:rFonts w:eastAsia="Times New Roman" w:cs="Times New Roman"/>
                <w:color w:val="000000"/>
                <w:sz w:val="20"/>
                <w:szCs w:val="20"/>
                <w:lang w:eastAsia="hu-HU"/>
              </w:rPr>
              <w:t xml:space="preserve">, </w:t>
            </w:r>
            <w:proofErr w:type="gramStart"/>
            <w:r w:rsidRPr="00BC5A63">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Biztonságtechnikai jelképek, táblák, </w:t>
            </w:r>
            <w:proofErr w:type="spellStart"/>
            <w:r w:rsidRPr="00BC5A63">
              <w:rPr>
                <w:rFonts w:eastAsia="Times New Roman" w:cs="Times New Roman"/>
                <w:color w:val="000000"/>
                <w:sz w:val="20"/>
                <w:szCs w:val="20"/>
                <w:lang w:eastAsia="hu-HU"/>
              </w:rPr>
              <w:t>feliretok</w:t>
            </w:r>
            <w:proofErr w:type="spellEnd"/>
            <w:r w:rsidRPr="00BC5A63">
              <w:rPr>
                <w:rFonts w:eastAsia="Times New Roman" w:cs="Times New Roman"/>
                <w:color w:val="000000"/>
                <w:sz w:val="20"/>
                <w:szCs w:val="20"/>
                <w:lang w:eastAsia="hu-HU"/>
              </w:rPr>
              <w:t>,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SZEMÉLYES 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proofErr w:type="spellStart"/>
            <w:r w:rsidRPr="00BC5A63">
              <w:rPr>
                <w:rFonts w:eastAsia="Times New Roman" w:cs="Times New Roman"/>
                <w:color w:val="000000"/>
                <w:sz w:val="20"/>
                <w:szCs w:val="20"/>
                <w:lang w:eastAsia="hu-HU"/>
              </w:rPr>
              <w:t>Felelőségtudat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TÁRSAS 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MÓDSZERKOMPETENCIÁK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lastRenderedPageBreak/>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83E92" w:rsidP="00C53E01">
      <w:pPr>
        <w:pStyle w:val="Listaszerbekezds"/>
        <w:numPr>
          <w:ilvl w:val="0"/>
          <w:numId w:val="8"/>
        </w:numPr>
        <w:tabs>
          <w:tab w:val="right" w:pos="9072"/>
        </w:tabs>
        <w:spacing w:after="0"/>
        <w:rPr>
          <w:rFonts w:cs="Times New Roman"/>
          <w:b/>
        </w:rPr>
      </w:pPr>
      <w:proofErr w:type="spellStart"/>
      <w:r w:rsidRPr="008E722C">
        <w:rPr>
          <w:b/>
        </w:rPr>
        <w:t>Emelőgépkezelő</w:t>
      </w:r>
      <w:proofErr w:type="spellEnd"/>
      <w:r w:rsidRPr="008E722C">
        <w:rPr>
          <w:b/>
        </w:rPr>
        <w:t xml:space="preserve"> speciális </w:t>
      </w:r>
      <w:proofErr w:type="gramStart"/>
      <w:r w:rsidRPr="008E722C">
        <w:rPr>
          <w:b/>
        </w:rPr>
        <w:t>feladatai</w:t>
      </w:r>
      <w:r>
        <w:rPr>
          <w:b/>
        </w:rPr>
        <w:t xml:space="preserve"> </w:t>
      </w:r>
      <w:r w:rsidR="00C53E01" w:rsidRPr="00644690">
        <w:rPr>
          <w:b/>
        </w:rPr>
        <w:t xml:space="preserve"> tantárgy</w:t>
      </w:r>
      <w:proofErr w:type="gramEnd"/>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83E92" w:rsidP="00C53E01">
      <w:pPr>
        <w:spacing w:after="0"/>
        <w:ind w:left="426"/>
      </w:pPr>
      <w:r>
        <w:t>Az emelőgépekre vonatkozó speciális ismeretek megismerése. A gép kezelésének elsajátítása. Gépápolási, karbantartási teendők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83E92" w:rsidP="00C53E01">
      <w:pPr>
        <w:pStyle w:val="Listaszerbekezds"/>
        <w:numPr>
          <w:ilvl w:val="2"/>
          <w:numId w:val="8"/>
        </w:numPr>
        <w:tabs>
          <w:tab w:val="left" w:pos="1701"/>
          <w:tab w:val="right" w:pos="9072"/>
        </w:tabs>
        <w:spacing w:after="0"/>
        <w:ind w:left="993" w:hanging="426"/>
        <w:rPr>
          <w:b/>
          <w:i/>
        </w:rPr>
      </w:pPr>
      <w:r>
        <w:rPr>
          <w:b/>
          <w:i/>
        </w:rPr>
        <w:t>Az emelőgép rendszerezése, szerkezettana</w:t>
      </w:r>
      <w:r w:rsidR="00C53E01" w:rsidRPr="00644690">
        <w:rPr>
          <w:b/>
          <w:i/>
        </w:rPr>
        <w:tab/>
      </w:r>
      <w:r>
        <w:rPr>
          <w:b/>
          <w:i/>
        </w:rPr>
        <w:t>4</w:t>
      </w:r>
      <w:r w:rsidR="00C53E01">
        <w:rPr>
          <w:b/>
          <w:i/>
        </w:rPr>
        <w:t xml:space="preserve"> ó</w:t>
      </w:r>
      <w:r w:rsidR="00C53E01" w:rsidRPr="00644690">
        <w:rPr>
          <w:b/>
          <w:i/>
        </w:rPr>
        <w:t>ra/</w:t>
      </w:r>
      <w:r>
        <w:rPr>
          <w:b/>
          <w:i/>
        </w:rPr>
        <w:t>0</w:t>
      </w:r>
      <w:r w:rsidR="00C53E01" w:rsidRPr="00644690">
        <w:rPr>
          <w:b/>
          <w:i/>
        </w:rPr>
        <w:t xml:space="preserve"> óra</w:t>
      </w:r>
    </w:p>
    <w:p w:rsidR="00683E92" w:rsidRDefault="00683E92" w:rsidP="00683E92">
      <w:pPr>
        <w:spacing w:after="0"/>
        <w:ind w:left="851"/>
        <w:rPr>
          <w:rFonts w:cs="Times New Roman"/>
        </w:rPr>
      </w:pPr>
      <w:r>
        <w:rPr>
          <w:rFonts w:cs="Times New Roman"/>
        </w:rPr>
        <w:t xml:space="preserve">Az emelőgépek fajtái, rendszere, felépítése. Adott emelőgép szerkezettana. </w:t>
      </w:r>
    </w:p>
    <w:p w:rsidR="00C53E01" w:rsidRDefault="00683E92" w:rsidP="00683E92">
      <w:pPr>
        <w:spacing w:after="0"/>
        <w:ind w:left="851"/>
      </w:pPr>
      <w:r>
        <w:rPr>
          <w:rFonts w:cs="Times New Roman"/>
        </w:rPr>
        <w:t>Műszakkezdés előtti biztonsági és üzemi ellenőrzések.</w:t>
      </w:r>
    </w:p>
    <w:p w:rsidR="00C53E01" w:rsidRPr="00644690"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Rakatképzés szabályai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Megismeri a raktározás szabályait. Különféle anyagok tárolásának és raktározásának módjai.</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Veszélyes és egészségre ártalmas anyagok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Megismeri a munkahelyi rend és hulladékkezelés szabályait. Környezetvédelem célja, eszközei. Jelzések, feliratok, biztonsági szín- és alakjelek.</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Teherfelvevő-, kötöző-, függesztő eszközök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Teheremelésre, függesztésre alkalmas eszközöket kiválaszt, ellenőriz és használ.</w:t>
      </w:r>
    </w:p>
    <w:p w:rsidR="00C53E01" w:rsidRPr="002A1C54" w:rsidRDefault="00C53E01" w:rsidP="00C53E01">
      <w:pPr>
        <w:tabs>
          <w:tab w:val="left" w:pos="1418"/>
          <w:tab w:val="right" w:pos="9072"/>
        </w:tabs>
        <w:spacing w:after="0"/>
        <w:ind w:left="851"/>
      </w:pPr>
    </w:p>
    <w:p w:rsidR="00C53E01" w:rsidRPr="00644690" w:rsidRDefault="00683E92" w:rsidP="00C53E01">
      <w:pPr>
        <w:pStyle w:val="Listaszerbekezds"/>
        <w:numPr>
          <w:ilvl w:val="2"/>
          <w:numId w:val="8"/>
        </w:numPr>
        <w:tabs>
          <w:tab w:val="left" w:pos="1701"/>
          <w:tab w:val="right" w:pos="9072"/>
        </w:tabs>
        <w:spacing w:after="0"/>
        <w:ind w:left="993" w:hanging="426"/>
        <w:rPr>
          <w:rFonts w:cs="Times New Roman"/>
          <w:b/>
          <w:i/>
        </w:rPr>
      </w:pPr>
      <w:r>
        <w:rPr>
          <w:b/>
          <w:i/>
        </w:rPr>
        <w:t xml:space="preserve">Anyagmozgatás, közlekedés szabályai a munkaterületen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C53E01"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Kötöző és irányítói feladatok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Megtanulja a teherkötözés és irányítás szabályait, elsajátítja és gyakorolja az egyezményes jelrendszert.</w:t>
      </w:r>
    </w:p>
    <w:p w:rsidR="00C53E01" w:rsidRPr="00644690"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Egyéni és csoportos védőfelszerelések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Megismeri az egyéni védőfelszerelésekkel szemben támasztott követelményeket és azok alkalmazását.</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proofErr w:type="spellStart"/>
      <w:r w:rsidRPr="00750D66">
        <w:rPr>
          <w:b/>
          <w:i/>
        </w:rPr>
        <w:t>Emelőgépkezelő</w:t>
      </w:r>
      <w:proofErr w:type="spellEnd"/>
      <w:r w:rsidRPr="00750D66">
        <w:rPr>
          <w:b/>
          <w:i/>
        </w:rPr>
        <w:t xml:space="preserve"> gyakorlati feladatok</w:t>
      </w:r>
      <w:r w:rsidR="0034085E">
        <w:rPr>
          <w:b/>
          <w:i/>
        </w:rPr>
        <w:t xml:space="preserve"> </w:t>
      </w:r>
      <w:r w:rsidR="00C53E01" w:rsidRPr="00644690">
        <w:rPr>
          <w:b/>
          <w:i/>
        </w:rPr>
        <w:tab/>
      </w:r>
      <w:r>
        <w:rPr>
          <w:b/>
          <w:i/>
        </w:rPr>
        <w:t>20</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Elsajátítja az emelőgép készség szintű kezelését. Megtanulja az á</w:t>
      </w:r>
      <w:r w:rsidRPr="00CB7E2D">
        <w:rPr>
          <w:rFonts w:cs="Times New Roman"/>
        </w:rPr>
        <w:t>ltalános üzemeltetési követelmények</w:t>
      </w:r>
      <w:r>
        <w:rPr>
          <w:rFonts w:cs="Times New Roman"/>
        </w:rPr>
        <w:t>et, k</w:t>
      </w:r>
      <w:r w:rsidRPr="00CB7E2D">
        <w:rPr>
          <w:rFonts w:cs="Times New Roman"/>
        </w:rPr>
        <w:t>ezelőelem</w:t>
      </w:r>
      <w:r>
        <w:rPr>
          <w:rFonts w:cs="Times New Roman"/>
        </w:rPr>
        <w:t>ek, védőberendezések kialakításának szabályait.  Biztonságos működés ellenőrzi</w:t>
      </w:r>
      <w:r w:rsidRPr="00CB7E2D">
        <w:rPr>
          <w:rFonts w:cs="Times New Roman"/>
        </w:rPr>
        <w:t xml:space="preserve">, </w:t>
      </w:r>
      <w:r>
        <w:rPr>
          <w:rFonts w:cs="Times New Roman"/>
        </w:rPr>
        <w:t>végrehajtja a gyakorlati feladatokat.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C5A63" w:rsidRPr="00BC5A63"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nil"/>
              <w:right w:val="nil"/>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Ismeretalkalmazási gyakorló tevékenységek, feladatok</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Komplex információk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Csoportos munkaformák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Gyakorlati munkavégzés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Üzemeltetési tevékenységek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Vizsgálati tevékenységek körében</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Szolgáltatási tevékenységek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4085E" w:rsidP="00C53E01">
      <w:pPr>
        <w:spacing w:after="480"/>
        <w:jc w:val="center"/>
        <w:rPr>
          <w:rFonts w:cs="Times New Roman"/>
          <w:b/>
          <w:sz w:val="36"/>
        </w:rPr>
      </w:pPr>
      <w:r w:rsidRPr="000B0A94">
        <w:rPr>
          <w:rFonts w:cs="Times New Roman"/>
          <w:b/>
          <w:sz w:val="36"/>
        </w:rPr>
        <w:t>10449-16</w:t>
      </w:r>
      <w:r w:rsidR="00C53E01" w:rsidRPr="00D52C63">
        <w:rPr>
          <w:rFonts w:cs="Times New Roman"/>
          <w:b/>
          <w:sz w:val="36"/>
        </w:rPr>
        <w:t xml:space="preserve"> azonosító számú</w:t>
      </w:r>
    </w:p>
    <w:p w:rsidR="00C53E01" w:rsidRPr="00D52C63" w:rsidRDefault="0034085E" w:rsidP="00C53E01">
      <w:pPr>
        <w:jc w:val="center"/>
        <w:rPr>
          <w:rFonts w:cs="Times New Roman"/>
          <w:b/>
          <w:sz w:val="36"/>
        </w:rPr>
      </w:pPr>
      <w:r>
        <w:rPr>
          <w:rFonts w:cs="Times New Roman"/>
          <w:b/>
          <w:sz w:val="36"/>
        </w:rPr>
        <w:t>Targoncavezető speciális feladatai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4085E">
        <w:rPr>
          <w:rFonts w:cs="Times New Roman"/>
        </w:rPr>
        <w:t>10449</w:t>
      </w:r>
      <w:r w:rsidR="0034085E" w:rsidRPr="00D26A67">
        <w:rPr>
          <w:rFonts w:cs="Times New Roman"/>
        </w:rPr>
        <w:t>-</w:t>
      </w:r>
      <w:r w:rsidR="0034085E">
        <w:rPr>
          <w:rFonts w:cs="Times New Roman"/>
        </w:rPr>
        <w:t>16</w:t>
      </w:r>
      <w:r w:rsidRPr="00D52C63">
        <w:rPr>
          <w:rFonts w:cs="Times New Roman"/>
        </w:rPr>
        <w:t xml:space="preserve"> azonosító számú </w:t>
      </w:r>
      <w:r w:rsidR="0034085E">
        <w:rPr>
          <w:rFonts w:cs="Times New Roman"/>
        </w:rPr>
        <w:t>Targoncavezető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30D03" w:rsidRPr="00830D03" w:rsidTr="00830D0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Targoncavezető speciális feladatai </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FELADATOK</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proofErr w:type="spellStart"/>
            <w:r w:rsidRPr="00830D03">
              <w:rPr>
                <w:rFonts w:eastAsia="Times New Roman" w:cs="Times New Roman"/>
                <w:color w:val="000000"/>
                <w:sz w:val="20"/>
                <w:szCs w:val="20"/>
                <w:lang w:eastAsia="hu-HU"/>
              </w:rPr>
              <w:t>Áttekenti</w:t>
            </w:r>
            <w:proofErr w:type="spellEnd"/>
            <w:r w:rsidRPr="00830D03">
              <w:rPr>
                <w:rFonts w:eastAsia="Times New Roman" w:cs="Times New Roman"/>
                <w:color w:val="000000"/>
                <w:sz w:val="20"/>
                <w:szCs w:val="20"/>
                <w:lang w:eastAsia="hu-HU"/>
              </w:rPr>
              <w:t xml:space="preserve">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Az előírásoknak megfelelően vezeti a naplót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proofErr w:type="gramStart"/>
            <w:r w:rsidRPr="00830D03">
              <w:rPr>
                <w:rFonts w:eastAsia="Times New Roman" w:cs="Times New Roman"/>
                <w:color w:val="000000"/>
                <w:sz w:val="20"/>
                <w:szCs w:val="20"/>
                <w:lang w:eastAsia="hu-HU"/>
              </w:rPr>
              <w:t>Teher mozgatásra</w:t>
            </w:r>
            <w:proofErr w:type="gramEnd"/>
            <w:r w:rsidRPr="00830D03">
              <w:rPr>
                <w:rFonts w:eastAsia="Times New Roman" w:cs="Times New Roman"/>
                <w:color w:val="000000"/>
                <w:sz w:val="20"/>
                <w:szCs w:val="20"/>
                <w:lang w:eastAsia="hu-HU"/>
              </w:rPr>
              <w:t xml:space="preserve"> alkalmas szerelékeket kiválaszt, ellenőriz és használ, 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Biztonságosan végrehajtja a teher emelését, mozgatását és lehelyezését, 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proofErr w:type="gramStart"/>
            <w:r w:rsidRPr="00830D03">
              <w:rPr>
                <w:rFonts w:eastAsia="Times New Roman" w:cs="Times New Roman"/>
                <w:color w:val="000000"/>
                <w:sz w:val="20"/>
                <w:szCs w:val="20"/>
                <w:lang w:eastAsia="hu-HU"/>
              </w:rPr>
              <w:t>Felméri</w:t>
            </w:r>
            <w:proofErr w:type="gramEnd"/>
            <w:r w:rsidRPr="00830D03">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Targoncát működtet, munkavégzést hajt végre, </w:t>
            </w:r>
            <w:proofErr w:type="spellStart"/>
            <w:r w:rsidRPr="00830D03">
              <w:rPr>
                <w:rFonts w:eastAsia="Times New Roman" w:cs="Times New Roman"/>
                <w:color w:val="000000"/>
                <w:sz w:val="20"/>
                <w:szCs w:val="20"/>
                <w:lang w:eastAsia="hu-HU"/>
              </w:rPr>
              <w:t>irányíóval</w:t>
            </w:r>
            <w:proofErr w:type="spellEnd"/>
            <w:r w:rsidRPr="00830D03">
              <w:rPr>
                <w:rFonts w:eastAsia="Times New Roman" w:cs="Times New Roman"/>
                <w:color w:val="000000"/>
                <w:sz w:val="20"/>
                <w:szCs w:val="20"/>
                <w:lang w:eastAsia="hu-HU"/>
              </w:rPr>
              <w:t xml:space="preserve"> kapcsolatot tart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SZAKMAI ISMERETEK</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Irányító igénybevételének feltételei, 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Emelőgép-napló vezetése,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A rakatképzés és bontás szabályainak ismerete, rakatképző eszközök, egységrakományok</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Teherrögzítés szabályai, 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Hulladék és a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Targoncák fajtái, rendszere, felépítése, szerelékei, adapterek,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Targonca szerkezettana,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SZAKMAI KÉSZSÉGEK</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lastRenderedPageBreak/>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Szakmai nyelvi íráskészség, </w:t>
            </w:r>
            <w:proofErr w:type="gramStart"/>
            <w:r w:rsidRPr="00830D03">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SZEMÉLYES KOMPETENCIÁK</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TÁRSAS KOMPETENCIÁK</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MÓDSZERKOMPETENCIÁK</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Problémamegoldás, </w:t>
            </w:r>
            <w:proofErr w:type="spellStart"/>
            <w:r w:rsidRPr="00830D03">
              <w:rPr>
                <w:rFonts w:eastAsia="Times New Roman" w:cs="Times New Roman"/>
                <w:color w:val="000000"/>
                <w:sz w:val="20"/>
                <w:szCs w:val="20"/>
                <w:lang w:eastAsia="hu-HU"/>
              </w:rPr>
              <w:t>hibaekhárítás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0D7FF9" w:rsidP="00C53E01">
      <w:pPr>
        <w:pStyle w:val="Listaszerbekezds"/>
        <w:numPr>
          <w:ilvl w:val="0"/>
          <w:numId w:val="8"/>
        </w:numPr>
        <w:tabs>
          <w:tab w:val="right" w:pos="9072"/>
        </w:tabs>
        <w:spacing w:after="0"/>
        <w:rPr>
          <w:rFonts w:cs="Times New Roman"/>
          <w:b/>
        </w:rPr>
      </w:pPr>
      <w:r>
        <w:rPr>
          <w:b/>
        </w:rPr>
        <w:lastRenderedPageBreak/>
        <w:t xml:space="preserve">Targoncavezető speciális </w:t>
      </w:r>
      <w:proofErr w:type="gramStart"/>
      <w:r>
        <w:rPr>
          <w:b/>
        </w:rPr>
        <w:t xml:space="preserve">feladatai </w:t>
      </w:r>
      <w:r w:rsidR="00C53E01" w:rsidRPr="00644690">
        <w:rPr>
          <w:b/>
        </w:rPr>
        <w:t xml:space="preserve"> tantárgy</w:t>
      </w:r>
      <w:proofErr w:type="gramEnd"/>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D7FF9" w:rsidP="00C53E01">
      <w:pPr>
        <w:spacing w:after="0"/>
        <w:ind w:left="426"/>
      </w:pPr>
      <w:r w:rsidRPr="008417C5">
        <w:rPr>
          <w:rFonts w:eastAsia="Calibri" w:cs="Times New Roman"/>
          <w:szCs w:val="24"/>
        </w:rPr>
        <w:t xml:space="preserve">A résztvevő ismerje meg és sajátítsa el a </w:t>
      </w:r>
      <w:r>
        <w:rPr>
          <w:rFonts w:eastAsia="Calibri" w:cs="Times New Roman"/>
          <w:szCs w:val="24"/>
        </w:rPr>
        <w:t>gépi targonca</w:t>
      </w:r>
      <w:r w:rsidRPr="008417C5">
        <w:rPr>
          <w:rFonts w:eastAsia="Calibri" w:cs="Times New Roman"/>
          <w:szCs w:val="24"/>
        </w:rPr>
        <w:t xml:space="preserve"> főbb szerkezeti egységeinek felépítését, működését, ennek ismeretében szakszerűen végezze el a gép műszaki felülvizsgálatát, karbantartását, gépápolását és hajtson végre egyszerű, számára megengedett javítási és hibaelhárítási feladatokat. A </w:t>
      </w:r>
      <w:r>
        <w:rPr>
          <w:rFonts w:eastAsia="Calibri" w:cs="Times New Roman"/>
          <w:szCs w:val="24"/>
        </w:rPr>
        <w:t>targoncát</w:t>
      </w:r>
      <w:r w:rsidRPr="008417C5">
        <w:rPr>
          <w:rFonts w:eastAsia="Calibri" w:cs="Times New Roman"/>
          <w:szCs w:val="24"/>
        </w:rPr>
        <w:t xml:space="preserve">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Targonca szerkezettana </w:t>
      </w:r>
      <w:r w:rsidR="00C53E01" w:rsidRPr="00644690">
        <w:rPr>
          <w:b/>
          <w:i/>
        </w:rPr>
        <w:tab/>
      </w:r>
      <w:r w:rsidR="005A12BD">
        <w:rPr>
          <w:b/>
          <w:i/>
        </w:rPr>
        <w:t>4</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rPr>
          <w:rFonts w:cs="Times New Roman"/>
        </w:rPr>
        <w:t>Targoncák fajtái, rendszere felépítése, műszakkezdés előtti biztonsági és üzemi ellenőrzések.</w:t>
      </w:r>
    </w:p>
    <w:p w:rsidR="00C53E01" w:rsidRPr="00644690"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Hulladék és veszélyes és anyag kezelése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rPr>
          <w:rFonts w:cs="Times New Roman"/>
        </w:rPr>
        <w:t>Veszélyes anyagok csoportosítása. A résztvevő felméri és felettesének jelenti a veszélyforrásokat és az egészségre ártalmas tényezőket.</w:t>
      </w:r>
    </w:p>
    <w:p w:rsidR="00C53E01" w:rsidRPr="002A1C54"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Emelőgép-napló vezetése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rPr>
          <w:rFonts w:cs="Times New Roman"/>
        </w:rPr>
        <w:t>A rendelkezésre álló dokumentumok (építési rajzok, technológiai tervek, gépkönyvek áttekintése. Az előírásoknak megfelelően vezeti az emelőgép-naplót.</w:t>
      </w:r>
    </w:p>
    <w:p w:rsidR="00C53E01" w:rsidRPr="002A1C54"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Targoncák szerelékei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t>Tehermozgatásra alkalmas szereléket kiválaszt, ellenőriz és használ.</w:t>
      </w:r>
    </w:p>
    <w:p w:rsidR="00C53E01" w:rsidRPr="002A1C54" w:rsidRDefault="00C53E01" w:rsidP="00C53E01">
      <w:pPr>
        <w:tabs>
          <w:tab w:val="left" w:pos="1418"/>
          <w:tab w:val="right" w:pos="9072"/>
        </w:tabs>
        <w:spacing w:after="0"/>
        <w:ind w:left="851"/>
      </w:pPr>
    </w:p>
    <w:p w:rsidR="00C53E01" w:rsidRPr="00644690" w:rsidRDefault="000D7FF9" w:rsidP="00C53E01">
      <w:pPr>
        <w:pStyle w:val="Listaszerbekezds"/>
        <w:numPr>
          <w:ilvl w:val="2"/>
          <w:numId w:val="8"/>
        </w:numPr>
        <w:tabs>
          <w:tab w:val="left" w:pos="1701"/>
          <w:tab w:val="right" w:pos="9072"/>
        </w:tabs>
        <w:spacing w:after="0"/>
        <w:ind w:left="993" w:hanging="426"/>
        <w:rPr>
          <w:rFonts w:cs="Times New Roman"/>
          <w:b/>
          <w:i/>
        </w:rPr>
      </w:pPr>
      <w:r>
        <w:rPr>
          <w:b/>
          <w:i/>
        </w:rPr>
        <w:t xml:space="preserve">Rakodástechnológia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rPr>
          <w:rFonts w:cs="Times New Roman"/>
        </w:rPr>
      </w:pPr>
      <w:r>
        <w:rPr>
          <w:rFonts w:cs="Times New Roman"/>
        </w:rPr>
        <w:t>Használja a rakatképző eszközöket, segédanyagokat, elsajátítja a teherrögzítés szabályait, egységrakományok, ömlesztett anyagok kezelése.</w:t>
      </w:r>
    </w:p>
    <w:p w:rsidR="000D7FF9" w:rsidRDefault="000D7FF9" w:rsidP="00C53E01">
      <w:pPr>
        <w:spacing w:after="0"/>
        <w:ind w:left="851"/>
      </w:pPr>
      <w:r>
        <w:rPr>
          <w:rFonts w:cs="Times New Roman"/>
        </w:rPr>
        <w:t>Jogszabályban előírt irányítási és jelrendszer és az irányító igénybevételének feltételei.</w:t>
      </w:r>
    </w:p>
    <w:p w:rsidR="00C53E01"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Anyagmozgatás, közlekedési szabályok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rPr>
          <w:rFonts w:cs="Times New Roman"/>
        </w:rPr>
      </w:pPr>
      <w:r>
        <w:rPr>
          <w:rFonts w:cs="Times New Roman"/>
        </w:rPr>
        <w:t>Munkaterületen helyzetváltoztatásokat hajt végre és betartja a közlekedés</w:t>
      </w:r>
      <w:r w:rsidRPr="008D454D">
        <w:rPr>
          <w:rFonts w:cs="Times New Roman"/>
        </w:rPr>
        <w:t xml:space="preserve"> </w:t>
      </w:r>
      <w:r>
        <w:rPr>
          <w:rFonts w:cs="Times New Roman"/>
        </w:rPr>
        <w:t>szabályait.</w:t>
      </w:r>
    </w:p>
    <w:p w:rsidR="000D7FF9" w:rsidRDefault="000D7FF9" w:rsidP="00C53E01">
      <w:pPr>
        <w:spacing w:after="0"/>
        <w:ind w:left="851"/>
      </w:pPr>
      <w:r>
        <w:rPr>
          <w:rFonts w:cs="Times New Roman"/>
        </w:rPr>
        <w:t>Munkavégzés helyének kijelölése és biztosítása. Ellenőrzi a mozgatásra kerülő teher tervezett útvonalát és a teher elhelyezési helyét.</w:t>
      </w:r>
    </w:p>
    <w:p w:rsidR="00C53E01" w:rsidRPr="00644690"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Sajátos munkabiztonsági ismeretek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t>Betartja a munkavédelmi előírásokat és a munkaterület rendjét.</w:t>
      </w:r>
    </w:p>
    <w:p w:rsidR="000D7FF9" w:rsidRDefault="000D7FF9" w:rsidP="00C53E01">
      <w:pPr>
        <w:spacing w:after="0"/>
        <w:ind w:left="851"/>
      </w:pPr>
      <w:r>
        <w:t>Használja az egyéni és csoportos védőeszközöket.</w:t>
      </w:r>
    </w:p>
    <w:p w:rsidR="00C53E01" w:rsidRPr="002A1C54"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Targoncavezető gyakorlati feladatai </w:t>
      </w:r>
      <w:r w:rsidR="00C53E01" w:rsidRPr="00644690">
        <w:rPr>
          <w:b/>
          <w:i/>
        </w:rPr>
        <w:tab/>
      </w:r>
      <w:r w:rsidR="005A12BD">
        <w:rPr>
          <w:b/>
          <w:i/>
        </w:rPr>
        <w:t>20</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rPr>
          <w:rFonts w:cs="Times New Roman"/>
        </w:rPr>
      </w:pPr>
      <w:r>
        <w:rPr>
          <w:rFonts w:cs="Times New Roman"/>
        </w:rPr>
        <w:t>Targonca működtetése, targoncával munkavégzést hajt végre.</w:t>
      </w:r>
    </w:p>
    <w:p w:rsidR="000D7FF9" w:rsidRDefault="000D7FF9" w:rsidP="00C53E01">
      <w:pPr>
        <w:spacing w:after="0"/>
        <w:ind w:left="851"/>
      </w:pPr>
      <w:r>
        <w:rPr>
          <w:rFonts w:cs="Times New Roman"/>
        </w:rPr>
        <w:t>Biztonságosan végrehajtja a teher emelését, mozgatását és lehelyezését.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B0A94" w:rsidRPr="000B0A94" w:rsidRDefault="000B0A94" w:rsidP="000B0A94">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0D03" w:rsidRPr="00830D03" w:rsidTr="00830D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Alkalmazandó eszközök és felszerelések </w:t>
            </w:r>
          </w:p>
        </w:tc>
      </w:tr>
      <w:tr w:rsidR="00830D03" w:rsidRPr="00830D03" w:rsidTr="00830D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bl>
    <w:p w:rsidR="000B0A94" w:rsidRPr="000B0A94" w:rsidRDefault="000B0A94" w:rsidP="000B0A9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B0A94" w:rsidRPr="000B0A94" w:rsidRDefault="000B0A94" w:rsidP="000B0A9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0D03" w:rsidRPr="00830D03" w:rsidTr="00830D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Alkalmazandó eszközök és felszerelések </w:t>
            </w:r>
          </w:p>
        </w:tc>
      </w:tr>
      <w:tr w:rsidR="00830D03" w:rsidRPr="00830D03" w:rsidTr="00830D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Információ feldolgozó tevékenységek</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Ismeretalkalmazási gyakorló tevékenységek, feladatok</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Képi információk körében</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proofErr w:type="gramStart"/>
            <w:r w:rsidRPr="00830D03">
              <w:rPr>
                <w:rFonts w:eastAsia="Times New Roman" w:cs="Times New Roman"/>
                <w:color w:val="000000"/>
                <w:sz w:val="20"/>
                <w:szCs w:val="20"/>
                <w:lang w:eastAsia="hu-HU"/>
              </w:rPr>
              <w:t>rajz elemzés</w:t>
            </w:r>
            <w:proofErr w:type="gramEnd"/>
            <w:r w:rsidRPr="00830D0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Komplex információk körében</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Csoportos munkaformák körében</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Gyakorlati munkavégzés körében</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Üzemeltetési tevékenységek körében</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Szolgáltatási tevékenységek körében</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531842" w:rsidRDefault="00531842" w:rsidP="00033C9C">
      <w:pPr>
        <w:spacing w:after="0"/>
        <w:ind w:left="851"/>
        <w:rPr>
          <w:rFonts w:cs="Times New Roman"/>
        </w:rPr>
      </w:pPr>
    </w:p>
    <w:p w:rsidR="00531842" w:rsidRDefault="00531842" w:rsidP="00562090">
      <w:pPr>
        <w:spacing w:after="0"/>
        <w:ind w:left="851" w:hanging="567"/>
        <w:rPr>
          <w:b/>
        </w:rPr>
      </w:pPr>
      <w:r w:rsidRPr="008F283A">
        <w:rPr>
          <w:rFonts w:cs="Times New Roman"/>
          <w:b/>
          <w:bCs/>
          <w:szCs w:val="24"/>
        </w:rPr>
        <w:t>Bútoripari gyakorlat</w:t>
      </w:r>
      <w:r>
        <w:rPr>
          <w:rFonts w:cs="Times New Roman"/>
          <w:b/>
          <w:bCs/>
          <w:szCs w:val="24"/>
        </w:rPr>
        <w:t xml:space="preserve"> </w:t>
      </w:r>
      <w:r w:rsidRPr="00644690">
        <w:rPr>
          <w:b/>
        </w:rPr>
        <w:t>tantárgy</w:t>
      </w:r>
    </w:p>
    <w:p w:rsidR="00531842" w:rsidRDefault="00531842" w:rsidP="00562090">
      <w:pPr>
        <w:spacing w:after="0"/>
        <w:ind w:left="851" w:hanging="284"/>
        <w:rPr>
          <w:b/>
        </w:rPr>
      </w:pPr>
      <w:r w:rsidRPr="00644690">
        <w:rPr>
          <w:b/>
        </w:rPr>
        <w:t>Témakörök</w:t>
      </w:r>
    </w:p>
    <w:p w:rsidR="00531842" w:rsidRDefault="00531842" w:rsidP="00033C9C">
      <w:pPr>
        <w:spacing w:after="0"/>
        <w:ind w:left="851"/>
        <w:rPr>
          <w:rFonts w:cs="Times New Roman"/>
          <w:b/>
          <w:i/>
          <w:color w:val="000000"/>
          <w:szCs w:val="24"/>
        </w:rPr>
      </w:pPr>
      <w:r w:rsidRPr="008F283A">
        <w:rPr>
          <w:rFonts w:cs="Times New Roman"/>
          <w:b/>
          <w:i/>
          <w:color w:val="000000"/>
          <w:szCs w:val="24"/>
        </w:rPr>
        <w:t>Faipari gép- és szerszám gyakorlat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Faipari me</w:t>
      </w:r>
      <w:r>
        <w:rPr>
          <w:rFonts w:cs="Times New Roman"/>
          <w:szCs w:val="24"/>
          <w:lang w:eastAsia="hu-HU"/>
        </w:rPr>
        <w:t>gmunkáló gépek, szerszámai</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Szalagfűrészek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Körfűrészek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Egyengető gyalugépek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Vastagsági gyalugépek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Marógépek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Csiszológépek működése, felhasználása</w:t>
      </w:r>
      <w:r>
        <w:rPr>
          <w:rFonts w:cs="Times New Roman"/>
          <w:szCs w:val="24"/>
          <w:lang w:eastAsia="hu-HU"/>
        </w:rPr>
        <w:t xml:space="preserve"> és üzemeltetési szabályai</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Faipari megmunkáló gépek bi</w:t>
      </w:r>
      <w:r>
        <w:rPr>
          <w:rFonts w:cs="Times New Roman"/>
          <w:szCs w:val="24"/>
          <w:lang w:eastAsia="hu-HU"/>
        </w:rPr>
        <w:t>ztonságtechnikai előírásai</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Por- és forgácselszívók működtetése, ü</w:t>
      </w:r>
      <w:r>
        <w:rPr>
          <w:rFonts w:cs="Times New Roman"/>
          <w:szCs w:val="24"/>
          <w:lang w:eastAsia="hu-HU"/>
        </w:rPr>
        <w:t>zemeltetése, karbantartása</w:t>
      </w:r>
      <w:r w:rsidRPr="008F283A">
        <w:rPr>
          <w:rFonts w:cs="Times New Roman"/>
          <w:szCs w:val="24"/>
          <w:lang w:eastAsia="hu-HU"/>
        </w:rPr>
        <w:t>.</w:t>
      </w:r>
    </w:p>
    <w:p w:rsidR="00FA7AAE" w:rsidRDefault="00FA7AAE" w:rsidP="00FA7AAE">
      <w:pPr>
        <w:spacing w:after="0"/>
        <w:ind w:left="851"/>
        <w:rPr>
          <w:rFonts w:cs="Times New Roman"/>
          <w:szCs w:val="24"/>
        </w:rPr>
      </w:pPr>
      <w:r w:rsidRPr="008F283A">
        <w:rPr>
          <w:rFonts w:cs="Times New Roman"/>
          <w:szCs w:val="24"/>
          <w:lang w:eastAsia="hu-HU"/>
        </w:rPr>
        <w:t>Gépteremben betartandó általános biztonságtechnikai szabályok</w:t>
      </w:r>
      <w:r w:rsidRPr="008F283A">
        <w:rPr>
          <w:rFonts w:cs="Times New Roman"/>
          <w:szCs w:val="24"/>
        </w:rPr>
        <w:t>.</w:t>
      </w:r>
    </w:p>
    <w:p w:rsidR="00FA7AAE" w:rsidRDefault="00FA7AAE" w:rsidP="00FA7AAE">
      <w:pPr>
        <w:spacing w:after="0"/>
        <w:ind w:left="851"/>
        <w:rPr>
          <w:rFonts w:cs="Times New Roman"/>
          <w:szCs w:val="24"/>
        </w:rPr>
      </w:pPr>
    </w:p>
    <w:p w:rsidR="00FA7AAE" w:rsidRDefault="00FA7AAE" w:rsidP="00FA7AAE">
      <w:pPr>
        <w:spacing w:after="0"/>
        <w:ind w:left="851"/>
        <w:rPr>
          <w:rFonts w:cs="Times New Roman"/>
          <w:b/>
          <w:i/>
          <w:color w:val="000000"/>
          <w:szCs w:val="24"/>
        </w:rPr>
      </w:pPr>
      <w:r w:rsidRPr="008F283A">
        <w:rPr>
          <w:rFonts w:cs="Times New Roman"/>
          <w:b/>
          <w:i/>
          <w:color w:val="000000"/>
          <w:szCs w:val="24"/>
        </w:rPr>
        <w:t>Bútorgyártás gyakorlat I.</w:t>
      </w:r>
    </w:p>
    <w:p w:rsidR="00FA7AAE" w:rsidRDefault="00FA7AAE" w:rsidP="00FA7AAE">
      <w:pPr>
        <w:spacing w:after="0"/>
        <w:ind w:left="851"/>
        <w:rPr>
          <w:rFonts w:cs="Times New Roman"/>
          <w:color w:val="000000"/>
          <w:szCs w:val="24"/>
          <w:lang w:eastAsia="hu-HU"/>
        </w:rPr>
      </w:pPr>
      <w:r w:rsidRPr="008F283A">
        <w:rPr>
          <w:rFonts w:cs="Times New Roman"/>
          <w:szCs w:val="24"/>
          <w:lang w:eastAsia="hu-HU"/>
        </w:rPr>
        <w:t>Keretkötések készítése,</w:t>
      </w:r>
      <w:r w:rsidRPr="008F283A">
        <w:rPr>
          <w:rFonts w:cs="Times New Roman"/>
          <w:color w:val="000000"/>
          <w:szCs w:val="24"/>
          <w:lang w:eastAsia="hu-HU"/>
        </w:rPr>
        <w:t xml:space="preserve"> kézi szerszámokkal és </w:t>
      </w:r>
      <w:r>
        <w:rPr>
          <w:rFonts w:cs="Times New Roman"/>
          <w:color w:val="000000"/>
          <w:szCs w:val="24"/>
          <w:lang w:eastAsia="hu-HU"/>
        </w:rPr>
        <w:t xml:space="preserve">faipari </w:t>
      </w:r>
      <w:r w:rsidRPr="008F283A">
        <w:rPr>
          <w:rFonts w:cs="Times New Roman"/>
          <w:color w:val="000000"/>
          <w:szCs w:val="24"/>
          <w:lang w:eastAsia="hu-HU"/>
        </w:rPr>
        <w:t>gépekkel.</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Kávakötések készítése, </w:t>
      </w:r>
      <w:r w:rsidRPr="008F283A">
        <w:rPr>
          <w:rFonts w:cs="Times New Roman"/>
          <w:color w:val="000000"/>
          <w:szCs w:val="24"/>
          <w:lang w:eastAsia="hu-HU"/>
        </w:rPr>
        <w:t xml:space="preserve">kézi szerszámokkal és </w:t>
      </w:r>
      <w:r>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Szélesbítő toldások készítése </w:t>
      </w:r>
      <w:r>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Darabolás, szélezés, szeletelés, hibakiejtés, sík és térgörbék vágása, szelvény méretre alakítása faipari fűrészgépekkel.</w:t>
      </w:r>
    </w:p>
    <w:p w:rsidR="00FA7AAE" w:rsidRPr="008F283A" w:rsidRDefault="00FA7AAE" w:rsidP="00FA7AAE">
      <w:pPr>
        <w:widowControl w:val="0"/>
        <w:suppressAutoHyphens/>
        <w:spacing w:after="0"/>
        <w:ind w:left="851"/>
        <w:rPr>
          <w:rFonts w:cs="Times New Roman"/>
          <w:szCs w:val="24"/>
          <w:lang w:eastAsia="hu-HU"/>
        </w:rPr>
      </w:pPr>
      <w:r w:rsidRPr="008F283A">
        <w:rPr>
          <w:rFonts w:cs="Times New Roman"/>
          <w:szCs w:val="24"/>
          <w:lang w:eastAsia="hu-HU"/>
        </w:rPr>
        <w:t xml:space="preserve">Fűrészáru lap és él gyalulása derékszögbe, méretre </w:t>
      </w:r>
      <w:r>
        <w:rPr>
          <w:rFonts w:cs="Times New Roman"/>
          <w:szCs w:val="24"/>
          <w:lang w:eastAsia="hu-HU"/>
        </w:rPr>
        <w:t>munkálása faipari gyalugépeken.</w:t>
      </w:r>
    </w:p>
    <w:p w:rsidR="00FA7AAE" w:rsidRDefault="00FA7AAE" w:rsidP="00FA7AAE">
      <w:pPr>
        <w:widowControl w:val="0"/>
        <w:suppressAutoHyphens/>
        <w:spacing w:after="0"/>
        <w:ind w:left="851"/>
        <w:rPr>
          <w:rFonts w:cs="Times New Roman"/>
          <w:szCs w:val="24"/>
          <w:lang w:eastAsia="hu-HU"/>
        </w:rPr>
      </w:pPr>
      <w:proofErr w:type="spellStart"/>
      <w:r w:rsidRPr="008F283A">
        <w:rPr>
          <w:rFonts w:cs="Times New Roman"/>
          <w:szCs w:val="24"/>
          <w:lang w:eastAsia="hu-HU"/>
        </w:rPr>
        <w:t>Köldökcsaphely</w:t>
      </w:r>
      <w:proofErr w:type="spellEnd"/>
      <w:r w:rsidRPr="008F283A">
        <w:rPr>
          <w:rFonts w:cs="Times New Roman"/>
          <w:szCs w:val="24"/>
          <w:lang w:eastAsia="hu-HU"/>
        </w:rPr>
        <w:t xml:space="preserve"> - fúrás, fúrógépekkel.</w:t>
      </w:r>
    </w:p>
    <w:p w:rsidR="00FA7AAE" w:rsidRDefault="00FA7AAE" w:rsidP="00FA7AAE">
      <w:pPr>
        <w:spacing w:after="0"/>
        <w:ind w:left="851"/>
        <w:rPr>
          <w:rFonts w:cs="Times New Roman"/>
          <w:szCs w:val="24"/>
          <w:lang w:eastAsia="hu-HU"/>
        </w:rPr>
      </w:pPr>
      <w:r>
        <w:rPr>
          <w:rFonts w:cs="Times New Roman"/>
          <w:szCs w:val="24"/>
          <w:lang w:eastAsia="hu-HU"/>
        </w:rPr>
        <w:t>Egyszerű bútoripari termék</w:t>
      </w:r>
      <w:r w:rsidRPr="00DC1D78">
        <w:rPr>
          <w:rFonts w:cs="Times New Roman"/>
          <w:szCs w:val="24"/>
          <w:lang w:eastAsia="hu-HU"/>
        </w:rPr>
        <w:t xml:space="preserve"> </w:t>
      </w:r>
      <w:r w:rsidRPr="00F54791">
        <w:rPr>
          <w:rFonts w:cs="Times New Roman"/>
          <w:szCs w:val="24"/>
          <w:lang w:eastAsia="hu-HU"/>
        </w:rPr>
        <w:t>készítése tömörfából kézi szerszámokkal és faipari gépekkel.</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843405">
      <w:pPr>
        <w:spacing w:after="0"/>
        <w:rPr>
          <w:rFonts w:cs="Times New Roman"/>
        </w:rPr>
      </w:pPr>
    </w:p>
    <w:p w:rsidR="00843405" w:rsidRDefault="00843405" w:rsidP="00562090">
      <w:pPr>
        <w:spacing w:after="0"/>
        <w:ind w:left="851" w:hanging="567"/>
        <w:rPr>
          <w:b/>
        </w:rPr>
      </w:pPr>
      <w:r w:rsidRPr="008F283A">
        <w:rPr>
          <w:rFonts w:cs="Times New Roman"/>
          <w:b/>
          <w:bCs/>
          <w:szCs w:val="24"/>
        </w:rPr>
        <w:t>Bútoripari gyakorlat</w:t>
      </w:r>
      <w:r>
        <w:rPr>
          <w:rFonts w:cs="Times New Roman"/>
          <w:b/>
          <w:bCs/>
          <w:szCs w:val="24"/>
        </w:rPr>
        <w:t xml:space="preserve"> </w:t>
      </w:r>
      <w:r w:rsidRPr="00644690">
        <w:rPr>
          <w:b/>
        </w:rPr>
        <w:t>tantárgy</w:t>
      </w:r>
    </w:p>
    <w:p w:rsidR="00843405" w:rsidRDefault="00843405" w:rsidP="00562090">
      <w:pPr>
        <w:spacing w:after="0"/>
        <w:ind w:left="851" w:hanging="284"/>
        <w:rPr>
          <w:rFonts w:cs="Times New Roman"/>
        </w:rPr>
      </w:pPr>
      <w:r w:rsidRPr="00644690">
        <w:rPr>
          <w:b/>
        </w:rPr>
        <w:t>Témakörök</w:t>
      </w:r>
    </w:p>
    <w:p w:rsidR="00843405" w:rsidRDefault="00843405" w:rsidP="00033C9C">
      <w:pPr>
        <w:spacing w:after="0"/>
        <w:ind w:left="851"/>
        <w:rPr>
          <w:rFonts w:cs="Times New Roman"/>
          <w:b/>
          <w:i/>
          <w:color w:val="000000"/>
          <w:szCs w:val="24"/>
        </w:rPr>
      </w:pPr>
      <w:r w:rsidRPr="008F283A">
        <w:rPr>
          <w:rFonts w:cs="Times New Roman"/>
          <w:b/>
          <w:i/>
          <w:color w:val="000000"/>
          <w:szCs w:val="24"/>
        </w:rPr>
        <w:t>Bútorgyártás gyakorlat I</w:t>
      </w:r>
      <w:r>
        <w:rPr>
          <w:rFonts w:cs="Times New Roman"/>
          <w:b/>
          <w:i/>
          <w:color w:val="000000"/>
          <w:szCs w:val="24"/>
        </w:rPr>
        <w:t>I</w:t>
      </w:r>
      <w:r w:rsidRPr="008F283A">
        <w:rPr>
          <w:rFonts w:cs="Times New Roman"/>
          <w:b/>
          <w:i/>
          <w:color w:val="000000"/>
          <w:szCs w:val="24"/>
        </w:rPr>
        <w:t>.</w:t>
      </w:r>
    </w:p>
    <w:p w:rsidR="00843405" w:rsidRDefault="00843405" w:rsidP="00843405">
      <w:pPr>
        <w:spacing w:after="0"/>
        <w:ind w:left="851"/>
        <w:rPr>
          <w:rFonts w:cs="Times New Roman"/>
          <w:color w:val="000000"/>
          <w:szCs w:val="24"/>
          <w:lang w:eastAsia="hu-HU"/>
        </w:rPr>
      </w:pPr>
      <w:r w:rsidRPr="00961191">
        <w:rPr>
          <w:rFonts w:cs="Times New Roman"/>
          <w:color w:val="000000"/>
          <w:szCs w:val="24"/>
          <w:lang w:eastAsia="hu-HU"/>
        </w:rPr>
        <w:t>Szekrény</w:t>
      </w:r>
      <w:r w:rsidRPr="00961191">
        <w:t xml:space="preserve"> </w:t>
      </w:r>
      <w:r w:rsidRPr="00961191">
        <w:rPr>
          <w:rFonts w:cs="Times New Roman"/>
          <w:color w:val="000000"/>
          <w:szCs w:val="24"/>
          <w:lang w:eastAsia="hu-HU"/>
        </w:rPr>
        <w:t>rajzának, szabásjegyzékének és művelettervének készítése.</w:t>
      </w:r>
    </w:p>
    <w:p w:rsidR="00843405" w:rsidRDefault="00843405" w:rsidP="00843405">
      <w:pPr>
        <w:spacing w:after="0"/>
        <w:ind w:left="851"/>
        <w:rPr>
          <w:rFonts w:cs="Times New Roman"/>
          <w:color w:val="000000"/>
          <w:szCs w:val="24"/>
          <w:lang w:eastAsia="hu-HU"/>
        </w:rPr>
      </w:pPr>
      <w:r w:rsidRPr="008F283A">
        <w:rPr>
          <w:rFonts w:cs="Times New Roman"/>
          <w:color w:val="000000"/>
          <w:szCs w:val="24"/>
          <w:lang w:eastAsia="hu-HU"/>
        </w:rPr>
        <w:t xml:space="preserve">Szekrény készítése tömörfából </w:t>
      </w:r>
      <w:r w:rsidRPr="008F283A">
        <w:rPr>
          <w:rFonts w:cs="Times New Roman"/>
          <w:szCs w:val="24"/>
          <w:lang w:eastAsia="hu-HU"/>
        </w:rPr>
        <w:t>faipari gépekkel</w:t>
      </w:r>
      <w:r w:rsidRPr="008F283A">
        <w:rPr>
          <w:rFonts w:cs="Times New Roman"/>
          <w:color w:val="000000"/>
          <w:szCs w:val="24"/>
          <w:lang w:eastAsia="hu-HU"/>
        </w:rPr>
        <w:t>.</w:t>
      </w:r>
    </w:p>
    <w:p w:rsidR="00843405" w:rsidRPr="008F283A"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Furnérszabás, terítékképzés.</w:t>
      </w:r>
    </w:p>
    <w:p w:rsidR="00843405" w:rsidRPr="008F283A"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furnérozása.</w:t>
      </w:r>
    </w:p>
    <w:p w:rsidR="00843405" w:rsidRPr="008F283A" w:rsidRDefault="00843405" w:rsidP="00562090">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 xml:space="preserve">Laptermékek </w:t>
      </w:r>
      <w:proofErr w:type="spellStart"/>
      <w:r w:rsidRPr="008F283A">
        <w:rPr>
          <w:rFonts w:cs="Times New Roman"/>
          <w:color w:val="000000"/>
          <w:szCs w:val="24"/>
          <w:lang w:eastAsia="hu-HU"/>
        </w:rPr>
        <w:t>éllezárása</w:t>
      </w:r>
      <w:proofErr w:type="spellEnd"/>
      <w:r w:rsidRPr="008F283A">
        <w:rPr>
          <w:rFonts w:cs="Times New Roman"/>
          <w:color w:val="000000"/>
          <w:szCs w:val="24"/>
          <w:lang w:eastAsia="hu-HU"/>
        </w:rPr>
        <w:t>.</w:t>
      </w:r>
    </w:p>
    <w:p w:rsidR="00843405" w:rsidRDefault="00843405" w:rsidP="00843405">
      <w:pPr>
        <w:tabs>
          <w:tab w:val="left" w:pos="851"/>
        </w:tabs>
        <w:autoSpaceDE w:val="0"/>
        <w:autoSpaceDN w:val="0"/>
        <w:adjustRightInd w:val="0"/>
        <w:spacing w:after="0"/>
        <w:ind w:left="851"/>
        <w:rPr>
          <w:rFonts w:cs="Times New Roman"/>
          <w:szCs w:val="24"/>
          <w:lang w:eastAsia="hu-HU"/>
        </w:rPr>
      </w:pPr>
      <w:r w:rsidRPr="008F283A">
        <w:rPr>
          <w:rFonts w:cs="Times New Roman"/>
          <w:color w:val="000000"/>
          <w:szCs w:val="24"/>
          <w:lang w:eastAsia="hu-HU"/>
        </w:rPr>
        <w:t>Fiókos éjjeli szekrény készítése laptermékekből</w:t>
      </w:r>
      <w:r w:rsidRPr="008F283A">
        <w:rPr>
          <w:rFonts w:cs="Times New Roman"/>
          <w:szCs w:val="24"/>
          <w:lang w:eastAsia="hu-HU"/>
        </w:rPr>
        <w:t xml:space="preserve"> faipari gépekkel.</w:t>
      </w:r>
    </w:p>
    <w:p w:rsidR="00843405" w:rsidRPr="008F283A" w:rsidRDefault="00843405" w:rsidP="00843405">
      <w:pPr>
        <w:tabs>
          <w:tab w:val="left" w:pos="851"/>
        </w:tabs>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Szék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033C9C" w:rsidRPr="00562090" w:rsidRDefault="00843405" w:rsidP="00562090">
      <w:pPr>
        <w:spacing w:after="0"/>
        <w:ind w:left="851"/>
        <w:rPr>
          <w:rFonts w:cs="Times New Roman"/>
          <w:szCs w:val="24"/>
          <w:lang w:eastAsia="hu-HU"/>
        </w:rPr>
      </w:pPr>
      <w:r w:rsidRPr="008F283A">
        <w:rPr>
          <w:rFonts w:cs="Times New Roman"/>
          <w:szCs w:val="24"/>
          <w:lang w:eastAsia="hu-HU"/>
        </w:rPr>
        <w:t>Munkadarabok méret- és minőség-ellenőrzése.</w:t>
      </w:r>
    </w:p>
    <w:p w:rsidR="00033C9C" w:rsidRPr="008829DC" w:rsidRDefault="00033C9C" w:rsidP="00033C9C">
      <w:pPr>
        <w:spacing w:after="0"/>
        <w:jc w:val="center"/>
        <w:rPr>
          <w:b/>
        </w:rPr>
      </w:pPr>
      <w:r w:rsidRPr="008829DC">
        <w:rPr>
          <w:b/>
        </w:rPr>
        <w:lastRenderedPageBreak/>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033C9C" w:rsidP="00562090">
      <w:pPr>
        <w:spacing w:after="0"/>
        <w:rPr>
          <w:rFonts w:cs="Times New Roman"/>
        </w:rPr>
      </w:pPr>
    </w:p>
    <w:p w:rsidR="00843405" w:rsidRDefault="00843405" w:rsidP="00562090">
      <w:pPr>
        <w:spacing w:after="0"/>
        <w:ind w:left="851" w:hanging="567"/>
        <w:rPr>
          <w:b/>
        </w:rPr>
      </w:pPr>
      <w:r w:rsidRPr="008F283A">
        <w:rPr>
          <w:rFonts w:cs="Times New Roman"/>
          <w:b/>
          <w:bCs/>
          <w:szCs w:val="24"/>
        </w:rPr>
        <w:t>Bútoripari gyakorlat</w:t>
      </w:r>
      <w:r>
        <w:rPr>
          <w:rFonts w:cs="Times New Roman"/>
          <w:b/>
          <w:bCs/>
          <w:szCs w:val="24"/>
        </w:rPr>
        <w:t xml:space="preserve"> </w:t>
      </w:r>
      <w:r w:rsidRPr="00644690">
        <w:rPr>
          <w:b/>
        </w:rPr>
        <w:t>tantárgy</w:t>
      </w:r>
    </w:p>
    <w:p w:rsidR="00843405" w:rsidRDefault="00843405" w:rsidP="00562090">
      <w:pPr>
        <w:spacing w:after="0"/>
        <w:ind w:left="851" w:hanging="284"/>
        <w:rPr>
          <w:b/>
        </w:rPr>
      </w:pPr>
      <w:r w:rsidRPr="00644690">
        <w:rPr>
          <w:b/>
        </w:rPr>
        <w:t>Témakörök</w:t>
      </w:r>
    </w:p>
    <w:p w:rsidR="00843405" w:rsidRDefault="00843405" w:rsidP="00843405">
      <w:pPr>
        <w:spacing w:after="0"/>
        <w:ind w:left="851"/>
        <w:rPr>
          <w:rFonts w:cs="Times New Roman"/>
          <w:b/>
          <w:i/>
          <w:color w:val="000000"/>
          <w:szCs w:val="24"/>
        </w:rPr>
      </w:pPr>
      <w:r w:rsidRPr="008F283A">
        <w:rPr>
          <w:rFonts w:cs="Times New Roman"/>
          <w:b/>
          <w:i/>
          <w:color w:val="000000"/>
          <w:szCs w:val="24"/>
        </w:rPr>
        <w:t>Faipari gép- és szerszám gyakorlat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Faipari me</w:t>
      </w:r>
      <w:r>
        <w:rPr>
          <w:rFonts w:cs="Times New Roman"/>
          <w:szCs w:val="24"/>
          <w:lang w:eastAsia="hu-HU"/>
        </w:rPr>
        <w:t>gmunkáló gépek, szerszámai</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Szalagfűrészek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Körfűrészek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Egyengető gyalugépek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Vastagsági gyalugépek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Marógépek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Csiszológépek működése, felhasználása</w:t>
      </w:r>
      <w:r>
        <w:rPr>
          <w:rFonts w:cs="Times New Roman"/>
          <w:szCs w:val="24"/>
          <w:lang w:eastAsia="hu-HU"/>
        </w:rPr>
        <w:t xml:space="preserve"> és üzemeltetési szabályai</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Faipari megmunkáló gépek bi</w:t>
      </w:r>
      <w:r>
        <w:rPr>
          <w:rFonts w:cs="Times New Roman"/>
          <w:szCs w:val="24"/>
          <w:lang w:eastAsia="hu-HU"/>
        </w:rPr>
        <w:t>ztonságtechnikai előírásai</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Por- és forgácselszívók működtetése, ü</w:t>
      </w:r>
      <w:r>
        <w:rPr>
          <w:rFonts w:cs="Times New Roman"/>
          <w:szCs w:val="24"/>
          <w:lang w:eastAsia="hu-HU"/>
        </w:rPr>
        <w:t>zemeltetése, karbantartása</w:t>
      </w:r>
      <w:r w:rsidRPr="008F283A">
        <w:rPr>
          <w:rFonts w:cs="Times New Roman"/>
          <w:szCs w:val="24"/>
          <w:lang w:eastAsia="hu-HU"/>
        </w:rPr>
        <w:t>.</w:t>
      </w:r>
    </w:p>
    <w:p w:rsidR="00843405" w:rsidRDefault="00843405" w:rsidP="00843405">
      <w:pPr>
        <w:spacing w:after="0"/>
        <w:ind w:left="851"/>
        <w:rPr>
          <w:rFonts w:cs="Times New Roman"/>
          <w:szCs w:val="24"/>
        </w:rPr>
      </w:pPr>
      <w:r w:rsidRPr="008F283A">
        <w:rPr>
          <w:rFonts w:cs="Times New Roman"/>
          <w:szCs w:val="24"/>
          <w:lang w:eastAsia="hu-HU"/>
        </w:rPr>
        <w:t>Gépteremben betartandó általános biztonságtechnikai szabályok</w:t>
      </w:r>
      <w:r w:rsidRPr="008F283A">
        <w:rPr>
          <w:rFonts w:cs="Times New Roman"/>
          <w:szCs w:val="24"/>
        </w:rPr>
        <w:t>.</w:t>
      </w:r>
    </w:p>
    <w:p w:rsidR="00843405" w:rsidRDefault="00843405" w:rsidP="00843405">
      <w:pPr>
        <w:spacing w:after="0"/>
        <w:ind w:left="851"/>
        <w:rPr>
          <w:rFonts w:cs="Times New Roman"/>
          <w:szCs w:val="24"/>
        </w:rPr>
      </w:pPr>
    </w:p>
    <w:p w:rsidR="00843405" w:rsidRDefault="00843405" w:rsidP="00843405">
      <w:pPr>
        <w:spacing w:after="0"/>
        <w:ind w:left="851"/>
        <w:rPr>
          <w:rFonts w:cs="Times New Roman"/>
          <w:b/>
          <w:i/>
          <w:color w:val="000000"/>
          <w:szCs w:val="24"/>
        </w:rPr>
      </w:pPr>
      <w:r w:rsidRPr="008F283A">
        <w:rPr>
          <w:rFonts w:cs="Times New Roman"/>
          <w:b/>
          <w:i/>
          <w:color w:val="000000"/>
          <w:szCs w:val="24"/>
        </w:rPr>
        <w:t>Bútorgyártás gyakorlat I.</w:t>
      </w:r>
    </w:p>
    <w:p w:rsidR="00843405" w:rsidRDefault="00843405" w:rsidP="00843405">
      <w:pPr>
        <w:spacing w:after="0"/>
        <w:ind w:left="851"/>
        <w:rPr>
          <w:rFonts w:cs="Times New Roman"/>
          <w:color w:val="000000"/>
          <w:szCs w:val="24"/>
          <w:lang w:eastAsia="hu-HU"/>
        </w:rPr>
      </w:pPr>
      <w:r w:rsidRPr="008F283A">
        <w:rPr>
          <w:rFonts w:cs="Times New Roman"/>
          <w:szCs w:val="24"/>
          <w:lang w:eastAsia="hu-HU"/>
        </w:rPr>
        <w:t>Keretkötések készítése,</w:t>
      </w:r>
      <w:r w:rsidRPr="008F283A">
        <w:rPr>
          <w:rFonts w:cs="Times New Roman"/>
          <w:color w:val="000000"/>
          <w:szCs w:val="24"/>
          <w:lang w:eastAsia="hu-HU"/>
        </w:rPr>
        <w:t xml:space="preserve"> kézi szerszámokkal és </w:t>
      </w:r>
      <w:r>
        <w:rPr>
          <w:rFonts w:cs="Times New Roman"/>
          <w:color w:val="000000"/>
          <w:szCs w:val="24"/>
          <w:lang w:eastAsia="hu-HU"/>
        </w:rPr>
        <w:t xml:space="preserve">faipari </w:t>
      </w:r>
      <w:r w:rsidRPr="008F283A">
        <w:rPr>
          <w:rFonts w:cs="Times New Roman"/>
          <w:color w:val="000000"/>
          <w:szCs w:val="24"/>
          <w:lang w:eastAsia="hu-HU"/>
        </w:rPr>
        <w:t>gépekkel.</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Kávakötések készítése, </w:t>
      </w:r>
      <w:r w:rsidRPr="008F283A">
        <w:rPr>
          <w:rFonts w:cs="Times New Roman"/>
          <w:color w:val="000000"/>
          <w:szCs w:val="24"/>
          <w:lang w:eastAsia="hu-HU"/>
        </w:rPr>
        <w:t xml:space="preserve">kézi szerszámokkal és </w:t>
      </w:r>
      <w:r>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Szélesbítő toldások készítése </w:t>
      </w:r>
      <w:r>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Darabolás, szélezés, szeletelés, hibakiejtés, sík és térgörbék vágása, szelvény méretre alakítása faipari fűrészgépekkel.</w:t>
      </w:r>
    </w:p>
    <w:p w:rsidR="00843405" w:rsidRPr="008F283A" w:rsidRDefault="00843405" w:rsidP="00843405">
      <w:pPr>
        <w:widowControl w:val="0"/>
        <w:suppressAutoHyphens/>
        <w:spacing w:after="0"/>
        <w:ind w:left="851"/>
        <w:rPr>
          <w:rFonts w:cs="Times New Roman"/>
          <w:szCs w:val="24"/>
          <w:lang w:eastAsia="hu-HU"/>
        </w:rPr>
      </w:pPr>
      <w:r w:rsidRPr="008F283A">
        <w:rPr>
          <w:rFonts w:cs="Times New Roman"/>
          <w:szCs w:val="24"/>
          <w:lang w:eastAsia="hu-HU"/>
        </w:rPr>
        <w:t xml:space="preserve">Fűrészáru lap és él gyalulása derékszögbe, méretre </w:t>
      </w:r>
      <w:r>
        <w:rPr>
          <w:rFonts w:cs="Times New Roman"/>
          <w:szCs w:val="24"/>
          <w:lang w:eastAsia="hu-HU"/>
        </w:rPr>
        <w:t>munkálása faipari gyalugépeken.</w:t>
      </w:r>
    </w:p>
    <w:p w:rsidR="00843405" w:rsidRDefault="00843405" w:rsidP="00843405">
      <w:pPr>
        <w:widowControl w:val="0"/>
        <w:suppressAutoHyphens/>
        <w:spacing w:after="0"/>
        <w:ind w:left="851"/>
        <w:rPr>
          <w:rFonts w:cs="Times New Roman"/>
          <w:szCs w:val="24"/>
          <w:lang w:eastAsia="hu-HU"/>
        </w:rPr>
      </w:pPr>
      <w:proofErr w:type="spellStart"/>
      <w:r w:rsidRPr="008F283A">
        <w:rPr>
          <w:rFonts w:cs="Times New Roman"/>
          <w:szCs w:val="24"/>
          <w:lang w:eastAsia="hu-HU"/>
        </w:rPr>
        <w:t>Köldökcsaphely</w:t>
      </w:r>
      <w:proofErr w:type="spellEnd"/>
      <w:r w:rsidRPr="008F283A">
        <w:rPr>
          <w:rFonts w:cs="Times New Roman"/>
          <w:szCs w:val="24"/>
          <w:lang w:eastAsia="hu-HU"/>
        </w:rPr>
        <w:t xml:space="preserve"> - fúrás, fúrógépekkel.</w:t>
      </w:r>
    </w:p>
    <w:p w:rsidR="00843405" w:rsidRDefault="00843405" w:rsidP="00843405">
      <w:pPr>
        <w:spacing w:after="0"/>
        <w:ind w:left="851"/>
        <w:rPr>
          <w:rFonts w:cs="Times New Roman"/>
          <w:szCs w:val="24"/>
          <w:lang w:eastAsia="hu-HU"/>
        </w:rPr>
      </w:pPr>
    </w:p>
    <w:p w:rsidR="00843405" w:rsidRDefault="00843405" w:rsidP="00843405">
      <w:pPr>
        <w:spacing w:after="0"/>
        <w:ind w:left="851"/>
        <w:rPr>
          <w:rFonts w:cs="Times New Roman"/>
          <w:b/>
          <w:i/>
          <w:color w:val="000000"/>
          <w:szCs w:val="24"/>
        </w:rPr>
      </w:pPr>
      <w:r w:rsidRPr="008F283A">
        <w:rPr>
          <w:rFonts w:cs="Times New Roman"/>
          <w:b/>
          <w:i/>
          <w:color w:val="000000"/>
          <w:szCs w:val="24"/>
        </w:rPr>
        <w:t>Bútorgyártás gyakorlat I</w:t>
      </w:r>
      <w:r>
        <w:rPr>
          <w:rFonts w:cs="Times New Roman"/>
          <w:b/>
          <w:i/>
          <w:color w:val="000000"/>
          <w:szCs w:val="24"/>
        </w:rPr>
        <w:t>I</w:t>
      </w:r>
      <w:r w:rsidRPr="008F283A">
        <w:rPr>
          <w:rFonts w:cs="Times New Roman"/>
          <w:b/>
          <w:i/>
          <w:color w:val="000000"/>
          <w:szCs w:val="24"/>
        </w:rPr>
        <w:t>.</w:t>
      </w:r>
    </w:p>
    <w:p w:rsidR="00843405" w:rsidRDefault="00843405" w:rsidP="00843405">
      <w:pPr>
        <w:spacing w:after="0"/>
        <w:ind w:left="851"/>
        <w:rPr>
          <w:rFonts w:cs="Times New Roman"/>
          <w:color w:val="000000"/>
          <w:szCs w:val="24"/>
          <w:lang w:eastAsia="hu-HU"/>
        </w:rPr>
      </w:pPr>
      <w:r w:rsidRPr="008F283A">
        <w:rPr>
          <w:rFonts w:cs="Times New Roman"/>
          <w:color w:val="000000"/>
          <w:szCs w:val="24"/>
          <w:lang w:eastAsia="hu-HU"/>
        </w:rPr>
        <w:t xml:space="preserve">Szekrény készítése tömörfából </w:t>
      </w:r>
      <w:r w:rsidRPr="008F283A">
        <w:rPr>
          <w:rFonts w:cs="Times New Roman"/>
          <w:szCs w:val="24"/>
          <w:lang w:eastAsia="hu-HU"/>
        </w:rPr>
        <w:t>faipari gépekkel</w:t>
      </w:r>
      <w:r w:rsidRPr="008F283A">
        <w:rPr>
          <w:rFonts w:cs="Times New Roman"/>
          <w:color w:val="000000"/>
          <w:szCs w:val="24"/>
          <w:lang w:eastAsia="hu-HU"/>
        </w:rPr>
        <w:t>.</w:t>
      </w:r>
    </w:p>
    <w:p w:rsidR="00843405" w:rsidRPr="008F283A"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Furnérszabás, terítékképzés.</w:t>
      </w:r>
    </w:p>
    <w:p w:rsidR="00843405" w:rsidRPr="008F283A"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furnérozása.</w:t>
      </w:r>
    </w:p>
    <w:p w:rsidR="00843405"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 xml:space="preserve">Laptermékek </w:t>
      </w:r>
      <w:proofErr w:type="spellStart"/>
      <w:r w:rsidRPr="008F283A">
        <w:rPr>
          <w:rFonts w:cs="Times New Roman"/>
          <w:color w:val="000000"/>
          <w:szCs w:val="24"/>
          <w:lang w:eastAsia="hu-HU"/>
        </w:rPr>
        <w:t>éllezárása</w:t>
      </w:r>
      <w:proofErr w:type="spellEnd"/>
      <w:r w:rsidRPr="008F283A">
        <w:rPr>
          <w:rFonts w:cs="Times New Roman"/>
          <w:color w:val="000000"/>
          <w:szCs w:val="24"/>
          <w:lang w:eastAsia="hu-HU"/>
        </w:rPr>
        <w:t>.</w:t>
      </w:r>
    </w:p>
    <w:p w:rsidR="00843405" w:rsidRDefault="00843405" w:rsidP="00843405">
      <w:pPr>
        <w:tabs>
          <w:tab w:val="left" w:pos="851"/>
        </w:tabs>
        <w:autoSpaceDE w:val="0"/>
        <w:autoSpaceDN w:val="0"/>
        <w:adjustRightInd w:val="0"/>
        <w:spacing w:after="0"/>
        <w:ind w:left="851"/>
        <w:rPr>
          <w:rFonts w:cs="Times New Roman"/>
          <w:szCs w:val="24"/>
          <w:lang w:eastAsia="hu-HU"/>
        </w:rPr>
      </w:pPr>
      <w:r w:rsidRPr="008F283A">
        <w:rPr>
          <w:rFonts w:cs="Times New Roman"/>
          <w:color w:val="000000"/>
          <w:szCs w:val="24"/>
          <w:lang w:eastAsia="hu-HU"/>
        </w:rPr>
        <w:t>Fiókos éjjeli szekrény készítése laptermékekből</w:t>
      </w:r>
      <w:r w:rsidRPr="008F283A">
        <w:rPr>
          <w:rFonts w:cs="Times New Roman"/>
          <w:szCs w:val="24"/>
          <w:lang w:eastAsia="hu-HU"/>
        </w:rPr>
        <w:t xml:space="preserve"> faipari gépekkel.</w:t>
      </w:r>
    </w:p>
    <w:p w:rsidR="00843405" w:rsidRPr="008F283A" w:rsidRDefault="00843405" w:rsidP="00843405">
      <w:pPr>
        <w:tabs>
          <w:tab w:val="left" w:pos="851"/>
        </w:tabs>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Szék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843405" w:rsidRDefault="00843405" w:rsidP="00843405">
      <w:pPr>
        <w:spacing w:after="0"/>
        <w:ind w:left="851"/>
        <w:rPr>
          <w:rFonts w:cs="Times New Roman"/>
          <w:szCs w:val="24"/>
          <w:lang w:eastAsia="hu-HU"/>
        </w:rPr>
      </w:pPr>
      <w:r w:rsidRPr="008F283A">
        <w:rPr>
          <w:rFonts w:cs="Times New Roman"/>
          <w:szCs w:val="24"/>
          <w:lang w:eastAsia="hu-HU"/>
        </w:rPr>
        <w:t>Munkadarabok méret- és minőség-ellenőrzése.</w:t>
      </w:r>
    </w:p>
    <w:p w:rsidR="00562090" w:rsidRDefault="00562090" w:rsidP="00843405">
      <w:pPr>
        <w:spacing w:after="0"/>
        <w:ind w:left="851"/>
        <w:rPr>
          <w:rFonts w:cs="Times New Roman"/>
          <w:szCs w:val="24"/>
          <w:lang w:eastAsia="hu-HU"/>
        </w:rPr>
      </w:pPr>
    </w:p>
    <w:p w:rsidR="00843405" w:rsidRDefault="00843405" w:rsidP="00843405">
      <w:pPr>
        <w:spacing w:after="0"/>
        <w:ind w:left="851"/>
        <w:rPr>
          <w:rFonts w:cs="Times New Roman"/>
          <w:b/>
          <w:i/>
          <w:color w:val="000000"/>
          <w:szCs w:val="24"/>
        </w:rPr>
      </w:pPr>
      <w:r w:rsidRPr="008F283A">
        <w:rPr>
          <w:rFonts w:cs="Times New Roman"/>
          <w:b/>
          <w:i/>
          <w:color w:val="000000"/>
          <w:szCs w:val="24"/>
        </w:rPr>
        <w:t>Bútorgyártás gyakorlat I</w:t>
      </w:r>
      <w:r>
        <w:rPr>
          <w:rFonts w:cs="Times New Roman"/>
          <w:b/>
          <w:i/>
          <w:color w:val="000000"/>
          <w:szCs w:val="24"/>
        </w:rPr>
        <w:t>II</w:t>
      </w:r>
      <w:r w:rsidRPr="008F283A">
        <w:rPr>
          <w:rFonts w:cs="Times New Roman"/>
          <w:b/>
          <w:i/>
          <w:color w:val="000000"/>
          <w:szCs w:val="24"/>
        </w:rPr>
        <w:t>.</w:t>
      </w:r>
    </w:p>
    <w:p w:rsidR="00843405" w:rsidRDefault="00843405" w:rsidP="00843405">
      <w:pPr>
        <w:spacing w:after="0"/>
        <w:ind w:left="851"/>
        <w:rPr>
          <w:rFonts w:cs="Times New Roman"/>
          <w:szCs w:val="24"/>
          <w:lang w:eastAsia="hu-HU"/>
        </w:rPr>
      </w:pPr>
      <w:r w:rsidRPr="008F283A">
        <w:rPr>
          <w:rFonts w:cs="Times New Roman"/>
          <w:szCs w:val="24"/>
          <w:lang w:eastAsia="hu-HU"/>
        </w:rPr>
        <w:t xml:space="preserve">Étkezőasztal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843405" w:rsidRDefault="00843405" w:rsidP="00843405">
      <w:pPr>
        <w:spacing w:after="0"/>
        <w:ind w:left="851"/>
        <w:rPr>
          <w:rFonts w:cs="Times New Roman"/>
          <w:szCs w:val="24"/>
          <w:lang w:eastAsia="hu-HU"/>
        </w:rPr>
      </w:pPr>
      <w:r w:rsidRPr="008F283A">
        <w:rPr>
          <w:rFonts w:cs="Times New Roman"/>
          <w:szCs w:val="24"/>
          <w:lang w:eastAsia="hu-HU"/>
        </w:rPr>
        <w:t xml:space="preserve">Íróasztal </w:t>
      </w:r>
      <w:r w:rsidRPr="008F283A">
        <w:rPr>
          <w:rFonts w:cs="Times New Roman"/>
          <w:color w:val="000000"/>
          <w:szCs w:val="24"/>
          <w:lang w:eastAsia="hu-HU"/>
        </w:rPr>
        <w:t>készítése laptermékekből</w:t>
      </w:r>
      <w:r w:rsidRPr="008F283A">
        <w:rPr>
          <w:rFonts w:cs="Times New Roman"/>
          <w:szCs w:val="24"/>
          <w:lang w:eastAsia="hu-HU"/>
        </w:rPr>
        <w:t xml:space="preserve"> faipari gépekkel.</w:t>
      </w:r>
    </w:p>
    <w:p w:rsidR="00843405" w:rsidRDefault="00843405" w:rsidP="00033C9C">
      <w:pPr>
        <w:spacing w:after="0"/>
        <w:ind w:left="851"/>
      </w:pPr>
    </w:p>
    <w:p w:rsidR="00C53E01" w:rsidRDefault="00C53E01" w:rsidP="00C53E01">
      <w:pPr>
        <w:spacing w:after="0"/>
        <w:rPr>
          <w:rFonts w:cs="Times New Roman"/>
        </w:rPr>
      </w:pPr>
      <w:bookmarkStart w:id="13" w:name="_GoBack"/>
      <w:bookmarkEnd w:id="13"/>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AB3" w:rsidRDefault="00D67AB3" w:rsidP="00B945BE">
      <w:pPr>
        <w:spacing w:after="0"/>
      </w:pPr>
      <w:r>
        <w:separator/>
      </w:r>
    </w:p>
  </w:endnote>
  <w:endnote w:type="continuationSeparator" w:id="0">
    <w:p w:rsidR="00D67AB3" w:rsidRDefault="00D67AB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62D" w:rsidRPr="00B862AB" w:rsidRDefault="0017462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AB3" w:rsidRDefault="00D67AB3" w:rsidP="00B945BE">
      <w:pPr>
        <w:spacing w:after="0"/>
      </w:pPr>
      <w:r>
        <w:separator/>
      </w:r>
    </w:p>
  </w:footnote>
  <w:footnote w:type="continuationSeparator" w:id="0">
    <w:p w:rsidR="00D67AB3" w:rsidRDefault="00D67AB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62D" w:rsidRPr="00B862AB" w:rsidRDefault="0017462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B229E"/>
    <w:rsid w:val="00000F4D"/>
    <w:rsid w:val="00010825"/>
    <w:rsid w:val="0001241B"/>
    <w:rsid w:val="00017E9D"/>
    <w:rsid w:val="00025BB5"/>
    <w:rsid w:val="000318AF"/>
    <w:rsid w:val="00033ADF"/>
    <w:rsid w:val="00033C9C"/>
    <w:rsid w:val="00065B46"/>
    <w:rsid w:val="00066C22"/>
    <w:rsid w:val="0007263D"/>
    <w:rsid w:val="000772D7"/>
    <w:rsid w:val="00080807"/>
    <w:rsid w:val="00083D88"/>
    <w:rsid w:val="00093343"/>
    <w:rsid w:val="00096220"/>
    <w:rsid w:val="000A21B7"/>
    <w:rsid w:val="000A2E27"/>
    <w:rsid w:val="000A5F04"/>
    <w:rsid w:val="000A6804"/>
    <w:rsid w:val="000A7164"/>
    <w:rsid w:val="000B0A94"/>
    <w:rsid w:val="000B44B8"/>
    <w:rsid w:val="000B5E9D"/>
    <w:rsid w:val="000B70BB"/>
    <w:rsid w:val="000C2A52"/>
    <w:rsid w:val="000D794C"/>
    <w:rsid w:val="000D7FF9"/>
    <w:rsid w:val="000E0A96"/>
    <w:rsid w:val="000E3823"/>
    <w:rsid w:val="000E73E9"/>
    <w:rsid w:val="000F44A2"/>
    <w:rsid w:val="001028AB"/>
    <w:rsid w:val="00105438"/>
    <w:rsid w:val="0011149B"/>
    <w:rsid w:val="00111E5C"/>
    <w:rsid w:val="001137EA"/>
    <w:rsid w:val="00130F55"/>
    <w:rsid w:val="00146F90"/>
    <w:rsid w:val="00160E0E"/>
    <w:rsid w:val="00162567"/>
    <w:rsid w:val="0017462D"/>
    <w:rsid w:val="001852B7"/>
    <w:rsid w:val="001A6F05"/>
    <w:rsid w:val="001A7777"/>
    <w:rsid w:val="001B16DC"/>
    <w:rsid w:val="001B23B0"/>
    <w:rsid w:val="001B61A0"/>
    <w:rsid w:val="001C3B0E"/>
    <w:rsid w:val="001D60F5"/>
    <w:rsid w:val="001E7B1E"/>
    <w:rsid w:val="001F08AF"/>
    <w:rsid w:val="00211C73"/>
    <w:rsid w:val="00216033"/>
    <w:rsid w:val="00234A00"/>
    <w:rsid w:val="00241329"/>
    <w:rsid w:val="00244218"/>
    <w:rsid w:val="00250FD5"/>
    <w:rsid w:val="0025489A"/>
    <w:rsid w:val="00257CA3"/>
    <w:rsid w:val="00257DF7"/>
    <w:rsid w:val="00261CE6"/>
    <w:rsid w:val="002625A0"/>
    <w:rsid w:val="002631FB"/>
    <w:rsid w:val="00264C66"/>
    <w:rsid w:val="00266A2C"/>
    <w:rsid w:val="002754E9"/>
    <w:rsid w:val="00276A31"/>
    <w:rsid w:val="00287163"/>
    <w:rsid w:val="002918C3"/>
    <w:rsid w:val="00297E11"/>
    <w:rsid w:val="002A47A9"/>
    <w:rsid w:val="002D029F"/>
    <w:rsid w:val="002D1F15"/>
    <w:rsid w:val="002D58D9"/>
    <w:rsid w:val="002E266A"/>
    <w:rsid w:val="002E4933"/>
    <w:rsid w:val="002F0947"/>
    <w:rsid w:val="00302F6A"/>
    <w:rsid w:val="00305E83"/>
    <w:rsid w:val="00315FD8"/>
    <w:rsid w:val="0031675D"/>
    <w:rsid w:val="00320239"/>
    <w:rsid w:val="003233B4"/>
    <w:rsid w:val="00326B3E"/>
    <w:rsid w:val="003325F4"/>
    <w:rsid w:val="003326BF"/>
    <w:rsid w:val="0033387A"/>
    <w:rsid w:val="00336F62"/>
    <w:rsid w:val="0034085E"/>
    <w:rsid w:val="00345131"/>
    <w:rsid w:val="003468AB"/>
    <w:rsid w:val="00367D30"/>
    <w:rsid w:val="00370680"/>
    <w:rsid w:val="003711DD"/>
    <w:rsid w:val="00381B6C"/>
    <w:rsid w:val="00390F08"/>
    <w:rsid w:val="00391719"/>
    <w:rsid w:val="0039515A"/>
    <w:rsid w:val="003A0CFB"/>
    <w:rsid w:val="003A7273"/>
    <w:rsid w:val="003B1333"/>
    <w:rsid w:val="003B4E6B"/>
    <w:rsid w:val="003D664C"/>
    <w:rsid w:val="003F1189"/>
    <w:rsid w:val="003F5477"/>
    <w:rsid w:val="00401BDA"/>
    <w:rsid w:val="0041093F"/>
    <w:rsid w:val="0041153A"/>
    <w:rsid w:val="0041674C"/>
    <w:rsid w:val="00416A94"/>
    <w:rsid w:val="00420CA2"/>
    <w:rsid w:val="0042663C"/>
    <w:rsid w:val="00430699"/>
    <w:rsid w:val="00437470"/>
    <w:rsid w:val="00437DC7"/>
    <w:rsid w:val="0045474F"/>
    <w:rsid w:val="00477E3A"/>
    <w:rsid w:val="0049127E"/>
    <w:rsid w:val="004A4A91"/>
    <w:rsid w:val="004A51D2"/>
    <w:rsid w:val="004A7335"/>
    <w:rsid w:val="004A7E61"/>
    <w:rsid w:val="004A7F42"/>
    <w:rsid w:val="004B0531"/>
    <w:rsid w:val="004B1AA3"/>
    <w:rsid w:val="004B229E"/>
    <w:rsid w:val="004D61CC"/>
    <w:rsid w:val="004E32A8"/>
    <w:rsid w:val="004F40D9"/>
    <w:rsid w:val="004F6765"/>
    <w:rsid w:val="0050261B"/>
    <w:rsid w:val="005130C9"/>
    <w:rsid w:val="00513A72"/>
    <w:rsid w:val="005234E9"/>
    <w:rsid w:val="00524B52"/>
    <w:rsid w:val="00531842"/>
    <w:rsid w:val="00532C3A"/>
    <w:rsid w:val="00542024"/>
    <w:rsid w:val="00543CE0"/>
    <w:rsid w:val="00562090"/>
    <w:rsid w:val="00565574"/>
    <w:rsid w:val="00576894"/>
    <w:rsid w:val="00580689"/>
    <w:rsid w:val="005819D4"/>
    <w:rsid w:val="005869FA"/>
    <w:rsid w:val="005A12BD"/>
    <w:rsid w:val="005A3F3E"/>
    <w:rsid w:val="005A4337"/>
    <w:rsid w:val="005A499D"/>
    <w:rsid w:val="005C4FB9"/>
    <w:rsid w:val="005C6EAA"/>
    <w:rsid w:val="005D2DE8"/>
    <w:rsid w:val="005E434E"/>
    <w:rsid w:val="005E7448"/>
    <w:rsid w:val="005F22E2"/>
    <w:rsid w:val="00602463"/>
    <w:rsid w:val="006227EE"/>
    <w:rsid w:val="0062573F"/>
    <w:rsid w:val="006346AD"/>
    <w:rsid w:val="006376F5"/>
    <w:rsid w:val="006459FD"/>
    <w:rsid w:val="00645B4F"/>
    <w:rsid w:val="0065053C"/>
    <w:rsid w:val="006576CD"/>
    <w:rsid w:val="00672004"/>
    <w:rsid w:val="00683E92"/>
    <w:rsid w:val="00693DA8"/>
    <w:rsid w:val="00696ED9"/>
    <w:rsid w:val="006B6253"/>
    <w:rsid w:val="006D3B7E"/>
    <w:rsid w:val="006D7699"/>
    <w:rsid w:val="006E29CC"/>
    <w:rsid w:val="006F21BF"/>
    <w:rsid w:val="006F341B"/>
    <w:rsid w:val="007017C1"/>
    <w:rsid w:val="00704A02"/>
    <w:rsid w:val="00710708"/>
    <w:rsid w:val="00710B56"/>
    <w:rsid w:val="007205F8"/>
    <w:rsid w:val="00721F42"/>
    <w:rsid w:val="00725F28"/>
    <w:rsid w:val="007308AA"/>
    <w:rsid w:val="00741EC3"/>
    <w:rsid w:val="00752ECD"/>
    <w:rsid w:val="007557F7"/>
    <w:rsid w:val="007574E4"/>
    <w:rsid w:val="007711DE"/>
    <w:rsid w:val="00771F41"/>
    <w:rsid w:val="007761DE"/>
    <w:rsid w:val="007778CD"/>
    <w:rsid w:val="00783D0C"/>
    <w:rsid w:val="007B006C"/>
    <w:rsid w:val="007B5346"/>
    <w:rsid w:val="007B55CF"/>
    <w:rsid w:val="007B6C4D"/>
    <w:rsid w:val="007C4FB9"/>
    <w:rsid w:val="007D5AC2"/>
    <w:rsid w:val="007E482A"/>
    <w:rsid w:val="007F1E6B"/>
    <w:rsid w:val="007F343E"/>
    <w:rsid w:val="007F71FD"/>
    <w:rsid w:val="00803E5B"/>
    <w:rsid w:val="00807FA9"/>
    <w:rsid w:val="00811551"/>
    <w:rsid w:val="00820131"/>
    <w:rsid w:val="00821E80"/>
    <w:rsid w:val="00830D03"/>
    <w:rsid w:val="00831A5D"/>
    <w:rsid w:val="00833FE0"/>
    <w:rsid w:val="00843405"/>
    <w:rsid w:val="00847446"/>
    <w:rsid w:val="008616FA"/>
    <w:rsid w:val="00863948"/>
    <w:rsid w:val="00876453"/>
    <w:rsid w:val="00881C0E"/>
    <w:rsid w:val="00886A99"/>
    <w:rsid w:val="00892109"/>
    <w:rsid w:val="008A17AB"/>
    <w:rsid w:val="008A216B"/>
    <w:rsid w:val="008A4A8E"/>
    <w:rsid w:val="008A5A7B"/>
    <w:rsid w:val="008B01A2"/>
    <w:rsid w:val="008B6582"/>
    <w:rsid w:val="008C34BB"/>
    <w:rsid w:val="008D7359"/>
    <w:rsid w:val="008F117E"/>
    <w:rsid w:val="008F1A3A"/>
    <w:rsid w:val="008F24C7"/>
    <w:rsid w:val="009030F4"/>
    <w:rsid w:val="009067CF"/>
    <w:rsid w:val="009112E2"/>
    <w:rsid w:val="0091394A"/>
    <w:rsid w:val="00916937"/>
    <w:rsid w:val="00922D88"/>
    <w:rsid w:val="00941702"/>
    <w:rsid w:val="0095744A"/>
    <w:rsid w:val="00961191"/>
    <w:rsid w:val="009615CA"/>
    <w:rsid w:val="0096446F"/>
    <w:rsid w:val="0096607E"/>
    <w:rsid w:val="00982B95"/>
    <w:rsid w:val="009842FB"/>
    <w:rsid w:val="00990208"/>
    <w:rsid w:val="009944BB"/>
    <w:rsid w:val="009B6E6E"/>
    <w:rsid w:val="009C28EA"/>
    <w:rsid w:val="009C6327"/>
    <w:rsid w:val="009C635E"/>
    <w:rsid w:val="009F0C26"/>
    <w:rsid w:val="009F64F6"/>
    <w:rsid w:val="00A05350"/>
    <w:rsid w:val="00A17996"/>
    <w:rsid w:val="00A24DEC"/>
    <w:rsid w:val="00A339AE"/>
    <w:rsid w:val="00A406FB"/>
    <w:rsid w:val="00A40715"/>
    <w:rsid w:val="00A5717E"/>
    <w:rsid w:val="00A76452"/>
    <w:rsid w:val="00A80941"/>
    <w:rsid w:val="00A85EE3"/>
    <w:rsid w:val="00A9676C"/>
    <w:rsid w:val="00AA3053"/>
    <w:rsid w:val="00AA3999"/>
    <w:rsid w:val="00AB1E78"/>
    <w:rsid w:val="00AB2492"/>
    <w:rsid w:val="00AB4494"/>
    <w:rsid w:val="00AB789B"/>
    <w:rsid w:val="00AB7BB9"/>
    <w:rsid w:val="00AC0BEA"/>
    <w:rsid w:val="00AE0727"/>
    <w:rsid w:val="00B00C68"/>
    <w:rsid w:val="00B02042"/>
    <w:rsid w:val="00B06010"/>
    <w:rsid w:val="00B07499"/>
    <w:rsid w:val="00B128B1"/>
    <w:rsid w:val="00B12ED5"/>
    <w:rsid w:val="00B17C35"/>
    <w:rsid w:val="00B20417"/>
    <w:rsid w:val="00B24445"/>
    <w:rsid w:val="00B267C9"/>
    <w:rsid w:val="00B2789E"/>
    <w:rsid w:val="00B30D8A"/>
    <w:rsid w:val="00B40300"/>
    <w:rsid w:val="00B407F2"/>
    <w:rsid w:val="00B4543B"/>
    <w:rsid w:val="00B45D3A"/>
    <w:rsid w:val="00B56EC7"/>
    <w:rsid w:val="00B66E95"/>
    <w:rsid w:val="00B75532"/>
    <w:rsid w:val="00B83F4D"/>
    <w:rsid w:val="00B862AB"/>
    <w:rsid w:val="00B86C0C"/>
    <w:rsid w:val="00B875FA"/>
    <w:rsid w:val="00B92A53"/>
    <w:rsid w:val="00B945BE"/>
    <w:rsid w:val="00BA5EB7"/>
    <w:rsid w:val="00BB4BFD"/>
    <w:rsid w:val="00BB6E1B"/>
    <w:rsid w:val="00BC5A63"/>
    <w:rsid w:val="00BC6A89"/>
    <w:rsid w:val="00BD0108"/>
    <w:rsid w:val="00BD2C96"/>
    <w:rsid w:val="00BE1595"/>
    <w:rsid w:val="00BF2669"/>
    <w:rsid w:val="00BF4702"/>
    <w:rsid w:val="00C01807"/>
    <w:rsid w:val="00C0314C"/>
    <w:rsid w:val="00C124C0"/>
    <w:rsid w:val="00C14596"/>
    <w:rsid w:val="00C14F1D"/>
    <w:rsid w:val="00C242C4"/>
    <w:rsid w:val="00C24A94"/>
    <w:rsid w:val="00C27406"/>
    <w:rsid w:val="00C33D87"/>
    <w:rsid w:val="00C53E01"/>
    <w:rsid w:val="00C56050"/>
    <w:rsid w:val="00C64856"/>
    <w:rsid w:val="00C701CB"/>
    <w:rsid w:val="00C81F7F"/>
    <w:rsid w:val="00C86B7B"/>
    <w:rsid w:val="00C87ED6"/>
    <w:rsid w:val="00C930D1"/>
    <w:rsid w:val="00CA540F"/>
    <w:rsid w:val="00CB484D"/>
    <w:rsid w:val="00CC2277"/>
    <w:rsid w:val="00CC51BD"/>
    <w:rsid w:val="00CC5704"/>
    <w:rsid w:val="00CC73F3"/>
    <w:rsid w:val="00CD2E95"/>
    <w:rsid w:val="00CD32F4"/>
    <w:rsid w:val="00CD37F8"/>
    <w:rsid w:val="00CD6BFA"/>
    <w:rsid w:val="00CD7B0B"/>
    <w:rsid w:val="00CE2CC5"/>
    <w:rsid w:val="00CF79D1"/>
    <w:rsid w:val="00D058DF"/>
    <w:rsid w:val="00D05993"/>
    <w:rsid w:val="00D0669B"/>
    <w:rsid w:val="00D1431E"/>
    <w:rsid w:val="00D145FF"/>
    <w:rsid w:val="00D22413"/>
    <w:rsid w:val="00D40AA9"/>
    <w:rsid w:val="00D40D90"/>
    <w:rsid w:val="00D45D97"/>
    <w:rsid w:val="00D46923"/>
    <w:rsid w:val="00D47F69"/>
    <w:rsid w:val="00D52C63"/>
    <w:rsid w:val="00D572A3"/>
    <w:rsid w:val="00D5747B"/>
    <w:rsid w:val="00D62101"/>
    <w:rsid w:val="00D67AB3"/>
    <w:rsid w:val="00D74A6E"/>
    <w:rsid w:val="00D80CEA"/>
    <w:rsid w:val="00D82850"/>
    <w:rsid w:val="00D86393"/>
    <w:rsid w:val="00D93B4D"/>
    <w:rsid w:val="00DA3990"/>
    <w:rsid w:val="00DA7DE3"/>
    <w:rsid w:val="00DB46A9"/>
    <w:rsid w:val="00DB731D"/>
    <w:rsid w:val="00DC1D78"/>
    <w:rsid w:val="00DC4047"/>
    <w:rsid w:val="00DD65F6"/>
    <w:rsid w:val="00DF1D06"/>
    <w:rsid w:val="00E0439E"/>
    <w:rsid w:val="00E1046E"/>
    <w:rsid w:val="00E111A8"/>
    <w:rsid w:val="00E3535A"/>
    <w:rsid w:val="00E431FD"/>
    <w:rsid w:val="00E50FE4"/>
    <w:rsid w:val="00E734C7"/>
    <w:rsid w:val="00E8097D"/>
    <w:rsid w:val="00E85759"/>
    <w:rsid w:val="00E866F7"/>
    <w:rsid w:val="00E96240"/>
    <w:rsid w:val="00EA05C2"/>
    <w:rsid w:val="00EA5869"/>
    <w:rsid w:val="00EA65E5"/>
    <w:rsid w:val="00EA6ADD"/>
    <w:rsid w:val="00EA742C"/>
    <w:rsid w:val="00EC28C8"/>
    <w:rsid w:val="00EC49C2"/>
    <w:rsid w:val="00EC64F8"/>
    <w:rsid w:val="00ED250B"/>
    <w:rsid w:val="00EE359D"/>
    <w:rsid w:val="00EF0E41"/>
    <w:rsid w:val="00EF6383"/>
    <w:rsid w:val="00F0277F"/>
    <w:rsid w:val="00F07968"/>
    <w:rsid w:val="00F13E28"/>
    <w:rsid w:val="00F22AA4"/>
    <w:rsid w:val="00F24097"/>
    <w:rsid w:val="00F41AF1"/>
    <w:rsid w:val="00F43C04"/>
    <w:rsid w:val="00F54791"/>
    <w:rsid w:val="00F57871"/>
    <w:rsid w:val="00F835FD"/>
    <w:rsid w:val="00F9762E"/>
    <w:rsid w:val="00FA0525"/>
    <w:rsid w:val="00FA6626"/>
    <w:rsid w:val="00FA7AAE"/>
    <w:rsid w:val="00FB033E"/>
    <w:rsid w:val="00FB273F"/>
    <w:rsid w:val="00FB4F72"/>
    <w:rsid w:val="00FB5939"/>
    <w:rsid w:val="00FC7BC3"/>
    <w:rsid w:val="00FD2804"/>
    <w:rsid w:val="00FE0671"/>
    <w:rsid w:val="00FE0AC7"/>
    <w:rsid w:val="00FE605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EC64F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3427526">
      <w:bodyDiv w:val="1"/>
      <w:marLeft w:val="0"/>
      <w:marRight w:val="0"/>
      <w:marTop w:val="0"/>
      <w:marBottom w:val="0"/>
      <w:divBdr>
        <w:top w:val="none" w:sz="0" w:space="0" w:color="auto"/>
        <w:left w:val="none" w:sz="0" w:space="0" w:color="auto"/>
        <w:bottom w:val="none" w:sz="0" w:space="0" w:color="auto"/>
        <w:right w:val="none" w:sz="0" w:space="0" w:color="auto"/>
      </w:divBdr>
    </w:div>
    <w:div w:id="101074863">
      <w:bodyDiv w:val="1"/>
      <w:marLeft w:val="0"/>
      <w:marRight w:val="0"/>
      <w:marTop w:val="0"/>
      <w:marBottom w:val="0"/>
      <w:divBdr>
        <w:top w:val="none" w:sz="0" w:space="0" w:color="auto"/>
        <w:left w:val="none" w:sz="0" w:space="0" w:color="auto"/>
        <w:bottom w:val="none" w:sz="0" w:space="0" w:color="auto"/>
        <w:right w:val="none" w:sz="0" w:space="0" w:color="auto"/>
      </w:divBdr>
    </w:div>
    <w:div w:id="133253593">
      <w:bodyDiv w:val="1"/>
      <w:marLeft w:val="0"/>
      <w:marRight w:val="0"/>
      <w:marTop w:val="0"/>
      <w:marBottom w:val="0"/>
      <w:divBdr>
        <w:top w:val="none" w:sz="0" w:space="0" w:color="auto"/>
        <w:left w:val="none" w:sz="0" w:space="0" w:color="auto"/>
        <w:bottom w:val="none" w:sz="0" w:space="0" w:color="auto"/>
        <w:right w:val="none" w:sz="0" w:space="0" w:color="auto"/>
      </w:divBdr>
    </w:div>
    <w:div w:id="15515251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8081686">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19638111">
      <w:bodyDiv w:val="1"/>
      <w:marLeft w:val="0"/>
      <w:marRight w:val="0"/>
      <w:marTop w:val="0"/>
      <w:marBottom w:val="0"/>
      <w:divBdr>
        <w:top w:val="none" w:sz="0" w:space="0" w:color="auto"/>
        <w:left w:val="none" w:sz="0" w:space="0" w:color="auto"/>
        <w:bottom w:val="none" w:sz="0" w:space="0" w:color="auto"/>
        <w:right w:val="none" w:sz="0" w:space="0" w:color="auto"/>
      </w:divBdr>
    </w:div>
    <w:div w:id="644310348">
      <w:bodyDiv w:val="1"/>
      <w:marLeft w:val="0"/>
      <w:marRight w:val="0"/>
      <w:marTop w:val="0"/>
      <w:marBottom w:val="0"/>
      <w:divBdr>
        <w:top w:val="none" w:sz="0" w:space="0" w:color="auto"/>
        <w:left w:val="none" w:sz="0" w:space="0" w:color="auto"/>
        <w:bottom w:val="none" w:sz="0" w:space="0" w:color="auto"/>
        <w:right w:val="none" w:sz="0" w:space="0" w:color="auto"/>
      </w:divBdr>
    </w:div>
    <w:div w:id="721371754">
      <w:bodyDiv w:val="1"/>
      <w:marLeft w:val="0"/>
      <w:marRight w:val="0"/>
      <w:marTop w:val="0"/>
      <w:marBottom w:val="0"/>
      <w:divBdr>
        <w:top w:val="none" w:sz="0" w:space="0" w:color="auto"/>
        <w:left w:val="none" w:sz="0" w:space="0" w:color="auto"/>
        <w:bottom w:val="none" w:sz="0" w:space="0" w:color="auto"/>
        <w:right w:val="none" w:sz="0" w:space="0" w:color="auto"/>
      </w:divBdr>
    </w:div>
    <w:div w:id="762645093">
      <w:bodyDiv w:val="1"/>
      <w:marLeft w:val="0"/>
      <w:marRight w:val="0"/>
      <w:marTop w:val="0"/>
      <w:marBottom w:val="0"/>
      <w:divBdr>
        <w:top w:val="none" w:sz="0" w:space="0" w:color="auto"/>
        <w:left w:val="none" w:sz="0" w:space="0" w:color="auto"/>
        <w:bottom w:val="none" w:sz="0" w:space="0" w:color="auto"/>
        <w:right w:val="none" w:sz="0" w:space="0" w:color="auto"/>
      </w:divBdr>
    </w:div>
    <w:div w:id="780342796">
      <w:bodyDiv w:val="1"/>
      <w:marLeft w:val="0"/>
      <w:marRight w:val="0"/>
      <w:marTop w:val="0"/>
      <w:marBottom w:val="0"/>
      <w:divBdr>
        <w:top w:val="none" w:sz="0" w:space="0" w:color="auto"/>
        <w:left w:val="none" w:sz="0" w:space="0" w:color="auto"/>
        <w:bottom w:val="none" w:sz="0" w:space="0" w:color="auto"/>
        <w:right w:val="none" w:sz="0" w:space="0" w:color="auto"/>
      </w:divBdr>
    </w:div>
    <w:div w:id="79279014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2523833">
      <w:bodyDiv w:val="1"/>
      <w:marLeft w:val="0"/>
      <w:marRight w:val="0"/>
      <w:marTop w:val="0"/>
      <w:marBottom w:val="0"/>
      <w:divBdr>
        <w:top w:val="none" w:sz="0" w:space="0" w:color="auto"/>
        <w:left w:val="none" w:sz="0" w:space="0" w:color="auto"/>
        <w:bottom w:val="none" w:sz="0" w:space="0" w:color="auto"/>
        <w:right w:val="none" w:sz="0" w:space="0" w:color="auto"/>
      </w:divBdr>
    </w:div>
    <w:div w:id="1003166211">
      <w:bodyDiv w:val="1"/>
      <w:marLeft w:val="0"/>
      <w:marRight w:val="0"/>
      <w:marTop w:val="0"/>
      <w:marBottom w:val="0"/>
      <w:divBdr>
        <w:top w:val="none" w:sz="0" w:space="0" w:color="auto"/>
        <w:left w:val="none" w:sz="0" w:space="0" w:color="auto"/>
        <w:bottom w:val="none" w:sz="0" w:space="0" w:color="auto"/>
        <w:right w:val="none" w:sz="0" w:space="0" w:color="auto"/>
      </w:divBdr>
    </w:div>
    <w:div w:id="1032925377">
      <w:bodyDiv w:val="1"/>
      <w:marLeft w:val="0"/>
      <w:marRight w:val="0"/>
      <w:marTop w:val="0"/>
      <w:marBottom w:val="0"/>
      <w:divBdr>
        <w:top w:val="none" w:sz="0" w:space="0" w:color="auto"/>
        <w:left w:val="none" w:sz="0" w:space="0" w:color="auto"/>
        <w:bottom w:val="none" w:sz="0" w:space="0" w:color="auto"/>
        <w:right w:val="none" w:sz="0" w:space="0" w:color="auto"/>
      </w:divBdr>
    </w:div>
    <w:div w:id="1139498230">
      <w:bodyDiv w:val="1"/>
      <w:marLeft w:val="0"/>
      <w:marRight w:val="0"/>
      <w:marTop w:val="0"/>
      <w:marBottom w:val="0"/>
      <w:divBdr>
        <w:top w:val="none" w:sz="0" w:space="0" w:color="auto"/>
        <w:left w:val="none" w:sz="0" w:space="0" w:color="auto"/>
        <w:bottom w:val="none" w:sz="0" w:space="0" w:color="auto"/>
        <w:right w:val="none" w:sz="0" w:space="0" w:color="auto"/>
      </w:divBdr>
    </w:div>
    <w:div w:id="1163157630">
      <w:bodyDiv w:val="1"/>
      <w:marLeft w:val="0"/>
      <w:marRight w:val="0"/>
      <w:marTop w:val="0"/>
      <w:marBottom w:val="0"/>
      <w:divBdr>
        <w:top w:val="none" w:sz="0" w:space="0" w:color="auto"/>
        <w:left w:val="none" w:sz="0" w:space="0" w:color="auto"/>
        <w:bottom w:val="none" w:sz="0" w:space="0" w:color="auto"/>
        <w:right w:val="none" w:sz="0" w:space="0" w:color="auto"/>
      </w:divBdr>
    </w:div>
    <w:div w:id="1165514806">
      <w:bodyDiv w:val="1"/>
      <w:marLeft w:val="0"/>
      <w:marRight w:val="0"/>
      <w:marTop w:val="0"/>
      <w:marBottom w:val="0"/>
      <w:divBdr>
        <w:top w:val="none" w:sz="0" w:space="0" w:color="auto"/>
        <w:left w:val="none" w:sz="0" w:space="0" w:color="auto"/>
        <w:bottom w:val="none" w:sz="0" w:space="0" w:color="auto"/>
        <w:right w:val="none" w:sz="0" w:space="0" w:color="auto"/>
      </w:divBdr>
    </w:div>
    <w:div w:id="1237204633">
      <w:bodyDiv w:val="1"/>
      <w:marLeft w:val="0"/>
      <w:marRight w:val="0"/>
      <w:marTop w:val="0"/>
      <w:marBottom w:val="0"/>
      <w:divBdr>
        <w:top w:val="none" w:sz="0" w:space="0" w:color="auto"/>
        <w:left w:val="none" w:sz="0" w:space="0" w:color="auto"/>
        <w:bottom w:val="none" w:sz="0" w:space="0" w:color="auto"/>
        <w:right w:val="none" w:sz="0" w:space="0" w:color="auto"/>
      </w:divBdr>
    </w:div>
    <w:div w:id="1350596053">
      <w:bodyDiv w:val="1"/>
      <w:marLeft w:val="0"/>
      <w:marRight w:val="0"/>
      <w:marTop w:val="0"/>
      <w:marBottom w:val="0"/>
      <w:divBdr>
        <w:top w:val="none" w:sz="0" w:space="0" w:color="auto"/>
        <w:left w:val="none" w:sz="0" w:space="0" w:color="auto"/>
        <w:bottom w:val="none" w:sz="0" w:space="0" w:color="auto"/>
        <w:right w:val="none" w:sz="0" w:space="0" w:color="auto"/>
      </w:divBdr>
    </w:div>
    <w:div w:id="1371104797">
      <w:bodyDiv w:val="1"/>
      <w:marLeft w:val="0"/>
      <w:marRight w:val="0"/>
      <w:marTop w:val="0"/>
      <w:marBottom w:val="0"/>
      <w:divBdr>
        <w:top w:val="none" w:sz="0" w:space="0" w:color="auto"/>
        <w:left w:val="none" w:sz="0" w:space="0" w:color="auto"/>
        <w:bottom w:val="none" w:sz="0" w:space="0" w:color="auto"/>
        <w:right w:val="none" w:sz="0" w:space="0" w:color="auto"/>
      </w:divBdr>
    </w:div>
    <w:div w:id="1432118624">
      <w:bodyDiv w:val="1"/>
      <w:marLeft w:val="0"/>
      <w:marRight w:val="0"/>
      <w:marTop w:val="0"/>
      <w:marBottom w:val="0"/>
      <w:divBdr>
        <w:top w:val="none" w:sz="0" w:space="0" w:color="auto"/>
        <w:left w:val="none" w:sz="0" w:space="0" w:color="auto"/>
        <w:bottom w:val="none" w:sz="0" w:space="0" w:color="auto"/>
        <w:right w:val="none" w:sz="0" w:space="0" w:color="auto"/>
      </w:divBdr>
    </w:div>
    <w:div w:id="143512531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6847555">
      <w:bodyDiv w:val="1"/>
      <w:marLeft w:val="0"/>
      <w:marRight w:val="0"/>
      <w:marTop w:val="0"/>
      <w:marBottom w:val="0"/>
      <w:divBdr>
        <w:top w:val="none" w:sz="0" w:space="0" w:color="auto"/>
        <w:left w:val="none" w:sz="0" w:space="0" w:color="auto"/>
        <w:bottom w:val="none" w:sz="0" w:space="0" w:color="auto"/>
        <w:right w:val="none" w:sz="0" w:space="0" w:color="auto"/>
      </w:divBdr>
    </w:div>
    <w:div w:id="1477257947">
      <w:bodyDiv w:val="1"/>
      <w:marLeft w:val="0"/>
      <w:marRight w:val="0"/>
      <w:marTop w:val="0"/>
      <w:marBottom w:val="0"/>
      <w:divBdr>
        <w:top w:val="none" w:sz="0" w:space="0" w:color="auto"/>
        <w:left w:val="none" w:sz="0" w:space="0" w:color="auto"/>
        <w:bottom w:val="none" w:sz="0" w:space="0" w:color="auto"/>
        <w:right w:val="none" w:sz="0" w:space="0" w:color="auto"/>
      </w:divBdr>
    </w:div>
    <w:div w:id="153145107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3181199">
      <w:bodyDiv w:val="1"/>
      <w:marLeft w:val="0"/>
      <w:marRight w:val="0"/>
      <w:marTop w:val="0"/>
      <w:marBottom w:val="0"/>
      <w:divBdr>
        <w:top w:val="none" w:sz="0" w:space="0" w:color="auto"/>
        <w:left w:val="none" w:sz="0" w:space="0" w:color="auto"/>
        <w:bottom w:val="none" w:sz="0" w:space="0" w:color="auto"/>
        <w:right w:val="none" w:sz="0" w:space="0" w:color="auto"/>
      </w:divBdr>
    </w:div>
    <w:div w:id="1586109894">
      <w:bodyDiv w:val="1"/>
      <w:marLeft w:val="0"/>
      <w:marRight w:val="0"/>
      <w:marTop w:val="0"/>
      <w:marBottom w:val="0"/>
      <w:divBdr>
        <w:top w:val="none" w:sz="0" w:space="0" w:color="auto"/>
        <w:left w:val="none" w:sz="0" w:space="0" w:color="auto"/>
        <w:bottom w:val="none" w:sz="0" w:space="0" w:color="auto"/>
        <w:right w:val="none" w:sz="0" w:space="0" w:color="auto"/>
      </w:divBdr>
    </w:div>
    <w:div w:id="1606231425">
      <w:bodyDiv w:val="1"/>
      <w:marLeft w:val="0"/>
      <w:marRight w:val="0"/>
      <w:marTop w:val="0"/>
      <w:marBottom w:val="0"/>
      <w:divBdr>
        <w:top w:val="none" w:sz="0" w:space="0" w:color="auto"/>
        <w:left w:val="none" w:sz="0" w:space="0" w:color="auto"/>
        <w:bottom w:val="none" w:sz="0" w:space="0" w:color="auto"/>
        <w:right w:val="none" w:sz="0" w:space="0" w:color="auto"/>
      </w:divBdr>
    </w:div>
    <w:div w:id="1609237684">
      <w:bodyDiv w:val="1"/>
      <w:marLeft w:val="0"/>
      <w:marRight w:val="0"/>
      <w:marTop w:val="0"/>
      <w:marBottom w:val="0"/>
      <w:divBdr>
        <w:top w:val="none" w:sz="0" w:space="0" w:color="auto"/>
        <w:left w:val="none" w:sz="0" w:space="0" w:color="auto"/>
        <w:bottom w:val="none" w:sz="0" w:space="0" w:color="auto"/>
        <w:right w:val="none" w:sz="0" w:space="0" w:color="auto"/>
      </w:divBdr>
    </w:div>
    <w:div w:id="161856566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4651563">
      <w:bodyDiv w:val="1"/>
      <w:marLeft w:val="0"/>
      <w:marRight w:val="0"/>
      <w:marTop w:val="0"/>
      <w:marBottom w:val="0"/>
      <w:divBdr>
        <w:top w:val="none" w:sz="0" w:space="0" w:color="auto"/>
        <w:left w:val="none" w:sz="0" w:space="0" w:color="auto"/>
        <w:bottom w:val="none" w:sz="0" w:space="0" w:color="auto"/>
        <w:right w:val="none" w:sz="0" w:space="0" w:color="auto"/>
      </w:divBdr>
    </w:div>
    <w:div w:id="1734890840">
      <w:bodyDiv w:val="1"/>
      <w:marLeft w:val="0"/>
      <w:marRight w:val="0"/>
      <w:marTop w:val="0"/>
      <w:marBottom w:val="0"/>
      <w:divBdr>
        <w:top w:val="none" w:sz="0" w:space="0" w:color="auto"/>
        <w:left w:val="none" w:sz="0" w:space="0" w:color="auto"/>
        <w:bottom w:val="none" w:sz="0" w:space="0" w:color="auto"/>
        <w:right w:val="none" w:sz="0" w:space="0" w:color="auto"/>
      </w:divBdr>
    </w:div>
    <w:div w:id="1737239615">
      <w:bodyDiv w:val="1"/>
      <w:marLeft w:val="0"/>
      <w:marRight w:val="0"/>
      <w:marTop w:val="0"/>
      <w:marBottom w:val="0"/>
      <w:divBdr>
        <w:top w:val="none" w:sz="0" w:space="0" w:color="auto"/>
        <w:left w:val="none" w:sz="0" w:space="0" w:color="auto"/>
        <w:bottom w:val="none" w:sz="0" w:space="0" w:color="auto"/>
        <w:right w:val="none" w:sz="0" w:space="0" w:color="auto"/>
      </w:divBdr>
    </w:div>
    <w:div w:id="1834491628">
      <w:bodyDiv w:val="1"/>
      <w:marLeft w:val="0"/>
      <w:marRight w:val="0"/>
      <w:marTop w:val="0"/>
      <w:marBottom w:val="0"/>
      <w:divBdr>
        <w:top w:val="none" w:sz="0" w:space="0" w:color="auto"/>
        <w:left w:val="none" w:sz="0" w:space="0" w:color="auto"/>
        <w:bottom w:val="none" w:sz="0" w:space="0" w:color="auto"/>
        <w:right w:val="none" w:sz="0" w:space="0" w:color="auto"/>
      </w:divBdr>
    </w:div>
    <w:div w:id="1859654121">
      <w:bodyDiv w:val="1"/>
      <w:marLeft w:val="0"/>
      <w:marRight w:val="0"/>
      <w:marTop w:val="0"/>
      <w:marBottom w:val="0"/>
      <w:divBdr>
        <w:top w:val="none" w:sz="0" w:space="0" w:color="auto"/>
        <w:left w:val="none" w:sz="0" w:space="0" w:color="auto"/>
        <w:bottom w:val="none" w:sz="0" w:space="0" w:color="auto"/>
        <w:right w:val="none" w:sz="0" w:space="0" w:color="auto"/>
      </w:divBdr>
    </w:div>
    <w:div w:id="1881428898">
      <w:bodyDiv w:val="1"/>
      <w:marLeft w:val="0"/>
      <w:marRight w:val="0"/>
      <w:marTop w:val="0"/>
      <w:marBottom w:val="0"/>
      <w:divBdr>
        <w:top w:val="none" w:sz="0" w:space="0" w:color="auto"/>
        <w:left w:val="none" w:sz="0" w:space="0" w:color="auto"/>
        <w:bottom w:val="none" w:sz="0" w:space="0" w:color="auto"/>
        <w:right w:val="none" w:sz="0" w:space="0" w:color="auto"/>
      </w:divBdr>
    </w:div>
    <w:div w:id="1891257587">
      <w:bodyDiv w:val="1"/>
      <w:marLeft w:val="0"/>
      <w:marRight w:val="0"/>
      <w:marTop w:val="0"/>
      <w:marBottom w:val="0"/>
      <w:divBdr>
        <w:top w:val="none" w:sz="0" w:space="0" w:color="auto"/>
        <w:left w:val="none" w:sz="0" w:space="0" w:color="auto"/>
        <w:bottom w:val="none" w:sz="0" w:space="0" w:color="auto"/>
        <w:right w:val="none" w:sz="0" w:space="0" w:color="auto"/>
      </w:divBdr>
    </w:div>
    <w:div w:id="1979602179">
      <w:bodyDiv w:val="1"/>
      <w:marLeft w:val="0"/>
      <w:marRight w:val="0"/>
      <w:marTop w:val="0"/>
      <w:marBottom w:val="0"/>
      <w:divBdr>
        <w:top w:val="none" w:sz="0" w:space="0" w:color="auto"/>
        <w:left w:val="none" w:sz="0" w:space="0" w:color="auto"/>
        <w:bottom w:val="none" w:sz="0" w:space="0" w:color="auto"/>
        <w:right w:val="none" w:sz="0" w:space="0" w:color="auto"/>
      </w:divBdr>
    </w:div>
    <w:div w:id="2006085926">
      <w:bodyDiv w:val="1"/>
      <w:marLeft w:val="0"/>
      <w:marRight w:val="0"/>
      <w:marTop w:val="0"/>
      <w:marBottom w:val="0"/>
      <w:divBdr>
        <w:top w:val="none" w:sz="0" w:space="0" w:color="auto"/>
        <w:left w:val="none" w:sz="0" w:space="0" w:color="auto"/>
        <w:bottom w:val="none" w:sz="0" w:space="0" w:color="auto"/>
        <w:right w:val="none" w:sz="0" w:space="0" w:color="auto"/>
      </w:divBdr>
    </w:div>
    <w:div w:id="2015762005">
      <w:bodyDiv w:val="1"/>
      <w:marLeft w:val="0"/>
      <w:marRight w:val="0"/>
      <w:marTop w:val="0"/>
      <w:marBottom w:val="0"/>
      <w:divBdr>
        <w:top w:val="none" w:sz="0" w:space="0" w:color="auto"/>
        <w:left w:val="none" w:sz="0" w:space="0" w:color="auto"/>
        <w:bottom w:val="none" w:sz="0" w:space="0" w:color="auto"/>
        <w:right w:val="none" w:sz="0" w:space="0" w:color="auto"/>
      </w:divBdr>
    </w:div>
    <w:div w:id="2028018122">
      <w:bodyDiv w:val="1"/>
      <w:marLeft w:val="0"/>
      <w:marRight w:val="0"/>
      <w:marTop w:val="0"/>
      <w:marBottom w:val="0"/>
      <w:divBdr>
        <w:top w:val="none" w:sz="0" w:space="0" w:color="auto"/>
        <w:left w:val="none" w:sz="0" w:space="0" w:color="auto"/>
        <w:bottom w:val="none" w:sz="0" w:space="0" w:color="auto"/>
        <w:right w:val="none" w:sz="0" w:space="0" w:color="auto"/>
      </w:divBdr>
    </w:div>
    <w:div w:id="2069374109">
      <w:bodyDiv w:val="1"/>
      <w:marLeft w:val="0"/>
      <w:marRight w:val="0"/>
      <w:marTop w:val="0"/>
      <w:marBottom w:val="0"/>
      <w:divBdr>
        <w:top w:val="none" w:sz="0" w:space="0" w:color="auto"/>
        <w:left w:val="none" w:sz="0" w:space="0" w:color="auto"/>
        <w:bottom w:val="none" w:sz="0" w:space="0" w:color="auto"/>
        <w:right w:val="none" w:sz="0" w:space="0" w:color="auto"/>
      </w:divBdr>
    </w:div>
    <w:div w:id="2144955773">
      <w:bodyDiv w:val="1"/>
      <w:marLeft w:val="0"/>
      <w:marRight w:val="0"/>
      <w:marTop w:val="0"/>
      <w:marBottom w:val="0"/>
      <w:divBdr>
        <w:top w:val="none" w:sz="0" w:space="0" w:color="auto"/>
        <w:left w:val="none" w:sz="0" w:space="0" w:color="auto"/>
        <w:bottom w:val="none" w:sz="0" w:space="0" w:color="auto"/>
        <w:right w:val="none" w:sz="0" w:space="0" w:color="auto"/>
      </w:divBdr>
    </w:div>
    <w:div w:id="214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stvan\AppData\Local\Temp\54_543_01_Faipari%20technikus_kerettanterv_lektori.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9C9E40-C6FB-4E77-ABB0-4F1AED21C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54_543_01_Faipari technikus_kerettanterv_lektori</Template>
  <TotalTime>37</TotalTime>
  <Pages>86</Pages>
  <Words>15875</Words>
  <Characters>109545</Characters>
  <Application>Microsoft Office Word</Application>
  <DocSecurity>0</DocSecurity>
  <Lines>912</Lines>
  <Paragraphs>250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125170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Istvan</dc:creator>
  <cp:lastModifiedBy>Bányai Gyula</cp:lastModifiedBy>
  <cp:revision>15</cp:revision>
  <dcterms:created xsi:type="dcterms:W3CDTF">2016-07-18T21:31:00Z</dcterms:created>
  <dcterms:modified xsi:type="dcterms:W3CDTF">2016-08-17T15:43:00Z</dcterms:modified>
</cp:coreProperties>
</file>