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AD" w:rsidRPr="002C483B" w:rsidRDefault="00F776AD" w:rsidP="00FC48F2">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2C483B">
        <w:rPr>
          <w:rFonts w:ascii="Times New Roman" w:hAnsi="Times New Roman"/>
          <w:b/>
          <w:w w:val="99"/>
          <w:kern w:val="1"/>
          <w:sz w:val="24"/>
          <w:szCs w:val="24"/>
          <w:lang w:eastAsia="hi-IN" w:bidi="hi-IN"/>
        </w:rPr>
        <w:t>1.</w:t>
      </w:r>
      <w:r w:rsidR="005D65A2" w:rsidRPr="002C483B">
        <w:rPr>
          <w:rFonts w:ascii="Times New Roman" w:hAnsi="Times New Roman"/>
          <w:b/>
          <w:w w:val="99"/>
          <w:kern w:val="1"/>
          <w:sz w:val="24"/>
          <w:szCs w:val="24"/>
          <w:lang w:eastAsia="hi-IN" w:bidi="hi-IN"/>
        </w:rPr>
        <w:t>13</w:t>
      </w:r>
      <w:r w:rsidRPr="002C483B">
        <w:rPr>
          <w:rFonts w:ascii="Times New Roman" w:hAnsi="Times New Roman"/>
          <w:b/>
          <w:w w:val="99"/>
          <w:kern w:val="1"/>
          <w:sz w:val="24"/>
          <w:szCs w:val="24"/>
          <w:lang w:eastAsia="hi-IN" w:bidi="hi-IN"/>
        </w:rPr>
        <w:t>.</w:t>
      </w:r>
    </w:p>
    <w:p w:rsidR="00F776AD" w:rsidRPr="002C483B" w:rsidRDefault="00F776AD" w:rsidP="00FC48F2">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2C483B">
        <w:rPr>
          <w:rFonts w:ascii="Times New Roman" w:hAnsi="Times New Roman"/>
          <w:b/>
          <w:w w:val="99"/>
          <w:kern w:val="1"/>
          <w:sz w:val="24"/>
          <w:szCs w:val="24"/>
          <w:lang w:eastAsia="hi-IN" w:bidi="hi-IN"/>
        </w:rPr>
        <w:t>SZAKKÉPZÉSI KERETTANTERV</w:t>
      </w:r>
    </w:p>
    <w:p w:rsidR="00F776AD" w:rsidRPr="002C483B" w:rsidRDefault="00F776AD" w:rsidP="00FC48F2">
      <w:pPr>
        <w:autoSpaceDE w:val="0"/>
        <w:spacing w:after="0" w:line="240" w:lineRule="auto"/>
        <w:ind w:right="-20"/>
        <w:jc w:val="center"/>
        <w:rPr>
          <w:rFonts w:ascii="Times New Roman" w:hAnsi="Times New Roman"/>
          <w:b/>
          <w:w w:val="99"/>
          <w:sz w:val="24"/>
          <w:szCs w:val="24"/>
        </w:rPr>
      </w:pPr>
      <w:r w:rsidRPr="002C483B">
        <w:rPr>
          <w:rFonts w:ascii="Times New Roman" w:hAnsi="Times New Roman"/>
          <w:b/>
          <w:w w:val="99"/>
          <w:sz w:val="24"/>
          <w:szCs w:val="24"/>
        </w:rPr>
        <w:t>a</w:t>
      </w:r>
    </w:p>
    <w:p w:rsidR="00F776AD" w:rsidRPr="002C483B" w:rsidRDefault="00F776AD" w:rsidP="00FC48F2">
      <w:pPr>
        <w:spacing w:after="0" w:line="240" w:lineRule="auto"/>
        <w:ind w:left="555" w:hanging="555"/>
        <w:jc w:val="center"/>
        <w:rPr>
          <w:rFonts w:ascii="Times New Roman" w:hAnsi="Times New Roman"/>
          <w:b/>
          <w:bCs/>
          <w:kern w:val="1"/>
          <w:sz w:val="24"/>
          <w:szCs w:val="24"/>
          <w:lang w:eastAsia="hi-IN" w:bidi="hi-IN"/>
        </w:rPr>
      </w:pPr>
      <w:r w:rsidRPr="002C483B">
        <w:rPr>
          <w:rFonts w:ascii="Times New Roman" w:hAnsi="Times New Roman"/>
          <w:b/>
          <w:bCs/>
          <w:kern w:val="1"/>
          <w:sz w:val="24"/>
          <w:szCs w:val="24"/>
          <w:lang w:eastAsia="hi-IN" w:bidi="hi-IN"/>
        </w:rPr>
        <w:t>34 211 01</w:t>
      </w:r>
    </w:p>
    <w:p w:rsidR="00F776AD" w:rsidRPr="002C483B" w:rsidRDefault="00F776AD" w:rsidP="00FC48F2">
      <w:pPr>
        <w:spacing w:after="0" w:line="360" w:lineRule="auto"/>
        <w:ind w:left="555" w:hanging="555"/>
        <w:jc w:val="center"/>
        <w:rPr>
          <w:rFonts w:ascii="Times New Roman" w:hAnsi="Times New Roman"/>
          <w:b/>
          <w:bCs/>
          <w:kern w:val="1"/>
          <w:sz w:val="24"/>
          <w:szCs w:val="24"/>
          <w:lang w:eastAsia="hi-IN" w:bidi="hi-IN"/>
        </w:rPr>
      </w:pPr>
      <w:r w:rsidRPr="002C483B">
        <w:rPr>
          <w:rFonts w:ascii="Times New Roman" w:hAnsi="Times New Roman"/>
          <w:b/>
          <w:bCs/>
          <w:kern w:val="1"/>
          <w:sz w:val="24"/>
          <w:szCs w:val="24"/>
          <w:lang w:eastAsia="hi-IN" w:bidi="hi-IN"/>
        </w:rPr>
        <w:t>DÍSZMŰKOVÁCS</w:t>
      </w:r>
    </w:p>
    <w:p w:rsidR="00F776AD" w:rsidRPr="002C483B" w:rsidRDefault="00F776AD" w:rsidP="00FC48F2">
      <w:pPr>
        <w:widowControl w:val="0"/>
        <w:suppressAutoHyphens/>
        <w:spacing w:after="0" w:line="240" w:lineRule="auto"/>
        <w:jc w:val="center"/>
        <w:rPr>
          <w:rFonts w:ascii="Times New Roman" w:hAnsi="Times New Roman"/>
          <w:b/>
          <w:bCs/>
          <w:kern w:val="1"/>
          <w:sz w:val="24"/>
          <w:szCs w:val="24"/>
          <w:lang w:eastAsia="hi-IN" w:bidi="hi-IN"/>
        </w:rPr>
      </w:pPr>
      <w:r w:rsidRPr="002C483B">
        <w:rPr>
          <w:rFonts w:ascii="Times New Roman" w:hAnsi="Times New Roman"/>
          <w:b/>
          <w:bCs/>
          <w:kern w:val="1"/>
          <w:sz w:val="24"/>
          <w:szCs w:val="24"/>
          <w:lang w:eastAsia="hi-IN" w:bidi="hi-IN"/>
        </w:rPr>
        <w:t>SZAKKÉPESÍTÉSHEZ</w:t>
      </w:r>
    </w:p>
    <w:p w:rsidR="00F776AD" w:rsidRPr="002C483B" w:rsidRDefault="00F776AD" w:rsidP="00FC48F2">
      <w:pPr>
        <w:widowControl w:val="0"/>
        <w:suppressAutoHyphens/>
        <w:spacing w:after="0" w:line="240" w:lineRule="auto"/>
        <w:jc w:val="center"/>
        <w:rPr>
          <w:rFonts w:ascii="Times New Roman" w:hAnsi="Times New Roman"/>
          <w:b/>
          <w:bCs/>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bCs/>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bCs/>
          <w:kern w:val="1"/>
          <w:sz w:val="24"/>
          <w:szCs w:val="24"/>
          <w:lang w:eastAsia="hi-IN" w:bidi="hi-IN"/>
        </w:rPr>
        <w:t xml:space="preserve">I. </w:t>
      </w:r>
      <w:proofErr w:type="gramStart"/>
      <w:r w:rsidRPr="002C483B">
        <w:rPr>
          <w:rFonts w:ascii="Times New Roman" w:hAnsi="Times New Roman"/>
          <w:b/>
          <w:kern w:val="1"/>
          <w:sz w:val="24"/>
          <w:szCs w:val="24"/>
          <w:lang w:eastAsia="hi-IN" w:bidi="hi-IN"/>
        </w:rPr>
        <w:t>A</w:t>
      </w:r>
      <w:proofErr w:type="gramEnd"/>
      <w:r w:rsidRPr="002C483B">
        <w:rPr>
          <w:rFonts w:ascii="Times New Roman" w:hAnsi="Times New Roman"/>
          <w:b/>
          <w:kern w:val="1"/>
          <w:sz w:val="24"/>
          <w:szCs w:val="24"/>
          <w:lang w:eastAsia="hi-IN" w:bidi="hi-IN"/>
        </w:rPr>
        <w:t xml:space="preserve"> szakképzés jogi háttere</w:t>
      </w: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szakképzési kerettanterv</w:t>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nemzeti köznevelésről szóló 2011. évi CXC. törvény,</w:t>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szakképzésről szóló 2011. évi CLXXXVII. törvény,</w:t>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suppressAutoHyphens/>
        <w:spacing w:after="0" w:line="240" w:lineRule="auto"/>
        <w:ind w:left="915"/>
        <w:jc w:val="both"/>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roofErr w:type="gramStart"/>
      <w:r w:rsidRPr="002C483B">
        <w:rPr>
          <w:rFonts w:ascii="Times New Roman" w:hAnsi="Times New Roman"/>
          <w:kern w:val="1"/>
          <w:sz w:val="24"/>
          <w:szCs w:val="24"/>
          <w:lang w:eastAsia="hi-IN" w:bidi="hi-IN"/>
        </w:rPr>
        <w:t>valamint</w:t>
      </w:r>
      <w:proofErr w:type="gramEnd"/>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az Országos Képzési Jegyzékről és az Országos Képzési Jegyzék módosításának eljárásrendjéről szóló 150/2012. (VII. 6.) Korm</w:t>
      </w:r>
      <w:r w:rsidR="002C483B">
        <w:rPr>
          <w:rFonts w:ascii="Times New Roman" w:hAnsi="Times New Roman"/>
          <w:kern w:val="1"/>
          <w:sz w:val="24"/>
          <w:szCs w:val="24"/>
          <w:lang w:eastAsia="hi-IN" w:bidi="hi-IN"/>
        </w:rPr>
        <w:t xml:space="preserve">. </w:t>
      </w:r>
      <w:r w:rsidRPr="002C483B">
        <w:rPr>
          <w:rFonts w:ascii="Times New Roman" w:hAnsi="Times New Roman"/>
          <w:kern w:val="1"/>
          <w:sz w:val="24"/>
          <w:szCs w:val="24"/>
          <w:lang w:eastAsia="hi-IN" w:bidi="hi-IN"/>
        </w:rPr>
        <w:t>rendelet,</w:t>
      </w:r>
    </w:p>
    <w:p w:rsidR="00F776AD" w:rsidRPr="002C483B" w:rsidRDefault="00F776AD" w:rsidP="00FC6C88">
      <w:pPr>
        <w:widowControl w:val="0"/>
        <w:numPr>
          <w:ilvl w:val="0"/>
          <w:numId w:val="1"/>
        </w:numPr>
        <w:suppressAutoHyphens/>
        <w:spacing w:after="0" w:line="240" w:lineRule="auto"/>
        <w:ind w:left="1288" w:hanging="373"/>
        <w:jc w:val="both"/>
        <w:rPr>
          <w:rFonts w:ascii="Times New Roman" w:hAnsi="Times New Roman"/>
          <w:sz w:val="24"/>
          <w:szCs w:val="24"/>
        </w:rPr>
      </w:pPr>
      <w:r w:rsidRPr="002C483B">
        <w:rPr>
          <w:rFonts w:ascii="Times New Roman" w:hAnsi="Times New Roman"/>
          <w:sz w:val="24"/>
          <w:szCs w:val="24"/>
        </w:rPr>
        <w:t>az állam által elismert szakképesítések szakmai követelménymoduljairól</w:t>
      </w:r>
      <w:r w:rsidRPr="002C483B">
        <w:rPr>
          <w:rFonts w:ascii="Times New Roman" w:hAnsi="Times New Roman"/>
          <w:iCs/>
          <w:sz w:val="24"/>
          <w:szCs w:val="24"/>
        </w:rPr>
        <w:t xml:space="preserve"> szóló</w:t>
      </w:r>
      <w:r w:rsidRPr="002C483B">
        <w:rPr>
          <w:rFonts w:ascii="Times New Roman" w:hAnsi="Times New Roman"/>
          <w:sz w:val="24"/>
          <w:szCs w:val="24"/>
        </w:rPr>
        <w:t xml:space="preserve"> 217/2012. (VIII. 9.) Korm</w:t>
      </w:r>
      <w:r w:rsidR="002C483B">
        <w:rPr>
          <w:rFonts w:ascii="Times New Roman" w:hAnsi="Times New Roman"/>
          <w:sz w:val="24"/>
          <w:szCs w:val="24"/>
        </w:rPr>
        <w:t xml:space="preserve">. </w:t>
      </w:r>
      <w:r w:rsidRPr="002C483B">
        <w:rPr>
          <w:rFonts w:ascii="Times New Roman" w:hAnsi="Times New Roman"/>
          <w:sz w:val="24"/>
          <w:szCs w:val="24"/>
        </w:rPr>
        <w:t xml:space="preserve">rendelet, </w:t>
      </w:r>
      <w:r w:rsidR="002C483B">
        <w:rPr>
          <w:rFonts w:ascii="Times New Roman" w:hAnsi="Times New Roman"/>
          <w:sz w:val="24"/>
          <w:szCs w:val="24"/>
        </w:rPr>
        <w:t>és</w:t>
      </w:r>
    </w:p>
    <w:p w:rsidR="002C483B" w:rsidRDefault="00F776AD" w:rsidP="00896103">
      <w:pPr>
        <w:spacing w:after="0" w:line="240" w:lineRule="auto"/>
        <w:ind w:left="1288" w:hanging="373"/>
        <w:jc w:val="both"/>
        <w:rPr>
          <w:rFonts w:ascii="Times New Roman" w:hAnsi="Times New Roman"/>
          <w:kern w:val="1"/>
          <w:sz w:val="24"/>
          <w:szCs w:val="24"/>
          <w:lang w:eastAsia="hi-IN" w:bidi="hi-IN"/>
        </w:rPr>
      </w:pPr>
      <w:r w:rsidRPr="002C483B">
        <w:rPr>
          <w:rFonts w:ascii="Times New Roman" w:hAnsi="Times New Roman"/>
          <w:sz w:val="24"/>
          <w:szCs w:val="24"/>
        </w:rPr>
        <w:t>–</w:t>
      </w:r>
      <w:r w:rsidRPr="002C483B">
        <w:rPr>
          <w:rFonts w:ascii="Times New Roman" w:hAnsi="Times New Roman"/>
          <w:sz w:val="24"/>
          <w:szCs w:val="24"/>
        </w:rPr>
        <w:tab/>
      </w:r>
      <w:r w:rsidRPr="002C483B">
        <w:rPr>
          <w:rFonts w:ascii="Times New Roman" w:hAnsi="Times New Roman"/>
          <w:kern w:val="1"/>
          <w:sz w:val="24"/>
          <w:szCs w:val="24"/>
          <w:lang w:eastAsia="hi-IN" w:bidi="hi-IN"/>
        </w:rPr>
        <w:t xml:space="preserve">a 34 211 01 </w:t>
      </w:r>
      <w:proofErr w:type="spellStart"/>
      <w:r w:rsidRPr="002C483B">
        <w:rPr>
          <w:rFonts w:ascii="Times New Roman" w:hAnsi="Times New Roman"/>
          <w:kern w:val="1"/>
          <w:sz w:val="24"/>
          <w:szCs w:val="24"/>
          <w:lang w:eastAsia="hi-IN" w:bidi="hi-IN"/>
        </w:rPr>
        <w:t>Díszműkovács</w:t>
      </w:r>
      <w:proofErr w:type="spellEnd"/>
      <w:r w:rsidRPr="002C483B">
        <w:rPr>
          <w:rFonts w:ascii="Times New Roman" w:hAnsi="Times New Roman"/>
          <w:kern w:val="1"/>
          <w:sz w:val="24"/>
          <w:szCs w:val="24"/>
          <w:lang w:eastAsia="hi-IN" w:bidi="hi-IN"/>
        </w:rPr>
        <w:t xml:space="preserve"> szakképesítés szakmai és vizsgakövetelményeit tartalmazó rendelet</w:t>
      </w:r>
    </w:p>
    <w:p w:rsidR="00F776AD" w:rsidRPr="002C483B" w:rsidRDefault="00F776AD" w:rsidP="002C483B">
      <w:pPr>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 </w:t>
      </w:r>
      <w:proofErr w:type="gramStart"/>
      <w:r w:rsidRPr="002C483B">
        <w:rPr>
          <w:rFonts w:ascii="Times New Roman" w:hAnsi="Times New Roman"/>
          <w:kern w:val="1"/>
          <w:sz w:val="24"/>
          <w:szCs w:val="24"/>
          <w:lang w:eastAsia="hi-IN" w:bidi="hi-IN"/>
        </w:rPr>
        <w:t>alapján</w:t>
      </w:r>
      <w:proofErr w:type="gramEnd"/>
      <w:r w:rsidRPr="002C483B">
        <w:rPr>
          <w:rFonts w:ascii="Times New Roman" w:hAnsi="Times New Roman"/>
          <w:kern w:val="1"/>
          <w:sz w:val="24"/>
          <w:szCs w:val="24"/>
          <w:lang w:eastAsia="hi-IN" w:bidi="hi-IN"/>
        </w:rPr>
        <w:t xml:space="preserve"> készült.</w:t>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 xml:space="preserve">II. </w:t>
      </w:r>
      <w:proofErr w:type="gramStart"/>
      <w:r w:rsidRPr="002C483B">
        <w:rPr>
          <w:rFonts w:ascii="Times New Roman" w:hAnsi="Times New Roman"/>
          <w:b/>
          <w:kern w:val="1"/>
          <w:sz w:val="24"/>
          <w:szCs w:val="24"/>
          <w:lang w:eastAsia="hi-IN" w:bidi="hi-IN"/>
        </w:rPr>
        <w:t>A</w:t>
      </w:r>
      <w:proofErr w:type="gramEnd"/>
      <w:r w:rsidRPr="002C483B">
        <w:rPr>
          <w:rFonts w:ascii="Times New Roman" w:hAnsi="Times New Roman"/>
          <w:b/>
          <w:kern w:val="1"/>
          <w:sz w:val="24"/>
          <w:szCs w:val="24"/>
          <w:lang w:eastAsia="hi-IN" w:bidi="hi-IN"/>
        </w:rPr>
        <w:t xml:space="preserve"> szakképesítés alapadatai</w:t>
      </w: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A szakképesítés azonosító száma: 34 211 01</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A szakképesítés megnevezése: </w:t>
      </w:r>
      <w:proofErr w:type="spellStart"/>
      <w:r w:rsidRPr="002C483B">
        <w:rPr>
          <w:rFonts w:ascii="Times New Roman" w:hAnsi="Times New Roman"/>
          <w:iCs/>
          <w:kern w:val="1"/>
          <w:sz w:val="24"/>
          <w:szCs w:val="24"/>
          <w:lang w:eastAsia="hi-IN" w:bidi="hi-IN"/>
        </w:rPr>
        <w:t>Díszműkovács</w:t>
      </w:r>
      <w:proofErr w:type="spellEnd"/>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A szakmacsoport </w:t>
      </w:r>
      <w:r w:rsidRPr="002C483B">
        <w:rPr>
          <w:rFonts w:ascii="Times New Roman" w:hAnsi="Times New Roman"/>
          <w:iCs/>
          <w:sz w:val="24"/>
          <w:szCs w:val="24"/>
        </w:rPr>
        <w:t>száma és megnevezése</w:t>
      </w:r>
      <w:r w:rsidRPr="002C483B">
        <w:rPr>
          <w:rFonts w:ascii="Times New Roman" w:hAnsi="Times New Roman"/>
          <w:iCs/>
          <w:kern w:val="1"/>
          <w:sz w:val="24"/>
          <w:szCs w:val="24"/>
          <w:lang w:eastAsia="hi-IN" w:bidi="hi-IN"/>
        </w:rPr>
        <w:t>: 4. Művészet, közművelődés, kommunikáció</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Ágazati besorolás </w:t>
      </w:r>
      <w:r w:rsidRPr="002C483B">
        <w:rPr>
          <w:rFonts w:ascii="Times New Roman" w:hAnsi="Times New Roman"/>
          <w:iCs/>
          <w:sz w:val="24"/>
          <w:szCs w:val="24"/>
        </w:rPr>
        <w:t>száma és megnevezése</w:t>
      </w:r>
      <w:r w:rsidRPr="002C483B">
        <w:rPr>
          <w:rFonts w:ascii="Times New Roman" w:hAnsi="Times New Roman"/>
          <w:iCs/>
          <w:kern w:val="1"/>
          <w:sz w:val="24"/>
          <w:szCs w:val="24"/>
          <w:lang w:eastAsia="hi-IN" w:bidi="hi-IN"/>
        </w:rPr>
        <w:t xml:space="preserve">: V. </w:t>
      </w:r>
      <w:r w:rsidRPr="002C483B">
        <w:rPr>
          <w:rFonts w:ascii="Times New Roman" w:hAnsi="Times New Roman"/>
          <w:kern w:val="1"/>
          <w:sz w:val="24"/>
          <w:szCs w:val="24"/>
          <w:lang w:eastAsia="hi-IN" w:bidi="hi-IN"/>
        </w:rPr>
        <w:t xml:space="preserve">Képző és iparművészet </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Iskolai rendszerű szakképzésben a szakképzési évfolyamok száma: 3</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Elméleti képzési idő aránya: 30%</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Gyakorlati képzési idő aránya: 70%</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7C5A03">
      <w:pPr>
        <w:autoSpaceDE w:val="0"/>
        <w:autoSpaceDN w:val="0"/>
        <w:adjustRightInd w:val="0"/>
        <w:spacing w:after="0" w:line="240" w:lineRule="auto"/>
        <w:jc w:val="both"/>
        <w:rPr>
          <w:rFonts w:ascii="Times New Roman" w:hAnsi="Times New Roman"/>
          <w:iCs/>
          <w:sz w:val="24"/>
          <w:szCs w:val="24"/>
        </w:rPr>
      </w:pPr>
      <w:r w:rsidRPr="002C483B">
        <w:rPr>
          <w:rFonts w:ascii="Times New Roman" w:hAnsi="Times New Roman"/>
          <w:iCs/>
          <w:sz w:val="24"/>
          <w:szCs w:val="24"/>
        </w:rPr>
        <w:t>Az iskolai rendszerű képzésben az összefüggő szakmai gyakorlat időtartama:</w:t>
      </w:r>
    </w:p>
    <w:p w:rsidR="00F776AD" w:rsidRPr="002C483B" w:rsidRDefault="00F776AD" w:rsidP="007C5A03">
      <w:pPr>
        <w:autoSpaceDE w:val="0"/>
        <w:autoSpaceDN w:val="0"/>
        <w:adjustRightInd w:val="0"/>
        <w:spacing w:after="0" w:line="240" w:lineRule="auto"/>
        <w:jc w:val="both"/>
        <w:rPr>
          <w:rFonts w:ascii="Times New Roman" w:hAnsi="Times New Roman"/>
          <w:iCs/>
          <w:sz w:val="24"/>
          <w:szCs w:val="24"/>
        </w:rPr>
      </w:pPr>
      <w:r w:rsidRPr="002C483B">
        <w:rPr>
          <w:rFonts w:ascii="Times New Roman" w:hAnsi="Times New Roman"/>
          <w:iCs/>
          <w:sz w:val="24"/>
          <w:szCs w:val="24"/>
        </w:rPr>
        <w:t xml:space="preserve">3 évfolyamos képzés esetén a 9. évfolyamot követően 140 óra, a 10. évfolyamot követően 140 óra; </w:t>
      </w:r>
    </w:p>
    <w:p w:rsidR="00F776AD" w:rsidRPr="002C483B" w:rsidRDefault="00F776AD" w:rsidP="007C5A03">
      <w:pPr>
        <w:autoSpaceDE w:val="0"/>
        <w:autoSpaceDN w:val="0"/>
        <w:adjustRightInd w:val="0"/>
        <w:spacing w:after="0" w:line="240" w:lineRule="auto"/>
        <w:jc w:val="both"/>
        <w:rPr>
          <w:rFonts w:ascii="Times New Roman" w:hAnsi="Times New Roman"/>
          <w:iCs/>
          <w:sz w:val="24"/>
          <w:szCs w:val="24"/>
        </w:rPr>
      </w:pPr>
      <w:r w:rsidRPr="002C483B">
        <w:rPr>
          <w:rFonts w:ascii="Times New Roman" w:hAnsi="Times New Roman"/>
          <w:iCs/>
          <w:sz w:val="24"/>
          <w:szCs w:val="24"/>
        </w:rPr>
        <w:t>2 évfolyamos képzés esetén az első szakképzési évfolyamot követően 160 óra</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 xml:space="preserve">III. </w:t>
      </w:r>
      <w:proofErr w:type="gramStart"/>
      <w:r w:rsidRPr="002C483B">
        <w:rPr>
          <w:rFonts w:ascii="Times New Roman" w:hAnsi="Times New Roman"/>
          <w:b/>
          <w:kern w:val="1"/>
          <w:sz w:val="24"/>
          <w:szCs w:val="24"/>
          <w:lang w:eastAsia="hi-IN" w:bidi="hi-IN"/>
        </w:rPr>
        <w:t>A</w:t>
      </w:r>
      <w:proofErr w:type="gramEnd"/>
      <w:r w:rsidRPr="002C483B">
        <w:rPr>
          <w:rFonts w:ascii="Times New Roman" w:hAnsi="Times New Roman"/>
          <w:b/>
          <w:kern w:val="1"/>
          <w:sz w:val="24"/>
          <w:szCs w:val="24"/>
          <w:lang w:eastAsia="hi-IN" w:bidi="hi-IN"/>
        </w:rPr>
        <w:t xml:space="preserve"> szakképzésbe történő belépés feltételei</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Iskolai előképzettség: alapfokú iskolai végzettség</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lang w:eastAsia="hi-IN" w:bidi="hi-IN"/>
        </w:rPr>
      </w:pPr>
      <w:r w:rsidRPr="002C483B">
        <w:rPr>
          <w:rFonts w:ascii="Times New Roman" w:hAnsi="Times New Roman"/>
          <w:iCs/>
          <w:kern w:val="1"/>
          <w:sz w:val="24"/>
          <w:szCs w:val="24"/>
          <w:lang w:eastAsia="hi-IN" w:bidi="hi-IN"/>
        </w:rPr>
        <w:t xml:space="preserve">Bemeneti kompetenciák: </w:t>
      </w:r>
      <w:r w:rsidRPr="002C483B">
        <w:rPr>
          <w:rFonts w:ascii="Times New Roman" w:hAnsi="Times New Roman"/>
          <w:sz w:val="24"/>
          <w:szCs w:val="24"/>
        </w:rPr>
        <w:t>a képzés megkezdhető a szakképesítés szakmai és vizsgakövetelményeit kiadó rendelet 3. számú mellékletében</w:t>
      </w:r>
      <w:r w:rsidRPr="002C483B">
        <w:rPr>
          <w:rFonts w:ascii="Times New Roman" w:hAnsi="Times New Roman"/>
          <w:iCs/>
          <w:kern w:val="1"/>
          <w:sz w:val="24"/>
          <w:szCs w:val="24"/>
          <w:lang w:eastAsia="hi-IN" w:bidi="hi-IN"/>
        </w:rPr>
        <w:t xml:space="preserve"> </w:t>
      </w:r>
      <w:proofErr w:type="gramStart"/>
      <w:r w:rsidRPr="002C483B">
        <w:rPr>
          <w:rFonts w:ascii="Times New Roman" w:hAnsi="Times New Roman"/>
          <w:iCs/>
          <w:kern w:val="1"/>
          <w:sz w:val="24"/>
          <w:szCs w:val="24"/>
          <w:lang w:eastAsia="hi-IN" w:bidi="hi-IN"/>
        </w:rPr>
        <w:t>a(</w:t>
      </w:r>
      <w:proofErr w:type="gramEnd"/>
      <w:r w:rsidRPr="002C483B">
        <w:rPr>
          <w:rFonts w:ascii="Times New Roman" w:hAnsi="Times New Roman"/>
          <w:iCs/>
          <w:kern w:val="1"/>
          <w:sz w:val="24"/>
          <w:szCs w:val="24"/>
          <w:lang w:eastAsia="hi-IN" w:bidi="hi-IN"/>
        </w:rPr>
        <w:t>z) 4. Művészet, közművelődés, kommunikáció szakmacsoportra meghatározott kompetenciák birtokában</w:t>
      </w: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Szakmai előképzettség: </w:t>
      </w:r>
      <w:r w:rsidRPr="002C483B">
        <w:rPr>
          <w:rFonts w:ascii="Times New Roman" w:hAnsi="Times New Roman"/>
          <w:i/>
          <w:color w:val="000000"/>
          <w:sz w:val="20"/>
          <w:szCs w:val="20"/>
        </w:rPr>
        <w:t>–</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Előírt gyakorlat: </w:t>
      </w:r>
      <w:r w:rsidRPr="002C483B">
        <w:rPr>
          <w:rFonts w:ascii="Times New Roman" w:hAnsi="Times New Roman"/>
          <w:i/>
          <w:iCs/>
          <w:kern w:val="1"/>
          <w:sz w:val="24"/>
          <w:szCs w:val="24"/>
          <w:lang w:eastAsia="hi-IN" w:bidi="hi-IN"/>
        </w:rPr>
        <w:t>–</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Egészségügyi alkalmassági követelmények: szükségesek</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 xml:space="preserve">Pályaalkalmassági követelmények: </w:t>
      </w:r>
      <w:r w:rsidRPr="002C483B">
        <w:rPr>
          <w:rFonts w:ascii="Times New Roman" w:hAnsi="Times New Roman"/>
          <w:i/>
          <w:iCs/>
          <w:kern w:val="1"/>
          <w:sz w:val="24"/>
          <w:szCs w:val="24"/>
          <w:lang w:eastAsia="hi-IN" w:bidi="hi-IN"/>
        </w:rPr>
        <w:t>–</w:t>
      </w:r>
    </w:p>
    <w:p w:rsidR="00F776AD" w:rsidRPr="002C483B" w:rsidRDefault="00F776AD" w:rsidP="00FC6C8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IV.</w:t>
      </w:r>
      <w:r w:rsidRPr="002C483B">
        <w:rPr>
          <w:rFonts w:ascii="Times New Roman" w:hAnsi="Times New Roman"/>
          <w:b/>
          <w:kern w:val="1"/>
          <w:sz w:val="24"/>
          <w:szCs w:val="24"/>
          <w:lang w:eastAsia="hi-IN" w:bidi="hi-IN"/>
        </w:rPr>
        <w:tab/>
      </w:r>
      <w:proofErr w:type="gramStart"/>
      <w:r w:rsidRPr="002C483B">
        <w:rPr>
          <w:rFonts w:ascii="Times New Roman" w:hAnsi="Times New Roman"/>
          <w:b/>
          <w:kern w:val="1"/>
          <w:sz w:val="24"/>
          <w:szCs w:val="24"/>
          <w:lang w:eastAsia="hi-IN" w:bidi="hi-IN"/>
        </w:rPr>
        <w:t>A</w:t>
      </w:r>
      <w:proofErr w:type="gramEnd"/>
      <w:r w:rsidRPr="002C483B">
        <w:rPr>
          <w:rFonts w:ascii="Times New Roman" w:hAnsi="Times New Roman"/>
          <w:b/>
          <w:kern w:val="1"/>
          <w:sz w:val="24"/>
          <w:szCs w:val="24"/>
          <w:lang w:eastAsia="hi-IN" w:bidi="hi-IN"/>
        </w:rPr>
        <w:t xml:space="preserve"> szakképzés szervezésének feltételei</w:t>
      </w: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Személyi feltételek</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Ezen túl az alábbi tantárgyak oktatására az alábbi végzettséggel rendelkező szakember alkalmazható:</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F776AD" w:rsidRPr="002C483B">
        <w:trPr>
          <w:jc w:val="center"/>
        </w:trPr>
        <w:tc>
          <w:tcPr>
            <w:tcW w:w="4053" w:type="dxa"/>
          </w:tcPr>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Tantárgy</w:t>
            </w:r>
          </w:p>
        </w:tc>
        <w:tc>
          <w:tcPr>
            <w:tcW w:w="4678" w:type="dxa"/>
          </w:tcPr>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Szakképesítés/Szakképzettség</w:t>
            </w:r>
          </w:p>
        </w:tc>
      </w:tr>
      <w:tr w:rsidR="00F776AD" w:rsidRPr="002C483B">
        <w:trPr>
          <w:jc w:val="center"/>
        </w:trPr>
        <w:tc>
          <w:tcPr>
            <w:tcW w:w="4053" w:type="dxa"/>
            <w:vAlign w:val="center"/>
          </w:tcPr>
          <w:p w:rsidR="00F776AD" w:rsidRPr="002C483B" w:rsidRDefault="00F776AD" w:rsidP="00FC6C88">
            <w:pPr>
              <w:widowControl w:val="0"/>
              <w:suppressAutoHyphens/>
              <w:spacing w:after="0" w:line="240" w:lineRule="auto"/>
              <w:rPr>
                <w:rFonts w:ascii="Times New Roman" w:hAnsi="Times New Roman"/>
                <w:bCs/>
                <w:kern w:val="1"/>
                <w:sz w:val="24"/>
                <w:szCs w:val="24"/>
                <w:lang w:eastAsia="hi-IN" w:bidi="hi-IN"/>
              </w:rPr>
            </w:pPr>
            <w:r w:rsidRPr="002C483B">
              <w:rPr>
                <w:rFonts w:ascii="Times New Roman" w:hAnsi="Times New Roman"/>
                <w:bCs/>
                <w:kern w:val="1"/>
                <w:sz w:val="24"/>
                <w:szCs w:val="24"/>
                <w:lang w:eastAsia="hi-IN" w:bidi="hi-IN"/>
              </w:rPr>
              <w:t>-</w:t>
            </w:r>
          </w:p>
        </w:tc>
        <w:tc>
          <w:tcPr>
            <w:tcW w:w="4678" w:type="dxa"/>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w:t>
            </w:r>
          </w:p>
        </w:tc>
      </w:tr>
    </w:tbl>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Tárgyi feltételek</w:t>
      </w:r>
    </w:p>
    <w:p w:rsidR="00F776AD" w:rsidRPr="002C483B" w:rsidRDefault="00F776AD" w:rsidP="00FC6C88">
      <w:pPr>
        <w:widowControl w:val="0"/>
        <w:tabs>
          <w:tab w:val="left" w:pos="3240"/>
        </w:tabs>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szakmai képzés lebonyolításához szükséges eszközök és felszerelések </w:t>
      </w:r>
      <w:proofErr w:type="gramStart"/>
      <w:r w:rsidRPr="002C483B">
        <w:rPr>
          <w:rFonts w:ascii="Times New Roman" w:hAnsi="Times New Roman"/>
          <w:kern w:val="1"/>
          <w:sz w:val="24"/>
          <w:szCs w:val="24"/>
          <w:lang w:eastAsia="hi-IN" w:bidi="hi-IN"/>
        </w:rPr>
        <w:t>felsorolását  a</w:t>
      </w:r>
      <w:proofErr w:type="gramEnd"/>
      <w:r w:rsidRPr="002C483B">
        <w:rPr>
          <w:rFonts w:ascii="Times New Roman" w:hAnsi="Times New Roman"/>
          <w:kern w:val="1"/>
          <w:sz w:val="24"/>
          <w:szCs w:val="24"/>
          <w:lang w:eastAsia="hi-IN" w:bidi="hi-IN"/>
        </w:rPr>
        <w:t xml:space="preserve"> szakképesítés szakmai és vizsgakövetelménye (</w:t>
      </w:r>
      <w:proofErr w:type="spellStart"/>
      <w:r w:rsidRPr="002C483B">
        <w:rPr>
          <w:rFonts w:ascii="Times New Roman" w:hAnsi="Times New Roman"/>
          <w:kern w:val="1"/>
          <w:sz w:val="24"/>
          <w:szCs w:val="24"/>
          <w:lang w:eastAsia="hi-IN" w:bidi="hi-IN"/>
        </w:rPr>
        <w:t>szvk</w:t>
      </w:r>
      <w:proofErr w:type="spellEnd"/>
      <w:r w:rsidRPr="002C483B">
        <w:rPr>
          <w:rFonts w:ascii="Times New Roman" w:hAnsi="Times New Roman"/>
          <w:kern w:val="1"/>
          <w:sz w:val="24"/>
          <w:szCs w:val="24"/>
          <w:lang w:eastAsia="hi-IN" w:bidi="hi-IN"/>
        </w:rPr>
        <w:t>) tartalmazza, melynek további részletei az alábbiak: nincs</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Ajánlás a szakmai képzés lebonyolításához szükséges további eszközökre és felszerelésekre:</w:t>
      </w: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 xml:space="preserve">Kötelező felszerelések részletezése: </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Kovácstűzhely minimum</w:t>
      </w:r>
      <w:r w:rsidRPr="002C483B">
        <w:rPr>
          <w:rFonts w:ascii="Times New Roman" w:hAnsi="Times New Roman"/>
          <w:i/>
          <w:kern w:val="1"/>
          <w:sz w:val="24"/>
          <w:szCs w:val="24"/>
          <w:lang w:eastAsia="hi-IN" w:bidi="hi-IN"/>
        </w:rPr>
        <w:tab/>
        <w:t>1db/3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Üllő</w:t>
      </w:r>
      <w:r w:rsidRPr="002C483B">
        <w:rPr>
          <w:rFonts w:ascii="Times New Roman" w:hAnsi="Times New Roman"/>
          <w:i/>
          <w:kern w:val="1"/>
          <w:sz w:val="24"/>
          <w:szCs w:val="24"/>
          <w:lang w:eastAsia="hi-IN" w:bidi="hi-IN"/>
        </w:rPr>
        <w:tab/>
        <w:t>1db/3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Satu</w:t>
      </w:r>
      <w:r w:rsidRPr="002C483B">
        <w:rPr>
          <w:rFonts w:ascii="Times New Roman" w:hAnsi="Times New Roman"/>
          <w:i/>
          <w:kern w:val="1"/>
          <w:sz w:val="24"/>
          <w:szCs w:val="24"/>
          <w:lang w:eastAsia="hi-IN" w:bidi="hi-IN"/>
        </w:rPr>
        <w:tab/>
        <w:t>1db/3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Fúrógép</w:t>
      </w:r>
      <w:r w:rsidRPr="002C483B">
        <w:rPr>
          <w:rFonts w:ascii="Times New Roman" w:hAnsi="Times New Roman"/>
          <w:i/>
          <w:kern w:val="1"/>
          <w:sz w:val="24"/>
          <w:szCs w:val="24"/>
          <w:lang w:eastAsia="hi-IN" w:bidi="hi-IN"/>
        </w:rPr>
        <w:tab/>
        <w:t>1db/12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Kalapácsok</w:t>
      </w:r>
      <w:r w:rsidRPr="002C483B">
        <w:rPr>
          <w:rFonts w:ascii="Times New Roman" w:hAnsi="Times New Roman"/>
          <w:i/>
          <w:kern w:val="1"/>
          <w:sz w:val="24"/>
          <w:szCs w:val="24"/>
          <w:lang w:eastAsia="hi-IN" w:bidi="hi-IN"/>
        </w:rPr>
        <w:tab/>
        <w:t>3db/1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Ráverő kalapács</w:t>
      </w:r>
      <w:r w:rsidRPr="002C483B">
        <w:rPr>
          <w:rFonts w:ascii="Times New Roman" w:hAnsi="Times New Roman"/>
          <w:i/>
          <w:kern w:val="1"/>
          <w:sz w:val="24"/>
          <w:szCs w:val="24"/>
          <w:lang w:eastAsia="hi-IN" w:bidi="hi-IN"/>
        </w:rPr>
        <w:tab/>
        <w:t>1db/2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Nyeles szerszámok</w:t>
      </w:r>
      <w:r w:rsidRPr="002C483B">
        <w:rPr>
          <w:rFonts w:ascii="Times New Roman" w:hAnsi="Times New Roman"/>
          <w:i/>
          <w:kern w:val="1"/>
          <w:sz w:val="24"/>
          <w:szCs w:val="24"/>
          <w:lang w:eastAsia="hi-IN" w:bidi="hi-IN"/>
        </w:rPr>
        <w:tab/>
        <w:t>10 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Fogók</w:t>
      </w:r>
      <w:r w:rsidRPr="002C483B">
        <w:rPr>
          <w:rFonts w:ascii="Times New Roman" w:hAnsi="Times New Roman"/>
          <w:i/>
          <w:kern w:val="1"/>
          <w:sz w:val="24"/>
          <w:szCs w:val="24"/>
          <w:lang w:eastAsia="hi-IN" w:bidi="hi-IN"/>
        </w:rPr>
        <w:tab/>
        <w:t>10 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Üllőbetétek</w:t>
      </w:r>
      <w:r w:rsidRPr="002C483B">
        <w:rPr>
          <w:rFonts w:ascii="Times New Roman" w:hAnsi="Times New Roman"/>
          <w:i/>
          <w:kern w:val="1"/>
          <w:sz w:val="24"/>
          <w:szCs w:val="24"/>
          <w:lang w:eastAsia="hi-IN" w:bidi="hi-IN"/>
        </w:rPr>
        <w:tab/>
        <w:t>10 db/3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Gépi kalapács</w:t>
      </w:r>
      <w:r w:rsidRPr="002C483B">
        <w:rPr>
          <w:rFonts w:ascii="Times New Roman" w:hAnsi="Times New Roman"/>
          <w:i/>
          <w:kern w:val="1"/>
          <w:sz w:val="24"/>
          <w:szCs w:val="24"/>
          <w:lang w:eastAsia="hi-IN" w:bidi="hi-IN"/>
        </w:rPr>
        <w:tab/>
        <w:t>1 db/12 tanuló</w:t>
      </w:r>
    </w:p>
    <w:p w:rsidR="00F776AD" w:rsidRPr="002C483B" w:rsidRDefault="00F776AD" w:rsidP="00FF2A0B">
      <w:pPr>
        <w:widowControl w:val="0"/>
        <w:tabs>
          <w:tab w:val="left" w:pos="3402"/>
        </w:tabs>
        <w:suppressAutoHyphens/>
        <w:spacing w:after="0" w:line="240" w:lineRule="auto"/>
        <w:ind w:left="426"/>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Egyengető asztal</w:t>
      </w:r>
      <w:r w:rsidRPr="002C483B">
        <w:rPr>
          <w:rFonts w:ascii="Times New Roman" w:hAnsi="Times New Roman"/>
          <w:i/>
          <w:kern w:val="1"/>
          <w:sz w:val="24"/>
          <w:szCs w:val="24"/>
          <w:lang w:eastAsia="hi-IN" w:bidi="hi-IN"/>
        </w:rPr>
        <w:tab/>
        <w:t>1 db/12 tanuló</w:t>
      </w: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Mérő-jelölő eszközökből (mérőszalag, pontozó, rajztű) és egyéni védőeszközökből (bőrkötény, védőszemüveg, védőkesztyű, fülvédő, porálarc, fémbetétes bakancs) minden tanuló teljes felszerelést kapjon.</w:t>
      </w: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p>
    <w:p w:rsidR="00F776AD" w:rsidRPr="002C483B" w:rsidRDefault="00F776AD" w:rsidP="00983435">
      <w:pPr>
        <w:widowControl w:val="0"/>
        <w:tabs>
          <w:tab w:val="left" w:pos="4536"/>
          <w:tab w:val="left" w:pos="6804"/>
        </w:tabs>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 xml:space="preserve">Az </w:t>
      </w:r>
      <w:proofErr w:type="spellStart"/>
      <w:r w:rsidRPr="002C483B">
        <w:rPr>
          <w:rFonts w:ascii="Times New Roman" w:hAnsi="Times New Roman"/>
          <w:i/>
          <w:kern w:val="1"/>
          <w:sz w:val="24"/>
          <w:szCs w:val="24"/>
          <w:lang w:eastAsia="hi-IN" w:bidi="hi-IN"/>
        </w:rPr>
        <w:t>SZVK-ban</w:t>
      </w:r>
      <w:proofErr w:type="spellEnd"/>
      <w:r w:rsidRPr="002C483B">
        <w:rPr>
          <w:rFonts w:ascii="Times New Roman" w:hAnsi="Times New Roman"/>
          <w:i/>
          <w:kern w:val="1"/>
          <w:sz w:val="24"/>
          <w:szCs w:val="24"/>
          <w:lang w:eastAsia="hi-IN" w:bidi="hi-IN"/>
        </w:rPr>
        <w:t xml:space="preserve"> nem meghatározott eszközök:</w:t>
      </w:r>
      <w:r w:rsidRPr="002C483B">
        <w:rPr>
          <w:rFonts w:ascii="Times New Roman" w:hAnsi="Times New Roman"/>
          <w:i/>
          <w:kern w:val="1"/>
          <w:sz w:val="24"/>
          <w:szCs w:val="24"/>
          <w:lang w:eastAsia="hi-IN" w:bidi="hi-IN"/>
        </w:rPr>
        <w:tab/>
        <w:t xml:space="preserve"> oszlopos köszörű</w:t>
      </w:r>
      <w:r w:rsidRPr="002C483B">
        <w:rPr>
          <w:rFonts w:ascii="Times New Roman" w:hAnsi="Times New Roman"/>
          <w:i/>
          <w:kern w:val="1"/>
          <w:sz w:val="24"/>
          <w:szCs w:val="24"/>
          <w:lang w:eastAsia="hi-IN" w:bidi="hi-IN"/>
        </w:rPr>
        <w:tab/>
        <w:t>1db/12 tanuló</w:t>
      </w:r>
    </w:p>
    <w:p w:rsidR="00F776AD" w:rsidRPr="002C483B" w:rsidRDefault="00F776AD" w:rsidP="00983435">
      <w:pPr>
        <w:widowControl w:val="0"/>
        <w:tabs>
          <w:tab w:val="left" w:pos="4536"/>
          <w:tab w:val="left" w:pos="6804"/>
        </w:tabs>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ab/>
        <w:t>Lánghegesztő</w:t>
      </w:r>
      <w:r w:rsidRPr="002C483B">
        <w:rPr>
          <w:rFonts w:ascii="Times New Roman" w:hAnsi="Times New Roman"/>
          <w:i/>
          <w:kern w:val="1"/>
          <w:sz w:val="24"/>
          <w:szCs w:val="24"/>
          <w:lang w:eastAsia="hi-IN" w:bidi="hi-IN"/>
        </w:rPr>
        <w:tab/>
        <w:t>1db/12 tanuló</w:t>
      </w:r>
    </w:p>
    <w:p w:rsidR="00F776AD" w:rsidRPr="002C483B" w:rsidRDefault="00F776AD" w:rsidP="00983435">
      <w:pPr>
        <w:widowControl w:val="0"/>
        <w:tabs>
          <w:tab w:val="left" w:pos="4536"/>
          <w:tab w:val="left" w:pos="6804"/>
        </w:tabs>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ab/>
        <w:t>Ívhegesztő</w:t>
      </w:r>
      <w:r w:rsidRPr="002C483B">
        <w:rPr>
          <w:rFonts w:ascii="Times New Roman" w:hAnsi="Times New Roman"/>
          <w:i/>
          <w:kern w:val="1"/>
          <w:sz w:val="24"/>
          <w:szCs w:val="24"/>
          <w:lang w:eastAsia="hi-IN" w:bidi="hi-IN"/>
        </w:rPr>
        <w:tab/>
        <w:t>1db/12 tanuló</w:t>
      </w:r>
    </w:p>
    <w:p w:rsidR="00F776AD" w:rsidRPr="002C483B" w:rsidRDefault="00F776AD" w:rsidP="00983435">
      <w:pPr>
        <w:widowControl w:val="0"/>
        <w:tabs>
          <w:tab w:val="left" w:pos="4536"/>
          <w:tab w:val="left" w:pos="6804"/>
        </w:tabs>
        <w:suppressAutoHyphens/>
        <w:spacing w:after="0" w:line="240" w:lineRule="auto"/>
        <w:jc w:val="both"/>
        <w:rPr>
          <w:rFonts w:ascii="Times New Roman" w:hAnsi="Times New Roman"/>
          <w:i/>
          <w:kern w:val="1"/>
          <w:sz w:val="24"/>
          <w:szCs w:val="24"/>
          <w:lang w:eastAsia="hi-IN" w:bidi="hi-IN"/>
        </w:rPr>
      </w:pPr>
      <w:r w:rsidRPr="002C483B">
        <w:rPr>
          <w:rFonts w:ascii="Times New Roman" w:hAnsi="Times New Roman"/>
          <w:i/>
          <w:kern w:val="1"/>
          <w:sz w:val="24"/>
          <w:szCs w:val="24"/>
          <w:lang w:eastAsia="hi-IN" w:bidi="hi-IN"/>
        </w:rPr>
        <w:tab/>
        <w:t>Karos lemezolló</w:t>
      </w:r>
      <w:r w:rsidRPr="002C483B">
        <w:rPr>
          <w:rFonts w:ascii="Times New Roman" w:hAnsi="Times New Roman"/>
          <w:i/>
          <w:kern w:val="1"/>
          <w:sz w:val="24"/>
          <w:szCs w:val="24"/>
          <w:lang w:eastAsia="hi-IN" w:bidi="hi-IN"/>
        </w:rPr>
        <w:tab/>
        <w:t>1 db/12 tanuló</w:t>
      </w: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i/>
          <w:kern w:val="1"/>
          <w:sz w:val="24"/>
          <w:szCs w:val="24"/>
          <w:lang w:eastAsia="hi-IN" w:bidi="hi-IN"/>
        </w:rPr>
      </w:pPr>
    </w:p>
    <w:p w:rsidR="00F776AD" w:rsidRPr="002C483B" w:rsidRDefault="00F776AD" w:rsidP="001C5809">
      <w:pPr>
        <w:widowControl w:val="0"/>
        <w:numPr>
          <w:ilvl w:val="0"/>
          <w:numId w:val="4"/>
        </w:numPr>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A szakképesítés óraterve nappali rendszerű oktatásra</w:t>
      </w:r>
    </w:p>
    <w:p w:rsidR="00F776AD" w:rsidRPr="002C483B" w:rsidRDefault="00F776AD" w:rsidP="00FC6C88">
      <w:pPr>
        <w:widowControl w:val="0"/>
        <w:suppressAutoHyphens/>
        <w:spacing w:after="0" w:line="240" w:lineRule="auto"/>
        <w:ind w:left="30"/>
        <w:jc w:val="both"/>
        <w:rPr>
          <w:rFonts w:ascii="Times New Roman" w:hAnsi="Times New Roman"/>
          <w:b/>
          <w:kern w:val="1"/>
          <w:sz w:val="24"/>
          <w:szCs w:val="24"/>
          <w:lang w:eastAsia="hi-IN" w:bidi="hi-IN"/>
        </w:rPr>
      </w:pPr>
    </w:p>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Szak</w:t>
      </w:r>
      <w:r w:rsidR="003510D0" w:rsidRPr="002C483B">
        <w:rPr>
          <w:rFonts w:ascii="Times New Roman" w:hAnsi="Times New Roman"/>
          <w:kern w:val="1"/>
          <w:sz w:val="24"/>
          <w:szCs w:val="24"/>
          <w:lang w:eastAsia="hi-IN" w:bidi="hi-IN"/>
        </w:rPr>
        <w:t>középiskolai</w:t>
      </w:r>
      <w:r w:rsidRPr="002C483B">
        <w:rPr>
          <w:rFonts w:ascii="Times New Roman" w:hAnsi="Times New Roman"/>
          <w:kern w:val="1"/>
          <w:sz w:val="24"/>
          <w:szCs w:val="24"/>
          <w:lang w:eastAsia="hi-IN" w:bidi="hi-IN"/>
        </w:rPr>
        <w:t xml:space="preserve"> képzés esetén a heti és éves szakmai óraszámok: </w:t>
      </w:r>
    </w:p>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7"/>
        <w:gridCol w:w="1699"/>
        <w:gridCol w:w="1679"/>
        <w:gridCol w:w="1679"/>
        <w:gridCol w:w="1679"/>
      </w:tblGrid>
      <w:tr w:rsidR="00F776AD" w:rsidRPr="002C483B">
        <w:trPr>
          <w:jc w:val="center"/>
        </w:trPr>
        <w:tc>
          <w:tcPr>
            <w:tcW w:w="1687"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évfolyam</w:t>
            </w:r>
          </w:p>
        </w:tc>
        <w:tc>
          <w:tcPr>
            <w:tcW w:w="169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heti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 nélkül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éves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 nélkül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heti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szabadsávval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éves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szabadsávval</w:t>
            </w:r>
          </w:p>
        </w:tc>
      </w:tr>
      <w:tr w:rsidR="00F776AD" w:rsidRPr="002C483B">
        <w:trPr>
          <w:jc w:val="center"/>
        </w:trPr>
        <w:tc>
          <w:tcPr>
            <w:tcW w:w="1687"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9. évfolyam</w:t>
            </w:r>
          </w:p>
        </w:tc>
        <w:tc>
          <w:tcPr>
            <w:tcW w:w="16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14,5 óra/hét</w:t>
            </w: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522 óra/év</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17 óra/hét</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612 óra/év</w:t>
            </w:r>
          </w:p>
        </w:tc>
      </w:tr>
      <w:tr w:rsidR="00F776AD" w:rsidRPr="002C483B">
        <w:trPr>
          <w:jc w:val="center"/>
        </w:trPr>
        <w:tc>
          <w:tcPr>
            <w:tcW w:w="1687"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2C483B">
              <w:rPr>
                <w:rFonts w:ascii="Times New Roman" w:hAnsi="Times New Roman"/>
                <w:kern w:val="1"/>
                <w:sz w:val="24"/>
                <w:szCs w:val="24"/>
                <w:lang w:eastAsia="hi-IN" w:bidi="hi-IN"/>
              </w:rPr>
              <w:t>Ögy</w:t>
            </w:r>
            <w:proofErr w:type="spellEnd"/>
          </w:p>
        </w:tc>
        <w:tc>
          <w:tcPr>
            <w:tcW w:w="16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140</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140</w:t>
            </w:r>
          </w:p>
        </w:tc>
      </w:tr>
      <w:tr w:rsidR="00F776AD" w:rsidRPr="002C483B">
        <w:trPr>
          <w:jc w:val="center"/>
        </w:trPr>
        <w:tc>
          <w:tcPr>
            <w:tcW w:w="1687"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10. évfolyam</w:t>
            </w:r>
          </w:p>
        </w:tc>
        <w:tc>
          <w:tcPr>
            <w:tcW w:w="16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23 óra/hét</w:t>
            </w: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828 óra/év</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25 óra/hét</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900 óra/év</w:t>
            </w:r>
          </w:p>
        </w:tc>
      </w:tr>
      <w:tr w:rsidR="00F776AD" w:rsidRPr="002C483B">
        <w:trPr>
          <w:jc w:val="center"/>
        </w:trPr>
        <w:tc>
          <w:tcPr>
            <w:tcW w:w="1687"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2C483B">
              <w:rPr>
                <w:rFonts w:ascii="Times New Roman" w:hAnsi="Times New Roman"/>
                <w:kern w:val="1"/>
                <w:sz w:val="24"/>
                <w:szCs w:val="24"/>
                <w:lang w:eastAsia="hi-IN" w:bidi="hi-IN"/>
              </w:rPr>
              <w:t>Ögy</w:t>
            </w:r>
            <w:proofErr w:type="spellEnd"/>
          </w:p>
        </w:tc>
        <w:tc>
          <w:tcPr>
            <w:tcW w:w="16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140</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140</w:t>
            </w:r>
          </w:p>
        </w:tc>
      </w:tr>
      <w:tr w:rsidR="00F776AD" w:rsidRPr="002C483B">
        <w:trPr>
          <w:jc w:val="center"/>
        </w:trPr>
        <w:tc>
          <w:tcPr>
            <w:tcW w:w="1687"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11. évfolyam</w:t>
            </w:r>
          </w:p>
        </w:tc>
        <w:tc>
          <w:tcPr>
            <w:tcW w:w="16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23 óra/hét</w:t>
            </w:r>
          </w:p>
        </w:tc>
        <w:tc>
          <w:tcPr>
            <w:tcW w:w="1679" w:type="dxa"/>
          </w:tcPr>
          <w:p w:rsidR="00F776AD" w:rsidRPr="002C483B" w:rsidRDefault="005D65A2"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713</w:t>
            </w:r>
            <w:r w:rsidR="00F776AD" w:rsidRPr="002C483B">
              <w:rPr>
                <w:rFonts w:ascii="Times New Roman" w:hAnsi="Times New Roman"/>
                <w:kern w:val="1"/>
                <w:sz w:val="24"/>
                <w:szCs w:val="24"/>
                <w:lang w:eastAsia="hi-IN" w:bidi="hi-IN"/>
              </w:rPr>
              <w:t xml:space="preserve"> óra/év</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25,5 óra/hét</w:t>
            </w:r>
          </w:p>
        </w:tc>
        <w:tc>
          <w:tcPr>
            <w:tcW w:w="1679" w:type="dxa"/>
            <w:vAlign w:val="center"/>
          </w:tcPr>
          <w:p w:rsidR="00F776AD" w:rsidRPr="002C483B" w:rsidRDefault="005D65A2"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790</w:t>
            </w:r>
            <w:r w:rsidR="00F776AD" w:rsidRPr="002C483B">
              <w:rPr>
                <w:rFonts w:ascii="Times New Roman" w:hAnsi="Times New Roman"/>
                <w:kern w:val="1"/>
                <w:sz w:val="24"/>
                <w:szCs w:val="24"/>
                <w:lang w:eastAsia="hi-IN" w:bidi="hi-IN"/>
              </w:rPr>
              <w:t xml:space="preserve"> óra/év</w:t>
            </w:r>
          </w:p>
        </w:tc>
      </w:tr>
      <w:tr w:rsidR="00F776AD" w:rsidRPr="002C483B">
        <w:trPr>
          <w:jc w:val="center"/>
        </w:trPr>
        <w:tc>
          <w:tcPr>
            <w:tcW w:w="3386" w:type="dxa"/>
            <w:gridSpan w:val="2"/>
          </w:tcPr>
          <w:p w:rsidR="00F776AD" w:rsidRPr="002C483B" w:rsidRDefault="00F776AD" w:rsidP="00FC6C88">
            <w:pPr>
              <w:widowControl w:val="0"/>
              <w:shd w:val="clear" w:color="auto" w:fill="FFFFFF"/>
              <w:tabs>
                <w:tab w:val="left" w:pos="1165"/>
              </w:tabs>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Összesen:</w:t>
            </w: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23</w:t>
            </w:r>
            <w:r w:rsidR="005D65A2" w:rsidRPr="002C483B">
              <w:rPr>
                <w:rFonts w:ascii="Times New Roman" w:hAnsi="Times New Roman"/>
                <w:kern w:val="1"/>
                <w:sz w:val="24"/>
                <w:szCs w:val="24"/>
                <w:lang w:eastAsia="hi-IN" w:bidi="hi-IN"/>
              </w:rPr>
              <w:t>43</w:t>
            </w:r>
            <w:r w:rsidRPr="002C483B">
              <w:rPr>
                <w:rFonts w:ascii="Times New Roman" w:hAnsi="Times New Roman"/>
                <w:kern w:val="1"/>
                <w:sz w:val="24"/>
                <w:szCs w:val="24"/>
                <w:lang w:eastAsia="hi-IN" w:bidi="hi-IN"/>
              </w:rPr>
              <w:t xml:space="preserve"> óra</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w:t>
            </w:r>
            <w:r w:rsidR="005D65A2" w:rsidRPr="002C483B">
              <w:rPr>
                <w:rFonts w:ascii="Times New Roman" w:hAnsi="Times New Roman"/>
                <w:kern w:val="1"/>
                <w:sz w:val="24"/>
                <w:szCs w:val="24"/>
                <w:lang w:eastAsia="hi-IN" w:bidi="hi-IN"/>
              </w:rPr>
              <w:t>582</w:t>
            </w:r>
            <w:r w:rsidRPr="002C483B">
              <w:rPr>
                <w:rFonts w:ascii="Times New Roman" w:hAnsi="Times New Roman"/>
                <w:kern w:val="1"/>
                <w:sz w:val="24"/>
                <w:szCs w:val="24"/>
                <w:lang w:eastAsia="hi-IN" w:bidi="hi-IN"/>
              </w:rPr>
              <w:t xml:space="preserve"> óra</w:t>
            </w:r>
          </w:p>
        </w:tc>
      </w:tr>
    </w:tbl>
    <w:p w:rsidR="00F776AD" w:rsidRPr="002C483B" w:rsidRDefault="00F776AD" w:rsidP="00FC6C88">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1592"/>
        <w:gridCol w:w="1679"/>
        <w:gridCol w:w="1679"/>
        <w:gridCol w:w="1679"/>
      </w:tblGrid>
      <w:tr w:rsidR="00F776AD" w:rsidRPr="002C483B">
        <w:trPr>
          <w:jc w:val="center"/>
        </w:trPr>
        <w:tc>
          <w:tcPr>
            <w:tcW w:w="189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évfolyam</w:t>
            </w:r>
          </w:p>
        </w:tc>
        <w:tc>
          <w:tcPr>
            <w:tcW w:w="1592"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heti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 nélkül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éves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 nélkül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heti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szabadsávval</w:t>
            </w:r>
          </w:p>
        </w:tc>
        <w:tc>
          <w:tcPr>
            <w:tcW w:w="1679" w:type="dxa"/>
            <w:vAlign w:val="center"/>
          </w:tcPr>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éves óraszám</w:t>
            </w:r>
          </w:p>
          <w:p w:rsidR="00F776AD" w:rsidRPr="002C483B" w:rsidRDefault="00F776AD" w:rsidP="00FC6C88">
            <w:pPr>
              <w:widowControl w:val="0"/>
              <w:shd w:val="clear" w:color="auto" w:fill="FFFFFF"/>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szabadsávval</w:t>
            </w:r>
          </w:p>
        </w:tc>
      </w:tr>
      <w:tr w:rsidR="00F776AD" w:rsidRPr="002C483B">
        <w:trPr>
          <w:jc w:val="center"/>
        </w:trPr>
        <w:tc>
          <w:tcPr>
            <w:tcW w:w="189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 évfolyam</w:t>
            </w:r>
          </w:p>
        </w:tc>
        <w:tc>
          <w:tcPr>
            <w:tcW w:w="1592"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31,5 óra/hét</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1134 óra/év</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35 óra/hét</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1260 óra/év</w:t>
            </w:r>
          </w:p>
        </w:tc>
      </w:tr>
      <w:tr w:rsidR="00F776AD" w:rsidRPr="002C483B">
        <w:trPr>
          <w:jc w:val="center"/>
        </w:trPr>
        <w:tc>
          <w:tcPr>
            <w:tcW w:w="189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roofErr w:type="spellStart"/>
            <w:r w:rsidRPr="002C483B">
              <w:rPr>
                <w:rFonts w:ascii="Times New Roman" w:hAnsi="Times New Roman"/>
                <w:kern w:val="1"/>
                <w:sz w:val="24"/>
                <w:szCs w:val="24"/>
                <w:lang w:eastAsia="hi-IN" w:bidi="hi-IN"/>
              </w:rPr>
              <w:t>Ögy</w:t>
            </w:r>
            <w:proofErr w:type="spellEnd"/>
            <w:r w:rsidRPr="002C483B">
              <w:rPr>
                <w:rFonts w:ascii="Times New Roman" w:hAnsi="Times New Roman"/>
                <w:kern w:val="1"/>
                <w:sz w:val="24"/>
                <w:szCs w:val="24"/>
                <w:lang w:eastAsia="hi-IN" w:bidi="hi-IN"/>
              </w:rPr>
              <w:t>.</w:t>
            </w:r>
          </w:p>
        </w:tc>
        <w:tc>
          <w:tcPr>
            <w:tcW w:w="1592"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160 óra</w:t>
            </w: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p>
        </w:tc>
        <w:tc>
          <w:tcPr>
            <w:tcW w:w="1679" w:type="dxa"/>
          </w:tcPr>
          <w:p w:rsidR="00F776AD" w:rsidRPr="002C483B" w:rsidRDefault="00F776AD" w:rsidP="00FC6C88">
            <w:pPr>
              <w:widowControl w:val="0"/>
              <w:shd w:val="clear" w:color="auto" w:fill="FFFFFF"/>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160 óra</w:t>
            </w:r>
          </w:p>
        </w:tc>
      </w:tr>
      <w:tr w:rsidR="00F776AD" w:rsidRPr="002C483B">
        <w:trPr>
          <w:jc w:val="center"/>
        </w:trPr>
        <w:tc>
          <w:tcPr>
            <w:tcW w:w="189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 évfolyam</w:t>
            </w:r>
          </w:p>
        </w:tc>
        <w:tc>
          <w:tcPr>
            <w:tcW w:w="1592"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31,5 óra/hét</w:t>
            </w:r>
          </w:p>
        </w:tc>
        <w:tc>
          <w:tcPr>
            <w:tcW w:w="1679" w:type="dxa"/>
            <w:shd w:val="clear" w:color="auto" w:fill="FFFFFF"/>
          </w:tcPr>
          <w:p w:rsidR="00F776AD" w:rsidRPr="002C483B" w:rsidRDefault="005D65A2"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976</w:t>
            </w:r>
            <w:r w:rsidR="00F776AD" w:rsidRPr="002C483B">
              <w:rPr>
                <w:rFonts w:ascii="Times New Roman" w:hAnsi="Times New Roman"/>
                <w:kern w:val="1"/>
                <w:sz w:val="24"/>
                <w:szCs w:val="24"/>
                <w:lang w:eastAsia="hi-IN" w:bidi="hi-IN"/>
              </w:rPr>
              <w:t xml:space="preserve"> óra/év</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35 óra/hét</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1</w:t>
            </w:r>
            <w:r w:rsidR="005D65A2" w:rsidRPr="002C483B">
              <w:rPr>
                <w:rFonts w:ascii="Times New Roman" w:hAnsi="Times New Roman"/>
                <w:kern w:val="1"/>
                <w:sz w:val="24"/>
                <w:szCs w:val="24"/>
                <w:lang w:eastAsia="hi-IN" w:bidi="hi-IN"/>
              </w:rPr>
              <w:t>085</w:t>
            </w:r>
            <w:r w:rsidRPr="002C483B">
              <w:rPr>
                <w:rFonts w:ascii="Times New Roman" w:hAnsi="Times New Roman"/>
                <w:kern w:val="1"/>
                <w:sz w:val="24"/>
                <w:szCs w:val="24"/>
                <w:lang w:eastAsia="hi-IN" w:bidi="hi-IN"/>
              </w:rPr>
              <w:t xml:space="preserve"> óra/év</w:t>
            </w:r>
          </w:p>
        </w:tc>
      </w:tr>
      <w:tr w:rsidR="00F776AD" w:rsidRPr="002C483B">
        <w:trPr>
          <w:jc w:val="center"/>
        </w:trPr>
        <w:tc>
          <w:tcPr>
            <w:tcW w:w="3491" w:type="dxa"/>
            <w:gridSpan w:val="2"/>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Összesen:</w:t>
            </w:r>
          </w:p>
        </w:tc>
        <w:tc>
          <w:tcPr>
            <w:tcW w:w="1679" w:type="dxa"/>
            <w:shd w:val="clear" w:color="auto" w:fill="FFFFFF"/>
          </w:tcPr>
          <w:p w:rsidR="00F776AD" w:rsidRPr="002C483B" w:rsidRDefault="005D65A2"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2270</w:t>
            </w:r>
            <w:r w:rsidR="00F776AD" w:rsidRPr="002C483B">
              <w:rPr>
                <w:rFonts w:ascii="Times New Roman" w:hAnsi="Times New Roman"/>
                <w:kern w:val="1"/>
                <w:sz w:val="24"/>
                <w:szCs w:val="24"/>
                <w:lang w:eastAsia="hi-IN" w:bidi="hi-IN"/>
              </w:rPr>
              <w:t xml:space="preserve"> óra</w:t>
            </w: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tc>
        <w:tc>
          <w:tcPr>
            <w:tcW w:w="1679" w:type="dxa"/>
            <w:shd w:val="clear" w:color="auto" w:fill="FFFFFF"/>
          </w:tcPr>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25</w:t>
            </w:r>
            <w:r w:rsidR="005D65A2" w:rsidRPr="002C483B">
              <w:rPr>
                <w:rFonts w:ascii="Times New Roman" w:hAnsi="Times New Roman"/>
                <w:kern w:val="1"/>
                <w:sz w:val="24"/>
                <w:szCs w:val="24"/>
                <w:lang w:eastAsia="hi-IN" w:bidi="hi-IN"/>
              </w:rPr>
              <w:t>05</w:t>
            </w:r>
            <w:r w:rsidRPr="002C483B">
              <w:rPr>
                <w:rFonts w:ascii="Times New Roman" w:hAnsi="Times New Roman"/>
                <w:kern w:val="1"/>
                <w:sz w:val="24"/>
                <w:szCs w:val="24"/>
                <w:lang w:eastAsia="hi-IN" w:bidi="hi-IN"/>
              </w:rPr>
              <w:t xml:space="preserve"> óra</w:t>
            </w:r>
          </w:p>
        </w:tc>
      </w:tr>
    </w:tbl>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sectPr w:rsidR="00F776AD" w:rsidRPr="002C483B" w:rsidSect="002C41BC">
          <w:footerReference w:type="default" r:id="rId9"/>
          <w:footerReference w:type="first" r:id="rId10"/>
          <w:pgSz w:w="11906" w:h="16838"/>
          <w:pgMar w:top="1417" w:right="1417" w:bottom="1417" w:left="1276" w:header="708" w:footer="708" w:gutter="0"/>
          <w:pgNumType w:start="0"/>
          <w:cols w:space="708"/>
          <w:titlePg/>
          <w:docGrid w:linePitch="360"/>
        </w:sectPr>
      </w:pPr>
    </w:p>
    <w:p w:rsidR="00F776AD" w:rsidRPr="002C483B" w:rsidRDefault="00F776AD" w:rsidP="00FC6C88">
      <w:pPr>
        <w:widowControl w:val="0"/>
        <w:suppressAutoHyphens/>
        <w:spacing w:after="0" w:line="240" w:lineRule="auto"/>
        <w:jc w:val="center"/>
        <w:rPr>
          <w:rFonts w:ascii="Times New Roman" w:hAnsi="Times New Roman"/>
          <w:sz w:val="24"/>
          <w:szCs w:val="24"/>
        </w:rPr>
      </w:pPr>
      <w:r w:rsidRPr="002C483B">
        <w:rPr>
          <w:rFonts w:ascii="Times New Roman" w:hAnsi="Times New Roman"/>
          <w:sz w:val="24"/>
          <w:szCs w:val="24"/>
        </w:rPr>
        <w:lastRenderedPageBreak/>
        <w:t>1. számú táblázat</w:t>
      </w:r>
    </w:p>
    <w:p w:rsidR="00F776AD" w:rsidRPr="002C483B" w:rsidRDefault="00F776AD" w:rsidP="00FC6C88">
      <w:pPr>
        <w:spacing w:after="0" w:line="240" w:lineRule="auto"/>
        <w:jc w:val="center"/>
        <w:outlineLvl w:val="2"/>
        <w:rPr>
          <w:rFonts w:ascii="Times New Roman" w:hAnsi="Times New Roman"/>
          <w:b/>
          <w:sz w:val="24"/>
          <w:szCs w:val="24"/>
        </w:rPr>
      </w:pPr>
      <w:bookmarkStart w:id="0" w:name="_Toc330281762"/>
      <w:bookmarkStart w:id="1" w:name="_Toc330384983"/>
      <w:bookmarkStart w:id="2" w:name="_Toc330981289"/>
      <w:r w:rsidRPr="002C483B">
        <w:rPr>
          <w:rFonts w:ascii="Times New Roman" w:hAnsi="Times New Roman"/>
          <w:b/>
          <w:sz w:val="24"/>
          <w:szCs w:val="24"/>
        </w:rPr>
        <w:t>A szakmai követelménymodulokhoz rendelt tantárgyak heti óraszáma évfolyamonként</w:t>
      </w:r>
      <w:bookmarkEnd w:id="0"/>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3"/>
        <w:gridCol w:w="1467"/>
        <w:gridCol w:w="830"/>
        <w:gridCol w:w="979"/>
        <w:gridCol w:w="427"/>
        <w:gridCol w:w="830"/>
        <w:gridCol w:w="979"/>
        <w:gridCol w:w="427"/>
        <w:gridCol w:w="830"/>
        <w:gridCol w:w="1033"/>
        <w:gridCol w:w="904"/>
        <w:gridCol w:w="1078"/>
        <w:gridCol w:w="734"/>
        <w:gridCol w:w="904"/>
        <w:gridCol w:w="1149"/>
      </w:tblGrid>
      <w:tr w:rsidR="00F776AD" w:rsidRPr="002C483B">
        <w:trPr>
          <w:trHeight w:val="345"/>
          <w:jc w:val="center"/>
        </w:trPr>
        <w:tc>
          <w:tcPr>
            <w:tcW w:w="587" w:type="pct"/>
            <w:vMerge w:val="restart"/>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 Szakmai követelmény-modulok</w:t>
            </w:r>
          </w:p>
        </w:tc>
        <w:tc>
          <w:tcPr>
            <w:tcW w:w="555" w:type="pct"/>
            <w:vMerge w:val="restart"/>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Tantárgyak</w:t>
            </w:r>
          </w:p>
        </w:tc>
        <w:tc>
          <w:tcPr>
            <w:tcW w:w="2279" w:type="pct"/>
            <w:gridSpan w:val="8"/>
            <w:noWrap/>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Szak</w:t>
            </w:r>
            <w:r w:rsidR="005D65A2" w:rsidRPr="002C483B">
              <w:rPr>
                <w:rFonts w:ascii="Times New Roman" w:hAnsi="Times New Roman"/>
                <w:b/>
                <w:bCs/>
                <w:lang w:eastAsia="hu-HU"/>
              </w:rPr>
              <w:t>közép</w:t>
            </w:r>
            <w:r w:rsidRPr="002C483B">
              <w:rPr>
                <w:rFonts w:ascii="Times New Roman" w:hAnsi="Times New Roman"/>
                <w:b/>
                <w:bCs/>
                <w:lang w:eastAsia="hu-HU"/>
              </w:rPr>
              <w:t>iskolai képzés közismereti oktatással</w:t>
            </w:r>
          </w:p>
        </w:tc>
        <w:tc>
          <w:tcPr>
            <w:tcW w:w="1579" w:type="pct"/>
            <w:gridSpan w:val="5"/>
            <w:noWrap/>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Szak</w:t>
            </w:r>
            <w:r w:rsidR="005D65A2" w:rsidRPr="002C483B">
              <w:rPr>
                <w:rFonts w:ascii="Times New Roman" w:hAnsi="Times New Roman"/>
                <w:b/>
                <w:bCs/>
                <w:lang w:eastAsia="hu-HU"/>
              </w:rPr>
              <w:t>közép</w:t>
            </w:r>
            <w:r w:rsidRPr="002C483B">
              <w:rPr>
                <w:rFonts w:ascii="Times New Roman" w:hAnsi="Times New Roman"/>
                <w:b/>
                <w:bCs/>
                <w:lang w:eastAsia="hu-HU"/>
              </w:rPr>
              <w:t>iskolai képzés közismereti oktatás nélkül</w:t>
            </w:r>
          </w:p>
        </w:tc>
      </w:tr>
      <w:tr w:rsidR="00F776AD" w:rsidRPr="002C483B" w:rsidTr="00D461FC">
        <w:trPr>
          <w:trHeight w:val="240"/>
          <w:jc w:val="center"/>
        </w:trPr>
        <w:tc>
          <w:tcPr>
            <w:tcW w:w="587" w:type="pct"/>
            <w:vMerge/>
            <w:vAlign w:val="center"/>
          </w:tcPr>
          <w:p w:rsidR="00F776AD" w:rsidRPr="002C483B" w:rsidRDefault="00F776AD" w:rsidP="00FC6C88">
            <w:pPr>
              <w:spacing w:after="0" w:line="240" w:lineRule="auto"/>
              <w:rPr>
                <w:rFonts w:ascii="Times New Roman" w:hAnsi="Times New Roman"/>
                <w:b/>
                <w:bCs/>
                <w:lang w:eastAsia="hu-HU"/>
              </w:rPr>
            </w:pPr>
          </w:p>
        </w:tc>
        <w:tc>
          <w:tcPr>
            <w:tcW w:w="555" w:type="pct"/>
            <w:vMerge/>
            <w:vAlign w:val="center"/>
          </w:tcPr>
          <w:p w:rsidR="00F776AD" w:rsidRPr="002C483B" w:rsidRDefault="00F776AD" w:rsidP="00FC6C88">
            <w:pPr>
              <w:spacing w:after="0" w:line="240" w:lineRule="auto"/>
              <w:rPr>
                <w:rFonts w:ascii="Times New Roman" w:hAnsi="Times New Roman"/>
                <w:b/>
                <w:bCs/>
                <w:lang w:eastAsia="hu-HU"/>
              </w:rPr>
            </w:pPr>
          </w:p>
        </w:tc>
        <w:tc>
          <w:tcPr>
            <w:tcW w:w="806" w:type="pct"/>
            <w:gridSpan w:val="3"/>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1/9. évfolyam</w:t>
            </w:r>
          </w:p>
        </w:tc>
        <w:tc>
          <w:tcPr>
            <w:tcW w:w="806" w:type="pct"/>
            <w:gridSpan w:val="3"/>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2/10. évfolyam</w:t>
            </w:r>
          </w:p>
        </w:tc>
        <w:tc>
          <w:tcPr>
            <w:tcW w:w="666" w:type="pct"/>
            <w:gridSpan w:val="2"/>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3/11. évfolyam</w:t>
            </w:r>
          </w:p>
        </w:tc>
        <w:tc>
          <w:tcPr>
            <w:tcW w:w="899" w:type="pct"/>
            <w:gridSpan w:val="3"/>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1. évfolyam</w:t>
            </w:r>
          </w:p>
        </w:tc>
        <w:tc>
          <w:tcPr>
            <w:tcW w:w="679" w:type="pct"/>
            <w:gridSpan w:val="2"/>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2. évfolyam</w:t>
            </w:r>
          </w:p>
        </w:tc>
      </w:tr>
      <w:tr w:rsidR="005D65A2" w:rsidRPr="002C483B" w:rsidTr="00D461FC">
        <w:trPr>
          <w:trHeight w:val="465"/>
          <w:jc w:val="center"/>
        </w:trPr>
        <w:tc>
          <w:tcPr>
            <w:tcW w:w="587" w:type="pct"/>
            <w:vMerge/>
            <w:vAlign w:val="center"/>
          </w:tcPr>
          <w:p w:rsidR="00F776AD" w:rsidRPr="002C483B" w:rsidRDefault="00F776AD" w:rsidP="00FC6C88">
            <w:pPr>
              <w:spacing w:after="0" w:line="240" w:lineRule="auto"/>
              <w:rPr>
                <w:rFonts w:ascii="Times New Roman" w:hAnsi="Times New Roman"/>
                <w:b/>
                <w:bCs/>
                <w:lang w:eastAsia="hu-HU"/>
              </w:rPr>
            </w:pPr>
          </w:p>
        </w:tc>
        <w:tc>
          <w:tcPr>
            <w:tcW w:w="555" w:type="pct"/>
            <w:vMerge/>
            <w:vAlign w:val="center"/>
          </w:tcPr>
          <w:p w:rsidR="00F776AD" w:rsidRPr="002C483B" w:rsidRDefault="00F776AD" w:rsidP="00FC6C88">
            <w:pPr>
              <w:spacing w:after="0" w:line="240" w:lineRule="auto"/>
              <w:rPr>
                <w:rFonts w:ascii="Times New Roman" w:hAnsi="Times New Roman"/>
                <w:b/>
                <w:bCs/>
                <w:lang w:eastAsia="hu-HU"/>
              </w:rPr>
            </w:pPr>
          </w:p>
        </w:tc>
        <w:tc>
          <w:tcPr>
            <w:tcW w:w="295"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elméleti heti óraszám</w:t>
            </w:r>
          </w:p>
        </w:tc>
        <w:tc>
          <w:tcPr>
            <w:tcW w:w="353" w:type="pct"/>
            <w:vMerge w:val="restart"/>
            <w:shd w:val="clear" w:color="auto" w:fill="C0C0C0"/>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gyakorlati heti óraszám</w:t>
            </w:r>
          </w:p>
        </w:tc>
        <w:tc>
          <w:tcPr>
            <w:tcW w:w="158"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sz w:val="20"/>
                <w:szCs w:val="20"/>
                <w:lang w:eastAsia="hu-HU"/>
              </w:rPr>
            </w:pPr>
            <w:proofErr w:type="spellStart"/>
            <w:r w:rsidRPr="002C483B">
              <w:rPr>
                <w:rFonts w:ascii="Times New Roman" w:hAnsi="Times New Roman"/>
                <w:b/>
                <w:bCs/>
                <w:sz w:val="20"/>
                <w:szCs w:val="20"/>
                <w:lang w:eastAsia="hu-HU"/>
              </w:rPr>
              <w:t>ögy</w:t>
            </w:r>
            <w:proofErr w:type="spellEnd"/>
          </w:p>
        </w:tc>
        <w:tc>
          <w:tcPr>
            <w:tcW w:w="295"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elméleti heti óraszám</w:t>
            </w:r>
          </w:p>
        </w:tc>
        <w:tc>
          <w:tcPr>
            <w:tcW w:w="353" w:type="pct"/>
            <w:vMerge w:val="restart"/>
            <w:shd w:val="clear" w:color="auto" w:fill="C0C0C0"/>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gyakorlati heti óraszám</w:t>
            </w:r>
          </w:p>
        </w:tc>
        <w:tc>
          <w:tcPr>
            <w:tcW w:w="158"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sz w:val="20"/>
                <w:szCs w:val="20"/>
                <w:lang w:eastAsia="hu-HU"/>
              </w:rPr>
            </w:pPr>
            <w:proofErr w:type="spellStart"/>
            <w:r w:rsidRPr="002C483B">
              <w:rPr>
                <w:rFonts w:ascii="Times New Roman" w:hAnsi="Times New Roman"/>
                <w:b/>
                <w:bCs/>
                <w:sz w:val="20"/>
                <w:szCs w:val="20"/>
                <w:lang w:eastAsia="hu-HU"/>
              </w:rPr>
              <w:t>ögy</w:t>
            </w:r>
            <w:proofErr w:type="spellEnd"/>
          </w:p>
        </w:tc>
        <w:tc>
          <w:tcPr>
            <w:tcW w:w="295"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elméleti heti óraszám</w:t>
            </w:r>
          </w:p>
        </w:tc>
        <w:tc>
          <w:tcPr>
            <w:tcW w:w="371" w:type="pct"/>
            <w:vMerge w:val="restart"/>
            <w:shd w:val="clear" w:color="auto" w:fill="C0C0C0"/>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Gyakorlati heti óraszám</w:t>
            </w:r>
          </w:p>
        </w:tc>
        <w:tc>
          <w:tcPr>
            <w:tcW w:w="299"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elméleti heti óraszám</w:t>
            </w:r>
          </w:p>
        </w:tc>
        <w:tc>
          <w:tcPr>
            <w:tcW w:w="357" w:type="pct"/>
            <w:vMerge w:val="restart"/>
            <w:shd w:val="clear" w:color="auto" w:fill="C0C0C0"/>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gyakorlati heti óraszám</w:t>
            </w:r>
          </w:p>
        </w:tc>
        <w:tc>
          <w:tcPr>
            <w:tcW w:w="243"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sz w:val="20"/>
                <w:szCs w:val="20"/>
                <w:lang w:eastAsia="hu-HU"/>
              </w:rPr>
            </w:pPr>
            <w:proofErr w:type="spellStart"/>
            <w:r w:rsidRPr="002C483B">
              <w:rPr>
                <w:rFonts w:ascii="Times New Roman" w:hAnsi="Times New Roman"/>
                <w:b/>
                <w:bCs/>
                <w:sz w:val="20"/>
                <w:szCs w:val="20"/>
                <w:lang w:eastAsia="hu-HU"/>
              </w:rPr>
              <w:t>ögy</w:t>
            </w:r>
            <w:proofErr w:type="spellEnd"/>
          </w:p>
        </w:tc>
        <w:tc>
          <w:tcPr>
            <w:tcW w:w="299"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elméleti heti óraszám</w:t>
            </w:r>
          </w:p>
        </w:tc>
        <w:tc>
          <w:tcPr>
            <w:tcW w:w="380" w:type="pct"/>
            <w:vMerge w:val="restart"/>
            <w:shd w:val="clear" w:color="auto" w:fill="C0C0C0"/>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gyakorlati heti óraszám</w:t>
            </w:r>
          </w:p>
        </w:tc>
      </w:tr>
      <w:tr w:rsidR="00F776AD" w:rsidRPr="002C483B" w:rsidTr="00D461FC">
        <w:trPr>
          <w:trHeight w:val="375"/>
          <w:jc w:val="center"/>
        </w:trPr>
        <w:tc>
          <w:tcPr>
            <w:tcW w:w="587" w:type="pct"/>
            <w:vMerge/>
            <w:vAlign w:val="center"/>
          </w:tcPr>
          <w:p w:rsidR="00F776AD" w:rsidRPr="002C483B" w:rsidRDefault="00F776AD" w:rsidP="00FC6C88">
            <w:pPr>
              <w:spacing w:after="0" w:line="240" w:lineRule="auto"/>
              <w:rPr>
                <w:rFonts w:ascii="Times New Roman" w:hAnsi="Times New Roman"/>
                <w:b/>
                <w:bCs/>
                <w:lang w:eastAsia="hu-HU"/>
              </w:rPr>
            </w:pPr>
          </w:p>
        </w:tc>
        <w:tc>
          <w:tcPr>
            <w:tcW w:w="555" w:type="pct"/>
            <w:vMerge/>
            <w:vAlign w:val="center"/>
          </w:tcPr>
          <w:p w:rsidR="00F776AD" w:rsidRPr="002C483B" w:rsidRDefault="00F776AD" w:rsidP="00FC6C88">
            <w:pPr>
              <w:spacing w:after="0" w:line="240" w:lineRule="auto"/>
              <w:rPr>
                <w:rFonts w:ascii="Times New Roman" w:hAnsi="Times New Roman"/>
                <w:b/>
                <w:bCs/>
                <w:lang w:eastAsia="hu-HU"/>
              </w:rPr>
            </w:pPr>
          </w:p>
        </w:tc>
        <w:tc>
          <w:tcPr>
            <w:tcW w:w="295"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35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295"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35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295"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371"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299"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357"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299"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380"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r>
      <w:tr w:rsidR="005D65A2" w:rsidRPr="002C483B" w:rsidTr="00D461FC">
        <w:trPr>
          <w:trHeight w:val="840"/>
          <w:jc w:val="center"/>
        </w:trPr>
        <w:tc>
          <w:tcPr>
            <w:tcW w:w="587" w:type="pct"/>
            <w:shd w:val="clear" w:color="auto" w:fill="FFCC00"/>
            <w:vAlign w:val="bottom"/>
          </w:tcPr>
          <w:p w:rsidR="00F776AD" w:rsidRPr="002C483B" w:rsidRDefault="00F776AD" w:rsidP="00CE5EA5">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11500-12 Munkahelyi egészség és biztonság</w:t>
            </w:r>
          </w:p>
        </w:tc>
        <w:tc>
          <w:tcPr>
            <w:tcW w:w="555" w:type="pct"/>
            <w:vAlign w:val="center"/>
          </w:tcPr>
          <w:p w:rsidR="00F776AD" w:rsidRPr="002C483B" w:rsidRDefault="00F776AD" w:rsidP="00CE5EA5">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Munkahelyi egészség és biztonság</w:t>
            </w:r>
          </w:p>
        </w:tc>
        <w:tc>
          <w:tcPr>
            <w:tcW w:w="295" w:type="pct"/>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0,5</w:t>
            </w:r>
          </w:p>
        </w:tc>
        <w:tc>
          <w:tcPr>
            <w:tcW w:w="353" w:type="pct"/>
            <w:shd w:val="clear" w:color="auto" w:fill="C0C0C0"/>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158" w:type="pct"/>
            <w:vMerge w:val="restart"/>
            <w:shd w:val="clear" w:color="auto" w:fill="969696"/>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5" w:type="pct"/>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158" w:type="pct"/>
            <w:vMerge w:val="restart"/>
            <w:shd w:val="clear" w:color="auto" w:fill="969696"/>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5" w:type="pct"/>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9" w:type="pct"/>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0,5</w:t>
            </w:r>
          </w:p>
        </w:tc>
        <w:tc>
          <w:tcPr>
            <w:tcW w:w="357" w:type="pct"/>
            <w:shd w:val="clear" w:color="auto" w:fill="C0C0C0"/>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43" w:type="pct"/>
            <w:vMerge w:val="restart"/>
            <w:shd w:val="clear" w:color="auto" w:fill="969696"/>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9" w:type="pct"/>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80" w:type="pct"/>
            <w:shd w:val="clear" w:color="auto" w:fill="C0C0C0"/>
            <w:noWrap/>
            <w:vAlign w:val="center"/>
          </w:tcPr>
          <w:p w:rsidR="00F776AD" w:rsidRPr="002C483B" w:rsidRDefault="00F776AD" w:rsidP="00CE5EA5">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D461FC">
        <w:trPr>
          <w:trHeight w:val="676"/>
          <w:jc w:val="center"/>
        </w:trPr>
        <w:tc>
          <w:tcPr>
            <w:tcW w:w="587" w:type="pct"/>
            <w:shd w:val="clear" w:color="auto" w:fill="FFCC00"/>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11499-12 Foglalkoztatás II. </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Foglalkoztatás II.</w:t>
            </w: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0,5</w:t>
            </w:r>
          </w:p>
        </w:tc>
        <w:tc>
          <w:tcPr>
            <w:tcW w:w="371"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299"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243"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9"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0,5</w:t>
            </w:r>
          </w:p>
        </w:tc>
        <w:tc>
          <w:tcPr>
            <w:tcW w:w="380"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r>
      <w:tr w:rsidR="00F776AD" w:rsidRPr="002C483B" w:rsidTr="00D461FC">
        <w:trPr>
          <w:trHeight w:val="685"/>
          <w:jc w:val="center"/>
        </w:trPr>
        <w:tc>
          <w:tcPr>
            <w:tcW w:w="587" w:type="pct"/>
            <w:shd w:val="clear" w:color="auto" w:fill="FFCC00"/>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11497-12 Foglalkoztatás I.</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Foglalkoztatás I.</w:t>
            </w: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5"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2</w:t>
            </w:r>
          </w:p>
        </w:tc>
        <w:tc>
          <w:tcPr>
            <w:tcW w:w="371"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299"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c>
          <w:tcPr>
            <w:tcW w:w="243" w:type="pct"/>
            <w:vMerge/>
            <w:vAlign w:val="center"/>
          </w:tcPr>
          <w:p w:rsidR="00F776AD" w:rsidRPr="002C483B" w:rsidRDefault="00F776AD" w:rsidP="00FC6C88">
            <w:pPr>
              <w:spacing w:after="0" w:line="240" w:lineRule="auto"/>
              <w:rPr>
                <w:rFonts w:ascii="Times New Roman" w:hAnsi="Times New Roman"/>
                <w:b/>
                <w:sz w:val="20"/>
                <w:szCs w:val="20"/>
                <w:lang w:eastAsia="hu-HU"/>
              </w:rPr>
            </w:pPr>
          </w:p>
        </w:tc>
        <w:tc>
          <w:tcPr>
            <w:tcW w:w="299" w:type="pct"/>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2</w:t>
            </w:r>
          </w:p>
        </w:tc>
        <w:tc>
          <w:tcPr>
            <w:tcW w:w="380" w:type="pct"/>
            <w:shd w:val="clear" w:color="auto" w:fill="C0C0C0"/>
            <w:noWrap/>
            <w:vAlign w:val="center"/>
          </w:tcPr>
          <w:p w:rsidR="00F776AD" w:rsidRPr="002C483B" w:rsidRDefault="00F776AD" w:rsidP="00FC6C88">
            <w:pPr>
              <w:spacing w:after="0" w:line="240" w:lineRule="auto"/>
              <w:jc w:val="center"/>
              <w:rPr>
                <w:rFonts w:ascii="Times New Roman" w:hAnsi="Times New Roman"/>
                <w:b/>
                <w:sz w:val="20"/>
                <w:szCs w:val="20"/>
                <w:lang w:eastAsia="hu-HU"/>
              </w:rPr>
            </w:pPr>
            <w:r w:rsidRPr="002C483B">
              <w:rPr>
                <w:rFonts w:ascii="Times New Roman" w:hAnsi="Times New Roman"/>
                <w:sz w:val="20"/>
                <w:szCs w:val="20"/>
                <w:lang w:eastAsia="hu-HU"/>
              </w:rPr>
              <w:t> </w:t>
            </w:r>
          </w:p>
        </w:tc>
      </w:tr>
      <w:tr w:rsidR="00F776AD" w:rsidRPr="002C483B" w:rsidTr="00D461FC">
        <w:trPr>
          <w:trHeight w:val="570"/>
          <w:jc w:val="center"/>
        </w:trPr>
        <w:tc>
          <w:tcPr>
            <w:tcW w:w="587" w:type="pct"/>
            <w:vMerge w:val="restart"/>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10594-12 Művészetelméleti alapok és ábrázolási gyakorlat</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Művészettörténet</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rsidTr="00D461FC">
        <w:trPr>
          <w:trHeight w:val="570"/>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Népművészet</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0,5</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0,5</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rsidTr="00D461FC">
        <w:trPr>
          <w:trHeight w:val="570"/>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 xml:space="preserve">Ábrázolási gyakorlat </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r>
      <w:tr w:rsidR="00F776AD" w:rsidRPr="002C483B" w:rsidTr="00D461FC">
        <w:trPr>
          <w:trHeight w:val="458"/>
          <w:jc w:val="center"/>
        </w:trPr>
        <w:tc>
          <w:tcPr>
            <w:tcW w:w="587" w:type="pct"/>
            <w:vMerge w:val="restart"/>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10595-12</w:t>
            </w:r>
          </w:p>
          <w:p w:rsidR="00F776AD" w:rsidRPr="002C483B" w:rsidRDefault="00F776AD" w:rsidP="00FC6C88">
            <w:pPr>
              <w:spacing w:after="0" w:line="240" w:lineRule="auto"/>
              <w:rPr>
                <w:rFonts w:ascii="Times New Roman" w:hAnsi="Times New Roman"/>
                <w:sz w:val="20"/>
                <w:szCs w:val="20"/>
                <w:lang w:eastAsia="hu-HU"/>
              </w:rPr>
            </w:pPr>
            <w:proofErr w:type="spellStart"/>
            <w:r w:rsidRPr="002C483B">
              <w:rPr>
                <w:rFonts w:ascii="Times New Roman" w:hAnsi="Times New Roman"/>
                <w:sz w:val="20"/>
                <w:szCs w:val="20"/>
                <w:lang w:eastAsia="hu-HU"/>
              </w:rPr>
              <w:t>Díszműkovácsolás</w:t>
            </w:r>
            <w:proofErr w:type="spellEnd"/>
            <w:r w:rsidRPr="002C483B">
              <w:rPr>
                <w:rFonts w:ascii="Times New Roman" w:hAnsi="Times New Roman"/>
                <w:sz w:val="20"/>
                <w:szCs w:val="20"/>
                <w:lang w:eastAsia="hu-HU"/>
              </w:rPr>
              <w:t xml:space="preserve"> szakmai tervezés</w:t>
            </w:r>
            <w:r w:rsidRPr="002C483B" w:rsidDel="00D23015">
              <w:rPr>
                <w:rFonts w:ascii="Times New Roman" w:hAnsi="Times New Roman"/>
                <w:sz w:val="20"/>
                <w:szCs w:val="20"/>
                <w:lang w:eastAsia="hu-HU"/>
              </w:rPr>
              <w:t xml:space="preserve"> </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Műszaki rajz gyakorlat</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r>
      <w:tr w:rsidR="00F776AD" w:rsidRPr="002C483B" w:rsidTr="00D461FC">
        <w:trPr>
          <w:trHeight w:val="335"/>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Látványtervezés gyakorlat</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r>
      <w:tr w:rsidR="00F776AD" w:rsidRPr="002C483B" w:rsidTr="00D461FC">
        <w:trPr>
          <w:trHeight w:val="268"/>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Műhelyrajz gyakorlat</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158" w:type="pct"/>
            <w:vMerge/>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243" w:type="pct"/>
            <w:vMerge/>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r>
      <w:tr w:rsidR="00F776AD" w:rsidRPr="002C483B" w:rsidTr="00D461FC">
        <w:trPr>
          <w:trHeight w:val="132"/>
          <w:jc w:val="center"/>
        </w:trPr>
        <w:tc>
          <w:tcPr>
            <w:tcW w:w="587" w:type="pct"/>
            <w:vMerge w:val="restart"/>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10596-12</w:t>
            </w:r>
          </w:p>
          <w:p w:rsidR="00F776AD" w:rsidRPr="002C483B" w:rsidRDefault="00F776AD" w:rsidP="00FC6C88">
            <w:pPr>
              <w:spacing w:after="0" w:line="240" w:lineRule="auto"/>
              <w:rPr>
                <w:rFonts w:ascii="Times New Roman" w:hAnsi="Times New Roman"/>
                <w:sz w:val="20"/>
                <w:szCs w:val="20"/>
                <w:lang w:eastAsia="hu-HU"/>
              </w:rPr>
            </w:pPr>
            <w:proofErr w:type="spellStart"/>
            <w:r w:rsidRPr="002C483B">
              <w:rPr>
                <w:rFonts w:ascii="Times New Roman" w:hAnsi="Times New Roman"/>
                <w:sz w:val="20"/>
                <w:szCs w:val="20"/>
                <w:lang w:eastAsia="hu-HU"/>
              </w:rPr>
              <w:t>Díszműkovács</w:t>
            </w:r>
            <w:proofErr w:type="spellEnd"/>
            <w:r w:rsidRPr="002C483B">
              <w:rPr>
                <w:rFonts w:ascii="Times New Roman" w:hAnsi="Times New Roman"/>
                <w:sz w:val="20"/>
                <w:szCs w:val="20"/>
                <w:lang w:eastAsia="hu-HU"/>
              </w:rPr>
              <w:t xml:space="preserve"> elméleti és gyakorlati </w:t>
            </w:r>
            <w:r w:rsidRPr="002C483B">
              <w:rPr>
                <w:rFonts w:ascii="Times New Roman" w:hAnsi="Times New Roman"/>
                <w:sz w:val="20"/>
                <w:szCs w:val="20"/>
                <w:lang w:eastAsia="hu-HU"/>
              </w:rPr>
              <w:lastRenderedPageBreak/>
              <w:t>feladatai</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lastRenderedPageBreak/>
              <w:t>Anyagismeret 1.</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65616F"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9" w:type="pct"/>
            <w:noWrap/>
            <w:vAlign w:val="bottom"/>
          </w:tcPr>
          <w:p w:rsidR="00F776AD" w:rsidRPr="002C483B" w:rsidRDefault="00F776AD" w:rsidP="00F3356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D461FC">
        <w:trPr>
          <w:trHeight w:val="134"/>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Technológia 1.</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rsidTr="00D461FC">
        <w:trPr>
          <w:trHeight w:val="352"/>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Szakmatörténet 1.</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0,5</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rsidTr="00D461FC">
        <w:trPr>
          <w:trHeight w:val="570"/>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Szakmai gyakorlat 1.</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9,5</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5,</w:t>
            </w:r>
            <w:proofErr w:type="spellStart"/>
            <w:r w:rsidRPr="002C483B">
              <w:rPr>
                <w:rFonts w:ascii="Times New Roman" w:hAnsi="Times New Roman"/>
                <w:sz w:val="20"/>
                <w:szCs w:val="20"/>
                <w:lang w:eastAsia="hu-HU"/>
              </w:rPr>
              <w:t>5</w:t>
            </w:r>
            <w:proofErr w:type="spellEnd"/>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11</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9 </w:t>
            </w:r>
          </w:p>
        </w:tc>
      </w:tr>
      <w:tr w:rsidR="00F776AD" w:rsidRPr="002C483B" w:rsidTr="00D461FC">
        <w:trPr>
          <w:trHeight w:val="488"/>
          <w:jc w:val="center"/>
        </w:trPr>
        <w:tc>
          <w:tcPr>
            <w:tcW w:w="587" w:type="pct"/>
            <w:vMerge w:val="restart"/>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lastRenderedPageBreak/>
              <w:t>10597-12</w:t>
            </w:r>
          </w:p>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Fémipari alapok</w:t>
            </w: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 xml:space="preserve"> Anyagismeret 2.</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D461FC">
        <w:trPr>
          <w:trHeight w:val="419"/>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Technológia 2.</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rsidTr="00D461FC">
        <w:trPr>
          <w:trHeight w:val="570"/>
          <w:jc w:val="center"/>
        </w:trPr>
        <w:tc>
          <w:tcPr>
            <w:tcW w:w="587"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555" w:type="pct"/>
            <w:vAlign w:val="center"/>
          </w:tcPr>
          <w:p w:rsidR="00F776AD" w:rsidRPr="002C483B" w:rsidRDefault="00F776AD" w:rsidP="00FC6C88">
            <w:pPr>
              <w:spacing w:after="0" w:line="240" w:lineRule="auto"/>
              <w:rPr>
                <w:rFonts w:ascii="Times New Roman" w:hAnsi="Times New Roman"/>
                <w:color w:val="000000"/>
                <w:sz w:val="20"/>
                <w:szCs w:val="20"/>
                <w:lang w:eastAsia="hu-HU"/>
              </w:rPr>
            </w:pPr>
            <w:r w:rsidRPr="002C483B">
              <w:rPr>
                <w:rFonts w:ascii="Times New Roman" w:hAnsi="Times New Roman"/>
                <w:color w:val="000000"/>
                <w:sz w:val="20"/>
                <w:szCs w:val="20"/>
                <w:lang w:eastAsia="hu-HU"/>
              </w:rPr>
              <w:t>Szakmai gyakorlat 2.</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4</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5</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5</w:t>
            </w:r>
          </w:p>
        </w:tc>
      </w:tr>
      <w:tr w:rsidR="00F776AD" w:rsidRPr="002C483B" w:rsidTr="00D461FC">
        <w:trPr>
          <w:trHeight w:val="300"/>
          <w:jc w:val="center"/>
        </w:trPr>
        <w:tc>
          <w:tcPr>
            <w:tcW w:w="1143" w:type="pct"/>
            <w:gridSpan w:val="2"/>
            <w:vAlign w:val="bottom"/>
          </w:tcPr>
          <w:p w:rsidR="00F776AD" w:rsidRPr="002C483B" w:rsidRDefault="00F776AD" w:rsidP="00FC6C88">
            <w:pPr>
              <w:spacing w:after="0" w:line="240" w:lineRule="auto"/>
              <w:ind w:firstLineChars="100" w:firstLine="200"/>
              <w:rPr>
                <w:rFonts w:ascii="Times New Roman" w:hAnsi="Times New Roman"/>
                <w:sz w:val="20"/>
                <w:szCs w:val="20"/>
                <w:lang w:eastAsia="hu-HU"/>
              </w:rPr>
            </w:pPr>
            <w:r w:rsidRPr="002C483B">
              <w:rPr>
                <w:rFonts w:ascii="Times New Roman" w:hAnsi="Times New Roman"/>
                <w:sz w:val="20"/>
                <w:szCs w:val="20"/>
                <w:lang w:eastAsia="hu-HU"/>
              </w:rPr>
              <w:t>Összes óra</w:t>
            </w: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3,5</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11</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7,5</w:t>
            </w:r>
          </w:p>
        </w:tc>
        <w:tc>
          <w:tcPr>
            <w:tcW w:w="353"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15,5</w:t>
            </w:r>
          </w:p>
        </w:tc>
        <w:tc>
          <w:tcPr>
            <w:tcW w:w="158"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5"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10,5 </w:t>
            </w:r>
          </w:p>
        </w:tc>
        <w:tc>
          <w:tcPr>
            <w:tcW w:w="371"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12,5</w:t>
            </w: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9,5</w:t>
            </w:r>
          </w:p>
        </w:tc>
        <w:tc>
          <w:tcPr>
            <w:tcW w:w="357"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22</w:t>
            </w:r>
          </w:p>
        </w:tc>
        <w:tc>
          <w:tcPr>
            <w:tcW w:w="243" w:type="pct"/>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299" w:type="pct"/>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11,5</w:t>
            </w:r>
          </w:p>
        </w:tc>
        <w:tc>
          <w:tcPr>
            <w:tcW w:w="380" w:type="pct"/>
            <w:shd w:val="clear" w:color="auto" w:fill="C0C0C0"/>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20</w:t>
            </w:r>
          </w:p>
        </w:tc>
      </w:tr>
      <w:tr w:rsidR="00F776AD" w:rsidRPr="002C483B" w:rsidTr="00D461FC">
        <w:trPr>
          <w:trHeight w:val="300"/>
          <w:jc w:val="center"/>
        </w:trPr>
        <w:tc>
          <w:tcPr>
            <w:tcW w:w="1143" w:type="pct"/>
            <w:gridSpan w:val="2"/>
            <w:vAlign w:val="bottom"/>
          </w:tcPr>
          <w:p w:rsidR="00F776AD" w:rsidRPr="002C483B" w:rsidRDefault="00F776AD" w:rsidP="00FC6C88">
            <w:pPr>
              <w:spacing w:after="0" w:line="240" w:lineRule="auto"/>
              <w:ind w:firstLineChars="100" w:firstLine="200"/>
              <w:rPr>
                <w:rFonts w:ascii="Times New Roman" w:hAnsi="Times New Roman"/>
                <w:sz w:val="20"/>
                <w:szCs w:val="20"/>
                <w:lang w:eastAsia="hu-HU"/>
              </w:rPr>
            </w:pPr>
            <w:r w:rsidRPr="002C483B">
              <w:rPr>
                <w:rFonts w:ascii="Times New Roman" w:hAnsi="Times New Roman"/>
                <w:sz w:val="20"/>
                <w:szCs w:val="20"/>
                <w:lang w:eastAsia="hu-HU"/>
              </w:rPr>
              <w:t>Összes óra</w:t>
            </w:r>
          </w:p>
        </w:tc>
        <w:tc>
          <w:tcPr>
            <w:tcW w:w="648" w:type="pct"/>
            <w:gridSpan w:val="2"/>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14,5</w:t>
            </w:r>
          </w:p>
        </w:tc>
        <w:tc>
          <w:tcPr>
            <w:tcW w:w="158" w:type="pct"/>
            <w:shd w:val="clear" w:color="auto" w:fill="969696"/>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140</w:t>
            </w:r>
          </w:p>
        </w:tc>
        <w:tc>
          <w:tcPr>
            <w:tcW w:w="648" w:type="pct"/>
            <w:gridSpan w:val="2"/>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23</w:t>
            </w:r>
          </w:p>
        </w:tc>
        <w:tc>
          <w:tcPr>
            <w:tcW w:w="158" w:type="pct"/>
            <w:shd w:val="clear" w:color="auto" w:fill="969696"/>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140</w:t>
            </w:r>
          </w:p>
        </w:tc>
        <w:tc>
          <w:tcPr>
            <w:tcW w:w="666" w:type="pct"/>
            <w:gridSpan w:val="2"/>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23</w:t>
            </w:r>
          </w:p>
        </w:tc>
        <w:tc>
          <w:tcPr>
            <w:tcW w:w="656" w:type="pct"/>
            <w:gridSpan w:val="2"/>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31,5</w:t>
            </w:r>
          </w:p>
        </w:tc>
        <w:tc>
          <w:tcPr>
            <w:tcW w:w="243" w:type="pct"/>
            <w:shd w:val="clear" w:color="auto" w:fill="969696"/>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160</w:t>
            </w:r>
          </w:p>
        </w:tc>
        <w:tc>
          <w:tcPr>
            <w:tcW w:w="679" w:type="pct"/>
            <w:gridSpan w:val="2"/>
            <w:noWrap/>
            <w:vAlign w:val="bottom"/>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31,5</w:t>
            </w:r>
          </w:p>
        </w:tc>
      </w:tr>
    </w:tbl>
    <w:p w:rsidR="00F776AD" w:rsidRPr="002C483B" w:rsidRDefault="00F776AD" w:rsidP="00FC6C88">
      <w:pPr>
        <w:spacing w:after="0" w:line="240" w:lineRule="auto"/>
        <w:jc w:val="center"/>
        <w:outlineLvl w:val="2"/>
        <w:rPr>
          <w:rFonts w:ascii="Times New Roman" w:hAnsi="Times New Roman"/>
          <w:b/>
          <w:sz w:val="24"/>
          <w:szCs w:val="24"/>
        </w:rPr>
      </w:pPr>
    </w:p>
    <w:p w:rsidR="00F776AD" w:rsidRPr="002C483B" w:rsidRDefault="00F776AD" w:rsidP="00FC6C88">
      <w:pPr>
        <w:spacing w:after="0" w:line="240" w:lineRule="auto"/>
        <w:jc w:val="center"/>
        <w:outlineLvl w:val="2"/>
        <w:rPr>
          <w:rFonts w:ascii="Times New Roman" w:hAnsi="Times New Roman"/>
          <w:b/>
          <w:sz w:val="24"/>
          <w:szCs w:val="24"/>
        </w:rPr>
      </w:pP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Az időkeret fennmaradó részének (szabadsáv) szakmai tartalmáról a szakképző iskola szakmai programjában kell rendelkezni.</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F776AD" w:rsidRPr="002C483B" w:rsidRDefault="00F776AD" w:rsidP="00696999">
      <w:pPr>
        <w:widowControl w:val="0"/>
        <w:suppressAutoHyphens/>
        <w:spacing w:after="0" w:line="240" w:lineRule="auto"/>
        <w:jc w:val="center"/>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br w:type="page"/>
      </w:r>
      <w:r w:rsidRPr="002C483B">
        <w:rPr>
          <w:rFonts w:ascii="Times New Roman" w:hAnsi="Times New Roman"/>
          <w:kern w:val="1"/>
          <w:sz w:val="24"/>
          <w:szCs w:val="24"/>
          <w:lang w:eastAsia="hi-IN" w:bidi="hi-IN"/>
        </w:rPr>
        <w:lastRenderedPageBreak/>
        <w:t>2. számú táblázat</w:t>
      </w: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A szakmai követelménymodulokhoz rendelt tantárgyak és témakörök óraszáma évfolyamonként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0"/>
        <w:gridCol w:w="2413"/>
        <w:gridCol w:w="594"/>
        <w:gridCol w:w="594"/>
        <w:gridCol w:w="1041"/>
        <w:gridCol w:w="512"/>
        <w:gridCol w:w="594"/>
        <w:gridCol w:w="512"/>
        <w:gridCol w:w="526"/>
        <w:gridCol w:w="594"/>
        <w:gridCol w:w="996"/>
        <w:gridCol w:w="512"/>
        <w:gridCol w:w="597"/>
        <w:gridCol w:w="512"/>
        <w:gridCol w:w="597"/>
        <w:gridCol w:w="600"/>
        <w:gridCol w:w="990"/>
      </w:tblGrid>
      <w:tr w:rsidR="00F776AD" w:rsidRPr="002C483B">
        <w:trPr>
          <w:trHeight w:val="540"/>
          <w:jc w:val="center"/>
        </w:trPr>
        <w:tc>
          <w:tcPr>
            <w:tcW w:w="693"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Szakmai követelménymodul</w:t>
            </w:r>
          </w:p>
        </w:tc>
        <w:tc>
          <w:tcPr>
            <w:tcW w:w="853" w:type="pct"/>
            <w:vMerge w:val="restart"/>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Tantárgyak</w:t>
            </w:r>
            <w:r w:rsidRPr="002C483B">
              <w:rPr>
                <w:rFonts w:ascii="Times New Roman" w:hAnsi="Times New Roman"/>
                <w:lang w:eastAsia="hu-HU"/>
              </w:rPr>
              <w:t>/témakörök</w:t>
            </w:r>
          </w:p>
        </w:tc>
        <w:tc>
          <w:tcPr>
            <w:tcW w:w="2106" w:type="pct"/>
            <w:gridSpan w:val="9"/>
            <w:noWrap/>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Szak</w:t>
            </w:r>
            <w:r w:rsidR="006C0938" w:rsidRPr="002C483B">
              <w:rPr>
                <w:rFonts w:ascii="Times New Roman" w:hAnsi="Times New Roman"/>
                <w:b/>
                <w:bCs/>
                <w:lang w:eastAsia="hu-HU"/>
              </w:rPr>
              <w:t>közép</w:t>
            </w:r>
            <w:r w:rsidRPr="002C483B">
              <w:rPr>
                <w:rFonts w:ascii="Times New Roman" w:hAnsi="Times New Roman"/>
                <w:b/>
                <w:bCs/>
                <w:lang w:eastAsia="hu-HU"/>
              </w:rPr>
              <w:t>iskolai képzés közismereti oktatással</w:t>
            </w:r>
          </w:p>
        </w:tc>
        <w:tc>
          <w:tcPr>
            <w:tcW w:w="1348" w:type="pct"/>
            <w:gridSpan w:val="6"/>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Szak</w:t>
            </w:r>
            <w:r w:rsidR="006C0938" w:rsidRPr="002C483B">
              <w:rPr>
                <w:rFonts w:ascii="Times New Roman" w:hAnsi="Times New Roman"/>
                <w:b/>
                <w:bCs/>
                <w:lang w:eastAsia="hu-HU"/>
              </w:rPr>
              <w:t>közép</w:t>
            </w:r>
            <w:r w:rsidRPr="002C483B">
              <w:rPr>
                <w:rFonts w:ascii="Times New Roman" w:hAnsi="Times New Roman"/>
                <w:b/>
                <w:bCs/>
                <w:lang w:eastAsia="hu-HU"/>
              </w:rPr>
              <w:t>iskolai képzés közismereti oktatás nélkül</w:t>
            </w:r>
          </w:p>
        </w:tc>
      </w:tr>
      <w:tr w:rsidR="007B1F8B" w:rsidRPr="002C483B">
        <w:trPr>
          <w:trHeight w:val="345"/>
          <w:jc w:val="center"/>
        </w:trPr>
        <w:tc>
          <w:tcPr>
            <w:tcW w:w="69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853" w:type="pct"/>
            <w:vMerge/>
            <w:vAlign w:val="center"/>
          </w:tcPr>
          <w:p w:rsidR="00F776AD" w:rsidRPr="002C483B" w:rsidRDefault="00F776AD" w:rsidP="00FC6C88">
            <w:pPr>
              <w:spacing w:after="0" w:line="240" w:lineRule="auto"/>
              <w:rPr>
                <w:rFonts w:ascii="Times New Roman" w:hAnsi="Times New Roman"/>
                <w:b/>
                <w:bCs/>
                <w:lang w:eastAsia="hu-HU"/>
              </w:rPr>
            </w:pPr>
          </w:p>
        </w:tc>
        <w:tc>
          <w:tcPr>
            <w:tcW w:w="1754" w:type="pct"/>
            <w:gridSpan w:val="8"/>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Óraszám</w:t>
            </w:r>
          </w:p>
        </w:tc>
        <w:tc>
          <w:tcPr>
            <w:tcW w:w="352"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Összesen</w:t>
            </w:r>
          </w:p>
        </w:tc>
        <w:tc>
          <w:tcPr>
            <w:tcW w:w="996" w:type="pct"/>
            <w:gridSpan w:val="5"/>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Óraszám</w:t>
            </w:r>
          </w:p>
        </w:tc>
        <w:tc>
          <w:tcPr>
            <w:tcW w:w="352" w:type="pct"/>
            <w:vMerge w:val="restart"/>
            <w:vAlign w:val="center"/>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Összesen</w:t>
            </w:r>
          </w:p>
        </w:tc>
      </w:tr>
      <w:tr w:rsidR="007B1F8B" w:rsidRPr="002C483B">
        <w:trPr>
          <w:trHeight w:val="345"/>
          <w:jc w:val="center"/>
        </w:trPr>
        <w:tc>
          <w:tcPr>
            <w:tcW w:w="69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853" w:type="pct"/>
            <w:vMerge/>
            <w:vAlign w:val="center"/>
          </w:tcPr>
          <w:p w:rsidR="00F776AD" w:rsidRPr="002C483B" w:rsidRDefault="00F776AD" w:rsidP="00FC6C88">
            <w:pPr>
              <w:spacing w:after="0" w:line="240" w:lineRule="auto"/>
              <w:rPr>
                <w:rFonts w:ascii="Times New Roman" w:hAnsi="Times New Roman"/>
                <w:b/>
                <w:bCs/>
                <w:lang w:eastAsia="hu-HU"/>
              </w:rPr>
            </w:pPr>
          </w:p>
        </w:tc>
        <w:tc>
          <w:tcPr>
            <w:tcW w:w="787" w:type="pct"/>
            <w:gridSpan w:val="3"/>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1/9. évfolyam</w:t>
            </w:r>
          </w:p>
        </w:tc>
        <w:tc>
          <w:tcPr>
            <w:tcW w:w="571" w:type="pct"/>
            <w:gridSpan w:val="3"/>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2/10. évfolyam</w:t>
            </w:r>
          </w:p>
        </w:tc>
        <w:tc>
          <w:tcPr>
            <w:tcW w:w="396" w:type="pct"/>
            <w:gridSpan w:val="2"/>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3/11. évfolyam</w:t>
            </w:r>
          </w:p>
        </w:tc>
        <w:tc>
          <w:tcPr>
            <w:tcW w:w="352"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573" w:type="pct"/>
            <w:gridSpan w:val="3"/>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 évfolyam</w:t>
            </w:r>
          </w:p>
        </w:tc>
        <w:tc>
          <w:tcPr>
            <w:tcW w:w="423" w:type="pct"/>
            <w:gridSpan w:val="2"/>
            <w:noWrap/>
            <w:vAlign w:val="bottom"/>
          </w:tcPr>
          <w:p w:rsidR="00F776AD" w:rsidRPr="002C483B" w:rsidRDefault="00F776AD" w:rsidP="00FC6C88">
            <w:pPr>
              <w:spacing w:after="0" w:line="240" w:lineRule="auto"/>
              <w:jc w:val="center"/>
              <w:rPr>
                <w:rFonts w:ascii="Times New Roman" w:hAnsi="Times New Roman"/>
                <w:b/>
                <w:bCs/>
                <w:sz w:val="20"/>
                <w:szCs w:val="20"/>
                <w:lang w:eastAsia="hu-HU"/>
              </w:rPr>
            </w:pPr>
            <w:r w:rsidRPr="002C483B">
              <w:rPr>
                <w:rFonts w:ascii="Times New Roman" w:hAnsi="Times New Roman"/>
                <w:b/>
                <w:bCs/>
                <w:sz w:val="20"/>
                <w:szCs w:val="20"/>
                <w:lang w:eastAsia="hu-HU"/>
              </w:rPr>
              <w:t>2. évfolyam</w:t>
            </w:r>
          </w:p>
        </w:tc>
        <w:tc>
          <w:tcPr>
            <w:tcW w:w="352"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r>
      <w:tr w:rsidR="007B1F8B" w:rsidRPr="002C483B">
        <w:trPr>
          <w:trHeight w:val="345"/>
          <w:jc w:val="center"/>
        </w:trPr>
        <w:tc>
          <w:tcPr>
            <w:tcW w:w="693"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853" w:type="pct"/>
            <w:vMerge/>
            <w:vAlign w:val="center"/>
          </w:tcPr>
          <w:p w:rsidR="00F776AD" w:rsidRPr="002C483B" w:rsidRDefault="00F776AD" w:rsidP="00FC6C88">
            <w:pPr>
              <w:spacing w:after="0" w:line="240" w:lineRule="auto"/>
              <w:rPr>
                <w:rFonts w:ascii="Times New Roman" w:hAnsi="Times New Roman"/>
                <w:b/>
                <w:bCs/>
                <w:lang w:eastAsia="hu-HU"/>
              </w:rPr>
            </w:pPr>
          </w:p>
        </w:tc>
        <w:tc>
          <w:tcPr>
            <w:tcW w:w="210"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e</w:t>
            </w:r>
          </w:p>
        </w:tc>
        <w:tc>
          <w:tcPr>
            <w:tcW w:w="210" w:type="pct"/>
            <w:shd w:val="clear" w:color="auto" w:fill="C0C0C0"/>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gy</w:t>
            </w:r>
            <w:proofErr w:type="spellEnd"/>
          </w:p>
        </w:tc>
        <w:tc>
          <w:tcPr>
            <w:tcW w:w="368" w:type="pct"/>
            <w:shd w:val="clear" w:color="auto" w:fill="969696"/>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ögy</w:t>
            </w:r>
            <w:proofErr w:type="spellEnd"/>
          </w:p>
        </w:tc>
        <w:tc>
          <w:tcPr>
            <w:tcW w:w="18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e</w:t>
            </w:r>
          </w:p>
        </w:tc>
        <w:tc>
          <w:tcPr>
            <w:tcW w:w="210" w:type="pct"/>
            <w:shd w:val="clear" w:color="auto" w:fill="C0C0C0"/>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gy</w:t>
            </w:r>
            <w:proofErr w:type="spellEnd"/>
          </w:p>
        </w:tc>
        <w:tc>
          <w:tcPr>
            <w:tcW w:w="181" w:type="pct"/>
            <w:shd w:val="clear" w:color="auto" w:fill="969696"/>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ögy</w:t>
            </w:r>
            <w:proofErr w:type="spellEnd"/>
          </w:p>
        </w:tc>
        <w:tc>
          <w:tcPr>
            <w:tcW w:w="186"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e</w:t>
            </w:r>
          </w:p>
        </w:tc>
        <w:tc>
          <w:tcPr>
            <w:tcW w:w="210" w:type="pct"/>
            <w:shd w:val="clear" w:color="auto" w:fill="C0C0C0"/>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gy</w:t>
            </w:r>
            <w:proofErr w:type="spellEnd"/>
          </w:p>
        </w:tc>
        <w:tc>
          <w:tcPr>
            <w:tcW w:w="352"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c>
          <w:tcPr>
            <w:tcW w:w="18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e</w:t>
            </w:r>
          </w:p>
        </w:tc>
        <w:tc>
          <w:tcPr>
            <w:tcW w:w="211" w:type="pct"/>
            <w:shd w:val="clear" w:color="auto" w:fill="C0C0C0"/>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gy</w:t>
            </w:r>
            <w:proofErr w:type="spellEnd"/>
          </w:p>
        </w:tc>
        <w:tc>
          <w:tcPr>
            <w:tcW w:w="181" w:type="pct"/>
            <w:shd w:val="clear" w:color="auto" w:fill="969696"/>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ögy</w:t>
            </w:r>
            <w:proofErr w:type="spellEnd"/>
          </w:p>
        </w:tc>
        <w:tc>
          <w:tcPr>
            <w:tcW w:w="21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e</w:t>
            </w:r>
          </w:p>
        </w:tc>
        <w:tc>
          <w:tcPr>
            <w:tcW w:w="212" w:type="pct"/>
            <w:shd w:val="clear" w:color="auto" w:fill="C0C0C0"/>
            <w:vAlign w:val="bottom"/>
          </w:tcPr>
          <w:p w:rsidR="00F776AD" w:rsidRPr="002C483B" w:rsidRDefault="00F776AD" w:rsidP="00FC6C88">
            <w:pPr>
              <w:spacing w:after="0" w:line="240" w:lineRule="auto"/>
              <w:jc w:val="center"/>
              <w:rPr>
                <w:rFonts w:ascii="Times New Roman" w:hAnsi="Times New Roman"/>
                <w:b/>
                <w:bCs/>
                <w:lang w:eastAsia="hu-HU"/>
              </w:rPr>
            </w:pPr>
            <w:proofErr w:type="spellStart"/>
            <w:r w:rsidRPr="002C483B">
              <w:rPr>
                <w:rFonts w:ascii="Times New Roman" w:hAnsi="Times New Roman"/>
                <w:b/>
                <w:bCs/>
                <w:lang w:eastAsia="hu-HU"/>
              </w:rPr>
              <w:t>gy</w:t>
            </w:r>
            <w:proofErr w:type="spellEnd"/>
          </w:p>
        </w:tc>
        <w:tc>
          <w:tcPr>
            <w:tcW w:w="352" w:type="pct"/>
            <w:vMerge/>
            <w:vAlign w:val="center"/>
          </w:tcPr>
          <w:p w:rsidR="00F776AD" w:rsidRPr="002C483B" w:rsidRDefault="00F776AD" w:rsidP="00FC6C88">
            <w:pPr>
              <w:spacing w:after="0" w:line="240" w:lineRule="auto"/>
              <w:rPr>
                <w:rFonts w:ascii="Times New Roman" w:hAnsi="Times New Roman"/>
                <w:b/>
                <w:bCs/>
                <w:sz w:val="20"/>
                <w:szCs w:val="20"/>
                <w:lang w:eastAsia="hu-HU"/>
              </w:rPr>
            </w:pPr>
          </w:p>
        </w:tc>
      </w:tr>
      <w:tr w:rsidR="007B1F8B" w:rsidRPr="002C483B">
        <w:trPr>
          <w:trHeight w:val="585"/>
          <w:jc w:val="center"/>
        </w:trPr>
        <w:tc>
          <w:tcPr>
            <w:tcW w:w="693" w:type="pct"/>
            <w:vMerge w:val="restart"/>
            <w:shd w:val="clear" w:color="auto" w:fill="FFCC00"/>
            <w:vAlign w:val="center"/>
          </w:tcPr>
          <w:p w:rsidR="00F776AD" w:rsidRPr="002C483B" w:rsidRDefault="00F776AD" w:rsidP="00CE5EA5">
            <w:pPr>
              <w:spacing w:after="0" w:line="240" w:lineRule="auto"/>
              <w:rPr>
                <w:rFonts w:ascii="Times New Roman" w:hAnsi="Times New Roman"/>
                <w:lang w:eastAsia="hu-HU"/>
              </w:rPr>
            </w:pPr>
            <w:r w:rsidRPr="002C483B">
              <w:rPr>
                <w:rFonts w:ascii="Times New Roman" w:hAnsi="Times New Roman"/>
                <w:lang w:eastAsia="hu-HU"/>
              </w:rPr>
              <w:t xml:space="preserve">11500-12 Munkahelyi egészség és biztonság </w:t>
            </w:r>
          </w:p>
        </w:tc>
        <w:tc>
          <w:tcPr>
            <w:tcW w:w="853" w:type="pct"/>
            <w:vAlign w:val="center"/>
          </w:tcPr>
          <w:p w:rsidR="00F776AD" w:rsidRPr="002C483B" w:rsidRDefault="00F776AD" w:rsidP="00CE5EA5">
            <w:pPr>
              <w:spacing w:after="0" w:line="240" w:lineRule="auto"/>
              <w:rPr>
                <w:rFonts w:ascii="Times New Roman" w:hAnsi="Times New Roman"/>
                <w:b/>
                <w:bCs/>
                <w:sz w:val="20"/>
                <w:szCs w:val="20"/>
                <w:lang w:eastAsia="hu-HU"/>
              </w:rPr>
            </w:pPr>
            <w:r w:rsidRPr="002C483B">
              <w:rPr>
                <w:rFonts w:ascii="Times New Roman" w:hAnsi="Times New Roman"/>
                <w:b/>
                <w:bCs/>
                <w:sz w:val="20"/>
                <w:szCs w:val="20"/>
                <w:lang w:eastAsia="hu-HU"/>
              </w:rPr>
              <w:t>Munkahelyi egészség és biztonság</w:t>
            </w:r>
          </w:p>
        </w:tc>
        <w:tc>
          <w:tcPr>
            <w:tcW w:w="210"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18</w:t>
            </w:r>
          </w:p>
        </w:tc>
        <w:tc>
          <w:tcPr>
            <w:tcW w:w="210" w:type="pct"/>
            <w:shd w:val="clear" w:color="auto" w:fill="C0C0C0"/>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68" w:type="pct"/>
            <w:vMerge w:val="restart"/>
            <w:shd w:val="clear" w:color="auto" w:fill="969696"/>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restart"/>
            <w:shd w:val="clear" w:color="auto" w:fill="969696"/>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6"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18</w:t>
            </w:r>
          </w:p>
        </w:tc>
        <w:tc>
          <w:tcPr>
            <w:tcW w:w="181"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18</w:t>
            </w:r>
          </w:p>
        </w:tc>
        <w:tc>
          <w:tcPr>
            <w:tcW w:w="211" w:type="pct"/>
            <w:shd w:val="clear" w:color="auto" w:fill="C0C0C0"/>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restart"/>
            <w:shd w:val="clear" w:color="auto" w:fill="969696"/>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1"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2" w:type="pct"/>
            <w:shd w:val="clear" w:color="auto" w:fill="C0C0C0"/>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CE5EA5">
            <w:pPr>
              <w:spacing w:after="0" w:line="240" w:lineRule="auto"/>
              <w:jc w:val="center"/>
              <w:rPr>
                <w:rFonts w:ascii="Times New Roman" w:hAnsi="Times New Roman"/>
                <w:b/>
                <w:bCs/>
                <w:lang w:eastAsia="hu-HU"/>
              </w:rPr>
            </w:pPr>
            <w:r w:rsidRPr="002C483B">
              <w:rPr>
                <w:rFonts w:ascii="Times New Roman" w:hAnsi="Times New Roman"/>
                <w:b/>
                <w:bCs/>
                <w:lang w:eastAsia="hu-HU"/>
              </w:rPr>
              <w:t>18</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Munkavédelmi alapismeretek</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Munkahelyek kialakítása</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Munkavégzés személyi feltételei</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Munkaeszközök biztonsága</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Munkakörnyezeti hatások</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2</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Munkavédelmi jogi ismeretek</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i/>
                <w:iCs/>
                <w:sz w:val="20"/>
                <w:szCs w:val="20"/>
              </w:rPr>
              <w:t>4</w:t>
            </w:r>
          </w:p>
        </w:tc>
      </w:tr>
      <w:tr w:rsidR="007B1F8B" w:rsidRPr="002C483B">
        <w:trPr>
          <w:trHeight w:val="585"/>
          <w:jc w:val="center"/>
        </w:trPr>
        <w:tc>
          <w:tcPr>
            <w:tcW w:w="693" w:type="pct"/>
            <w:vMerge w:val="restart"/>
            <w:shd w:val="clear" w:color="auto" w:fill="FFCC00"/>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11499-12 Foglalkoztatás II.</w:t>
            </w:r>
          </w:p>
        </w:tc>
        <w:tc>
          <w:tcPr>
            <w:tcW w:w="853" w:type="pct"/>
            <w:vAlign w:val="center"/>
          </w:tcPr>
          <w:p w:rsidR="00F776AD" w:rsidRPr="002C483B" w:rsidRDefault="00F776AD" w:rsidP="00FC6C88">
            <w:pPr>
              <w:spacing w:after="0" w:line="240" w:lineRule="auto"/>
              <w:rPr>
                <w:rFonts w:ascii="Times New Roman" w:hAnsi="Times New Roman"/>
                <w:b/>
                <w:bCs/>
                <w:sz w:val="20"/>
                <w:szCs w:val="20"/>
                <w:lang w:eastAsia="hu-HU"/>
              </w:rPr>
            </w:pPr>
            <w:r w:rsidRPr="002C483B">
              <w:rPr>
                <w:rFonts w:ascii="Times New Roman" w:hAnsi="Times New Roman"/>
                <w:b/>
                <w:bCs/>
                <w:sz w:val="20"/>
                <w:szCs w:val="20"/>
                <w:lang w:eastAsia="hu-HU"/>
              </w:rPr>
              <w:t>Foglalkoztatás II.</w:t>
            </w:r>
          </w:p>
        </w:tc>
        <w:tc>
          <w:tcPr>
            <w:tcW w:w="210"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15</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15</w:t>
            </w:r>
          </w:p>
        </w:tc>
        <w:tc>
          <w:tcPr>
            <w:tcW w:w="181"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15</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15</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Munkajogi alapismeretek</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Cs/>
                <w:i/>
                <w:sz w:val="20"/>
                <w:szCs w:val="20"/>
              </w:rPr>
              <w:t> 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Munkaviszony létesítése</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Álláskeresés</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bCs/>
                <w:i/>
                <w:sz w:val="20"/>
                <w:szCs w:val="20"/>
              </w:rPr>
              <w:t> 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Munkanélküliség</w:t>
            </w:r>
          </w:p>
        </w:tc>
        <w:tc>
          <w:tcPr>
            <w:tcW w:w="210"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noWrap/>
            <w:vAlign w:val="center"/>
          </w:tcPr>
          <w:p w:rsidR="00F776AD" w:rsidRPr="002C483B" w:rsidRDefault="00F776AD" w:rsidP="004E52E8">
            <w:pPr>
              <w:spacing w:after="0" w:line="240" w:lineRule="auto"/>
              <w:jc w:val="center"/>
              <w:rPr>
                <w:rFonts w:ascii="Times New Roman" w:hAnsi="Times New Roman"/>
                <w:lang w:eastAsia="hu-HU"/>
              </w:rPr>
            </w:pPr>
            <w:r w:rsidRPr="002C483B">
              <w:rPr>
                <w:rFonts w:ascii="Times New Roman" w:hAnsi="Times New Roman"/>
                <w:bCs/>
                <w:i/>
                <w:sz w:val="20"/>
                <w:szCs w:val="20"/>
              </w:rPr>
              <w:t> </w:t>
            </w:r>
            <w:r w:rsidR="004E52E8" w:rsidRPr="002C483B">
              <w:rPr>
                <w:rFonts w:ascii="Times New Roman" w:hAnsi="Times New Roman"/>
                <w:bCs/>
                <w:i/>
                <w:sz w:val="20"/>
                <w:szCs w:val="20"/>
              </w:rPr>
              <w:t>3</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352" w:type="pct"/>
            <w:vAlign w:val="center"/>
          </w:tcPr>
          <w:p w:rsidR="00F776AD" w:rsidRPr="002C483B" w:rsidRDefault="00F776AD" w:rsidP="004E52E8">
            <w:pPr>
              <w:spacing w:after="0" w:line="240" w:lineRule="auto"/>
              <w:jc w:val="center"/>
              <w:rPr>
                <w:rFonts w:ascii="Times New Roman" w:hAnsi="Times New Roman"/>
                <w:lang w:eastAsia="hu-HU"/>
              </w:rPr>
            </w:pPr>
            <w:r w:rsidRPr="002C483B">
              <w:rPr>
                <w:rFonts w:ascii="Times New Roman" w:hAnsi="Times New Roman"/>
                <w:bCs/>
                <w:i/>
                <w:sz w:val="20"/>
                <w:szCs w:val="20"/>
              </w:rPr>
              <w:t> </w:t>
            </w:r>
            <w:r w:rsidR="004E52E8" w:rsidRPr="002C483B">
              <w:rPr>
                <w:rFonts w:ascii="Times New Roman" w:hAnsi="Times New Roman"/>
                <w:bCs/>
                <w:i/>
                <w:sz w:val="20"/>
                <w:szCs w:val="20"/>
              </w:rPr>
              <w:t>3</w:t>
            </w:r>
          </w:p>
        </w:tc>
        <w:tc>
          <w:tcPr>
            <w:tcW w:w="181" w:type="pct"/>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lang w:eastAsia="hu-HU"/>
              </w:rPr>
            </w:pPr>
            <w:r w:rsidRPr="002C483B">
              <w:rPr>
                <w:rFonts w:ascii="Times New Roman" w:hAnsi="Times New Roman"/>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4E52E8">
            <w:pPr>
              <w:spacing w:after="0" w:line="240" w:lineRule="auto"/>
              <w:jc w:val="center"/>
              <w:rPr>
                <w:rFonts w:ascii="Times New Roman" w:hAnsi="Times New Roman"/>
                <w:lang w:eastAsia="hu-HU"/>
              </w:rPr>
            </w:pPr>
            <w:r w:rsidRPr="002C483B">
              <w:rPr>
                <w:rFonts w:ascii="Times New Roman" w:hAnsi="Times New Roman"/>
                <w:bCs/>
                <w:i/>
                <w:sz w:val="20"/>
                <w:szCs w:val="20"/>
              </w:rPr>
              <w:t> </w:t>
            </w:r>
            <w:r w:rsidR="004E52E8" w:rsidRPr="002C483B">
              <w:rPr>
                <w:rFonts w:ascii="Times New Roman" w:hAnsi="Times New Roman"/>
                <w:bCs/>
                <w:i/>
                <w:sz w:val="20"/>
                <w:szCs w:val="20"/>
              </w:rPr>
              <w:t>3</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F776AD" w:rsidP="004E52E8">
            <w:pPr>
              <w:spacing w:after="0" w:line="240" w:lineRule="auto"/>
              <w:jc w:val="center"/>
              <w:rPr>
                <w:rFonts w:ascii="Times New Roman" w:hAnsi="Times New Roman"/>
                <w:lang w:eastAsia="hu-HU"/>
              </w:rPr>
            </w:pPr>
            <w:r w:rsidRPr="002C483B">
              <w:rPr>
                <w:rFonts w:ascii="Times New Roman" w:hAnsi="Times New Roman"/>
                <w:bCs/>
                <w:i/>
                <w:sz w:val="20"/>
                <w:szCs w:val="20"/>
              </w:rPr>
              <w:t> </w:t>
            </w:r>
            <w:r w:rsidR="004E52E8" w:rsidRPr="002C483B">
              <w:rPr>
                <w:rFonts w:ascii="Times New Roman" w:hAnsi="Times New Roman"/>
                <w:bCs/>
                <w:i/>
                <w:sz w:val="20"/>
                <w:szCs w:val="20"/>
              </w:rPr>
              <w:t>3</w:t>
            </w:r>
          </w:p>
        </w:tc>
      </w:tr>
      <w:tr w:rsidR="007B1F8B" w:rsidRPr="002C483B">
        <w:trPr>
          <w:trHeight w:val="900"/>
          <w:jc w:val="center"/>
        </w:trPr>
        <w:tc>
          <w:tcPr>
            <w:tcW w:w="693" w:type="pct"/>
            <w:vMerge w:val="restart"/>
            <w:shd w:val="clear" w:color="auto" w:fill="FFCC00"/>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 xml:space="preserve">11497-12 Foglalkoztatás I. </w:t>
            </w:r>
          </w:p>
        </w:tc>
        <w:tc>
          <w:tcPr>
            <w:tcW w:w="853" w:type="pct"/>
            <w:vAlign w:val="center"/>
          </w:tcPr>
          <w:p w:rsidR="00F776AD" w:rsidRPr="002C483B" w:rsidRDefault="00F776AD" w:rsidP="00FC6C88">
            <w:pPr>
              <w:spacing w:after="0" w:line="240" w:lineRule="auto"/>
              <w:rPr>
                <w:rFonts w:ascii="Times New Roman" w:hAnsi="Times New Roman"/>
                <w:b/>
                <w:bCs/>
                <w:sz w:val="20"/>
                <w:szCs w:val="20"/>
                <w:lang w:eastAsia="hu-HU"/>
              </w:rPr>
            </w:pPr>
            <w:r w:rsidRPr="002C483B">
              <w:rPr>
                <w:rFonts w:ascii="Times New Roman" w:hAnsi="Times New Roman"/>
                <w:b/>
                <w:bCs/>
                <w:sz w:val="20"/>
                <w:szCs w:val="20"/>
                <w:lang w:eastAsia="hu-HU"/>
              </w:rPr>
              <w:t>Foglalkoztatás I.</w:t>
            </w:r>
          </w:p>
        </w:tc>
        <w:tc>
          <w:tcPr>
            <w:tcW w:w="210"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68"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186"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62</w:t>
            </w: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62</w:t>
            </w:r>
          </w:p>
        </w:tc>
        <w:tc>
          <w:tcPr>
            <w:tcW w:w="181" w:type="pct"/>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181" w:type="pct"/>
            <w:vMerge/>
            <w:vAlign w:val="center"/>
          </w:tcPr>
          <w:p w:rsidR="00F776AD" w:rsidRPr="002C483B" w:rsidRDefault="00F776AD" w:rsidP="00983435">
            <w:pPr>
              <w:spacing w:after="0" w:line="240" w:lineRule="auto"/>
              <w:jc w:val="center"/>
              <w:rPr>
                <w:rFonts w:ascii="Times New Roman" w:hAnsi="Times New Roman"/>
                <w:b/>
                <w:bCs/>
                <w:lang w:eastAsia="hu-HU"/>
              </w:rPr>
            </w:pPr>
          </w:p>
        </w:tc>
        <w:tc>
          <w:tcPr>
            <w:tcW w:w="211"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62</w:t>
            </w: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 </w:t>
            </w:r>
          </w:p>
        </w:tc>
        <w:tc>
          <w:tcPr>
            <w:tcW w:w="352" w:type="pct"/>
            <w:vAlign w:val="center"/>
          </w:tcPr>
          <w:p w:rsidR="00F776AD" w:rsidRPr="002C483B" w:rsidRDefault="004E52E8" w:rsidP="00983435">
            <w:pPr>
              <w:spacing w:after="0" w:line="240" w:lineRule="auto"/>
              <w:jc w:val="center"/>
              <w:rPr>
                <w:rFonts w:ascii="Times New Roman" w:hAnsi="Times New Roman"/>
                <w:b/>
                <w:bCs/>
                <w:lang w:eastAsia="hu-HU"/>
              </w:rPr>
            </w:pPr>
            <w:r w:rsidRPr="002C483B">
              <w:rPr>
                <w:rFonts w:ascii="Times New Roman" w:hAnsi="Times New Roman"/>
                <w:b/>
                <w:bCs/>
                <w:lang w:eastAsia="hu-HU"/>
              </w:rPr>
              <w:t>62</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Nyelvtani rendszerzés 1</w:t>
            </w:r>
          </w:p>
        </w:tc>
        <w:tc>
          <w:tcPr>
            <w:tcW w:w="210"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bottom"/>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Cs/>
                <w:i/>
                <w:sz w:val="20"/>
                <w:szCs w:val="20"/>
              </w:rPr>
              <w:t>10</w:t>
            </w: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1"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c>
          <w:tcPr>
            <w:tcW w:w="212"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iCs/>
                <w:sz w:val="20"/>
                <w:szCs w:val="20"/>
              </w:rPr>
              <w:t>Nyelvtani rendszerezés 2</w:t>
            </w:r>
          </w:p>
        </w:tc>
        <w:tc>
          <w:tcPr>
            <w:tcW w:w="210"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noWrap/>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1"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c>
          <w:tcPr>
            <w:tcW w:w="212"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10</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sz w:val="20"/>
                <w:szCs w:val="20"/>
                <w:lang w:eastAsia="hu-HU"/>
              </w:rPr>
              <w:t>Nyelvi készségfejlesztés</w:t>
            </w:r>
          </w:p>
        </w:tc>
        <w:tc>
          <w:tcPr>
            <w:tcW w:w="210"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noWrap/>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24</w:t>
            </w: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24</w:t>
            </w: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1"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24</w:t>
            </w:r>
          </w:p>
        </w:tc>
        <w:tc>
          <w:tcPr>
            <w:tcW w:w="212"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bottom"/>
          </w:tcPr>
          <w:p w:rsidR="00F776AD" w:rsidRPr="002C483B" w:rsidRDefault="00F776AD" w:rsidP="00521205">
            <w:pPr>
              <w:spacing w:after="0" w:line="240" w:lineRule="auto"/>
              <w:jc w:val="center"/>
              <w:rPr>
                <w:rFonts w:ascii="Times New Roman" w:hAnsi="Times New Roman"/>
                <w:lang w:eastAsia="hu-HU"/>
              </w:rPr>
            </w:pPr>
            <w:r w:rsidRPr="002C483B">
              <w:rPr>
                <w:rFonts w:ascii="Times New Roman" w:hAnsi="Times New Roman"/>
                <w:bCs/>
                <w:i/>
                <w:sz w:val="20"/>
                <w:szCs w:val="20"/>
              </w:rPr>
              <w:t>24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sz w:val="20"/>
                <w:szCs w:val="20"/>
                <w:lang w:eastAsia="hu-HU"/>
              </w:rPr>
              <w:t>Munkavállalói szókincs</w:t>
            </w:r>
          </w:p>
        </w:tc>
        <w:tc>
          <w:tcPr>
            <w:tcW w:w="210"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noWrap/>
            <w:vAlign w:val="bottom"/>
          </w:tcPr>
          <w:p w:rsidR="00F776AD" w:rsidRPr="002C483B" w:rsidRDefault="004E52E8"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18</w:t>
            </w:r>
          </w:p>
        </w:tc>
        <w:tc>
          <w:tcPr>
            <w:tcW w:w="210"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352" w:type="pct"/>
            <w:vAlign w:val="bottom"/>
          </w:tcPr>
          <w:p w:rsidR="00F776AD" w:rsidRPr="002C483B" w:rsidRDefault="004E52E8"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18</w:t>
            </w:r>
          </w:p>
        </w:tc>
        <w:tc>
          <w:tcPr>
            <w:tcW w:w="181" w:type="pct"/>
            <w:vAlign w:val="bottom"/>
          </w:tcPr>
          <w:p w:rsidR="00F776AD" w:rsidRPr="002C483B" w:rsidRDefault="00F776AD" w:rsidP="00521205">
            <w:pPr>
              <w:spacing w:after="0" w:line="240" w:lineRule="auto"/>
              <w:jc w:val="center"/>
              <w:rPr>
                <w:rFonts w:ascii="Times New Roman" w:hAnsi="Times New Roman"/>
                <w:lang w:eastAsia="hu-HU"/>
              </w:rPr>
            </w:pPr>
          </w:p>
        </w:tc>
        <w:tc>
          <w:tcPr>
            <w:tcW w:w="211" w:type="pct"/>
            <w:shd w:val="clear" w:color="auto" w:fill="C0C0C0"/>
            <w:vAlign w:val="bottom"/>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bottom"/>
          </w:tcPr>
          <w:p w:rsidR="00F776AD" w:rsidRPr="002C483B" w:rsidRDefault="004E52E8"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18</w:t>
            </w:r>
          </w:p>
        </w:tc>
        <w:tc>
          <w:tcPr>
            <w:tcW w:w="212" w:type="pct"/>
            <w:shd w:val="clear" w:color="auto" w:fill="C0C0C0"/>
            <w:vAlign w:val="bottom"/>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bottom"/>
          </w:tcPr>
          <w:p w:rsidR="00F776AD" w:rsidRPr="002C483B" w:rsidRDefault="004E52E8" w:rsidP="00521205">
            <w:pPr>
              <w:spacing w:after="0" w:line="240" w:lineRule="auto"/>
              <w:jc w:val="center"/>
              <w:rPr>
                <w:rFonts w:ascii="Times New Roman" w:hAnsi="Times New Roman"/>
                <w:lang w:eastAsia="hu-HU"/>
              </w:rPr>
            </w:pPr>
            <w:r w:rsidRPr="002C483B">
              <w:rPr>
                <w:rFonts w:ascii="Times New Roman" w:hAnsi="Times New Roman"/>
                <w:bCs/>
                <w:i/>
                <w:sz w:val="20"/>
                <w:szCs w:val="20"/>
              </w:rPr>
              <w:t>18</w:t>
            </w:r>
          </w:p>
        </w:tc>
      </w:tr>
      <w:tr w:rsidR="007B1F8B" w:rsidRPr="002C483B">
        <w:trPr>
          <w:trHeight w:val="285"/>
          <w:jc w:val="center"/>
        </w:trPr>
        <w:tc>
          <w:tcPr>
            <w:tcW w:w="693" w:type="pct"/>
            <w:vMerge w:val="restar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lastRenderedPageBreak/>
              <w:t>10594-12</w:t>
            </w:r>
          </w:p>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Művészet elméleti alapok és ábrázolási gyakorlat</w:t>
            </w:r>
          </w:p>
          <w:p w:rsidR="00F776AD" w:rsidRPr="002C483B" w:rsidRDefault="00F776AD" w:rsidP="00FC6C88">
            <w:pPr>
              <w:spacing w:after="0" w:line="240" w:lineRule="auto"/>
              <w:rPr>
                <w:rFonts w:ascii="Times New Roman" w:hAnsi="Times New Roman"/>
                <w:lang w:eastAsia="hu-HU"/>
              </w:rPr>
            </w:pPr>
          </w:p>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bCs/>
                <w:lang w:eastAsia="hu-HU"/>
              </w:rPr>
            </w:pPr>
            <w:r w:rsidRPr="002C483B">
              <w:rPr>
                <w:rFonts w:ascii="Times New Roman" w:hAnsi="Times New Roman"/>
                <w:b/>
                <w:bCs/>
                <w:lang w:eastAsia="hu-HU"/>
              </w:rPr>
              <w:t xml:space="preserve">Művészettörténet </w:t>
            </w:r>
          </w:p>
        </w:tc>
        <w:tc>
          <w:tcPr>
            <w:tcW w:w="210"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72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F30EB3" w:rsidRPr="002C483B">
              <w:rPr>
                <w:rFonts w:ascii="Times New Roman" w:hAnsi="Times New Roman"/>
                <w:b/>
                <w:bCs/>
                <w:lang w:eastAsia="hu-HU"/>
              </w:rPr>
              <w:t>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17</w:t>
            </w:r>
            <w:r w:rsidR="00F30EB3" w:rsidRPr="002C483B">
              <w:rPr>
                <w:rFonts w:ascii="Times New Roman" w:hAnsi="Times New Roman"/>
                <w:b/>
                <w:bCs/>
                <w:lang w:eastAsia="hu-HU"/>
              </w:rPr>
              <w:t>0</w:t>
            </w: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72</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F30EB3" w:rsidRPr="002C483B">
              <w:rPr>
                <w:rFonts w:ascii="Times New Roman" w:hAnsi="Times New Roman"/>
                <w:b/>
                <w:bCs/>
                <w:lang w:eastAsia="hu-HU"/>
              </w:rPr>
              <w:t>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13</w:t>
            </w:r>
            <w:r w:rsidR="00F30EB3" w:rsidRPr="002C483B">
              <w:rPr>
                <w:rFonts w:ascii="Times New Roman" w:hAnsi="Times New Roman"/>
                <w:b/>
                <w:bCs/>
                <w:lang w:eastAsia="hu-HU"/>
              </w:rPr>
              <w:t>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Művészet, iparművészet, kézműipar fogalma</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p>
        </w:tc>
      </w:tr>
      <w:tr w:rsidR="007B1F8B" w:rsidRPr="002C483B">
        <w:trPr>
          <w:trHeight w:val="83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Őskor, </w:t>
            </w:r>
          </w:p>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Ókor művészete</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noWrap/>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32</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r>
      <w:tr w:rsidR="007B1F8B" w:rsidRPr="002C483B">
        <w:trPr>
          <w:trHeight w:val="11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13173">
            <w:pPr>
              <w:spacing w:after="0" w:line="240" w:lineRule="auto"/>
              <w:rPr>
                <w:rFonts w:ascii="Times New Roman" w:hAnsi="Times New Roman"/>
                <w:i/>
                <w:lang w:eastAsia="hu-HU"/>
              </w:rPr>
            </w:pPr>
            <w:r w:rsidRPr="002C483B">
              <w:rPr>
                <w:rFonts w:ascii="Times New Roman" w:hAnsi="Times New Roman"/>
                <w:i/>
                <w:lang w:eastAsia="hu-HU"/>
              </w:rPr>
              <w:t xml:space="preserve">Középkor </w:t>
            </w:r>
            <w:r w:rsidRPr="002C483B">
              <w:rPr>
                <w:rFonts w:ascii="Times New Roman" w:hAnsi="Times New Roman"/>
                <w:bCs/>
                <w:i/>
                <w:lang w:eastAsia="hu-HU"/>
              </w:rPr>
              <w:t xml:space="preserve">újkor </w:t>
            </w:r>
            <w:r w:rsidRPr="002C483B">
              <w:rPr>
                <w:rFonts w:ascii="Times New Roman" w:hAnsi="Times New Roman"/>
                <w:i/>
                <w:lang w:eastAsia="hu-HU"/>
              </w:rPr>
              <w:t>modernkor</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bCs/>
                <w:i/>
                <w:lang w:eastAsia="hu-HU"/>
              </w:rPr>
              <w:t>72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noWrap/>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bCs/>
                <w:i/>
                <w:lang w:eastAsia="hu-HU"/>
              </w:rPr>
              <w:t>6</w:t>
            </w:r>
            <w:r w:rsidR="00F30EB3" w:rsidRPr="002C483B">
              <w:rPr>
                <w:rFonts w:ascii="Times New Roman" w:hAnsi="Times New Roman"/>
                <w:bCs/>
                <w:i/>
                <w:lang w:eastAsia="hu-HU"/>
              </w:rPr>
              <w:t>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bCs/>
                <w:i/>
                <w:lang w:eastAsia="hu-HU"/>
              </w:rPr>
              <w:t>13</w:t>
            </w:r>
            <w:r w:rsidR="00F30EB3" w:rsidRPr="002C483B">
              <w:rPr>
                <w:rFonts w:ascii="Times New Roman" w:hAnsi="Times New Roman"/>
                <w:bCs/>
                <w:i/>
                <w:lang w:eastAsia="hu-HU"/>
              </w:rPr>
              <w:t>4</w:t>
            </w: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49</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bCs/>
                <w:i/>
                <w:lang w:eastAsia="hu-HU"/>
              </w:rPr>
              <w:t>6</w:t>
            </w:r>
            <w:r w:rsidR="00F30EB3" w:rsidRPr="002C483B">
              <w:rPr>
                <w:rFonts w:ascii="Times New Roman" w:hAnsi="Times New Roman"/>
                <w:bCs/>
                <w:i/>
                <w:lang w:eastAsia="hu-HU"/>
              </w:rPr>
              <w:t>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bCs/>
                <w:i/>
                <w:lang w:eastAsia="hu-HU"/>
              </w:rPr>
              <w:t>11</w:t>
            </w:r>
            <w:r w:rsidR="00F30EB3" w:rsidRPr="002C483B">
              <w:rPr>
                <w:rFonts w:ascii="Times New Roman" w:hAnsi="Times New Roman"/>
                <w:bCs/>
                <w:i/>
                <w:lang w:eastAsia="hu-HU"/>
              </w:rPr>
              <w:t>1</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lang w:eastAsia="hu-HU"/>
              </w:rPr>
            </w:pPr>
            <w:r w:rsidRPr="002C483B">
              <w:rPr>
                <w:rFonts w:ascii="Times New Roman" w:hAnsi="Times New Roman"/>
                <w:b/>
                <w:lang w:eastAsia="hu-HU"/>
              </w:rPr>
              <w:t>Népművészet</w:t>
            </w:r>
          </w:p>
        </w:tc>
        <w:tc>
          <w:tcPr>
            <w:tcW w:w="210" w:type="pct"/>
            <w:vAlign w:val="center"/>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F30EB3" w:rsidRPr="002C483B">
              <w:rPr>
                <w:rFonts w:ascii="Times New Roman" w:hAnsi="Times New Roman"/>
                <w:b/>
                <w:lang w:eastAsia="hu-HU"/>
              </w:rPr>
              <w:t>1</w:t>
            </w:r>
          </w:p>
        </w:tc>
        <w:tc>
          <w:tcPr>
            <w:tcW w:w="210" w:type="pct"/>
            <w:shd w:val="clear" w:color="auto" w:fill="C0C0C0"/>
            <w:noWrap/>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F30EB3" w:rsidP="00521205">
            <w:pPr>
              <w:spacing w:after="0" w:line="240" w:lineRule="auto"/>
              <w:jc w:val="center"/>
              <w:rPr>
                <w:rFonts w:ascii="Times New Roman" w:hAnsi="Times New Roman"/>
                <w:b/>
                <w:lang w:eastAsia="hu-HU"/>
              </w:rPr>
            </w:pPr>
            <w:r w:rsidRPr="002C483B">
              <w:rPr>
                <w:rFonts w:ascii="Times New Roman" w:hAnsi="Times New Roman"/>
                <w:b/>
                <w:lang w:eastAsia="hu-HU"/>
              </w:rPr>
              <w:t>49</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16</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16</w:t>
            </w:r>
          </w:p>
        </w:tc>
      </w:tr>
      <w:tr w:rsidR="007B1F8B" w:rsidRPr="002C483B">
        <w:trPr>
          <w:trHeight w:val="699"/>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Népművészet, néprajz, folklór népi kézművesség fogalma</w:t>
            </w:r>
          </w:p>
          <w:p w:rsidR="00F776AD" w:rsidRPr="002C483B" w:rsidRDefault="00F776AD" w:rsidP="00FC6C88">
            <w:pPr>
              <w:spacing w:after="0" w:line="240" w:lineRule="auto"/>
              <w:rPr>
                <w:rFonts w:ascii="Times New Roman" w:hAnsi="Times New Roman"/>
                <w:i/>
                <w:lang w:eastAsia="hu-HU"/>
              </w:rPr>
            </w:pP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r>
      <w:tr w:rsidR="007B1F8B" w:rsidRPr="002C483B">
        <w:trPr>
          <w:trHeight w:val="3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Népművészet földrajzi és történeti szempontból</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w:t>
            </w:r>
          </w:p>
        </w:tc>
      </w:tr>
      <w:tr w:rsidR="007B1F8B" w:rsidRPr="002C483B">
        <w:trPr>
          <w:trHeight w:val="622"/>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Magyar népművészet </w:t>
            </w:r>
          </w:p>
          <w:p w:rsidR="00F776AD" w:rsidRPr="002C483B" w:rsidRDefault="00F776AD" w:rsidP="00813173">
            <w:pPr>
              <w:spacing w:after="0" w:line="240" w:lineRule="auto"/>
              <w:rPr>
                <w:rFonts w:ascii="Times New Roman" w:hAnsi="Times New Roman"/>
                <w:i/>
                <w:lang w:eastAsia="hu-HU"/>
              </w:rPr>
            </w:pPr>
            <w:r w:rsidRPr="002C483B">
              <w:rPr>
                <w:rFonts w:ascii="Times New Roman" w:hAnsi="Times New Roman"/>
                <w:i/>
                <w:lang w:eastAsia="hu-HU"/>
              </w:rPr>
              <w:t>népi kovácsművesség</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3</w:t>
            </w:r>
            <w:r w:rsidR="00F30EB3" w:rsidRPr="002C483B">
              <w:rPr>
                <w:rFonts w:ascii="Times New Roman" w:hAnsi="Times New Roman"/>
                <w:bCs/>
                <w:i/>
                <w:lang w:eastAsia="hu-HU"/>
              </w:rPr>
              <w:t>1</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r w:rsidR="00F30EB3" w:rsidRPr="002C483B">
              <w:rPr>
                <w:rFonts w:ascii="Times New Roman" w:hAnsi="Times New Roman"/>
                <w:i/>
                <w:lang w:eastAsia="hu-HU"/>
              </w:rPr>
              <w:t>1</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r>
      <w:tr w:rsidR="007B1F8B" w:rsidRPr="002C483B">
        <w:trPr>
          <w:trHeight w:val="30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lang w:eastAsia="hu-HU"/>
              </w:rPr>
            </w:pPr>
            <w:r w:rsidRPr="002C483B">
              <w:rPr>
                <w:rFonts w:ascii="Times New Roman" w:hAnsi="Times New Roman"/>
                <w:b/>
                <w:lang w:eastAsia="hu-HU"/>
              </w:rPr>
              <w:t>Ábrázolási gyakorlat</w:t>
            </w:r>
          </w:p>
        </w:tc>
        <w:tc>
          <w:tcPr>
            <w:tcW w:w="210" w:type="pct"/>
            <w:vAlign w:val="center"/>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F30EB3" w:rsidRPr="002C483B">
              <w:rPr>
                <w:rFonts w:ascii="Times New Roman" w:hAnsi="Times New Roman"/>
                <w:b/>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10</w:t>
            </w:r>
            <w:r w:rsidR="00F30EB3" w:rsidRPr="002C483B">
              <w:rPr>
                <w:rFonts w:ascii="Times New Roman" w:hAnsi="Times New Roman"/>
                <w:b/>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72</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F30EB3" w:rsidRPr="002C483B">
              <w:rPr>
                <w:rFonts w:ascii="Times New Roman" w:hAnsi="Times New Roman"/>
                <w:b/>
                <w:bCs/>
                <w:lang w:eastAsia="hu-HU"/>
              </w:rPr>
              <w:t>2</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13</w:t>
            </w:r>
            <w:r w:rsidR="00F30EB3" w:rsidRPr="002C483B">
              <w:rPr>
                <w:rFonts w:ascii="Times New Roman" w:hAnsi="Times New Roman"/>
                <w:b/>
                <w:lang w:eastAsia="hu-HU"/>
              </w:rPr>
              <w:t>4</w:t>
            </w:r>
          </w:p>
        </w:tc>
      </w:tr>
      <w:tr w:rsidR="007B1F8B" w:rsidRPr="002C483B">
        <w:trPr>
          <w:trHeight w:val="27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13173">
            <w:pPr>
              <w:spacing w:after="0" w:line="240" w:lineRule="auto"/>
              <w:rPr>
                <w:rFonts w:ascii="Times New Roman" w:hAnsi="Times New Roman"/>
                <w:i/>
                <w:lang w:eastAsia="hu-HU"/>
              </w:rPr>
            </w:pPr>
            <w:r w:rsidRPr="002C483B">
              <w:rPr>
                <w:rFonts w:ascii="Times New Roman" w:hAnsi="Times New Roman"/>
                <w:i/>
                <w:lang w:eastAsia="hu-HU"/>
              </w:rPr>
              <w:t>Művészeti technikák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r>
      <w:tr w:rsidR="007B1F8B" w:rsidRPr="002C483B">
        <w:trPr>
          <w:trHeight w:val="231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Egyszerű testek, forgástestek,, összetett geometrikus formák, </w:t>
            </w:r>
            <w:proofErr w:type="gramStart"/>
            <w:r w:rsidRPr="002C483B">
              <w:rPr>
                <w:rFonts w:ascii="Times New Roman" w:hAnsi="Times New Roman"/>
                <w:i/>
                <w:lang w:eastAsia="hu-HU"/>
              </w:rPr>
              <w:t>fény-árnyék ábrázolás</w:t>
            </w:r>
            <w:proofErr w:type="gramEnd"/>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30</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3510D0" w:rsidP="00521205">
            <w:pPr>
              <w:spacing w:after="0" w:line="240" w:lineRule="auto"/>
              <w:jc w:val="center"/>
              <w:rPr>
                <w:rFonts w:ascii="Times New Roman" w:hAnsi="Times New Roman"/>
                <w:i/>
                <w:lang w:eastAsia="hu-HU"/>
              </w:rPr>
            </w:pPr>
            <w:r w:rsidRPr="002C483B">
              <w:rPr>
                <w:rFonts w:ascii="Times New Roman" w:hAnsi="Times New Roman"/>
                <w:i/>
                <w:lang w:eastAsia="hu-HU"/>
              </w:rPr>
              <w:t>30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28</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3510D0" w:rsidP="00521205">
            <w:pPr>
              <w:spacing w:after="0" w:line="240" w:lineRule="auto"/>
              <w:jc w:val="center"/>
              <w:rPr>
                <w:rFonts w:ascii="Times New Roman" w:hAnsi="Times New Roman"/>
                <w:i/>
                <w:lang w:eastAsia="hu-HU"/>
              </w:rPr>
            </w:pPr>
            <w:r w:rsidRPr="002C483B">
              <w:rPr>
                <w:rFonts w:ascii="Times New Roman" w:hAnsi="Times New Roman"/>
                <w:i/>
                <w:lang w:eastAsia="hu-HU"/>
              </w:rPr>
              <w:t>28</w:t>
            </w:r>
          </w:p>
        </w:tc>
      </w:tr>
      <w:tr w:rsidR="007B1F8B" w:rsidRPr="002C483B">
        <w:trPr>
          <w:trHeight w:val="19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Természeti formák </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7</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13</w:t>
            </w:r>
          </w:p>
        </w:tc>
      </w:tr>
      <w:tr w:rsidR="007B1F8B" w:rsidRPr="002C483B">
        <w:trPr>
          <w:trHeight w:val="19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CC3A77">
            <w:pPr>
              <w:spacing w:after="0" w:line="240" w:lineRule="auto"/>
              <w:rPr>
                <w:rFonts w:ascii="Times New Roman" w:hAnsi="Times New Roman"/>
                <w:i/>
                <w:lang w:eastAsia="hu-HU"/>
              </w:rPr>
            </w:pPr>
            <w:r w:rsidRPr="002C483B">
              <w:rPr>
                <w:rFonts w:ascii="Times New Roman" w:hAnsi="Times New Roman"/>
                <w:i/>
                <w:lang w:eastAsia="hu-HU"/>
              </w:rPr>
              <w:t>Külső</w:t>
            </w:r>
            <w:proofErr w:type="gramStart"/>
            <w:r w:rsidRPr="002C483B">
              <w:rPr>
                <w:rFonts w:ascii="Times New Roman" w:hAnsi="Times New Roman"/>
                <w:i/>
                <w:lang w:eastAsia="hu-HU"/>
              </w:rPr>
              <w:t>,belső</w:t>
            </w:r>
            <w:proofErr w:type="gramEnd"/>
            <w:r w:rsidRPr="002C483B">
              <w:rPr>
                <w:rFonts w:ascii="Times New Roman" w:hAnsi="Times New Roman"/>
                <w:i/>
                <w:lang w:eastAsia="hu-HU"/>
              </w:rPr>
              <w:t xml:space="preserve"> terek, épületek, enteriőr </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15</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15</w:t>
            </w:r>
          </w:p>
        </w:tc>
      </w:tr>
      <w:tr w:rsidR="007B1F8B" w:rsidRPr="002C483B">
        <w:trPr>
          <w:trHeight w:val="817"/>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CC47E6">
            <w:pPr>
              <w:spacing w:after="0" w:line="240" w:lineRule="auto"/>
              <w:rPr>
                <w:rFonts w:ascii="Times New Roman" w:hAnsi="Times New Roman"/>
                <w:i/>
                <w:lang w:eastAsia="hu-HU"/>
              </w:rPr>
            </w:pPr>
            <w:r w:rsidRPr="002C483B">
              <w:rPr>
                <w:rFonts w:ascii="Times New Roman" w:hAnsi="Times New Roman"/>
                <w:i/>
                <w:lang w:eastAsia="hu-HU"/>
              </w:rPr>
              <w:t>Modell utáni rajzolás és mintázás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36</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36</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32</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15</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47</w:t>
            </w:r>
          </w:p>
        </w:tc>
      </w:tr>
      <w:tr w:rsidR="007B1F8B" w:rsidRPr="002C483B">
        <w:trPr>
          <w:trHeight w:val="821"/>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Stilizálás, motívumalkotás, betűrajz</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w:t>
            </w:r>
            <w:r w:rsidR="00880C80" w:rsidRPr="002C483B">
              <w:rPr>
                <w:rFonts w:ascii="Times New Roman" w:hAnsi="Times New Roman"/>
                <w:i/>
                <w:lang w:eastAsia="hu-HU"/>
              </w:rPr>
              <w:t>3</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w:t>
            </w:r>
            <w:r w:rsidR="00880C80" w:rsidRPr="002C483B">
              <w:rPr>
                <w:rFonts w:ascii="Times New Roman" w:hAnsi="Times New Roman"/>
                <w:i/>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2</w:t>
            </w:r>
            <w:r w:rsidR="00F972FA" w:rsidRPr="002C483B">
              <w:rPr>
                <w:rFonts w:ascii="Times New Roman" w:hAnsi="Times New Roman"/>
                <w:bCs/>
                <w:i/>
                <w:lang w:eastAsia="hu-HU"/>
              </w:rPr>
              <w:t>5</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w:t>
            </w:r>
            <w:r w:rsidR="00F972FA" w:rsidRPr="002C483B">
              <w:rPr>
                <w:rFonts w:ascii="Times New Roman" w:hAnsi="Times New Roman"/>
                <w:i/>
                <w:lang w:eastAsia="hu-HU"/>
              </w:rPr>
              <w:t>5</w:t>
            </w:r>
          </w:p>
        </w:tc>
      </w:tr>
      <w:tr w:rsidR="007B1F8B" w:rsidRPr="002C483B">
        <w:trPr>
          <w:trHeight w:val="285"/>
          <w:jc w:val="center"/>
        </w:trPr>
        <w:tc>
          <w:tcPr>
            <w:tcW w:w="693" w:type="pct"/>
            <w:vMerge w:val="restar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10595-12</w:t>
            </w:r>
          </w:p>
          <w:p w:rsidR="00F776AD" w:rsidRPr="002C483B" w:rsidRDefault="00F776AD" w:rsidP="00FC6C88">
            <w:pPr>
              <w:spacing w:after="0" w:line="240" w:lineRule="auto"/>
              <w:rPr>
                <w:rFonts w:ascii="Times New Roman" w:hAnsi="Times New Roman"/>
                <w:lang w:eastAsia="hu-HU"/>
              </w:rPr>
            </w:pPr>
            <w:proofErr w:type="spellStart"/>
            <w:r w:rsidRPr="002C483B">
              <w:rPr>
                <w:rFonts w:ascii="Times New Roman" w:hAnsi="Times New Roman"/>
                <w:lang w:eastAsia="hu-HU"/>
              </w:rPr>
              <w:t>Díszműkovácsolás</w:t>
            </w:r>
            <w:proofErr w:type="spellEnd"/>
            <w:r w:rsidRPr="002C483B">
              <w:rPr>
                <w:rFonts w:ascii="Times New Roman" w:hAnsi="Times New Roman"/>
                <w:lang w:eastAsia="hu-HU"/>
              </w:rPr>
              <w:t xml:space="preserve"> szakmai tervezés</w:t>
            </w:r>
          </w:p>
        </w:tc>
        <w:tc>
          <w:tcPr>
            <w:tcW w:w="853" w:type="pct"/>
            <w:vAlign w:val="center"/>
          </w:tcPr>
          <w:p w:rsidR="00F776AD" w:rsidRPr="002C483B" w:rsidRDefault="00F776AD" w:rsidP="00FC6C88">
            <w:pPr>
              <w:spacing w:after="0" w:line="240" w:lineRule="auto"/>
              <w:rPr>
                <w:rFonts w:ascii="Times New Roman" w:hAnsi="Times New Roman"/>
                <w:b/>
                <w:bCs/>
                <w:lang w:eastAsia="hu-HU"/>
              </w:rPr>
            </w:pPr>
            <w:r w:rsidRPr="002C483B">
              <w:rPr>
                <w:rFonts w:ascii="Times New Roman" w:hAnsi="Times New Roman"/>
                <w:b/>
                <w:bCs/>
                <w:lang w:eastAsia="hu-HU"/>
              </w:rPr>
              <w:t>Műszaki rajz gyakorlat</w:t>
            </w:r>
          </w:p>
        </w:tc>
        <w:tc>
          <w:tcPr>
            <w:tcW w:w="210" w:type="pct"/>
            <w:vAlign w:val="center"/>
          </w:tcPr>
          <w:p w:rsidR="00F776AD" w:rsidRPr="002C483B" w:rsidRDefault="00F776AD" w:rsidP="00521205">
            <w:pPr>
              <w:spacing w:after="0" w:line="240" w:lineRule="auto"/>
              <w:jc w:val="center"/>
              <w:rPr>
                <w:rFonts w:ascii="Times New Roman" w:hAnsi="Times New Roman"/>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w:t>
            </w:r>
            <w:r w:rsidR="00020290" w:rsidRPr="002C483B">
              <w:rPr>
                <w:rFonts w:ascii="Times New Roman" w:hAnsi="Times New Roman"/>
                <w:b/>
                <w:bCs/>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10</w:t>
            </w:r>
            <w:r w:rsidR="00020290" w:rsidRPr="002C483B">
              <w:rPr>
                <w:rFonts w:ascii="Times New Roman" w:hAnsi="Times New Roman"/>
                <w:b/>
                <w:bCs/>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72</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3510D0" w:rsidP="006C0938">
            <w:pPr>
              <w:spacing w:after="0" w:line="240" w:lineRule="auto"/>
              <w:rPr>
                <w:rFonts w:ascii="Times New Roman" w:eastAsia="Times New Roman" w:hAnsi="Times New Roman"/>
                <w:b/>
                <w:bCs/>
                <w:color w:val="000000"/>
                <w:lang w:eastAsia="hu-HU"/>
              </w:rPr>
            </w:pPr>
            <w:r w:rsidRPr="002C483B">
              <w:rPr>
                <w:rFonts w:ascii="Times New Roman" w:hAnsi="Times New Roman"/>
                <w:b/>
                <w:bCs/>
                <w:lang w:eastAsia="hu-HU"/>
              </w:rPr>
              <w:t>6</w:t>
            </w:r>
            <w:r w:rsidR="00F149D7" w:rsidRPr="002C483B">
              <w:rPr>
                <w:rFonts w:ascii="Times New Roman" w:hAnsi="Times New Roman"/>
                <w:b/>
                <w:bCs/>
                <w:lang w:eastAsia="hu-HU"/>
              </w:rPr>
              <w:t>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3510D0"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13</w:t>
            </w:r>
            <w:r w:rsidR="00F149D7" w:rsidRPr="002C483B">
              <w:rPr>
                <w:rFonts w:ascii="Times New Roman" w:hAnsi="Times New Roman"/>
                <w:b/>
                <w:bCs/>
                <w:lang w:eastAsia="hu-HU"/>
              </w:rPr>
              <w:t>4</w:t>
            </w:r>
          </w:p>
        </w:tc>
      </w:tr>
      <w:tr w:rsidR="007B1F8B" w:rsidRPr="002C483B">
        <w:trPr>
          <w:trHeight w:val="1524"/>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Műszaki rajz alapja I.</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72</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50</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50</w:t>
            </w:r>
          </w:p>
        </w:tc>
      </w:tr>
      <w:tr w:rsidR="007B1F8B" w:rsidRPr="002C483B" w:rsidTr="00CF268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tcBorders>
              <w:bottom w:val="single" w:sz="4" w:space="0" w:color="auto"/>
            </w:tcBorders>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Műszaki rajz olvasása, készítés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noWrap/>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r w:rsidR="00020290" w:rsidRPr="002C483B">
              <w:rPr>
                <w:rFonts w:ascii="Times New Roman" w:hAnsi="Times New Roman"/>
                <w:i/>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r w:rsidR="00020290" w:rsidRPr="002C483B">
              <w:rPr>
                <w:rFonts w:ascii="Times New Roman" w:hAnsi="Times New Roman"/>
                <w:i/>
                <w:lang w:eastAsia="hu-HU"/>
              </w:rPr>
              <w:t>1</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22</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149D7" w:rsidP="006C0938">
            <w:pPr>
              <w:spacing w:after="0" w:line="240" w:lineRule="auto"/>
              <w:rPr>
                <w:rFonts w:ascii="Times New Roman" w:eastAsia="Times New Roman" w:hAnsi="Times New Roman"/>
                <w:b/>
                <w:bCs/>
                <w:i/>
                <w:color w:val="000000"/>
                <w:lang w:eastAsia="hu-HU"/>
              </w:rPr>
            </w:pPr>
            <w:r w:rsidRPr="002C483B">
              <w:rPr>
                <w:rFonts w:ascii="Times New Roman" w:hAnsi="Times New Roman"/>
                <w:i/>
                <w:lang w:eastAsia="hu-HU"/>
              </w:rPr>
              <w:t>64</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149D7" w:rsidP="006C0938">
            <w:pPr>
              <w:spacing w:after="0" w:line="240" w:lineRule="auto"/>
              <w:rPr>
                <w:rFonts w:ascii="Times New Roman" w:eastAsia="Times New Roman" w:hAnsi="Times New Roman"/>
                <w:b/>
                <w:bCs/>
                <w:i/>
                <w:color w:val="000000"/>
                <w:lang w:eastAsia="hu-HU"/>
              </w:rPr>
            </w:pPr>
            <w:r w:rsidRPr="002C483B">
              <w:rPr>
                <w:rFonts w:ascii="Times New Roman" w:hAnsi="Times New Roman"/>
                <w:i/>
                <w:lang w:eastAsia="hu-HU"/>
              </w:rPr>
              <w:t>84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36AB6">
            <w:pPr>
              <w:pBdr>
                <w:top w:val="single" w:sz="12" w:space="0" w:color="auto"/>
                <w:left w:val="single" w:sz="8" w:space="0" w:color="auto"/>
                <w:bottom w:val="single" w:sz="8" w:space="0" w:color="auto"/>
                <w:right w:val="single" w:sz="12" w:space="0" w:color="auto"/>
              </w:pBdr>
              <w:spacing w:before="100" w:beforeAutospacing="1" w:after="0" w:afterAutospacing="1" w:line="240" w:lineRule="auto"/>
              <w:textAlignment w:val="center"/>
              <w:rPr>
                <w:rFonts w:ascii="Times New Roman" w:hAnsi="Times New Roman"/>
                <w:b/>
                <w:bCs/>
                <w:lang w:eastAsia="hu-HU"/>
              </w:rPr>
            </w:pPr>
            <w:r w:rsidRPr="002C483B">
              <w:rPr>
                <w:rFonts w:ascii="Times New Roman" w:hAnsi="Times New Roman"/>
                <w:b/>
                <w:bCs/>
                <w:lang w:eastAsia="hu-HU"/>
              </w:rPr>
              <w:t>Látványtervezés gyakorlat</w:t>
            </w:r>
          </w:p>
        </w:tc>
        <w:tc>
          <w:tcPr>
            <w:tcW w:w="210"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w:t>
            </w:r>
            <w:r w:rsidR="00020290" w:rsidRPr="002C483B">
              <w:rPr>
                <w:rFonts w:ascii="Times New Roman" w:hAnsi="Times New Roman"/>
                <w:b/>
                <w:bCs/>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10</w:t>
            </w:r>
            <w:r w:rsidR="00020290" w:rsidRPr="002C483B">
              <w:rPr>
                <w:rFonts w:ascii="Times New Roman" w:hAnsi="Times New Roman"/>
                <w:b/>
                <w:bCs/>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72</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020290" w:rsidRPr="002C483B">
              <w:rPr>
                <w:rFonts w:ascii="Times New Roman" w:hAnsi="Times New Roman"/>
                <w:b/>
                <w:bCs/>
                <w:lang w:eastAsia="hu-HU"/>
              </w:rPr>
              <w:t>2</w:t>
            </w: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13</w:t>
            </w:r>
            <w:r w:rsidR="00020290" w:rsidRPr="002C483B">
              <w:rPr>
                <w:rFonts w:ascii="Times New Roman" w:hAnsi="Times New Roman"/>
                <w:b/>
                <w:bCs/>
                <w:lang w:eastAsia="hu-HU"/>
              </w:rPr>
              <w:t>4</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Grafikai megjelenítés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12</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149D7"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11</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23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16</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25</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41</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Számítógépes tervezés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12</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noWrap/>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40</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19</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59</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Modellek, makettek készítése</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98343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98343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bCs/>
                <w:i/>
                <w:lang w:eastAsia="hu-HU"/>
              </w:rPr>
            </w:pPr>
            <w:r w:rsidRPr="002C483B">
              <w:rPr>
                <w:rFonts w:ascii="Times New Roman" w:hAnsi="Times New Roman"/>
                <w:bCs/>
                <w:i/>
                <w:lang w:eastAsia="hu-HU"/>
              </w:rPr>
              <w:t>12</w:t>
            </w:r>
          </w:p>
        </w:tc>
        <w:tc>
          <w:tcPr>
            <w:tcW w:w="181" w:type="pct"/>
            <w:vMerge/>
            <w:vAlign w:val="center"/>
          </w:tcPr>
          <w:p w:rsidR="00F776AD" w:rsidRPr="002C483B" w:rsidRDefault="00F776AD" w:rsidP="0098343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98343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983435">
            <w:pPr>
              <w:spacing w:after="0" w:line="240" w:lineRule="auto"/>
              <w:jc w:val="center"/>
              <w:rPr>
                <w:rFonts w:ascii="Times New Roman" w:hAnsi="Times New Roman"/>
                <w:i/>
                <w:lang w:eastAsia="hu-HU"/>
              </w:rPr>
            </w:pPr>
            <w:r w:rsidRPr="002C483B">
              <w:rPr>
                <w:rFonts w:ascii="Times New Roman" w:hAnsi="Times New Roman"/>
                <w:i/>
                <w:lang w:eastAsia="hu-HU"/>
              </w:rPr>
              <w:t>11</w:t>
            </w:r>
          </w:p>
        </w:tc>
        <w:tc>
          <w:tcPr>
            <w:tcW w:w="352" w:type="pct"/>
            <w:vAlign w:val="center"/>
          </w:tcPr>
          <w:p w:rsidR="00F776AD" w:rsidRPr="002C483B" w:rsidRDefault="00F776AD" w:rsidP="00983435">
            <w:pPr>
              <w:spacing w:after="0" w:line="240" w:lineRule="auto"/>
              <w:jc w:val="center"/>
              <w:rPr>
                <w:rFonts w:ascii="Times New Roman" w:hAnsi="Times New Roman"/>
                <w:i/>
                <w:lang w:eastAsia="hu-HU"/>
              </w:rPr>
            </w:pPr>
            <w:r w:rsidRPr="002C483B">
              <w:rPr>
                <w:rFonts w:ascii="Times New Roman" w:hAnsi="Times New Roman"/>
                <w:i/>
                <w:lang w:eastAsia="hu-HU"/>
              </w:rPr>
              <w:t>23</w:t>
            </w:r>
          </w:p>
        </w:tc>
        <w:tc>
          <w:tcPr>
            <w:tcW w:w="181"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983435">
            <w:pPr>
              <w:spacing w:after="0" w:line="240" w:lineRule="auto"/>
              <w:jc w:val="center"/>
              <w:rPr>
                <w:rFonts w:ascii="Times New Roman" w:hAnsi="Times New Roman"/>
                <w:i/>
                <w:lang w:eastAsia="hu-HU"/>
              </w:rPr>
            </w:pPr>
            <w:r w:rsidRPr="002C483B">
              <w:rPr>
                <w:rFonts w:ascii="Times New Roman" w:hAnsi="Times New Roman"/>
                <w:i/>
                <w:lang w:eastAsia="hu-HU"/>
              </w:rPr>
              <w:t>16</w:t>
            </w:r>
          </w:p>
        </w:tc>
        <w:tc>
          <w:tcPr>
            <w:tcW w:w="181" w:type="pct"/>
            <w:vMerge/>
            <w:vAlign w:val="center"/>
          </w:tcPr>
          <w:p w:rsidR="00F776AD" w:rsidRPr="002C483B" w:rsidRDefault="00F776AD" w:rsidP="0098343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98343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776AD" w:rsidP="00983435">
            <w:pPr>
              <w:spacing w:after="0" w:line="240" w:lineRule="auto"/>
              <w:jc w:val="center"/>
              <w:rPr>
                <w:rFonts w:ascii="Times New Roman" w:hAnsi="Times New Roman"/>
                <w:bCs/>
                <w:i/>
                <w:lang w:eastAsia="hu-HU"/>
              </w:rPr>
            </w:pPr>
            <w:r w:rsidRPr="002C483B">
              <w:rPr>
                <w:rFonts w:ascii="Times New Roman" w:hAnsi="Times New Roman"/>
                <w:bCs/>
                <w:i/>
                <w:lang w:eastAsia="hu-HU"/>
              </w:rPr>
              <w:t>18</w:t>
            </w:r>
          </w:p>
        </w:tc>
        <w:tc>
          <w:tcPr>
            <w:tcW w:w="352" w:type="pct"/>
            <w:vAlign w:val="center"/>
          </w:tcPr>
          <w:p w:rsidR="00F776AD" w:rsidRPr="002C483B" w:rsidRDefault="00F776AD" w:rsidP="00983435">
            <w:pPr>
              <w:spacing w:after="0" w:line="240" w:lineRule="auto"/>
              <w:jc w:val="center"/>
              <w:rPr>
                <w:rFonts w:ascii="Times New Roman" w:hAnsi="Times New Roman"/>
                <w:i/>
                <w:lang w:eastAsia="hu-HU"/>
              </w:rPr>
            </w:pPr>
            <w:r w:rsidRPr="002C483B">
              <w:rPr>
                <w:rFonts w:ascii="Times New Roman" w:hAnsi="Times New Roman"/>
                <w:i/>
                <w:lang w:eastAsia="hu-HU"/>
              </w:rPr>
              <w:t>34</w:t>
            </w:r>
          </w:p>
        </w:tc>
      </w:tr>
      <w:tr w:rsidR="007B1F8B" w:rsidRPr="002C483B">
        <w:trPr>
          <w:trHeight w:val="7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lang w:eastAsia="hu-HU"/>
              </w:rPr>
            </w:pPr>
            <w:r w:rsidRPr="002C483B">
              <w:rPr>
                <w:rFonts w:ascii="Times New Roman" w:hAnsi="Times New Roman"/>
                <w:b/>
                <w:lang w:eastAsia="hu-HU"/>
              </w:rPr>
              <w:t>Műhelyrajz gyakorlat</w:t>
            </w:r>
          </w:p>
        </w:tc>
        <w:tc>
          <w:tcPr>
            <w:tcW w:w="210" w:type="pct"/>
            <w:vAlign w:val="center"/>
          </w:tcPr>
          <w:p w:rsidR="00F776AD" w:rsidRPr="002C483B" w:rsidRDefault="00F776AD" w:rsidP="00983435">
            <w:pPr>
              <w:spacing w:after="0" w:line="240" w:lineRule="auto"/>
              <w:jc w:val="center"/>
              <w:rPr>
                <w:rFonts w:ascii="Times New Roman" w:hAnsi="Times New Roman"/>
                <w:b/>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020290" w:rsidRPr="002C483B">
              <w:rPr>
                <w:rFonts w:ascii="Times New Roman" w:hAnsi="Times New Roman"/>
                <w:b/>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10</w:t>
            </w:r>
            <w:r w:rsidR="00020290" w:rsidRPr="002C483B">
              <w:rPr>
                <w:rFonts w:ascii="Times New Roman" w:hAnsi="Times New Roman"/>
                <w:b/>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72</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020290" w:rsidRPr="002C483B">
              <w:rPr>
                <w:rFonts w:ascii="Times New Roman" w:hAnsi="Times New Roman"/>
                <w:b/>
                <w:bCs/>
                <w:lang w:eastAsia="hu-HU"/>
              </w:rPr>
              <w:t>2</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13</w:t>
            </w:r>
            <w:r w:rsidR="00020290" w:rsidRPr="002C483B">
              <w:rPr>
                <w:rFonts w:ascii="Times New Roman" w:hAnsi="Times New Roman"/>
                <w:b/>
                <w:lang w:eastAsia="hu-HU"/>
              </w:rPr>
              <w:t>4</w:t>
            </w:r>
          </w:p>
        </w:tc>
      </w:tr>
      <w:tr w:rsidR="007B1F8B" w:rsidRPr="002C483B">
        <w:trPr>
          <w:trHeight w:val="155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9B7D18">
            <w:pPr>
              <w:spacing w:after="0" w:line="240" w:lineRule="auto"/>
              <w:rPr>
                <w:rFonts w:ascii="Times New Roman" w:hAnsi="Times New Roman"/>
                <w:i/>
                <w:lang w:eastAsia="hu-HU"/>
              </w:rPr>
            </w:pPr>
            <w:r w:rsidRPr="002C483B">
              <w:rPr>
                <w:rFonts w:ascii="Times New Roman" w:hAnsi="Times New Roman"/>
                <w:i/>
                <w:lang w:eastAsia="hu-HU"/>
              </w:rPr>
              <w:t>Kovácsmunkák részletrajzai, kiviteli rajzai</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36</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36</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w:t>
            </w:r>
            <w:r w:rsidR="00020290" w:rsidRPr="002C483B">
              <w:rPr>
                <w:rFonts w:ascii="Times New Roman" w:hAnsi="Times New Roman"/>
                <w:i/>
                <w:lang w:eastAsia="hu-HU"/>
              </w:rPr>
              <w:t>1</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9</w:t>
            </w:r>
            <w:r w:rsidR="00020290" w:rsidRPr="002C483B">
              <w:rPr>
                <w:rFonts w:ascii="Times New Roman" w:hAnsi="Times New Roman"/>
                <w:i/>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72</w:t>
            </w: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bCs/>
                <w:i/>
                <w:lang w:eastAsia="hu-HU"/>
              </w:rPr>
              <w:t>47</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119</w:t>
            </w:r>
          </w:p>
        </w:tc>
      </w:tr>
      <w:tr w:rsidR="007B1F8B" w:rsidRPr="002C483B">
        <w:trPr>
          <w:trHeight w:val="7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Térbeli formák síkba terítése</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2"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bCs/>
                <w:i/>
                <w:lang w:eastAsia="hu-HU"/>
              </w:rPr>
              <w:t>15</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15</w:t>
            </w:r>
          </w:p>
        </w:tc>
      </w:tr>
      <w:tr w:rsidR="007B1F8B" w:rsidRPr="002C483B">
        <w:trPr>
          <w:trHeight w:val="285"/>
          <w:jc w:val="center"/>
        </w:trPr>
        <w:tc>
          <w:tcPr>
            <w:tcW w:w="693" w:type="pct"/>
            <w:vMerge w:val="restar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 xml:space="preserve">10596-12 </w:t>
            </w:r>
            <w:proofErr w:type="spellStart"/>
            <w:r w:rsidRPr="002C483B">
              <w:rPr>
                <w:rFonts w:ascii="Times New Roman" w:hAnsi="Times New Roman"/>
                <w:lang w:eastAsia="hu-HU"/>
              </w:rPr>
              <w:t>Díszműkovács</w:t>
            </w:r>
            <w:proofErr w:type="spellEnd"/>
            <w:r w:rsidRPr="002C483B">
              <w:rPr>
                <w:rFonts w:ascii="Times New Roman" w:hAnsi="Times New Roman"/>
                <w:lang w:eastAsia="hu-HU"/>
              </w:rPr>
              <w:t xml:space="preserve"> </w:t>
            </w:r>
            <w:r w:rsidRPr="002C483B">
              <w:rPr>
                <w:rFonts w:ascii="Times New Roman" w:hAnsi="Times New Roman"/>
                <w:lang w:eastAsia="hu-HU"/>
              </w:rPr>
              <w:lastRenderedPageBreak/>
              <w:t>elméleti és gyakorlati feladatai</w:t>
            </w:r>
          </w:p>
        </w:tc>
        <w:tc>
          <w:tcPr>
            <w:tcW w:w="853" w:type="pct"/>
            <w:vAlign w:val="center"/>
          </w:tcPr>
          <w:p w:rsidR="00F776AD" w:rsidRPr="002C483B" w:rsidRDefault="00F776AD" w:rsidP="00FC6C88">
            <w:pPr>
              <w:spacing w:after="0" w:line="240" w:lineRule="auto"/>
              <w:rPr>
                <w:rFonts w:ascii="Times New Roman" w:hAnsi="Times New Roman"/>
                <w:b/>
                <w:bCs/>
                <w:lang w:eastAsia="hu-HU"/>
              </w:rPr>
            </w:pPr>
            <w:r w:rsidRPr="002C483B">
              <w:rPr>
                <w:rFonts w:ascii="Times New Roman" w:hAnsi="Times New Roman"/>
                <w:b/>
                <w:bCs/>
                <w:lang w:eastAsia="hu-HU"/>
              </w:rPr>
              <w:lastRenderedPageBreak/>
              <w:t xml:space="preserve">Anyagismeret 1. </w:t>
            </w:r>
          </w:p>
        </w:tc>
        <w:tc>
          <w:tcPr>
            <w:tcW w:w="210" w:type="pct"/>
            <w:vAlign w:val="center"/>
          </w:tcPr>
          <w:p w:rsidR="00F776AD" w:rsidRPr="002C483B" w:rsidRDefault="00F776AD" w:rsidP="0098343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65616F"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AA5989"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99</w:t>
            </w: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w:t>
            </w:r>
            <w:r w:rsidR="00AA5989" w:rsidRPr="002C483B">
              <w:rPr>
                <w:rFonts w:ascii="Times New Roman" w:hAnsi="Times New Roman"/>
                <w:b/>
                <w:bCs/>
                <w:lang w:eastAsia="hu-HU"/>
              </w:rPr>
              <w:t>1</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AA5989" w:rsidRPr="002C483B">
              <w:rPr>
                <w:rFonts w:ascii="Times New Roman" w:hAnsi="Times New Roman"/>
                <w:b/>
                <w:bCs/>
                <w:lang w:eastAsia="hu-HU"/>
              </w:rPr>
              <w:t>7</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Kovácsolható fémek</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r>
      <w:tr w:rsidR="007B1F8B" w:rsidRPr="002C483B">
        <w:trPr>
          <w:trHeight w:val="141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Acélok</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p w:rsidR="00F776AD" w:rsidRPr="002C483B" w:rsidRDefault="00F776AD" w:rsidP="00983435">
            <w:pPr>
              <w:spacing w:after="0" w:line="240" w:lineRule="auto"/>
              <w:jc w:val="center"/>
              <w:rPr>
                <w:rFonts w:ascii="Times New Roman" w:hAnsi="Times New Roman"/>
                <w:i/>
                <w:lang w:eastAsia="hu-HU"/>
              </w:rPr>
            </w:pPr>
          </w:p>
          <w:p w:rsidR="00F776AD" w:rsidRPr="002C483B" w:rsidRDefault="00F776AD" w:rsidP="00983435">
            <w:pPr>
              <w:spacing w:after="0" w:line="240" w:lineRule="auto"/>
              <w:jc w:val="center"/>
              <w:rPr>
                <w:rFonts w:ascii="Times New Roman" w:hAnsi="Times New Roman"/>
                <w:i/>
                <w:lang w:eastAsia="hu-HU"/>
              </w:rPr>
            </w:pPr>
          </w:p>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24</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6" w:type="pct"/>
            <w:noWrap/>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w:t>
            </w:r>
            <w:r w:rsidR="00AA5989" w:rsidRPr="002C483B">
              <w:rPr>
                <w:rFonts w:ascii="Times New Roman" w:hAnsi="Times New Roman"/>
                <w:i/>
                <w:lang w:eastAsia="hu-HU"/>
              </w:rPr>
              <w:t>3</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w:t>
            </w:r>
            <w:r w:rsidR="00AA5989" w:rsidRPr="002C483B">
              <w:rPr>
                <w:rFonts w:ascii="Times New Roman" w:hAnsi="Times New Roman"/>
                <w:i/>
                <w:lang w:eastAsia="hu-HU"/>
              </w:rPr>
              <w:t>7</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211" w:type="pct"/>
            <w:vAlign w:val="center"/>
          </w:tcPr>
          <w:p w:rsidR="00F776AD" w:rsidRPr="002C483B" w:rsidRDefault="00AA5989" w:rsidP="00521205">
            <w:pPr>
              <w:spacing w:after="0" w:line="240" w:lineRule="auto"/>
              <w:jc w:val="center"/>
              <w:rPr>
                <w:rFonts w:ascii="Times New Roman" w:hAnsi="Times New Roman"/>
                <w:i/>
                <w:lang w:eastAsia="hu-HU"/>
              </w:rPr>
            </w:pPr>
            <w:r w:rsidRPr="002C483B">
              <w:rPr>
                <w:rFonts w:ascii="Times New Roman" w:hAnsi="Times New Roman"/>
                <w:i/>
                <w:lang w:eastAsia="hu-HU"/>
              </w:rPr>
              <w:t>19</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p w:rsidR="00F776AD" w:rsidRPr="002C483B" w:rsidRDefault="00F776AD" w:rsidP="00521205">
            <w:pPr>
              <w:spacing w:after="0" w:line="240" w:lineRule="auto"/>
              <w:jc w:val="center"/>
              <w:rPr>
                <w:rFonts w:ascii="Times New Roman" w:hAnsi="Times New Roman"/>
                <w:b/>
                <w:bCs/>
                <w:i/>
                <w:lang w:eastAsia="hu-HU"/>
              </w:rPr>
            </w:pPr>
          </w:p>
        </w:tc>
        <w:tc>
          <w:tcPr>
            <w:tcW w:w="352" w:type="pct"/>
            <w:vAlign w:val="center"/>
          </w:tcPr>
          <w:p w:rsidR="00F776AD" w:rsidRPr="002C483B" w:rsidRDefault="00AA5989" w:rsidP="00521205">
            <w:pPr>
              <w:spacing w:after="0" w:line="240" w:lineRule="auto"/>
              <w:jc w:val="center"/>
              <w:rPr>
                <w:rFonts w:ascii="Times New Roman" w:hAnsi="Times New Roman"/>
                <w:i/>
                <w:lang w:eastAsia="hu-HU"/>
              </w:rPr>
            </w:pPr>
            <w:r w:rsidRPr="002C483B">
              <w:rPr>
                <w:rFonts w:ascii="Times New Roman" w:hAnsi="Times New Roman"/>
                <w:i/>
                <w:lang w:eastAsia="hu-HU"/>
              </w:rPr>
              <w:t>39</w:t>
            </w:r>
          </w:p>
        </w:tc>
      </w:tr>
      <w:tr w:rsidR="007B1F8B" w:rsidRPr="002C483B">
        <w:trPr>
          <w:trHeight w:val="15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Cs/>
                <w:i/>
                <w:lang w:eastAsia="hu-HU"/>
              </w:rPr>
            </w:pPr>
            <w:r w:rsidRPr="002C483B">
              <w:rPr>
                <w:rFonts w:ascii="Times New Roman" w:hAnsi="Times New Roman"/>
                <w:bCs/>
                <w:i/>
                <w:lang w:eastAsia="hu-HU"/>
              </w:rPr>
              <w:t>Tüzelőanyagok, segédanyagok</w:t>
            </w:r>
          </w:p>
        </w:tc>
        <w:tc>
          <w:tcPr>
            <w:tcW w:w="210" w:type="pct"/>
            <w:vAlign w:val="center"/>
          </w:tcPr>
          <w:p w:rsidR="00F776AD" w:rsidRPr="002C483B" w:rsidRDefault="00F776AD" w:rsidP="00983435">
            <w:pPr>
              <w:spacing w:after="0" w:line="240" w:lineRule="auto"/>
              <w:jc w:val="center"/>
              <w:rPr>
                <w:rFonts w:ascii="Times New Roman" w:hAnsi="Times New Roman"/>
                <w:b/>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16</w:t>
            </w: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18</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lang w:eastAsia="hu-HU"/>
              </w:rPr>
            </w:pPr>
            <w:r w:rsidRPr="002C483B">
              <w:rPr>
                <w:rFonts w:ascii="Times New Roman" w:hAnsi="Times New Roman"/>
                <w:b/>
                <w:lang w:eastAsia="hu-HU"/>
              </w:rPr>
              <w:t>Technológia 1.</w:t>
            </w:r>
          </w:p>
        </w:tc>
        <w:tc>
          <w:tcPr>
            <w:tcW w:w="210" w:type="pct"/>
            <w:vAlign w:val="center"/>
          </w:tcPr>
          <w:p w:rsidR="00F776AD" w:rsidRPr="002C483B" w:rsidRDefault="00F776AD" w:rsidP="00983435">
            <w:pPr>
              <w:spacing w:after="0" w:line="240" w:lineRule="auto"/>
              <w:jc w:val="center"/>
              <w:rPr>
                <w:rFonts w:ascii="Times New Roman" w:hAnsi="Times New Roman"/>
                <w:b/>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w:t>
            </w:r>
            <w:r w:rsidR="00AA5989" w:rsidRPr="002C483B">
              <w:rPr>
                <w:rFonts w:ascii="Times New Roman" w:hAnsi="Times New Roman"/>
                <w:b/>
                <w:bCs/>
                <w:lang w:eastAsia="hu-HU"/>
              </w:rPr>
              <w:t>1</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6</w:t>
            </w:r>
            <w:r w:rsidR="00AA5989" w:rsidRPr="002C483B">
              <w:rPr>
                <w:rFonts w:ascii="Times New Roman" w:hAnsi="Times New Roman"/>
                <w:b/>
                <w:lang w:eastAsia="hu-HU"/>
              </w:rPr>
              <w:t>7</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AA5989" w:rsidRPr="002C483B">
              <w:rPr>
                <w:rFonts w:ascii="Times New Roman" w:hAnsi="Times New Roman"/>
                <w:b/>
                <w:lang w:eastAsia="hu-HU"/>
              </w:rPr>
              <w:t>1</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6</w:t>
            </w:r>
            <w:r w:rsidR="00AA5989" w:rsidRPr="002C483B">
              <w:rPr>
                <w:rFonts w:ascii="Times New Roman" w:hAnsi="Times New Roman"/>
                <w:b/>
                <w:lang w:eastAsia="hu-HU"/>
              </w:rPr>
              <w:t>7</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Kovácsolás, sajtolás, </w:t>
            </w:r>
            <w:proofErr w:type="spellStart"/>
            <w:r w:rsidRPr="002C483B">
              <w:rPr>
                <w:rFonts w:ascii="Times New Roman" w:hAnsi="Times New Roman"/>
                <w:i/>
                <w:lang w:eastAsia="hu-HU"/>
              </w:rPr>
              <w:t>ütvesajtolás</w:t>
            </w:r>
            <w:proofErr w:type="spellEnd"/>
            <w:r w:rsidRPr="002C483B">
              <w:rPr>
                <w:rFonts w:ascii="Times New Roman" w:hAnsi="Times New Roman"/>
                <w:i/>
                <w:lang w:eastAsia="hu-HU"/>
              </w:rPr>
              <w:t>, hengerlés</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noWrap/>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Kovácsműhelyek, kisüzemek kialakítása, berendezései, gépei</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w:t>
            </w:r>
          </w:p>
        </w:tc>
      </w:tr>
      <w:tr w:rsidR="007B1F8B" w:rsidRPr="002C483B">
        <w:trPr>
          <w:trHeight w:val="207"/>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Szabadalakító és </w:t>
            </w:r>
            <w:proofErr w:type="spellStart"/>
            <w:r w:rsidRPr="002C483B">
              <w:rPr>
                <w:rFonts w:ascii="Times New Roman" w:hAnsi="Times New Roman"/>
                <w:i/>
                <w:lang w:eastAsia="hu-HU"/>
              </w:rPr>
              <w:t>süllyesztékes</w:t>
            </w:r>
            <w:proofErr w:type="spellEnd"/>
            <w:r w:rsidRPr="002C483B">
              <w:rPr>
                <w:rFonts w:ascii="Times New Roman" w:hAnsi="Times New Roman"/>
                <w:i/>
                <w:lang w:eastAsia="hu-HU"/>
              </w:rPr>
              <w:t xml:space="preserve"> kovácsolás</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AA5989"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9</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AA5989" w:rsidP="00521205">
            <w:pPr>
              <w:spacing w:after="0" w:line="240" w:lineRule="auto"/>
              <w:jc w:val="center"/>
              <w:rPr>
                <w:rFonts w:ascii="Times New Roman" w:hAnsi="Times New Roman"/>
                <w:i/>
                <w:lang w:eastAsia="hu-HU"/>
              </w:rPr>
            </w:pPr>
            <w:r w:rsidRPr="002C483B">
              <w:rPr>
                <w:rFonts w:ascii="Times New Roman" w:hAnsi="Times New Roman"/>
                <w:i/>
                <w:lang w:eastAsia="hu-HU"/>
              </w:rPr>
              <w:t>9</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AA5989"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9</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AA5989" w:rsidP="00521205">
            <w:pPr>
              <w:spacing w:after="0" w:line="240" w:lineRule="auto"/>
              <w:jc w:val="center"/>
              <w:rPr>
                <w:rFonts w:ascii="Times New Roman" w:hAnsi="Times New Roman"/>
                <w:i/>
                <w:lang w:eastAsia="hu-HU"/>
              </w:rPr>
            </w:pPr>
            <w:r w:rsidRPr="002C483B">
              <w:rPr>
                <w:rFonts w:ascii="Times New Roman" w:hAnsi="Times New Roman"/>
                <w:i/>
                <w:lang w:eastAsia="hu-HU"/>
              </w:rPr>
              <w:t>9</w:t>
            </w:r>
          </w:p>
        </w:tc>
      </w:tr>
      <w:tr w:rsidR="007B1F8B" w:rsidRPr="002C483B">
        <w:trPr>
          <w:trHeight w:val="378"/>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Kovácsolás műveletei, műveleti sorrendek kialakítása, kovácsoló gépek</w:t>
            </w:r>
          </w:p>
        </w:tc>
        <w:tc>
          <w:tcPr>
            <w:tcW w:w="210" w:type="pct"/>
            <w:vAlign w:val="center"/>
          </w:tcPr>
          <w:p w:rsidR="00F776AD" w:rsidRPr="002C483B" w:rsidRDefault="00F776AD" w:rsidP="0098343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22</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22</w:t>
            </w:r>
          </w:p>
        </w:tc>
      </w:tr>
      <w:tr w:rsidR="007B1F8B" w:rsidRPr="002C483B">
        <w:trPr>
          <w:trHeight w:val="28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Öntés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w:t>
            </w:r>
          </w:p>
        </w:tc>
      </w:tr>
      <w:tr w:rsidR="007B1F8B" w:rsidRPr="002C483B">
        <w:trPr>
          <w:trHeight w:val="15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Hevítés, hőkezelések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r>
      <w:tr w:rsidR="007B1F8B" w:rsidRPr="002C483B">
        <w:trPr>
          <w:trHeight w:val="15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Felülettisztítás, felületkezelés, korrózióvédelem </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r>
      <w:tr w:rsidR="007B1F8B" w:rsidRPr="002C483B">
        <w:trPr>
          <w:trHeight w:val="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D312D">
            <w:pPr>
              <w:spacing w:after="0" w:line="240" w:lineRule="auto"/>
              <w:rPr>
                <w:rFonts w:ascii="Times New Roman" w:hAnsi="Times New Roman"/>
                <w:b/>
                <w:lang w:eastAsia="hu-HU"/>
              </w:rPr>
            </w:pPr>
            <w:r w:rsidRPr="002C483B">
              <w:rPr>
                <w:rFonts w:ascii="Times New Roman" w:hAnsi="Times New Roman"/>
                <w:b/>
                <w:lang w:eastAsia="hu-HU"/>
              </w:rPr>
              <w:t xml:space="preserve">Szaktörténet </w:t>
            </w:r>
          </w:p>
        </w:tc>
        <w:tc>
          <w:tcPr>
            <w:tcW w:w="210"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w:t>
            </w:r>
            <w:r w:rsidR="00AA5989" w:rsidRPr="002C483B">
              <w:rPr>
                <w:rFonts w:ascii="Times New Roman" w:hAnsi="Times New Roman"/>
                <w:b/>
                <w:bCs/>
                <w:lang w:eastAsia="hu-HU"/>
              </w:rPr>
              <w:t>1</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6</w:t>
            </w:r>
            <w:r w:rsidR="00AA5989" w:rsidRPr="002C483B">
              <w:rPr>
                <w:rFonts w:ascii="Times New Roman" w:hAnsi="Times New Roman"/>
                <w:b/>
                <w:lang w:eastAsia="hu-HU"/>
              </w:rPr>
              <w:t>7</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w:t>
            </w:r>
            <w:r w:rsidR="00AA5989" w:rsidRPr="002C483B">
              <w:rPr>
                <w:rFonts w:ascii="Times New Roman" w:hAnsi="Times New Roman"/>
                <w:b/>
                <w:bCs/>
                <w:lang w:eastAsia="hu-HU"/>
              </w:rPr>
              <w:t>5</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5</w:t>
            </w:r>
            <w:r w:rsidR="00AA5989" w:rsidRPr="002C483B">
              <w:rPr>
                <w:rFonts w:ascii="Times New Roman" w:hAnsi="Times New Roman"/>
                <w:b/>
                <w:lang w:eastAsia="hu-HU"/>
              </w:rPr>
              <w:t>1</w:t>
            </w:r>
          </w:p>
        </w:tc>
      </w:tr>
      <w:tr w:rsidR="007B1F8B" w:rsidRPr="002C483B">
        <w:trPr>
          <w:trHeight w:val="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Fémek megismerése, őskohászat</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r>
      <w:tr w:rsidR="007B1F8B" w:rsidRPr="002C483B">
        <w:trPr>
          <w:trHeight w:val="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AE306C">
            <w:pPr>
              <w:spacing w:after="0" w:line="240" w:lineRule="auto"/>
              <w:rPr>
                <w:rFonts w:ascii="Times New Roman" w:hAnsi="Times New Roman"/>
                <w:i/>
                <w:lang w:eastAsia="hu-HU"/>
              </w:rPr>
            </w:pPr>
            <w:r w:rsidRPr="002C483B">
              <w:rPr>
                <w:rFonts w:ascii="Times New Roman" w:hAnsi="Times New Roman"/>
                <w:i/>
                <w:lang w:eastAsia="hu-HU"/>
              </w:rPr>
              <w:t>A vasművesség fejlődése</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12</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19</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19</w:t>
            </w:r>
          </w:p>
        </w:tc>
      </w:tr>
      <w:tr w:rsidR="007B1F8B" w:rsidRPr="002C483B">
        <w:trPr>
          <w:trHeight w:val="61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Kovácsművesség a művészettörténetben</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14</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2</w:t>
            </w:r>
            <w:r w:rsidR="00AA5989" w:rsidRPr="002C483B">
              <w:rPr>
                <w:rFonts w:ascii="Times New Roman" w:hAnsi="Times New Roman"/>
                <w:bCs/>
                <w:i/>
                <w:lang w:eastAsia="hu-HU"/>
              </w:rPr>
              <w:t>3</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w:t>
            </w:r>
            <w:r w:rsidR="00AA5989" w:rsidRPr="002C483B">
              <w:rPr>
                <w:rFonts w:ascii="Times New Roman" w:hAnsi="Times New Roman"/>
                <w:i/>
                <w:lang w:eastAsia="hu-HU"/>
              </w:rPr>
              <w:t>7</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w:t>
            </w:r>
            <w:r w:rsidR="00AA5989" w:rsidRPr="002C483B">
              <w:rPr>
                <w:rFonts w:ascii="Times New Roman" w:hAnsi="Times New Roman"/>
                <w:bCs/>
                <w:i/>
                <w:lang w:eastAsia="hu-HU"/>
              </w:rPr>
              <w:t>5</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w:t>
            </w:r>
            <w:r w:rsidR="00AA5989" w:rsidRPr="002C483B">
              <w:rPr>
                <w:rFonts w:ascii="Times New Roman" w:hAnsi="Times New Roman"/>
                <w:i/>
                <w:lang w:eastAsia="hu-HU"/>
              </w:rPr>
              <w:t>2</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D312D">
            <w:pPr>
              <w:spacing w:after="0" w:line="240" w:lineRule="auto"/>
              <w:rPr>
                <w:rFonts w:ascii="Times New Roman" w:hAnsi="Times New Roman"/>
                <w:b/>
                <w:lang w:eastAsia="hu-HU"/>
              </w:rPr>
            </w:pPr>
            <w:r w:rsidRPr="002C483B">
              <w:rPr>
                <w:rFonts w:ascii="Times New Roman" w:hAnsi="Times New Roman"/>
                <w:b/>
                <w:lang w:eastAsia="hu-HU"/>
              </w:rPr>
              <w:t>Szakgyakorlat 1.</w:t>
            </w:r>
          </w:p>
        </w:tc>
        <w:tc>
          <w:tcPr>
            <w:tcW w:w="210"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108</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342</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0C7DC4" w:rsidP="00836AB6">
            <w:pPr>
              <w:rPr>
                <w:rFonts w:ascii="Times New Roman" w:eastAsia="Times New Roman" w:hAnsi="Times New Roman"/>
                <w:b/>
                <w:bCs/>
                <w:color w:val="000000"/>
                <w:lang w:eastAsia="hu-HU"/>
              </w:rPr>
            </w:pPr>
            <w:r w:rsidRPr="002C483B">
              <w:rPr>
                <w:rFonts w:ascii="Times New Roman" w:hAnsi="Times New Roman"/>
                <w:b/>
                <w:lang w:eastAsia="hu-HU"/>
              </w:rPr>
              <w:t>171</w:t>
            </w:r>
          </w:p>
        </w:tc>
        <w:tc>
          <w:tcPr>
            <w:tcW w:w="352" w:type="pct"/>
            <w:vAlign w:val="center"/>
          </w:tcPr>
          <w:p w:rsidR="00F776AD" w:rsidRPr="002C483B" w:rsidRDefault="000C7DC4" w:rsidP="00836AB6">
            <w:pPr>
              <w:rPr>
                <w:rFonts w:ascii="Times New Roman" w:eastAsia="Times New Roman" w:hAnsi="Times New Roman"/>
                <w:b/>
                <w:bCs/>
                <w:color w:val="000000"/>
                <w:lang w:eastAsia="hu-HU"/>
              </w:rPr>
            </w:pPr>
            <w:r w:rsidRPr="002C483B">
              <w:rPr>
                <w:rFonts w:ascii="Times New Roman" w:hAnsi="Times New Roman"/>
                <w:b/>
                <w:lang w:eastAsia="hu-HU"/>
              </w:rPr>
              <w:t>621</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396</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2</w:t>
            </w:r>
            <w:r w:rsidR="00AA5989" w:rsidRPr="002C483B">
              <w:rPr>
                <w:rFonts w:ascii="Times New Roman" w:hAnsi="Times New Roman"/>
                <w:b/>
                <w:bCs/>
                <w:lang w:eastAsia="hu-HU"/>
              </w:rPr>
              <w:t>79</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6</w:t>
            </w:r>
            <w:r w:rsidR="00AA5989" w:rsidRPr="002C483B">
              <w:rPr>
                <w:rFonts w:ascii="Times New Roman" w:hAnsi="Times New Roman"/>
                <w:b/>
                <w:lang w:eastAsia="hu-HU"/>
              </w:rPr>
              <w:t>75</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E5672A">
            <w:pPr>
              <w:spacing w:after="0" w:line="240" w:lineRule="auto"/>
              <w:rPr>
                <w:rFonts w:ascii="Times New Roman" w:hAnsi="Times New Roman"/>
                <w:i/>
                <w:lang w:eastAsia="hu-HU"/>
              </w:rPr>
            </w:pPr>
            <w:r w:rsidRPr="002C483B">
              <w:rPr>
                <w:rFonts w:ascii="Times New Roman" w:hAnsi="Times New Roman"/>
                <w:i/>
                <w:lang w:eastAsia="hu-HU"/>
              </w:rPr>
              <w:t>Kovácsolás alapműveletei</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70</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70</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Összetett műveletek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38</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29</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107</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58</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bCs/>
                <w:i/>
                <w:lang w:eastAsia="hu-HU"/>
              </w:rPr>
              <w:t>81</w:t>
            </w:r>
          </w:p>
        </w:tc>
        <w:tc>
          <w:tcPr>
            <w:tcW w:w="352" w:type="pct"/>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i/>
                <w:lang w:eastAsia="hu-HU"/>
              </w:rPr>
              <w:t>141</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Kötések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88</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29</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117</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66</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bCs/>
                <w:i/>
                <w:lang w:eastAsia="hu-HU"/>
              </w:rPr>
              <w:t>49</w:t>
            </w:r>
          </w:p>
        </w:tc>
        <w:tc>
          <w:tcPr>
            <w:tcW w:w="352" w:type="pct"/>
            <w:vAlign w:val="center"/>
          </w:tcPr>
          <w:p w:rsidR="00F776AD" w:rsidRPr="002C483B" w:rsidRDefault="003E56DC" w:rsidP="00836AB6">
            <w:pPr>
              <w:spacing w:after="0" w:line="240" w:lineRule="auto"/>
              <w:rPr>
                <w:rFonts w:ascii="Times New Roman" w:eastAsia="Times New Roman" w:hAnsi="Times New Roman"/>
                <w:b/>
                <w:bCs/>
                <w:i/>
                <w:color w:val="000000"/>
                <w:lang w:eastAsia="hu-HU"/>
              </w:rPr>
            </w:pPr>
            <w:r w:rsidRPr="002C483B">
              <w:rPr>
                <w:rFonts w:ascii="Times New Roman" w:hAnsi="Times New Roman"/>
                <w:i/>
                <w:lang w:eastAsia="hu-HU"/>
              </w:rPr>
              <w:t>115</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Hőkezelések </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40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19</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59</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46</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bCs/>
                <w:i/>
                <w:lang w:eastAsia="hu-HU"/>
              </w:rPr>
              <w:t>19</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65</w:t>
            </w:r>
          </w:p>
        </w:tc>
      </w:tr>
      <w:tr w:rsidR="007B1F8B" w:rsidRPr="002C483B">
        <w:trPr>
          <w:trHeight w:val="33"/>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Kovácsolt szerkezetek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106</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49</w:t>
            </w:r>
          </w:p>
        </w:tc>
        <w:tc>
          <w:tcPr>
            <w:tcW w:w="352" w:type="pct"/>
            <w:vAlign w:val="center"/>
          </w:tcPr>
          <w:p w:rsidR="00F776AD" w:rsidRPr="002C483B" w:rsidRDefault="00F149D7" w:rsidP="00836AB6">
            <w:pPr>
              <w:rPr>
                <w:rFonts w:ascii="Times New Roman" w:eastAsia="Times New Roman" w:hAnsi="Times New Roman"/>
                <w:b/>
                <w:bCs/>
                <w:i/>
                <w:color w:val="000000"/>
                <w:lang w:eastAsia="hu-HU"/>
              </w:rPr>
            </w:pPr>
            <w:r w:rsidRPr="002C483B">
              <w:rPr>
                <w:rFonts w:ascii="Times New Roman" w:hAnsi="Times New Roman"/>
                <w:i/>
                <w:lang w:eastAsia="hu-HU"/>
              </w:rPr>
              <w:t>155</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84</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bCs/>
                <w:i/>
                <w:lang w:eastAsia="hu-HU"/>
              </w:rPr>
              <w:t>69</w:t>
            </w:r>
          </w:p>
        </w:tc>
        <w:tc>
          <w:tcPr>
            <w:tcW w:w="352" w:type="pct"/>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i/>
                <w:lang w:eastAsia="hu-HU"/>
              </w:rPr>
              <w:t>153</w:t>
            </w:r>
          </w:p>
        </w:tc>
      </w:tr>
      <w:tr w:rsidR="007B1F8B" w:rsidRPr="002C483B">
        <w:trPr>
          <w:trHeight w:val="61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proofErr w:type="spellStart"/>
            <w:r w:rsidRPr="002C483B">
              <w:rPr>
                <w:rFonts w:ascii="Times New Roman" w:hAnsi="Times New Roman"/>
                <w:i/>
                <w:lang w:eastAsia="hu-HU"/>
              </w:rPr>
              <w:t>Díszműlakatos</w:t>
            </w:r>
            <w:proofErr w:type="spellEnd"/>
            <w:r w:rsidRPr="002C483B">
              <w:rPr>
                <w:rFonts w:ascii="Times New Roman" w:hAnsi="Times New Roman"/>
                <w:i/>
                <w:lang w:eastAsia="hu-HU"/>
              </w:rPr>
              <w:t xml:space="preserve"> műveletek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68</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0C7DC4" w:rsidP="00836AB6">
            <w:pPr>
              <w:rPr>
                <w:rFonts w:ascii="Times New Roman" w:eastAsia="Times New Roman" w:hAnsi="Times New Roman"/>
                <w:b/>
                <w:bCs/>
                <w:i/>
                <w:color w:val="000000"/>
                <w:lang w:eastAsia="hu-HU"/>
              </w:rPr>
            </w:pPr>
            <w:r w:rsidRPr="002C483B">
              <w:rPr>
                <w:rFonts w:ascii="Times New Roman" w:hAnsi="Times New Roman"/>
                <w:i/>
                <w:lang w:eastAsia="hu-HU"/>
              </w:rPr>
              <w:t>45</w:t>
            </w:r>
          </w:p>
        </w:tc>
        <w:tc>
          <w:tcPr>
            <w:tcW w:w="352" w:type="pct"/>
            <w:vAlign w:val="center"/>
          </w:tcPr>
          <w:p w:rsidR="00F776AD" w:rsidRPr="002C483B" w:rsidRDefault="000C7DC4" w:rsidP="00836AB6">
            <w:pPr>
              <w:rPr>
                <w:rFonts w:ascii="Times New Roman" w:eastAsia="Times New Roman" w:hAnsi="Times New Roman"/>
                <w:b/>
                <w:bCs/>
                <w:i/>
                <w:color w:val="000000"/>
                <w:lang w:eastAsia="hu-HU"/>
              </w:rPr>
            </w:pPr>
            <w:r w:rsidRPr="002C483B">
              <w:rPr>
                <w:rFonts w:ascii="Times New Roman" w:hAnsi="Times New Roman"/>
                <w:i/>
                <w:lang w:eastAsia="hu-HU"/>
              </w:rPr>
              <w:t>113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72</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836AB6">
            <w:pPr>
              <w:rPr>
                <w:rFonts w:ascii="Times New Roman" w:eastAsia="Times New Roman" w:hAnsi="Times New Roman"/>
                <w:b/>
                <w:bCs/>
                <w:i/>
                <w:color w:val="000000"/>
                <w:lang w:eastAsia="hu-HU"/>
              </w:rPr>
            </w:pPr>
            <w:r w:rsidRPr="002C483B">
              <w:rPr>
                <w:rFonts w:ascii="Times New Roman" w:hAnsi="Times New Roman"/>
                <w:bCs/>
                <w:i/>
                <w:lang w:eastAsia="hu-HU"/>
              </w:rPr>
              <w:t>61</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133</w:t>
            </w:r>
          </w:p>
        </w:tc>
      </w:tr>
      <w:tr w:rsidR="007B1F8B" w:rsidRPr="002C483B">
        <w:trPr>
          <w:trHeight w:val="285"/>
          <w:jc w:val="center"/>
        </w:trPr>
        <w:tc>
          <w:tcPr>
            <w:tcW w:w="693" w:type="pct"/>
            <w:vMerge w:val="restart"/>
            <w:vAlign w:val="center"/>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10597-12 Fémipari alapok</w:t>
            </w:r>
          </w:p>
        </w:tc>
        <w:tc>
          <w:tcPr>
            <w:tcW w:w="853" w:type="pct"/>
            <w:vAlign w:val="center"/>
          </w:tcPr>
          <w:p w:rsidR="00F776AD" w:rsidRPr="002C483B" w:rsidRDefault="00F776AD" w:rsidP="00FC6C88">
            <w:pPr>
              <w:spacing w:after="0" w:line="240" w:lineRule="auto"/>
              <w:rPr>
                <w:rFonts w:ascii="Times New Roman" w:hAnsi="Times New Roman"/>
                <w:b/>
                <w:bCs/>
                <w:lang w:eastAsia="hu-HU"/>
              </w:rPr>
            </w:pPr>
            <w:r w:rsidRPr="002C483B">
              <w:rPr>
                <w:rFonts w:ascii="Times New Roman" w:hAnsi="Times New Roman"/>
                <w:b/>
                <w:bCs/>
                <w:lang w:eastAsia="hu-HU"/>
              </w:rPr>
              <w:t>Anyagismeret 2.</w:t>
            </w:r>
          </w:p>
        </w:tc>
        <w:tc>
          <w:tcPr>
            <w:tcW w:w="210"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A fémek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r>
      <w:tr w:rsidR="007B1F8B" w:rsidRPr="002C483B">
        <w:trPr>
          <w:trHeight w:val="899"/>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Nyersvas, acél, öntöttvas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p w:rsidR="00F776AD" w:rsidRPr="002C483B" w:rsidRDefault="00F776AD" w:rsidP="00521205">
            <w:pPr>
              <w:spacing w:after="0" w:line="240" w:lineRule="auto"/>
              <w:jc w:val="center"/>
              <w:rPr>
                <w:rFonts w:ascii="Times New Roman" w:hAnsi="Times New Roman"/>
                <w:bCs/>
                <w:i/>
                <w:lang w:eastAsia="hu-HU"/>
              </w:rPr>
            </w:pPr>
          </w:p>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noWrap/>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i/>
                <w:lang w:eastAsia="hu-HU"/>
              </w:rPr>
            </w:pPr>
          </w:p>
          <w:p w:rsidR="00F776AD" w:rsidRPr="002C483B" w:rsidRDefault="00F776AD" w:rsidP="00521205">
            <w:pPr>
              <w:spacing w:after="0" w:line="240" w:lineRule="auto"/>
              <w:jc w:val="center"/>
              <w:rPr>
                <w:rFonts w:ascii="Times New Roman" w:hAnsi="Times New Roman"/>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p w:rsidR="00F776AD" w:rsidRPr="002C483B" w:rsidRDefault="00F776AD" w:rsidP="00521205">
            <w:pPr>
              <w:spacing w:after="0" w:line="240" w:lineRule="auto"/>
              <w:jc w:val="center"/>
              <w:rPr>
                <w:rFonts w:ascii="Times New Roman" w:hAnsi="Times New Roman"/>
                <w:bCs/>
                <w:i/>
                <w:lang w:eastAsia="hu-HU"/>
              </w:rPr>
            </w:pPr>
          </w:p>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18</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b/>
                <w:lang w:eastAsia="hu-HU"/>
              </w:rPr>
            </w:pPr>
            <w:r w:rsidRPr="002C483B">
              <w:rPr>
                <w:rFonts w:ascii="Times New Roman" w:hAnsi="Times New Roman"/>
                <w:b/>
                <w:lang w:eastAsia="hu-HU"/>
              </w:rPr>
              <w:t>Technológia 2.</w:t>
            </w:r>
          </w:p>
        </w:tc>
        <w:tc>
          <w:tcPr>
            <w:tcW w:w="210"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36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AE0B52" w:rsidRPr="002C483B">
              <w:rPr>
                <w:rFonts w:ascii="Times New Roman" w:hAnsi="Times New Roman"/>
                <w:b/>
                <w:lang w:eastAsia="hu-HU"/>
              </w:rPr>
              <w:t>1</w:t>
            </w:r>
          </w:p>
        </w:tc>
        <w:tc>
          <w:tcPr>
            <w:tcW w:w="210" w:type="pct"/>
            <w:shd w:val="clear" w:color="auto" w:fill="C0C0C0"/>
            <w:noWrap/>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10</w:t>
            </w:r>
            <w:r w:rsidR="00AE0B52" w:rsidRPr="002C483B">
              <w:rPr>
                <w:rFonts w:ascii="Times New Roman" w:hAnsi="Times New Roman"/>
                <w:b/>
                <w:lang w:eastAsia="hu-HU"/>
              </w:rPr>
              <w:t>3</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6</w:t>
            </w:r>
            <w:r w:rsidR="000657A1" w:rsidRPr="002C483B">
              <w:rPr>
                <w:rFonts w:ascii="Times New Roman" w:hAnsi="Times New Roman"/>
                <w:b/>
                <w:bCs/>
                <w:lang w:eastAsia="hu-HU"/>
              </w:rPr>
              <w:t>2</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p>
        </w:tc>
        <w:tc>
          <w:tcPr>
            <w:tcW w:w="352" w:type="pct"/>
            <w:vAlign w:val="center"/>
          </w:tcPr>
          <w:p w:rsidR="00F776AD" w:rsidRPr="002C483B" w:rsidRDefault="000657A1" w:rsidP="00521205">
            <w:pPr>
              <w:spacing w:after="0" w:line="240" w:lineRule="auto"/>
              <w:jc w:val="center"/>
              <w:rPr>
                <w:rFonts w:ascii="Times New Roman" w:hAnsi="Times New Roman"/>
                <w:b/>
                <w:lang w:eastAsia="hu-HU"/>
              </w:rPr>
            </w:pPr>
            <w:r w:rsidRPr="002C483B">
              <w:rPr>
                <w:rFonts w:ascii="Times New Roman" w:hAnsi="Times New Roman"/>
                <w:b/>
                <w:lang w:eastAsia="hu-HU"/>
              </w:rPr>
              <w:t>98</w:t>
            </w:r>
          </w:p>
        </w:tc>
      </w:tr>
      <w:tr w:rsidR="007B1F8B" w:rsidRPr="002C483B">
        <w:trPr>
          <w:trHeight w:val="28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056856">
            <w:pPr>
              <w:spacing w:after="0" w:line="240" w:lineRule="auto"/>
              <w:rPr>
                <w:rFonts w:ascii="Times New Roman" w:hAnsi="Times New Roman"/>
                <w:i/>
                <w:lang w:eastAsia="hu-HU"/>
              </w:rPr>
            </w:pPr>
            <w:r w:rsidRPr="002C483B">
              <w:rPr>
                <w:rFonts w:ascii="Times New Roman" w:hAnsi="Times New Roman"/>
                <w:i/>
                <w:lang w:eastAsia="hu-HU"/>
              </w:rPr>
              <w:t>A fémek megmunkálása</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A kohászat</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5</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21</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16</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Vasfeldolgozás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22</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11</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17</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Kéziszerszámok és használatuk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6</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5</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17</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16</w:t>
            </w:r>
          </w:p>
        </w:tc>
      </w:tr>
      <w:tr w:rsidR="007B1F8B" w:rsidRPr="002C483B">
        <w:trPr>
          <w:trHeight w:val="43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Fémipari gépek és használatuk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68"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18</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15</w:t>
            </w: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33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12</w:t>
            </w: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31</w:t>
            </w: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43</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8D312D">
            <w:pPr>
              <w:spacing w:after="0" w:line="240" w:lineRule="auto"/>
              <w:rPr>
                <w:rFonts w:ascii="Times New Roman" w:hAnsi="Times New Roman"/>
                <w:b/>
                <w:lang w:eastAsia="hu-HU"/>
              </w:rPr>
            </w:pPr>
            <w:r w:rsidRPr="002C483B">
              <w:rPr>
                <w:rFonts w:ascii="Times New Roman" w:hAnsi="Times New Roman"/>
                <w:b/>
                <w:lang w:eastAsia="hu-HU"/>
              </w:rPr>
              <w:t>Szakgyakorlat 2.</w:t>
            </w:r>
          </w:p>
        </w:tc>
        <w:tc>
          <w:tcPr>
            <w:tcW w:w="210" w:type="pct"/>
            <w:vAlign w:val="center"/>
          </w:tcPr>
          <w:p w:rsidR="00F776AD" w:rsidRPr="002C483B" w:rsidRDefault="00F776AD" w:rsidP="00521205">
            <w:pPr>
              <w:spacing w:after="0" w:line="240" w:lineRule="auto"/>
              <w:jc w:val="center"/>
              <w:rPr>
                <w:rFonts w:ascii="Times New Roman" w:hAnsi="Times New Roman"/>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144</w:t>
            </w:r>
          </w:p>
        </w:tc>
        <w:tc>
          <w:tcPr>
            <w:tcW w:w="368"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108</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9</w:t>
            </w:r>
            <w:r w:rsidR="000657A1" w:rsidRPr="002C483B">
              <w:rPr>
                <w:rFonts w:ascii="Times New Roman" w:hAnsi="Times New Roman"/>
                <w:b/>
                <w:lang w:eastAsia="hu-HU"/>
              </w:rPr>
              <w:t>3</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34</w:t>
            </w:r>
            <w:r w:rsidR="000657A1" w:rsidRPr="002C483B">
              <w:rPr>
                <w:rFonts w:ascii="Times New Roman" w:hAnsi="Times New Roman"/>
                <w:b/>
                <w:lang w:eastAsia="hu-HU"/>
              </w:rPr>
              <w:t>5</w:t>
            </w:r>
          </w:p>
        </w:tc>
        <w:tc>
          <w:tcPr>
            <w:tcW w:w="181" w:type="pct"/>
            <w:vAlign w:val="center"/>
          </w:tcPr>
          <w:p w:rsidR="00F776AD" w:rsidRPr="002C483B" w:rsidRDefault="00F776AD" w:rsidP="00521205">
            <w:pPr>
              <w:spacing w:after="0" w:line="240" w:lineRule="auto"/>
              <w:jc w:val="center"/>
              <w:rPr>
                <w:rFonts w:ascii="Times New Roman" w:hAnsi="Times New Roman"/>
                <w:b/>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180</w:t>
            </w:r>
          </w:p>
        </w:tc>
        <w:tc>
          <w:tcPr>
            <w:tcW w:w="181" w:type="pct"/>
            <w:vMerge/>
            <w:vAlign w:val="center"/>
          </w:tcPr>
          <w:p w:rsidR="00F776AD" w:rsidRPr="002C483B" w:rsidRDefault="00F776AD" w:rsidP="00521205">
            <w:pPr>
              <w:spacing w:after="0" w:line="240" w:lineRule="auto"/>
              <w:jc w:val="center"/>
              <w:rPr>
                <w:rFonts w:ascii="Times New Roman" w:hAnsi="Times New Roman"/>
                <w:b/>
                <w:bCs/>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
                <w:bCs/>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
                <w:bCs/>
                <w:lang w:eastAsia="hu-HU"/>
              </w:rPr>
            </w:pPr>
            <w:r w:rsidRPr="002C483B">
              <w:rPr>
                <w:rFonts w:ascii="Times New Roman" w:hAnsi="Times New Roman"/>
                <w:b/>
                <w:bCs/>
                <w:lang w:eastAsia="hu-HU"/>
              </w:rPr>
              <w:t>1</w:t>
            </w:r>
            <w:r w:rsidR="000657A1" w:rsidRPr="002C483B">
              <w:rPr>
                <w:rFonts w:ascii="Times New Roman" w:hAnsi="Times New Roman"/>
                <w:b/>
                <w:bCs/>
                <w:lang w:eastAsia="hu-HU"/>
              </w:rPr>
              <w:t>55</w:t>
            </w:r>
          </w:p>
        </w:tc>
        <w:tc>
          <w:tcPr>
            <w:tcW w:w="352" w:type="pct"/>
            <w:vAlign w:val="center"/>
          </w:tcPr>
          <w:p w:rsidR="00F776AD" w:rsidRPr="002C483B" w:rsidRDefault="00F776AD" w:rsidP="00521205">
            <w:pPr>
              <w:spacing w:after="0" w:line="240" w:lineRule="auto"/>
              <w:jc w:val="center"/>
              <w:rPr>
                <w:rFonts w:ascii="Times New Roman" w:hAnsi="Times New Roman"/>
                <w:b/>
                <w:lang w:eastAsia="hu-HU"/>
              </w:rPr>
            </w:pPr>
            <w:r w:rsidRPr="002C483B">
              <w:rPr>
                <w:rFonts w:ascii="Times New Roman" w:hAnsi="Times New Roman"/>
                <w:b/>
                <w:lang w:eastAsia="hu-HU"/>
              </w:rPr>
              <w:t>3</w:t>
            </w:r>
            <w:r w:rsidR="000657A1" w:rsidRPr="002C483B">
              <w:rPr>
                <w:rFonts w:ascii="Times New Roman" w:hAnsi="Times New Roman"/>
                <w:b/>
                <w:lang w:eastAsia="hu-HU"/>
              </w:rPr>
              <w:t>35</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Hidegalakító alapműveletek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20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10</w:t>
            </w:r>
          </w:p>
        </w:tc>
        <w:tc>
          <w:tcPr>
            <w:tcW w:w="352" w:type="pct"/>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30</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Egyszerű forgácsolási műveletek</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60</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50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19</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129</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60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39</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99</w:t>
            </w:r>
          </w:p>
        </w:tc>
      </w:tr>
      <w:tr w:rsidR="007B1F8B" w:rsidRPr="002C483B">
        <w:trPr>
          <w:trHeight w:val="25"/>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Hidegalakítás kalapálással, domborítás, hajlítás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54</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19</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73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27</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77</w:t>
            </w:r>
          </w:p>
        </w:tc>
      </w:tr>
      <w:tr w:rsidR="007B1F8B" w:rsidRPr="002C483B">
        <w:trPr>
          <w:trHeight w:val="1130"/>
          <w:jc w:val="center"/>
        </w:trPr>
        <w:tc>
          <w:tcPr>
            <w:tcW w:w="693" w:type="pct"/>
            <w:vMerge/>
            <w:vAlign w:val="center"/>
          </w:tcPr>
          <w:p w:rsidR="00F776AD" w:rsidRPr="002C483B" w:rsidRDefault="00F776AD" w:rsidP="00FC6C88">
            <w:pPr>
              <w:spacing w:after="0" w:line="240" w:lineRule="auto"/>
              <w:rPr>
                <w:rFonts w:ascii="Times New Roman" w:hAnsi="Times New Roman"/>
                <w:lang w:eastAsia="hu-HU"/>
              </w:rPr>
            </w:pPr>
          </w:p>
        </w:tc>
        <w:tc>
          <w:tcPr>
            <w:tcW w:w="853" w:type="pct"/>
            <w:vAlign w:val="center"/>
          </w:tcPr>
          <w:p w:rsidR="00F776AD" w:rsidRPr="002C483B" w:rsidRDefault="00F776AD" w:rsidP="00FC6C88">
            <w:pPr>
              <w:spacing w:after="0" w:line="240" w:lineRule="auto"/>
              <w:rPr>
                <w:rFonts w:ascii="Times New Roman" w:hAnsi="Times New Roman"/>
                <w:i/>
                <w:lang w:eastAsia="hu-HU"/>
              </w:rPr>
            </w:pPr>
            <w:r w:rsidRPr="002C483B">
              <w:rPr>
                <w:rFonts w:ascii="Times New Roman" w:hAnsi="Times New Roman"/>
                <w:i/>
                <w:lang w:eastAsia="hu-HU"/>
              </w:rPr>
              <w:t xml:space="preserve">Oldható és oldhatatlan </w:t>
            </w:r>
            <w:proofErr w:type="spellStart"/>
            <w:r w:rsidRPr="002C483B">
              <w:rPr>
                <w:rFonts w:ascii="Times New Roman" w:hAnsi="Times New Roman"/>
                <w:i/>
                <w:lang w:eastAsia="hu-HU"/>
              </w:rPr>
              <w:t>kötésekforrasztások</w:t>
            </w:r>
            <w:proofErr w:type="spellEnd"/>
            <w:r w:rsidRPr="002C483B">
              <w:rPr>
                <w:rFonts w:ascii="Times New Roman" w:hAnsi="Times New Roman"/>
                <w:i/>
                <w:lang w:eastAsia="hu-HU"/>
              </w:rPr>
              <w:t>, hegesztés</w:t>
            </w:r>
          </w:p>
        </w:tc>
        <w:tc>
          <w:tcPr>
            <w:tcW w:w="210"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10</w:t>
            </w:r>
          </w:p>
        </w:tc>
        <w:tc>
          <w:tcPr>
            <w:tcW w:w="368" w:type="pct"/>
            <w:vMerge/>
            <w:vAlign w:val="center"/>
          </w:tcPr>
          <w:p w:rsidR="00F776AD" w:rsidRPr="002C483B" w:rsidRDefault="00F776AD" w:rsidP="00521205">
            <w:pPr>
              <w:spacing w:after="0" w:line="240" w:lineRule="auto"/>
              <w:jc w:val="center"/>
              <w:rPr>
                <w:rFonts w:ascii="Times New Roman" w:hAnsi="Times New Roman"/>
                <w:b/>
                <w:bCs/>
                <w:i/>
                <w:lang w:eastAsia="hu-HU"/>
              </w:rPr>
            </w:pPr>
          </w:p>
        </w:tc>
        <w:tc>
          <w:tcPr>
            <w:tcW w:w="18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F776AD"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58</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186"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0" w:type="pct"/>
            <w:shd w:val="clear" w:color="auto" w:fill="C0C0C0"/>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55</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123</w:t>
            </w:r>
          </w:p>
        </w:tc>
        <w:tc>
          <w:tcPr>
            <w:tcW w:w="181" w:type="pct"/>
            <w:vAlign w:val="center"/>
          </w:tcPr>
          <w:p w:rsidR="00F776AD" w:rsidRPr="002C483B" w:rsidRDefault="00F776AD" w:rsidP="00521205">
            <w:pPr>
              <w:spacing w:after="0" w:line="240" w:lineRule="auto"/>
              <w:jc w:val="center"/>
              <w:rPr>
                <w:rFonts w:ascii="Times New Roman" w:hAnsi="Times New Roman"/>
                <w:i/>
                <w:lang w:eastAsia="hu-HU"/>
              </w:rPr>
            </w:pPr>
          </w:p>
        </w:tc>
        <w:tc>
          <w:tcPr>
            <w:tcW w:w="211" w:type="pct"/>
            <w:shd w:val="clear" w:color="auto" w:fill="C0C0C0"/>
            <w:vAlign w:val="center"/>
          </w:tcPr>
          <w:p w:rsidR="00F776AD" w:rsidRPr="002C483B" w:rsidRDefault="00F776AD" w:rsidP="00521205">
            <w:pPr>
              <w:spacing w:after="0" w:line="240" w:lineRule="auto"/>
              <w:jc w:val="center"/>
              <w:rPr>
                <w:rFonts w:ascii="Times New Roman" w:hAnsi="Times New Roman"/>
                <w:i/>
                <w:lang w:eastAsia="hu-HU"/>
              </w:rPr>
            </w:pPr>
            <w:r w:rsidRPr="002C483B">
              <w:rPr>
                <w:rFonts w:ascii="Times New Roman" w:hAnsi="Times New Roman"/>
                <w:i/>
                <w:lang w:eastAsia="hu-HU"/>
              </w:rPr>
              <w:t>50</w:t>
            </w:r>
          </w:p>
        </w:tc>
        <w:tc>
          <w:tcPr>
            <w:tcW w:w="181" w:type="pct"/>
            <w:vMerge/>
            <w:vAlign w:val="center"/>
          </w:tcPr>
          <w:p w:rsidR="00F776AD" w:rsidRPr="002C483B" w:rsidRDefault="00F776AD" w:rsidP="00521205">
            <w:pPr>
              <w:spacing w:after="0" w:line="240" w:lineRule="auto"/>
              <w:jc w:val="center"/>
              <w:rPr>
                <w:rFonts w:ascii="Times New Roman" w:hAnsi="Times New Roman"/>
                <w:bCs/>
                <w:i/>
                <w:lang w:eastAsia="hu-HU"/>
              </w:rPr>
            </w:pPr>
          </w:p>
        </w:tc>
        <w:tc>
          <w:tcPr>
            <w:tcW w:w="211" w:type="pct"/>
            <w:vAlign w:val="center"/>
          </w:tcPr>
          <w:p w:rsidR="00F776AD" w:rsidRPr="002C483B" w:rsidRDefault="00F776AD" w:rsidP="00521205">
            <w:pPr>
              <w:spacing w:after="0" w:line="240" w:lineRule="auto"/>
              <w:jc w:val="center"/>
              <w:rPr>
                <w:rFonts w:ascii="Times New Roman" w:hAnsi="Times New Roman"/>
                <w:bCs/>
                <w:i/>
                <w:lang w:eastAsia="hu-HU"/>
              </w:rPr>
            </w:pPr>
          </w:p>
        </w:tc>
        <w:tc>
          <w:tcPr>
            <w:tcW w:w="212" w:type="pct"/>
            <w:shd w:val="clear" w:color="auto" w:fill="C0C0C0"/>
            <w:vAlign w:val="center"/>
          </w:tcPr>
          <w:p w:rsidR="00F776AD" w:rsidRPr="002C483B" w:rsidRDefault="003E56DC" w:rsidP="00521205">
            <w:pPr>
              <w:spacing w:after="0" w:line="240" w:lineRule="auto"/>
              <w:jc w:val="center"/>
              <w:rPr>
                <w:rFonts w:ascii="Times New Roman" w:hAnsi="Times New Roman"/>
                <w:bCs/>
                <w:i/>
                <w:lang w:eastAsia="hu-HU"/>
              </w:rPr>
            </w:pPr>
            <w:r w:rsidRPr="002C483B">
              <w:rPr>
                <w:rFonts w:ascii="Times New Roman" w:hAnsi="Times New Roman"/>
                <w:bCs/>
                <w:i/>
                <w:lang w:eastAsia="hu-HU"/>
              </w:rPr>
              <w:t>79</w:t>
            </w:r>
          </w:p>
        </w:tc>
        <w:tc>
          <w:tcPr>
            <w:tcW w:w="352" w:type="pct"/>
            <w:vAlign w:val="center"/>
          </w:tcPr>
          <w:p w:rsidR="00F776AD" w:rsidRPr="002C483B" w:rsidRDefault="003E56DC" w:rsidP="00521205">
            <w:pPr>
              <w:spacing w:after="0" w:line="240" w:lineRule="auto"/>
              <w:jc w:val="center"/>
              <w:rPr>
                <w:rFonts w:ascii="Times New Roman" w:hAnsi="Times New Roman"/>
                <w:i/>
                <w:lang w:eastAsia="hu-HU"/>
              </w:rPr>
            </w:pPr>
            <w:r w:rsidRPr="002C483B">
              <w:rPr>
                <w:rFonts w:ascii="Times New Roman" w:hAnsi="Times New Roman"/>
                <w:i/>
                <w:lang w:eastAsia="hu-HU"/>
              </w:rPr>
              <w:t>129</w:t>
            </w:r>
          </w:p>
        </w:tc>
      </w:tr>
      <w:tr w:rsidR="007B1F8B" w:rsidRPr="002C483B">
        <w:trPr>
          <w:trHeight w:val="285"/>
          <w:jc w:val="center"/>
        </w:trPr>
        <w:tc>
          <w:tcPr>
            <w:tcW w:w="1546" w:type="pct"/>
            <w:gridSpan w:val="2"/>
            <w:vAlign w:val="center"/>
          </w:tcPr>
          <w:p w:rsidR="00F776AD" w:rsidRPr="002C483B" w:rsidRDefault="00F776AD" w:rsidP="00FC6C88">
            <w:pPr>
              <w:spacing w:after="0" w:line="240" w:lineRule="auto"/>
              <w:rPr>
                <w:rFonts w:ascii="Times New Roman" w:hAnsi="Times New Roman"/>
                <w:b/>
                <w:bCs/>
                <w:sz w:val="20"/>
                <w:szCs w:val="20"/>
                <w:lang w:eastAsia="hu-HU"/>
              </w:rPr>
            </w:pPr>
            <w:r w:rsidRPr="002C483B">
              <w:rPr>
                <w:rFonts w:ascii="Times New Roman" w:hAnsi="Times New Roman"/>
                <w:b/>
                <w:bCs/>
                <w:sz w:val="20"/>
                <w:szCs w:val="20"/>
                <w:lang w:eastAsia="hu-HU"/>
              </w:rPr>
              <w:t>Összesen:</w:t>
            </w:r>
          </w:p>
        </w:tc>
        <w:tc>
          <w:tcPr>
            <w:tcW w:w="210"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 126</w:t>
            </w:r>
          </w:p>
        </w:tc>
        <w:tc>
          <w:tcPr>
            <w:tcW w:w="210"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 396</w:t>
            </w:r>
          </w:p>
        </w:tc>
        <w:tc>
          <w:tcPr>
            <w:tcW w:w="368"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140</w:t>
            </w:r>
          </w:p>
        </w:tc>
        <w:tc>
          <w:tcPr>
            <w:tcW w:w="18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270</w:t>
            </w:r>
          </w:p>
        </w:tc>
        <w:tc>
          <w:tcPr>
            <w:tcW w:w="210"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 558</w:t>
            </w:r>
          </w:p>
        </w:tc>
        <w:tc>
          <w:tcPr>
            <w:tcW w:w="181"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140</w:t>
            </w:r>
          </w:p>
        </w:tc>
        <w:tc>
          <w:tcPr>
            <w:tcW w:w="186" w:type="pct"/>
            <w:vAlign w:val="bottom"/>
          </w:tcPr>
          <w:p w:rsidR="00F776AD" w:rsidRPr="002C483B" w:rsidRDefault="0065616F" w:rsidP="0065616F">
            <w:pPr>
              <w:spacing w:after="0" w:line="240" w:lineRule="auto"/>
              <w:jc w:val="center"/>
              <w:rPr>
                <w:rFonts w:ascii="Times New Roman" w:hAnsi="Times New Roman"/>
                <w:b/>
                <w:bCs/>
                <w:lang w:eastAsia="hu-HU"/>
              </w:rPr>
            </w:pPr>
            <w:r w:rsidRPr="002C483B">
              <w:rPr>
                <w:rFonts w:ascii="Times New Roman" w:hAnsi="Times New Roman"/>
                <w:b/>
                <w:bCs/>
                <w:lang w:eastAsia="hu-HU"/>
              </w:rPr>
              <w:t>325</w:t>
            </w:r>
          </w:p>
        </w:tc>
        <w:tc>
          <w:tcPr>
            <w:tcW w:w="210" w:type="pct"/>
            <w:vAlign w:val="bottom"/>
          </w:tcPr>
          <w:p w:rsidR="00F776AD" w:rsidRPr="002C483B" w:rsidRDefault="00F776AD" w:rsidP="00836AB6">
            <w:pPr>
              <w:rPr>
                <w:rFonts w:ascii="Times New Roman" w:eastAsia="Times New Roman" w:hAnsi="Times New Roman"/>
                <w:b/>
                <w:bCs/>
                <w:color w:val="000000"/>
                <w:lang w:eastAsia="hu-HU"/>
              </w:rPr>
            </w:pPr>
            <w:r w:rsidRPr="002C483B">
              <w:rPr>
                <w:rFonts w:ascii="Times New Roman" w:hAnsi="Times New Roman"/>
                <w:b/>
                <w:bCs/>
                <w:lang w:eastAsia="hu-HU"/>
              </w:rPr>
              <w:t> </w:t>
            </w:r>
            <w:r w:rsidR="0065616F" w:rsidRPr="002C483B">
              <w:rPr>
                <w:rFonts w:ascii="Times New Roman" w:hAnsi="Times New Roman"/>
                <w:b/>
                <w:bCs/>
                <w:lang w:eastAsia="hu-HU"/>
              </w:rPr>
              <w:t>388</w:t>
            </w:r>
          </w:p>
        </w:tc>
        <w:tc>
          <w:tcPr>
            <w:tcW w:w="352" w:type="pct"/>
            <w:vAlign w:val="bottom"/>
          </w:tcPr>
          <w:p w:rsidR="00F776AD" w:rsidRPr="002C483B" w:rsidRDefault="00F776AD" w:rsidP="00836AB6">
            <w:pPr>
              <w:rPr>
                <w:rFonts w:ascii="Times New Roman" w:eastAsia="Times New Roman" w:hAnsi="Times New Roman"/>
                <w:b/>
                <w:bCs/>
                <w:color w:val="000000"/>
                <w:lang w:eastAsia="hu-HU"/>
              </w:rPr>
            </w:pPr>
            <w:r w:rsidRPr="002C483B">
              <w:rPr>
                <w:rFonts w:ascii="Times New Roman" w:hAnsi="Times New Roman"/>
                <w:b/>
                <w:bCs/>
                <w:lang w:eastAsia="hu-HU"/>
              </w:rPr>
              <w:t> </w:t>
            </w:r>
            <w:r w:rsidR="003E56DC" w:rsidRPr="002C483B">
              <w:rPr>
                <w:rFonts w:ascii="Times New Roman" w:hAnsi="Times New Roman"/>
                <w:b/>
                <w:bCs/>
                <w:lang w:eastAsia="hu-HU"/>
              </w:rPr>
              <w:t>2063</w:t>
            </w:r>
          </w:p>
        </w:tc>
        <w:tc>
          <w:tcPr>
            <w:tcW w:w="18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342</w:t>
            </w:r>
          </w:p>
        </w:tc>
        <w:tc>
          <w:tcPr>
            <w:tcW w:w="211" w:type="pct"/>
            <w:vAlign w:val="bottom"/>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 792</w:t>
            </w:r>
          </w:p>
        </w:tc>
        <w:tc>
          <w:tcPr>
            <w:tcW w:w="181" w:type="pct"/>
            <w:vMerge w:val="restart"/>
            <w:shd w:val="clear" w:color="auto" w:fill="969696"/>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160</w:t>
            </w:r>
          </w:p>
        </w:tc>
        <w:tc>
          <w:tcPr>
            <w:tcW w:w="211" w:type="pct"/>
            <w:vAlign w:val="bottom"/>
          </w:tcPr>
          <w:p w:rsidR="00F776AD" w:rsidRPr="002C483B" w:rsidRDefault="00F776AD" w:rsidP="00836AB6">
            <w:pPr>
              <w:rPr>
                <w:rFonts w:ascii="Times New Roman" w:eastAsia="Times New Roman" w:hAnsi="Times New Roman"/>
                <w:b/>
                <w:bCs/>
                <w:color w:val="000000"/>
                <w:lang w:eastAsia="hu-HU"/>
              </w:rPr>
            </w:pPr>
            <w:r w:rsidRPr="002C483B">
              <w:rPr>
                <w:rFonts w:ascii="Times New Roman" w:hAnsi="Times New Roman"/>
                <w:b/>
                <w:bCs/>
                <w:lang w:eastAsia="hu-HU"/>
              </w:rPr>
              <w:t> </w:t>
            </w:r>
            <w:r w:rsidR="007B1F8B" w:rsidRPr="002C483B">
              <w:rPr>
                <w:rFonts w:ascii="Times New Roman" w:hAnsi="Times New Roman"/>
                <w:b/>
                <w:bCs/>
                <w:lang w:eastAsia="hu-HU"/>
              </w:rPr>
              <w:t>356</w:t>
            </w:r>
          </w:p>
        </w:tc>
        <w:tc>
          <w:tcPr>
            <w:tcW w:w="212" w:type="pct"/>
            <w:vAlign w:val="bottom"/>
          </w:tcPr>
          <w:p w:rsidR="00F776AD" w:rsidRPr="002C483B" w:rsidRDefault="00F776AD" w:rsidP="00836AB6">
            <w:pPr>
              <w:rPr>
                <w:rFonts w:ascii="Times New Roman" w:eastAsia="Times New Roman" w:hAnsi="Times New Roman"/>
                <w:b/>
                <w:bCs/>
                <w:color w:val="000000"/>
                <w:lang w:eastAsia="hu-HU"/>
              </w:rPr>
            </w:pPr>
            <w:r w:rsidRPr="002C483B">
              <w:rPr>
                <w:rFonts w:ascii="Times New Roman" w:hAnsi="Times New Roman"/>
                <w:b/>
                <w:bCs/>
                <w:lang w:eastAsia="hu-HU"/>
              </w:rPr>
              <w:t> </w:t>
            </w:r>
            <w:r w:rsidR="007B1F8B" w:rsidRPr="002C483B">
              <w:rPr>
                <w:rFonts w:ascii="Times New Roman" w:hAnsi="Times New Roman"/>
                <w:b/>
                <w:bCs/>
                <w:lang w:eastAsia="hu-HU"/>
              </w:rPr>
              <w:t>620</w:t>
            </w:r>
          </w:p>
        </w:tc>
        <w:tc>
          <w:tcPr>
            <w:tcW w:w="352" w:type="pct"/>
            <w:vAlign w:val="bottom"/>
          </w:tcPr>
          <w:p w:rsidR="00F776AD" w:rsidRPr="002C483B" w:rsidRDefault="003E56DC"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2110 </w:t>
            </w:r>
          </w:p>
        </w:tc>
      </w:tr>
      <w:tr w:rsidR="0065616F" w:rsidRPr="002C483B">
        <w:trPr>
          <w:trHeight w:val="285"/>
          <w:jc w:val="center"/>
        </w:trPr>
        <w:tc>
          <w:tcPr>
            <w:tcW w:w="1546" w:type="pct"/>
            <w:gridSpan w:val="2"/>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Összesen:</w:t>
            </w:r>
          </w:p>
        </w:tc>
        <w:tc>
          <w:tcPr>
            <w:tcW w:w="419" w:type="pct"/>
            <w:gridSpan w:val="2"/>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522</w:t>
            </w:r>
          </w:p>
        </w:tc>
        <w:tc>
          <w:tcPr>
            <w:tcW w:w="368" w:type="pct"/>
            <w:vMerge/>
            <w:vAlign w:val="center"/>
          </w:tcPr>
          <w:p w:rsidR="00F776AD" w:rsidRPr="002C483B" w:rsidRDefault="00F776AD" w:rsidP="00FC6C88">
            <w:pPr>
              <w:spacing w:after="0" w:line="240" w:lineRule="auto"/>
              <w:rPr>
                <w:rFonts w:ascii="Times New Roman" w:hAnsi="Times New Roman"/>
                <w:b/>
                <w:bCs/>
                <w:lang w:eastAsia="hu-HU"/>
              </w:rPr>
            </w:pPr>
          </w:p>
        </w:tc>
        <w:tc>
          <w:tcPr>
            <w:tcW w:w="390" w:type="pct"/>
            <w:gridSpan w:val="2"/>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828</w:t>
            </w:r>
          </w:p>
        </w:tc>
        <w:tc>
          <w:tcPr>
            <w:tcW w:w="181" w:type="pct"/>
            <w:vMerge/>
            <w:vAlign w:val="center"/>
          </w:tcPr>
          <w:p w:rsidR="00F776AD" w:rsidRPr="002C483B" w:rsidRDefault="00F776AD" w:rsidP="00FC6C88">
            <w:pPr>
              <w:spacing w:after="0" w:line="240" w:lineRule="auto"/>
              <w:rPr>
                <w:rFonts w:ascii="Times New Roman" w:hAnsi="Times New Roman"/>
                <w:b/>
                <w:bCs/>
                <w:lang w:eastAsia="hu-HU"/>
              </w:rPr>
            </w:pPr>
          </w:p>
        </w:tc>
        <w:tc>
          <w:tcPr>
            <w:tcW w:w="396" w:type="pct"/>
            <w:gridSpan w:val="2"/>
            <w:vAlign w:val="center"/>
          </w:tcPr>
          <w:p w:rsidR="00F776AD" w:rsidRPr="002C483B" w:rsidRDefault="003E56DC"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713</w:t>
            </w:r>
          </w:p>
        </w:tc>
        <w:tc>
          <w:tcPr>
            <w:tcW w:w="352" w:type="pct"/>
            <w:vAlign w:val="bottom"/>
          </w:tcPr>
          <w:p w:rsidR="00F776AD" w:rsidRPr="002C483B" w:rsidRDefault="003E56DC"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2343</w:t>
            </w:r>
          </w:p>
        </w:tc>
        <w:tc>
          <w:tcPr>
            <w:tcW w:w="392" w:type="pct"/>
            <w:gridSpan w:val="2"/>
            <w:vAlign w:val="center"/>
          </w:tcPr>
          <w:p w:rsidR="00F776AD" w:rsidRPr="002C483B" w:rsidRDefault="00F776AD"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1134</w:t>
            </w:r>
          </w:p>
        </w:tc>
        <w:tc>
          <w:tcPr>
            <w:tcW w:w="181" w:type="pct"/>
            <w:vMerge/>
            <w:vAlign w:val="center"/>
          </w:tcPr>
          <w:p w:rsidR="00F776AD" w:rsidRPr="002C483B" w:rsidRDefault="00F776AD" w:rsidP="00FC6C88">
            <w:pPr>
              <w:spacing w:after="0" w:line="240" w:lineRule="auto"/>
              <w:rPr>
                <w:rFonts w:ascii="Times New Roman" w:hAnsi="Times New Roman"/>
                <w:b/>
                <w:bCs/>
                <w:lang w:eastAsia="hu-HU"/>
              </w:rPr>
            </w:pPr>
          </w:p>
        </w:tc>
        <w:tc>
          <w:tcPr>
            <w:tcW w:w="423" w:type="pct"/>
            <w:gridSpan w:val="2"/>
            <w:vAlign w:val="center"/>
          </w:tcPr>
          <w:p w:rsidR="00F776AD" w:rsidRPr="002C483B" w:rsidRDefault="003E56DC"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976</w:t>
            </w:r>
          </w:p>
        </w:tc>
        <w:tc>
          <w:tcPr>
            <w:tcW w:w="352" w:type="pct"/>
            <w:vAlign w:val="bottom"/>
          </w:tcPr>
          <w:p w:rsidR="00F776AD" w:rsidRPr="002C483B" w:rsidRDefault="003E56DC" w:rsidP="00FC6C88">
            <w:pPr>
              <w:spacing w:after="0" w:line="240" w:lineRule="auto"/>
              <w:jc w:val="center"/>
              <w:rPr>
                <w:rFonts w:ascii="Times New Roman" w:hAnsi="Times New Roman"/>
                <w:b/>
                <w:bCs/>
                <w:lang w:eastAsia="hu-HU"/>
              </w:rPr>
            </w:pPr>
            <w:r w:rsidRPr="002C483B">
              <w:rPr>
                <w:rFonts w:ascii="Times New Roman" w:hAnsi="Times New Roman"/>
                <w:b/>
                <w:bCs/>
                <w:lang w:eastAsia="hu-HU"/>
              </w:rPr>
              <w:t>2270 </w:t>
            </w:r>
          </w:p>
        </w:tc>
      </w:tr>
      <w:tr w:rsidR="00F776AD" w:rsidRPr="002C483B">
        <w:trPr>
          <w:trHeight w:val="285"/>
          <w:jc w:val="center"/>
        </w:trPr>
        <w:tc>
          <w:tcPr>
            <w:tcW w:w="1546" w:type="pct"/>
            <w:gridSpan w:val="2"/>
            <w:noWrap/>
            <w:vAlign w:val="bottom"/>
          </w:tcPr>
          <w:p w:rsidR="00F776AD" w:rsidRPr="002C483B" w:rsidRDefault="00F776AD" w:rsidP="00FC6C88">
            <w:pPr>
              <w:spacing w:after="0" w:line="240" w:lineRule="auto"/>
              <w:rPr>
                <w:rFonts w:ascii="Times New Roman" w:hAnsi="Times New Roman"/>
                <w:lang w:eastAsia="hu-HU"/>
              </w:rPr>
            </w:pPr>
            <w:r w:rsidRPr="002C483B">
              <w:rPr>
                <w:rFonts w:ascii="Times New Roman" w:hAnsi="Times New Roman"/>
                <w:lang w:eastAsia="hu-HU"/>
              </w:rPr>
              <w:t>Elméleti óraszámok/aránya</w:t>
            </w:r>
          </w:p>
        </w:tc>
        <w:tc>
          <w:tcPr>
            <w:tcW w:w="2106" w:type="pct"/>
            <w:gridSpan w:val="9"/>
            <w:noWrap/>
            <w:vAlign w:val="bottom"/>
          </w:tcPr>
          <w:p w:rsidR="00F776AD" w:rsidRPr="002C483B" w:rsidRDefault="0065616F" w:rsidP="00836AB6">
            <w:pPr>
              <w:rPr>
                <w:rFonts w:ascii="Times New Roman" w:eastAsia="Times New Roman" w:hAnsi="Times New Roman"/>
                <w:b/>
                <w:bCs/>
                <w:color w:val="000000"/>
                <w:lang w:eastAsia="hu-HU"/>
              </w:rPr>
            </w:pPr>
            <w:r w:rsidRPr="002C483B">
              <w:rPr>
                <w:rFonts w:ascii="Times New Roman" w:hAnsi="Times New Roman"/>
                <w:lang w:eastAsia="hu-HU"/>
              </w:rPr>
              <w:t>721</w:t>
            </w:r>
            <w:r w:rsidR="003E56DC" w:rsidRPr="002C483B">
              <w:rPr>
                <w:rFonts w:ascii="Times New Roman" w:hAnsi="Times New Roman"/>
                <w:lang w:eastAsia="hu-HU"/>
              </w:rPr>
              <w:t xml:space="preserve"> </w:t>
            </w:r>
            <w:r w:rsidR="00F776AD" w:rsidRPr="002C483B">
              <w:rPr>
                <w:rFonts w:ascii="Times New Roman" w:hAnsi="Times New Roman"/>
                <w:lang w:eastAsia="hu-HU"/>
              </w:rPr>
              <w:t xml:space="preserve">elméleti óra </w:t>
            </w:r>
            <w:r w:rsidR="003E56DC" w:rsidRPr="002C483B">
              <w:rPr>
                <w:rFonts w:ascii="Times New Roman" w:hAnsi="Times New Roman"/>
                <w:lang w:eastAsia="hu-HU"/>
              </w:rPr>
              <w:t>30,8</w:t>
            </w:r>
            <w:r w:rsidR="00F776AD" w:rsidRPr="002C483B">
              <w:rPr>
                <w:rFonts w:ascii="Times New Roman" w:hAnsi="Times New Roman"/>
                <w:lang w:eastAsia="hu-HU"/>
              </w:rPr>
              <w:t>% </w:t>
            </w:r>
          </w:p>
        </w:tc>
        <w:tc>
          <w:tcPr>
            <w:tcW w:w="1348" w:type="pct"/>
            <w:gridSpan w:val="6"/>
            <w:noWrap/>
            <w:vAlign w:val="bottom"/>
          </w:tcPr>
          <w:p w:rsidR="00F776AD" w:rsidRPr="002C483B" w:rsidRDefault="00F776AD" w:rsidP="00836AB6">
            <w:pPr>
              <w:rPr>
                <w:rFonts w:ascii="Times New Roman" w:eastAsia="Times New Roman" w:hAnsi="Times New Roman"/>
                <w:b/>
                <w:bCs/>
                <w:color w:val="000000"/>
                <w:lang w:eastAsia="hu-HU"/>
              </w:rPr>
            </w:pPr>
            <w:r w:rsidRPr="002C483B">
              <w:rPr>
                <w:rFonts w:ascii="Times New Roman" w:hAnsi="Times New Roman"/>
                <w:lang w:eastAsia="hu-HU"/>
              </w:rPr>
              <w:t> </w:t>
            </w:r>
            <w:r w:rsidR="007B1F8B" w:rsidRPr="002C483B">
              <w:rPr>
                <w:rFonts w:ascii="Times New Roman" w:hAnsi="Times New Roman"/>
                <w:lang w:eastAsia="hu-HU"/>
              </w:rPr>
              <w:t>698</w:t>
            </w:r>
            <w:r w:rsidR="003E56DC" w:rsidRPr="002C483B">
              <w:rPr>
                <w:rFonts w:ascii="Times New Roman" w:hAnsi="Times New Roman"/>
                <w:lang w:eastAsia="hu-HU"/>
              </w:rPr>
              <w:t xml:space="preserve"> </w:t>
            </w:r>
            <w:r w:rsidRPr="002C483B">
              <w:rPr>
                <w:rFonts w:ascii="Times New Roman" w:hAnsi="Times New Roman"/>
                <w:lang w:eastAsia="hu-HU"/>
              </w:rPr>
              <w:t xml:space="preserve">elméleti óra </w:t>
            </w:r>
            <w:r w:rsidR="007B1F8B" w:rsidRPr="002C483B">
              <w:rPr>
                <w:rFonts w:ascii="Times New Roman" w:hAnsi="Times New Roman"/>
                <w:lang w:eastAsia="hu-HU"/>
              </w:rPr>
              <w:t>30,8</w:t>
            </w:r>
            <w:r w:rsidRPr="002C483B">
              <w:rPr>
                <w:rFonts w:ascii="Times New Roman" w:hAnsi="Times New Roman"/>
                <w:lang w:eastAsia="hu-HU"/>
              </w:rPr>
              <w:t>%</w:t>
            </w:r>
          </w:p>
        </w:tc>
      </w:tr>
      <w:tr w:rsidR="00F776AD" w:rsidRPr="002C483B">
        <w:trPr>
          <w:trHeight w:val="285"/>
          <w:jc w:val="center"/>
        </w:trPr>
        <w:tc>
          <w:tcPr>
            <w:tcW w:w="1546" w:type="pct"/>
            <w:gridSpan w:val="2"/>
            <w:noWrap/>
            <w:vAlign w:val="bottom"/>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Gyakorlati óraszámok/aránya</w:t>
            </w:r>
          </w:p>
        </w:tc>
        <w:tc>
          <w:tcPr>
            <w:tcW w:w="2106" w:type="pct"/>
            <w:gridSpan w:val="9"/>
            <w:noWrap/>
            <w:vAlign w:val="bottom"/>
          </w:tcPr>
          <w:p w:rsidR="00F776AD" w:rsidRPr="002C483B" w:rsidRDefault="0065616F" w:rsidP="00836AB6">
            <w:pPr>
              <w:rPr>
                <w:rFonts w:ascii="Times New Roman" w:eastAsia="Times New Roman" w:hAnsi="Times New Roman"/>
                <w:b/>
                <w:bCs/>
                <w:color w:val="000000"/>
                <w:sz w:val="20"/>
                <w:szCs w:val="20"/>
                <w:lang w:eastAsia="hu-HU"/>
              </w:rPr>
            </w:pPr>
            <w:r w:rsidRPr="002C483B">
              <w:rPr>
                <w:rFonts w:ascii="Times New Roman" w:hAnsi="Times New Roman"/>
                <w:lang w:eastAsia="hu-HU"/>
              </w:rPr>
              <w:t>1622</w:t>
            </w:r>
            <w:r w:rsidR="003E56DC" w:rsidRPr="002C483B">
              <w:rPr>
                <w:rFonts w:ascii="Times New Roman" w:hAnsi="Times New Roman"/>
                <w:lang w:eastAsia="hu-HU"/>
              </w:rPr>
              <w:t xml:space="preserve"> </w:t>
            </w:r>
            <w:r w:rsidR="00F776AD" w:rsidRPr="002C483B">
              <w:rPr>
                <w:rFonts w:ascii="Times New Roman" w:hAnsi="Times New Roman"/>
                <w:lang w:eastAsia="hu-HU"/>
              </w:rPr>
              <w:t xml:space="preserve">gyakorlati óra </w:t>
            </w:r>
            <w:r w:rsidRPr="002C483B">
              <w:rPr>
                <w:rFonts w:ascii="Times New Roman" w:hAnsi="Times New Roman"/>
                <w:lang w:eastAsia="hu-HU"/>
              </w:rPr>
              <w:t>69,2</w:t>
            </w:r>
            <w:r w:rsidR="00F776AD" w:rsidRPr="002C483B">
              <w:rPr>
                <w:rFonts w:ascii="Times New Roman" w:hAnsi="Times New Roman"/>
                <w:lang w:eastAsia="hu-HU"/>
              </w:rPr>
              <w:t>%</w:t>
            </w:r>
            <w:r w:rsidR="00F776AD" w:rsidRPr="002C483B">
              <w:rPr>
                <w:rFonts w:ascii="Times New Roman" w:hAnsi="Times New Roman"/>
                <w:sz w:val="20"/>
                <w:szCs w:val="20"/>
                <w:lang w:eastAsia="hu-HU"/>
              </w:rPr>
              <w:t> </w:t>
            </w:r>
          </w:p>
        </w:tc>
        <w:tc>
          <w:tcPr>
            <w:tcW w:w="1348" w:type="pct"/>
            <w:gridSpan w:val="6"/>
            <w:noWrap/>
            <w:vAlign w:val="bottom"/>
          </w:tcPr>
          <w:p w:rsidR="00F776AD" w:rsidRPr="002C483B" w:rsidRDefault="007B1F8B" w:rsidP="00836AB6">
            <w:pPr>
              <w:rPr>
                <w:rFonts w:ascii="Times New Roman" w:eastAsia="Times New Roman" w:hAnsi="Times New Roman"/>
                <w:b/>
                <w:bCs/>
                <w:color w:val="000000"/>
                <w:lang w:eastAsia="hu-HU"/>
              </w:rPr>
            </w:pPr>
            <w:r w:rsidRPr="002C483B">
              <w:rPr>
                <w:rFonts w:ascii="Times New Roman" w:hAnsi="Times New Roman"/>
                <w:lang w:eastAsia="hu-HU"/>
              </w:rPr>
              <w:t>1572</w:t>
            </w:r>
            <w:r w:rsidR="003E56DC" w:rsidRPr="002C483B">
              <w:rPr>
                <w:rFonts w:ascii="Times New Roman" w:hAnsi="Times New Roman"/>
                <w:lang w:eastAsia="hu-HU"/>
              </w:rPr>
              <w:t xml:space="preserve"> </w:t>
            </w:r>
            <w:r w:rsidR="00F776AD" w:rsidRPr="002C483B">
              <w:rPr>
                <w:rFonts w:ascii="Times New Roman" w:hAnsi="Times New Roman"/>
                <w:lang w:eastAsia="hu-HU"/>
              </w:rPr>
              <w:t xml:space="preserve">gyakorlati óra </w:t>
            </w:r>
            <w:r w:rsidRPr="002C483B">
              <w:rPr>
                <w:rFonts w:ascii="Times New Roman" w:hAnsi="Times New Roman"/>
                <w:lang w:eastAsia="hu-HU"/>
              </w:rPr>
              <w:t>69,2</w:t>
            </w:r>
            <w:r w:rsidR="00F776AD" w:rsidRPr="002C483B">
              <w:rPr>
                <w:rFonts w:ascii="Times New Roman" w:hAnsi="Times New Roman"/>
                <w:lang w:eastAsia="hu-HU"/>
              </w:rPr>
              <w:t>% </w:t>
            </w:r>
          </w:p>
        </w:tc>
      </w:tr>
    </w:tbl>
    <w:p w:rsidR="00F776AD" w:rsidRPr="002C483B" w:rsidRDefault="00F776AD" w:rsidP="00FC6C88">
      <w:pPr>
        <w:widowControl w:val="0"/>
        <w:suppressAutoHyphens/>
        <w:spacing w:after="0" w:line="240" w:lineRule="auto"/>
        <w:jc w:val="both"/>
        <w:rPr>
          <w:rFonts w:ascii="Times New Roman" w:hAnsi="Times New Roman"/>
          <w:kern w:val="1"/>
          <w:sz w:val="20"/>
          <w:szCs w:val="20"/>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20"/>
          <w:szCs w:val="20"/>
          <w:lang w:eastAsia="hi-IN" w:bidi="hi-IN"/>
        </w:rPr>
      </w:pPr>
      <w:r w:rsidRPr="002C483B">
        <w:rPr>
          <w:rFonts w:ascii="Times New Roman" w:hAnsi="Times New Roman"/>
          <w:kern w:val="1"/>
          <w:sz w:val="20"/>
          <w:szCs w:val="20"/>
          <w:lang w:eastAsia="hi-IN" w:bidi="hi-IN"/>
        </w:rPr>
        <w:t xml:space="preserve">Jelmagyarázat: e/elmélet, </w:t>
      </w:r>
      <w:proofErr w:type="spellStart"/>
      <w:r w:rsidRPr="002C483B">
        <w:rPr>
          <w:rFonts w:ascii="Times New Roman" w:hAnsi="Times New Roman"/>
          <w:kern w:val="1"/>
          <w:sz w:val="20"/>
          <w:szCs w:val="20"/>
          <w:lang w:eastAsia="hi-IN" w:bidi="hi-IN"/>
        </w:rPr>
        <w:t>gy</w:t>
      </w:r>
      <w:proofErr w:type="spellEnd"/>
      <w:r w:rsidRPr="002C483B">
        <w:rPr>
          <w:rFonts w:ascii="Times New Roman" w:hAnsi="Times New Roman"/>
          <w:kern w:val="1"/>
          <w:sz w:val="20"/>
          <w:szCs w:val="20"/>
          <w:lang w:eastAsia="hi-IN" w:bidi="hi-IN"/>
        </w:rPr>
        <w:t xml:space="preserve">/gyakorlat, </w:t>
      </w:r>
      <w:proofErr w:type="spellStart"/>
      <w:r w:rsidRPr="002C483B">
        <w:rPr>
          <w:rFonts w:ascii="Times New Roman" w:hAnsi="Times New Roman"/>
          <w:kern w:val="1"/>
          <w:sz w:val="20"/>
          <w:szCs w:val="20"/>
          <w:lang w:eastAsia="hi-IN" w:bidi="hi-IN"/>
        </w:rPr>
        <w:t>ögy</w:t>
      </w:r>
      <w:proofErr w:type="spellEnd"/>
      <w:r w:rsidRPr="002C483B">
        <w:rPr>
          <w:rFonts w:ascii="Times New Roman" w:hAnsi="Times New Roman"/>
          <w:kern w:val="1"/>
          <w:sz w:val="20"/>
          <w:szCs w:val="20"/>
          <w:lang w:eastAsia="hi-IN" w:bidi="hi-IN"/>
        </w:rPr>
        <w:t>/összefüggő szakmai gyakorlat</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táblázatban aranysárga háttérrel kiemelt szakmai követelménymodulok az ágazati közös tartalmakat jelölik.</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F776AD" w:rsidRPr="002C483B" w:rsidRDefault="00F776AD" w:rsidP="00FC6C88">
      <w:pPr>
        <w:widowControl w:val="0"/>
        <w:suppressAutoHyphens/>
        <w:spacing w:after="0" w:line="240" w:lineRule="auto"/>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tantárgyakra meghatározott időkeret kötelező érvényű, </w:t>
      </w:r>
      <w:r w:rsidRPr="002C483B">
        <w:rPr>
          <w:rFonts w:ascii="Times New Roman" w:hAnsi="Times New Roman"/>
          <w:i/>
          <w:kern w:val="1"/>
          <w:sz w:val="24"/>
          <w:szCs w:val="24"/>
          <w:lang w:eastAsia="hi-IN" w:bidi="hi-IN"/>
        </w:rPr>
        <w:t>a témakörökre kialakított óraszám pedig ajánlás.</w:t>
      </w:r>
    </w:p>
    <w:p w:rsidR="00F776AD" w:rsidRPr="002C483B" w:rsidRDefault="00F776AD" w:rsidP="00FC6C88">
      <w:pPr>
        <w:widowControl w:val="0"/>
        <w:suppressAutoHyphens/>
        <w:spacing w:after="0" w:line="240" w:lineRule="auto"/>
        <w:jc w:val="both"/>
        <w:rPr>
          <w:rFonts w:ascii="Times New Roman" w:hAnsi="Times New Roman"/>
          <w:kern w:val="1"/>
          <w:sz w:val="44"/>
          <w:szCs w:val="44"/>
          <w:lang w:eastAsia="hi-IN" w:bidi="hi-IN"/>
        </w:rPr>
      </w:pPr>
    </w:p>
    <w:p w:rsidR="00F776AD" w:rsidRPr="002C483B" w:rsidRDefault="00F776AD" w:rsidP="00FC6C88">
      <w:pPr>
        <w:widowControl w:val="0"/>
        <w:suppressAutoHyphens/>
        <w:spacing w:after="0" w:line="240" w:lineRule="auto"/>
        <w:jc w:val="both"/>
        <w:rPr>
          <w:rFonts w:ascii="Times New Roman" w:hAnsi="Times New Roman"/>
          <w:kern w:val="1"/>
          <w:sz w:val="44"/>
          <w:szCs w:val="44"/>
          <w:lang w:eastAsia="hi-IN" w:bidi="hi-IN"/>
        </w:rPr>
        <w:sectPr w:rsidR="00F776AD" w:rsidRPr="002C483B" w:rsidSect="0056279F">
          <w:pgSz w:w="16838" w:h="11906" w:orient="landscape"/>
          <w:pgMar w:top="1417" w:right="1417" w:bottom="1276" w:left="1417" w:header="708" w:footer="708" w:gutter="0"/>
          <w:cols w:space="708"/>
          <w:docGrid w:linePitch="360"/>
        </w:sect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spacing w:after="0" w:line="240" w:lineRule="auto"/>
        <w:jc w:val="center"/>
        <w:rPr>
          <w:rFonts w:ascii="Times New Roman" w:hAnsi="Times New Roman"/>
          <w:b/>
          <w:sz w:val="44"/>
          <w:szCs w:val="44"/>
        </w:rPr>
      </w:pPr>
      <w:r w:rsidRPr="002C483B">
        <w:rPr>
          <w:rFonts w:ascii="Times New Roman" w:hAnsi="Times New Roman"/>
          <w:b/>
          <w:sz w:val="44"/>
          <w:szCs w:val="44"/>
        </w:rPr>
        <w:t>A</w:t>
      </w:r>
    </w:p>
    <w:p w:rsidR="00F776AD" w:rsidRPr="002C483B" w:rsidRDefault="00F776AD" w:rsidP="00D461FC">
      <w:pPr>
        <w:spacing w:after="0" w:line="240" w:lineRule="auto"/>
        <w:jc w:val="center"/>
        <w:rPr>
          <w:rFonts w:ascii="Times New Roman" w:hAnsi="Times New Roman"/>
          <w:b/>
          <w:sz w:val="44"/>
          <w:szCs w:val="44"/>
        </w:rPr>
      </w:pPr>
      <w:r w:rsidRPr="002C483B">
        <w:rPr>
          <w:rFonts w:ascii="Times New Roman" w:hAnsi="Times New Roman"/>
          <w:b/>
          <w:sz w:val="44"/>
          <w:szCs w:val="44"/>
        </w:rPr>
        <w:t>11500-12 azonosító számú</w:t>
      </w:r>
    </w:p>
    <w:p w:rsidR="00F776AD" w:rsidRPr="002C483B" w:rsidRDefault="00F776AD" w:rsidP="00D461FC">
      <w:pPr>
        <w:spacing w:after="0" w:line="240" w:lineRule="auto"/>
        <w:jc w:val="center"/>
        <w:rPr>
          <w:rFonts w:ascii="Times New Roman" w:hAnsi="Times New Roman"/>
          <w:sz w:val="44"/>
          <w:szCs w:val="44"/>
        </w:rPr>
      </w:pPr>
    </w:p>
    <w:p w:rsidR="00F776AD" w:rsidRPr="002C483B" w:rsidRDefault="00F776AD" w:rsidP="00D461FC">
      <w:pPr>
        <w:spacing w:after="0" w:line="240" w:lineRule="auto"/>
        <w:jc w:val="center"/>
        <w:rPr>
          <w:rFonts w:ascii="Times New Roman" w:hAnsi="Times New Roman"/>
          <w:b/>
          <w:sz w:val="44"/>
          <w:szCs w:val="44"/>
        </w:rPr>
      </w:pPr>
      <w:r w:rsidRPr="002C483B">
        <w:rPr>
          <w:rFonts w:ascii="Times New Roman" w:hAnsi="Times New Roman"/>
          <w:b/>
          <w:sz w:val="44"/>
          <w:szCs w:val="44"/>
        </w:rPr>
        <w:t>Munkahelyi egészség és biztonság</w:t>
      </w:r>
    </w:p>
    <w:p w:rsidR="00F776AD" w:rsidRPr="002C483B" w:rsidRDefault="00F776AD" w:rsidP="00D461FC">
      <w:pPr>
        <w:spacing w:after="0" w:line="240" w:lineRule="auto"/>
        <w:jc w:val="center"/>
        <w:rPr>
          <w:rFonts w:ascii="Times New Roman" w:hAnsi="Times New Roman"/>
          <w:b/>
          <w:sz w:val="44"/>
          <w:szCs w:val="44"/>
        </w:rPr>
      </w:pPr>
      <w:proofErr w:type="gramStart"/>
      <w:r w:rsidRPr="002C483B">
        <w:rPr>
          <w:rFonts w:ascii="Times New Roman" w:hAnsi="Times New Roman"/>
          <w:b/>
          <w:sz w:val="44"/>
          <w:szCs w:val="44"/>
        </w:rPr>
        <w:t>megnevezésű</w:t>
      </w:r>
      <w:proofErr w:type="gramEnd"/>
    </w:p>
    <w:p w:rsidR="00F776AD" w:rsidRPr="002C483B" w:rsidRDefault="00F776AD" w:rsidP="00D461FC">
      <w:pPr>
        <w:spacing w:after="0" w:line="240" w:lineRule="auto"/>
        <w:jc w:val="center"/>
        <w:rPr>
          <w:rFonts w:ascii="Times New Roman" w:hAnsi="Times New Roman"/>
          <w:b/>
          <w:sz w:val="44"/>
          <w:szCs w:val="44"/>
        </w:rPr>
      </w:pPr>
    </w:p>
    <w:p w:rsidR="00F776AD" w:rsidRPr="002C483B" w:rsidRDefault="00F776AD" w:rsidP="00D461FC">
      <w:pPr>
        <w:spacing w:after="0" w:line="240" w:lineRule="auto"/>
        <w:ind w:left="-15"/>
        <w:jc w:val="center"/>
        <w:rPr>
          <w:rFonts w:ascii="Times New Roman" w:hAnsi="Times New Roman"/>
          <w:b/>
          <w:sz w:val="44"/>
          <w:szCs w:val="44"/>
        </w:rPr>
      </w:pPr>
      <w:proofErr w:type="gramStart"/>
      <w:r w:rsidRPr="002C483B">
        <w:rPr>
          <w:rFonts w:ascii="Times New Roman" w:hAnsi="Times New Roman"/>
          <w:b/>
          <w:sz w:val="44"/>
          <w:szCs w:val="44"/>
        </w:rPr>
        <w:t>szakmai</w:t>
      </w:r>
      <w:proofErr w:type="gramEnd"/>
      <w:r w:rsidRPr="002C483B">
        <w:rPr>
          <w:rFonts w:ascii="Times New Roman" w:hAnsi="Times New Roman"/>
          <w:b/>
          <w:sz w:val="44"/>
          <w:szCs w:val="44"/>
        </w:rPr>
        <w:t xml:space="preserve"> követelménymodul</w:t>
      </w:r>
    </w:p>
    <w:p w:rsidR="00F776AD" w:rsidRPr="002C483B" w:rsidRDefault="00F776AD" w:rsidP="00D461FC">
      <w:pPr>
        <w:spacing w:after="0" w:line="240" w:lineRule="auto"/>
        <w:ind w:left="-15"/>
        <w:jc w:val="center"/>
        <w:rPr>
          <w:rFonts w:ascii="Times New Roman" w:hAnsi="Times New Roman"/>
          <w:b/>
          <w:sz w:val="44"/>
          <w:szCs w:val="44"/>
        </w:rPr>
      </w:pPr>
    </w:p>
    <w:p w:rsidR="00F776AD" w:rsidRPr="002C483B" w:rsidRDefault="00F776AD" w:rsidP="00D461FC">
      <w:pPr>
        <w:spacing w:after="0" w:line="240" w:lineRule="auto"/>
        <w:ind w:left="-15"/>
        <w:jc w:val="center"/>
        <w:rPr>
          <w:rFonts w:ascii="Times New Roman" w:hAnsi="Times New Roman"/>
          <w:b/>
          <w:sz w:val="44"/>
          <w:szCs w:val="44"/>
        </w:rPr>
      </w:pPr>
      <w:proofErr w:type="gramStart"/>
      <w:r w:rsidRPr="002C483B">
        <w:rPr>
          <w:rFonts w:ascii="Times New Roman" w:hAnsi="Times New Roman"/>
          <w:b/>
          <w:sz w:val="44"/>
          <w:szCs w:val="44"/>
        </w:rPr>
        <w:t>tantárgyai</w:t>
      </w:r>
      <w:proofErr w:type="gramEnd"/>
      <w:r w:rsidRPr="002C483B">
        <w:rPr>
          <w:rFonts w:ascii="Times New Roman" w:hAnsi="Times New Roman"/>
          <w:b/>
          <w:sz w:val="44"/>
          <w:szCs w:val="44"/>
        </w:rPr>
        <w:t>, témakörei</w:t>
      </w:r>
    </w:p>
    <w:p w:rsidR="00F776AD" w:rsidRPr="002C483B" w:rsidRDefault="00F776AD" w:rsidP="00D461FC">
      <w:pPr>
        <w:spacing w:after="0" w:line="240" w:lineRule="auto"/>
        <w:jc w:val="both"/>
        <w:rPr>
          <w:rFonts w:ascii="Times New Roman" w:hAnsi="Times New Roman"/>
          <w:b/>
          <w:sz w:val="24"/>
          <w:szCs w:val="24"/>
        </w:rPr>
      </w:pPr>
      <w:r w:rsidRPr="002C483B">
        <w:rPr>
          <w:rFonts w:ascii="Times New Roman" w:hAnsi="Times New Roman"/>
          <w:b/>
          <w:sz w:val="44"/>
          <w:szCs w:val="44"/>
        </w:rPr>
        <w:br w:type="page"/>
      </w:r>
      <w:r w:rsidRPr="002C483B">
        <w:rPr>
          <w:rFonts w:ascii="Times New Roman" w:hAnsi="Times New Roman"/>
          <w:b/>
          <w:sz w:val="24"/>
          <w:szCs w:val="24"/>
        </w:rPr>
        <w:lastRenderedPageBreak/>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F776AD" w:rsidRPr="002C483B" w:rsidTr="00CE5EA5">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br w:type="page"/>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Munkahelyi egészség és biztonság</w:t>
            </w:r>
          </w:p>
        </w:tc>
      </w:tr>
      <w:tr w:rsidR="00F776AD" w:rsidRPr="002C483B" w:rsidTr="00CE5EA5">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p>
        </w:tc>
        <w:tc>
          <w:tcPr>
            <w:tcW w:w="6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Munkakörnyezeti hatások</w:t>
            </w:r>
          </w:p>
        </w:tc>
        <w:tc>
          <w:tcPr>
            <w:tcW w:w="640" w:type="dxa"/>
            <w:tcBorders>
              <w:top w:val="nil"/>
              <w:left w:val="nil"/>
              <w:bottom w:val="nil"/>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rPr>
            </w:pPr>
            <w:r w:rsidRPr="002C483B">
              <w:rPr>
                <w:rFonts w:ascii="Times New Roman" w:hAnsi="Times New Roman"/>
                <w:sz w:val="20"/>
                <w:szCs w:val="20"/>
              </w:rPr>
              <w:t>Munkavédelmi jogi ismeretek</w:t>
            </w: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FELADATOK</w:t>
            </w:r>
          </w:p>
        </w:tc>
      </w:tr>
      <w:tr w:rsidR="00F776AD" w:rsidRPr="002C483B" w:rsidTr="00CE5EA5">
        <w:trPr>
          <w:trHeight w:val="600"/>
          <w:jc w:val="center"/>
        </w:trPr>
        <w:tc>
          <w:tcPr>
            <w:tcW w:w="4460" w:type="dxa"/>
            <w:tcBorders>
              <w:top w:val="nil"/>
              <w:left w:val="single" w:sz="4" w:space="0" w:color="auto"/>
              <w:bottom w:val="single" w:sz="4" w:space="0" w:color="auto"/>
              <w:right w:val="single" w:sz="4" w:space="0" w:color="auto"/>
            </w:tcBorders>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66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96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9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96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SZAKMAI ISMERETEK</w:t>
            </w:r>
          </w:p>
        </w:tc>
      </w:tr>
      <w:tr w:rsidR="00F776AD" w:rsidRPr="002C483B" w:rsidTr="00CE5EA5">
        <w:trPr>
          <w:trHeight w:val="405"/>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6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6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45"/>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6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6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SZAKMAI KÉSZSÉGEK</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SZEMÉLYES KOMPETENCIÁK</w:t>
            </w:r>
          </w:p>
        </w:tc>
      </w:tr>
      <w:tr w:rsidR="00F776AD" w:rsidRPr="002C483B" w:rsidTr="00CE5EA5">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lastRenderedPageBreak/>
              <w:t>Felelősségtudat</w:t>
            </w:r>
          </w:p>
        </w:tc>
        <w:tc>
          <w:tcPr>
            <w:tcW w:w="640" w:type="dxa"/>
            <w:tcBorders>
              <w:top w:val="single" w:sz="4" w:space="0" w:color="auto"/>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single" w:sz="4" w:space="0" w:color="auto"/>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single" w:sz="4" w:space="0" w:color="auto"/>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TÁRSAS KOMPETENCIÁK</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MÓDSZERKOMPETENCIÁK</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noWrap/>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rPr>
            </w:pPr>
            <w:r w:rsidRPr="002C483B">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noWrap/>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6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rPr>
            </w:pPr>
          </w:p>
        </w:tc>
      </w:tr>
    </w:tbl>
    <w:p w:rsidR="00F776AD" w:rsidRPr="002C483B" w:rsidRDefault="00F776AD" w:rsidP="00D461FC">
      <w:pPr>
        <w:numPr>
          <w:ilvl w:val="0"/>
          <w:numId w:val="35"/>
        </w:numPr>
        <w:spacing w:after="0" w:line="240" w:lineRule="auto"/>
        <w:jc w:val="both"/>
        <w:rPr>
          <w:rFonts w:ascii="Times New Roman" w:hAnsi="Times New Roman"/>
          <w:b/>
          <w:sz w:val="24"/>
          <w:szCs w:val="24"/>
        </w:rPr>
      </w:pPr>
      <w:r w:rsidRPr="002C483B">
        <w:rPr>
          <w:rFonts w:ascii="Times New Roman" w:hAnsi="Times New Roman"/>
        </w:rPr>
        <w:br w:type="page"/>
      </w:r>
      <w:r w:rsidRPr="002C483B">
        <w:rPr>
          <w:rFonts w:ascii="Times New Roman" w:hAnsi="Times New Roman"/>
          <w:b/>
          <w:sz w:val="24"/>
          <w:szCs w:val="24"/>
        </w:rPr>
        <w:lastRenderedPageBreak/>
        <w:t xml:space="preserve">Munkahelyi egészség és biztonság </w:t>
      </w:r>
      <w:proofErr w:type="gramStart"/>
      <w:r w:rsidRPr="002C483B">
        <w:rPr>
          <w:rFonts w:ascii="Times New Roman" w:hAnsi="Times New Roman"/>
          <w:b/>
          <w:sz w:val="24"/>
          <w:szCs w:val="24"/>
        </w:rPr>
        <w:t xml:space="preserve">tantárgy </w:t>
      </w:r>
      <w:r w:rsidRPr="002C483B">
        <w:rPr>
          <w:rFonts w:ascii="Times New Roman" w:hAnsi="Times New Roman"/>
          <w:sz w:val="24"/>
          <w:szCs w:val="24"/>
        </w:rPr>
        <w:tab/>
      </w:r>
      <w:r w:rsidRPr="002C483B">
        <w:rPr>
          <w:rFonts w:ascii="Times New Roman" w:hAnsi="Times New Roman"/>
          <w:sz w:val="24"/>
          <w:szCs w:val="24"/>
        </w:rPr>
        <w:tab/>
      </w:r>
      <w:r w:rsidRPr="002C483B">
        <w:rPr>
          <w:rFonts w:ascii="Times New Roman" w:hAnsi="Times New Roman"/>
          <w:sz w:val="24"/>
          <w:szCs w:val="24"/>
        </w:rPr>
        <w:tab/>
        <w:t xml:space="preserve">          </w:t>
      </w:r>
      <w:r w:rsidRPr="002C483B">
        <w:rPr>
          <w:rFonts w:ascii="Times New Roman" w:hAnsi="Times New Roman"/>
          <w:b/>
          <w:sz w:val="24"/>
          <w:szCs w:val="24"/>
        </w:rPr>
        <w:t>18</w:t>
      </w:r>
      <w:proofErr w:type="gramEnd"/>
      <w:r w:rsidRPr="002C483B">
        <w:rPr>
          <w:rFonts w:ascii="Times New Roman" w:hAnsi="Times New Roman"/>
          <w:b/>
          <w:sz w:val="24"/>
          <w:szCs w:val="24"/>
        </w:rPr>
        <w:t xml:space="preserve"> óra</w:t>
      </w:r>
    </w:p>
    <w:p w:rsidR="00F776AD" w:rsidRPr="002C483B" w:rsidRDefault="00F776AD" w:rsidP="00D461FC">
      <w:pPr>
        <w:spacing w:after="0" w:line="240" w:lineRule="auto"/>
        <w:jc w:val="both"/>
        <w:rPr>
          <w:rFonts w:ascii="Times New Roman" w:hAnsi="Times New Roman"/>
          <w:b/>
          <w:sz w:val="24"/>
          <w:szCs w:val="24"/>
        </w:rPr>
      </w:pPr>
    </w:p>
    <w:p w:rsidR="00F776AD" w:rsidRPr="002C483B" w:rsidRDefault="00F776AD" w:rsidP="00D461FC">
      <w:pPr>
        <w:numPr>
          <w:ilvl w:val="1"/>
          <w:numId w:val="15"/>
        </w:numPr>
        <w:spacing w:after="0" w:line="240" w:lineRule="auto"/>
        <w:jc w:val="both"/>
        <w:rPr>
          <w:rFonts w:ascii="Times New Roman" w:hAnsi="Times New Roman"/>
          <w:b/>
          <w:sz w:val="24"/>
          <w:szCs w:val="24"/>
        </w:rPr>
      </w:pPr>
      <w:r w:rsidRPr="002C483B">
        <w:rPr>
          <w:rFonts w:ascii="Times New Roman" w:hAnsi="Times New Roman"/>
          <w:b/>
          <w:sz w:val="24"/>
          <w:szCs w:val="24"/>
        </w:rPr>
        <w:t>A tantárgy tanításának célja</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A tanuló általános felkészítése az egészséget nem veszélyeztető és biztonságos munkavégzésre, a biztonságos munkavállalói magatartáshoz szükséges kompetenciák elsajátíttatása.</w:t>
      </w:r>
    </w:p>
    <w:p w:rsidR="00F776AD" w:rsidRPr="002C483B" w:rsidRDefault="00F776AD" w:rsidP="00D461FC">
      <w:pPr>
        <w:spacing w:after="0" w:line="240" w:lineRule="auto"/>
        <w:ind w:firstLine="540"/>
        <w:jc w:val="both"/>
        <w:rPr>
          <w:rFonts w:ascii="Times New Roman" w:hAnsi="Times New Roman"/>
          <w:sz w:val="24"/>
          <w:szCs w:val="24"/>
        </w:rPr>
      </w:pPr>
      <w:r w:rsidRPr="002C483B">
        <w:rPr>
          <w:rFonts w:ascii="Times New Roman" w:hAnsi="Times New Roman"/>
          <w:sz w:val="24"/>
          <w:szCs w:val="24"/>
        </w:rPr>
        <w:t>Nincsen előtanulmányi követelmény.</w:t>
      </w:r>
    </w:p>
    <w:p w:rsidR="00F776AD" w:rsidRPr="002C483B" w:rsidRDefault="00F776AD" w:rsidP="00D461FC">
      <w:pPr>
        <w:spacing w:after="0" w:line="240" w:lineRule="auto"/>
        <w:jc w:val="both"/>
        <w:rPr>
          <w:rFonts w:ascii="Times New Roman" w:hAnsi="Times New Roman"/>
          <w:b/>
          <w:sz w:val="24"/>
          <w:szCs w:val="24"/>
        </w:rPr>
      </w:pPr>
    </w:p>
    <w:p w:rsidR="00F776AD" w:rsidRPr="002C483B" w:rsidRDefault="00F776AD" w:rsidP="00D461FC">
      <w:pPr>
        <w:widowControl w:val="0"/>
        <w:numPr>
          <w:ilvl w:val="1"/>
          <w:numId w:val="15"/>
        </w:numPr>
        <w:suppressAutoHyphens/>
        <w:spacing w:after="0" w:line="240" w:lineRule="auto"/>
        <w:jc w:val="both"/>
        <w:rPr>
          <w:rFonts w:ascii="Times New Roman" w:hAnsi="Times New Roman"/>
          <w:kern w:val="2"/>
          <w:sz w:val="24"/>
          <w:szCs w:val="24"/>
          <w:lang w:eastAsia="hi-IN" w:bidi="hi-IN"/>
        </w:rPr>
      </w:pPr>
      <w:r w:rsidRPr="002C483B">
        <w:rPr>
          <w:rFonts w:ascii="Times New Roman" w:hAnsi="Times New Roman"/>
          <w:b/>
          <w:sz w:val="24"/>
          <w:szCs w:val="24"/>
        </w:rPr>
        <w:t xml:space="preserve">Kapcsolódó közismereti, szakmai tartalmak </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w:t>
      </w:r>
    </w:p>
    <w:p w:rsidR="00F776AD" w:rsidRPr="002C483B" w:rsidRDefault="00F776AD" w:rsidP="00D461FC">
      <w:pPr>
        <w:spacing w:after="0" w:line="240" w:lineRule="auto"/>
        <w:jc w:val="both"/>
        <w:rPr>
          <w:rFonts w:ascii="Times New Roman" w:hAnsi="Times New Roman"/>
          <w:b/>
          <w:sz w:val="24"/>
          <w:szCs w:val="24"/>
        </w:rPr>
      </w:pPr>
    </w:p>
    <w:p w:rsidR="00F776AD" w:rsidRPr="002C483B" w:rsidRDefault="00F776AD" w:rsidP="00D461FC">
      <w:pPr>
        <w:widowControl w:val="0"/>
        <w:numPr>
          <w:ilvl w:val="1"/>
          <w:numId w:val="15"/>
        </w:numPr>
        <w:suppressAutoHyphens/>
        <w:spacing w:after="0" w:line="240" w:lineRule="auto"/>
        <w:jc w:val="both"/>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D461FC">
      <w:pPr>
        <w:spacing w:after="0" w:line="240" w:lineRule="auto"/>
        <w:jc w:val="both"/>
        <w:rPr>
          <w:rFonts w:ascii="Times New Roman" w:hAnsi="Times New Roman"/>
          <w:b/>
          <w:sz w:val="24"/>
          <w:szCs w:val="24"/>
        </w:rPr>
      </w:pPr>
    </w:p>
    <w:p w:rsidR="00F776AD" w:rsidRPr="002C483B" w:rsidRDefault="00F776AD" w:rsidP="00D461FC">
      <w:pPr>
        <w:spacing w:after="0" w:line="240" w:lineRule="auto"/>
        <w:ind w:firstLine="540"/>
        <w:jc w:val="both"/>
        <w:rPr>
          <w:rFonts w:ascii="Times New Roman" w:hAnsi="Times New Roman"/>
          <w:b/>
          <w:sz w:val="24"/>
          <w:szCs w:val="24"/>
        </w:rPr>
      </w:pPr>
      <w:r w:rsidRPr="002C483B">
        <w:rPr>
          <w:rFonts w:ascii="Times New Roman" w:hAnsi="Times New Roman"/>
          <w:b/>
          <w:sz w:val="24"/>
          <w:szCs w:val="24"/>
        </w:rPr>
        <w:t xml:space="preserve">1.3.1. Munkavédelmi </w:t>
      </w:r>
      <w:proofErr w:type="gramStart"/>
      <w:r w:rsidRPr="002C483B">
        <w:rPr>
          <w:rFonts w:ascii="Times New Roman" w:hAnsi="Times New Roman"/>
          <w:b/>
          <w:sz w:val="24"/>
          <w:szCs w:val="24"/>
        </w:rPr>
        <w:t>alapismeretek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4</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/4 óra</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 munkahelyi egészség és biztonság jelentősége</w:t>
      </w:r>
    </w:p>
    <w:p w:rsidR="00F776AD" w:rsidRPr="002C483B" w:rsidRDefault="00F776AD" w:rsidP="00D461FC">
      <w:pPr>
        <w:spacing w:after="0" w:line="240" w:lineRule="auto"/>
        <w:ind w:left="900" w:hanging="360"/>
        <w:jc w:val="both"/>
        <w:rPr>
          <w:rFonts w:ascii="Times New Roman" w:hAnsi="Times New Roman"/>
          <w:bCs/>
          <w:sz w:val="24"/>
          <w:szCs w:val="24"/>
        </w:rPr>
      </w:pPr>
      <w:r w:rsidRPr="002C483B">
        <w:rPr>
          <w:rFonts w:ascii="Times New Roman" w:hAnsi="Times New Roman"/>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A munkakörnyezet és a munkavégzés hatása a munkát végző ember egészségére és testi épségére</w:t>
      </w:r>
    </w:p>
    <w:p w:rsidR="00F776AD" w:rsidRPr="002C483B" w:rsidRDefault="00F776AD" w:rsidP="00D461FC">
      <w:pPr>
        <w:spacing w:after="0" w:line="240" w:lineRule="auto"/>
        <w:ind w:left="900"/>
        <w:jc w:val="both"/>
        <w:rPr>
          <w:rFonts w:ascii="Times New Roman" w:hAnsi="Times New Roman"/>
          <w:bCs/>
          <w:sz w:val="24"/>
          <w:szCs w:val="24"/>
        </w:rPr>
      </w:pPr>
      <w:r w:rsidRPr="002C483B">
        <w:rPr>
          <w:rFonts w:ascii="Times New Roman" w:hAnsi="Times New Roman"/>
          <w:sz w:val="24"/>
          <w:szCs w:val="24"/>
        </w:rPr>
        <w:t xml:space="preserve">A munkavállalók egészségét és biztonságát veszélyeztető kockázatok, a munkakörülmények hatásai, a </w:t>
      </w:r>
      <w:r w:rsidRPr="002C483B">
        <w:rPr>
          <w:rFonts w:ascii="Times New Roman" w:hAnsi="Times New Roman"/>
          <w:bCs/>
          <w:sz w:val="24"/>
          <w:szCs w:val="24"/>
        </w:rPr>
        <w:t>munkavégzésből eredő megterhelések, munkakörnyezet kóroki tényezők.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 megelőzés fontossága és lehetőségei</w:t>
      </w:r>
    </w:p>
    <w:p w:rsidR="00F776AD" w:rsidRPr="002C483B" w:rsidRDefault="00F776AD" w:rsidP="00D461FC">
      <w:pPr>
        <w:spacing w:after="0" w:line="240" w:lineRule="auto"/>
        <w:ind w:left="900" w:hanging="360"/>
        <w:jc w:val="both"/>
        <w:rPr>
          <w:rFonts w:ascii="Times New Roman" w:hAnsi="Times New Roman"/>
          <w:bCs/>
          <w:sz w:val="24"/>
          <w:szCs w:val="24"/>
        </w:rPr>
      </w:pPr>
      <w:r w:rsidRPr="002C483B">
        <w:rPr>
          <w:rFonts w:ascii="Times New Roman" w:hAnsi="Times New Roman"/>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Munkavédelem, mint komplex fogalom (munkabiztonság-munkaegészségügy)</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Veszélyes és ártalmas termelési tényezők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 munkavédelem fogalomrendszere, források</w:t>
      </w:r>
    </w:p>
    <w:p w:rsidR="00F776AD" w:rsidRPr="002C483B" w:rsidRDefault="00F776AD" w:rsidP="00D461FC">
      <w:pPr>
        <w:autoSpaceDE w:val="0"/>
        <w:autoSpaceDN w:val="0"/>
        <w:adjustRightInd w:val="0"/>
        <w:ind w:firstLine="204"/>
        <w:jc w:val="both"/>
        <w:rPr>
          <w:rFonts w:ascii="Times New Roman" w:hAnsi="Times New Roman"/>
          <w:sz w:val="24"/>
          <w:szCs w:val="24"/>
        </w:rPr>
      </w:pPr>
      <w:r w:rsidRPr="002C483B">
        <w:rPr>
          <w:rFonts w:ascii="Times New Roman" w:hAnsi="Times New Roman"/>
          <w:sz w:val="24"/>
          <w:szCs w:val="24"/>
        </w:rPr>
        <w:tab/>
        <w:t xml:space="preserve">A munkavédelemről szóló 1993. évi XCIII törvény fogalom meghatározásai. </w:t>
      </w:r>
    </w:p>
    <w:p w:rsidR="00F776AD" w:rsidRPr="002C483B" w:rsidRDefault="00F776AD" w:rsidP="00D461FC">
      <w:pPr>
        <w:autoSpaceDE w:val="0"/>
        <w:autoSpaceDN w:val="0"/>
        <w:adjustRightInd w:val="0"/>
        <w:spacing w:after="0"/>
        <w:ind w:left="204" w:firstLine="204"/>
        <w:jc w:val="both"/>
        <w:rPr>
          <w:rFonts w:ascii="Times New Roman" w:hAnsi="Times New Roman"/>
          <w:b/>
          <w:sz w:val="24"/>
          <w:szCs w:val="24"/>
        </w:rPr>
      </w:pPr>
      <w:r w:rsidRPr="002C483B">
        <w:rPr>
          <w:rFonts w:ascii="Times New Roman" w:hAnsi="Times New Roman"/>
          <w:b/>
          <w:sz w:val="24"/>
          <w:szCs w:val="24"/>
        </w:rPr>
        <w:t xml:space="preserve">1.3.2. Munkahelyek </w:t>
      </w:r>
      <w:proofErr w:type="gramStart"/>
      <w:r w:rsidRPr="002C483B">
        <w:rPr>
          <w:rFonts w:ascii="Times New Roman" w:hAnsi="Times New Roman"/>
          <w:b/>
          <w:sz w:val="24"/>
          <w:szCs w:val="24"/>
        </w:rPr>
        <w:t>kialakítása</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4</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/4 óra</w:t>
      </w:r>
    </w:p>
    <w:p w:rsidR="00F776AD" w:rsidRPr="002C483B" w:rsidRDefault="00F776AD" w:rsidP="00D461FC">
      <w:pPr>
        <w:spacing w:after="0" w:line="240" w:lineRule="auto"/>
        <w:ind w:left="768" w:hanging="360"/>
        <w:jc w:val="both"/>
        <w:rPr>
          <w:rFonts w:ascii="Times New Roman" w:hAnsi="Times New Roman"/>
          <w:sz w:val="24"/>
          <w:szCs w:val="24"/>
        </w:rPr>
      </w:pPr>
      <w:r w:rsidRPr="002C483B">
        <w:rPr>
          <w:rFonts w:ascii="Times New Roman" w:hAnsi="Times New Roman"/>
          <w:sz w:val="24"/>
          <w:szCs w:val="24"/>
        </w:rPr>
        <w:t>Munkahelyek kialakításának általános szabályai</w:t>
      </w:r>
    </w:p>
    <w:p w:rsidR="00F776AD" w:rsidRPr="002C483B" w:rsidRDefault="00F776AD" w:rsidP="00D461FC">
      <w:pPr>
        <w:spacing w:after="0" w:line="240" w:lineRule="auto"/>
        <w:ind w:left="768" w:hanging="360"/>
        <w:jc w:val="both"/>
        <w:rPr>
          <w:rFonts w:ascii="Times New Roman" w:hAnsi="Times New Roman"/>
          <w:sz w:val="24"/>
          <w:szCs w:val="24"/>
        </w:rPr>
      </w:pPr>
      <w:r w:rsidRPr="002C483B">
        <w:rPr>
          <w:rFonts w:ascii="Times New Roman" w:hAnsi="Times New Roman"/>
          <w:sz w:val="24"/>
          <w:szCs w:val="24"/>
        </w:rPr>
        <w:tab/>
        <w:t>A létesítés általános követelményei, a hatásos védelem módjai, prioritások.</w:t>
      </w:r>
    </w:p>
    <w:p w:rsidR="00F776AD" w:rsidRPr="002C483B" w:rsidRDefault="00F776AD" w:rsidP="00D461FC">
      <w:pPr>
        <w:spacing w:after="0" w:line="240" w:lineRule="auto"/>
        <w:ind w:left="768" w:hanging="360"/>
        <w:jc w:val="both"/>
        <w:rPr>
          <w:rFonts w:ascii="Times New Roman" w:hAnsi="Times New Roman"/>
          <w:sz w:val="24"/>
          <w:szCs w:val="24"/>
        </w:rPr>
      </w:pPr>
      <w:r w:rsidRPr="002C483B">
        <w:rPr>
          <w:rFonts w:ascii="Times New Roman" w:hAnsi="Times New Roman"/>
          <w:sz w:val="24"/>
          <w:szCs w:val="24"/>
        </w:rPr>
        <w:t>Szociális létesítmények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 xml:space="preserve">Öltözőhelyiségek, pihenőhelyek, tisztálkodó- és mellékhelyiségek biztosítása, megfelelősége. </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Közlekedési útvonalak, menekülési utak, jelölések</w:t>
      </w:r>
    </w:p>
    <w:p w:rsidR="00F776AD" w:rsidRPr="002C483B" w:rsidRDefault="00F776AD" w:rsidP="00D461FC">
      <w:pPr>
        <w:spacing w:after="0" w:line="240" w:lineRule="auto"/>
        <w:ind w:left="900" w:hanging="360"/>
        <w:jc w:val="both"/>
        <w:rPr>
          <w:rFonts w:ascii="Times New Roman" w:hAnsi="Times New Roman"/>
          <w:bCs/>
          <w:iCs/>
          <w:sz w:val="24"/>
          <w:szCs w:val="24"/>
        </w:rPr>
      </w:pPr>
      <w:r w:rsidRPr="002C483B">
        <w:rPr>
          <w:rFonts w:ascii="Times New Roman" w:hAnsi="Times New Roman"/>
          <w:sz w:val="24"/>
          <w:szCs w:val="24"/>
        </w:rPr>
        <w:tab/>
      </w:r>
      <w:r w:rsidRPr="002C483B">
        <w:rPr>
          <w:rFonts w:ascii="Times New Roman" w:hAnsi="Times New Roman"/>
          <w:bCs/>
          <w:iCs/>
          <w:sz w:val="24"/>
          <w:szCs w:val="24"/>
        </w:rPr>
        <w:t>Közlekedési útvonalak, menekülési utak, helyiségek padlózata, ajtók és kapuk, lépcsők, veszélyes területek, akadálymentes közlekedés, jelölések.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Alapvető feladatok a tűzmegelőzés érdekében</w:t>
      </w:r>
    </w:p>
    <w:p w:rsidR="00F776AD" w:rsidRPr="002C483B" w:rsidRDefault="00F776AD" w:rsidP="00D461FC">
      <w:pPr>
        <w:spacing w:after="0" w:line="240" w:lineRule="auto"/>
        <w:ind w:left="900"/>
        <w:jc w:val="both"/>
        <w:rPr>
          <w:rFonts w:ascii="Times New Roman" w:hAnsi="Times New Roman"/>
          <w:bCs/>
          <w:sz w:val="24"/>
          <w:szCs w:val="24"/>
        </w:rPr>
      </w:pPr>
      <w:r w:rsidRPr="002C483B">
        <w:rPr>
          <w:rFonts w:ascii="Times New Roman" w:hAnsi="Times New Roman"/>
          <w:sz w:val="24"/>
          <w:szCs w:val="24"/>
        </w:rPr>
        <w:t xml:space="preserve">Tűzmegelőzés, tervezés, létesítés, üzemeltetés, karbantartás, javítás és felülvizsgálat. </w:t>
      </w:r>
      <w:r w:rsidRPr="002C483B">
        <w:rPr>
          <w:rFonts w:ascii="Times New Roman" w:hAnsi="Times New Roman"/>
          <w:bCs/>
          <w:sz w:val="24"/>
          <w:szCs w:val="24"/>
        </w:rPr>
        <w:t xml:space="preserve">Tűzoltó készülékek, tűzoltó technika, beépített tűzjelző berendezés vagy tűzoltó </w:t>
      </w:r>
      <w:r w:rsidRPr="002C483B">
        <w:rPr>
          <w:rFonts w:ascii="Times New Roman" w:hAnsi="Times New Roman"/>
          <w:bCs/>
          <w:sz w:val="24"/>
          <w:szCs w:val="24"/>
        </w:rPr>
        <w:lastRenderedPageBreak/>
        <w:t xml:space="preserve">berendezések. Tűzjelzés adása, fogadása, tűzjelző vagy tűzoltó központok, valamint távfelügyelet. </w:t>
      </w:r>
    </w:p>
    <w:p w:rsidR="00F776AD" w:rsidRPr="002C483B" w:rsidRDefault="00F776AD" w:rsidP="00D461FC">
      <w:pPr>
        <w:spacing w:after="0" w:line="240" w:lineRule="auto"/>
        <w:ind w:left="900"/>
        <w:jc w:val="both"/>
        <w:rPr>
          <w:rFonts w:ascii="Times New Roman" w:hAnsi="Times New Roman"/>
          <w:bCs/>
          <w:sz w:val="24"/>
          <w:szCs w:val="24"/>
        </w:rPr>
      </w:pPr>
      <w:r w:rsidRPr="002C483B">
        <w:rPr>
          <w:rFonts w:ascii="Times New Roman" w:hAnsi="Times New Roman"/>
          <w:bCs/>
          <w:sz w:val="24"/>
          <w:szCs w:val="24"/>
        </w:rPr>
        <w:t>Termékfelelősség, forgalomba hozatal kritériumai.</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Anyagmozgatás</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Anyagmozgatás a munkahelyeken. Kézi és gépi anyagmozgatás fajtái. A kézi anyagmozgatás szabályai, hátsérülések megelőzése</w:t>
      </w:r>
    </w:p>
    <w:p w:rsidR="00F776AD" w:rsidRPr="002C483B" w:rsidRDefault="00F776AD" w:rsidP="00D461FC">
      <w:pPr>
        <w:tabs>
          <w:tab w:val="left" w:pos="6210"/>
        </w:tabs>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Raktározás</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Áruk fajtái, raktározás típusai</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Munkahelyi rend és hulladékkezelés</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Jelzések, feliratok, biztonsági szín-és alakjelek. Hulladékgazdálkodás, környezetvédelem célja, eszközei.</w:t>
      </w:r>
    </w:p>
    <w:p w:rsidR="00F776AD" w:rsidRPr="002C483B" w:rsidRDefault="00F776AD" w:rsidP="00D461FC">
      <w:pPr>
        <w:spacing w:after="0" w:line="240" w:lineRule="auto"/>
        <w:ind w:firstLine="540"/>
        <w:jc w:val="both"/>
        <w:rPr>
          <w:rFonts w:ascii="Times New Roman" w:hAnsi="Times New Roman"/>
          <w:sz w:val="24"/>
          <w:szCs w:val="24"/>
        </w:rPr>
      </w:pPr>
    </w:p>
    <w:p w:rsidR="00F776AD" w:rsidRPr="002C483B" w:rsidRDefault="00F776AD" w:rsidP="00D461FC">
      <w:pPr>
        <w:spacing w:after="0" w:line="240" w:lineRule="auto"/>
        <w:ind w:left="900" w:hanging="360"/>
        <w:jc w:val="both"/>
        <w:rPr>
          <w:rFonts w:ascii="Times New Roman" w:hAnsi="Times New Roman"/>
          <w:b/>
          <w:sz w:val="24"/>
          <w:szCs w:val="24"/>
        </w:rPr>
      </w:pPr>
      <w:r w:rsidRPr="002C483B">
        <w:rPr>
          <w:rFonts w:ascii="Times New Roman" w:hAnsi="Times New Roman"/>
          <w:b/>
          <w:sz w:val="24"/>
          <w:szCs w:val="24"/>
        </w:rPr>
        <w:t xml:space="preserve">1.3.3. Munkavégzés személyi </w:t>
      </w:r>
      <w:proofErr w:type="gramStart"/>
      <w:r w:rsidRPr="002C483B">
        <w:rPr>
          <w:rFonts w:ascii="Times New Roman" w:hAnsi="Times New Roman"/>
          <w:b/>
          <w:sz w:val="24"/>
          <w:szCs w:val="24"/>
        </w:rPr>
        <w:t>feltételei</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/2 óra</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A munkavégzés személyi feltételei: jogszerű foglalkoztatás, munkaköri alkalmasság orvosi vizsgálata, foglalkoztatási tilalmak, szakmai ismeretek, munkavédelmi ismeretek</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A munkavégzés alapvető szervezési feltételei: egyedül végzett munka tilalma, irányítás szükségessége. Egyéni védőeszközök juttatásának szabályai.</w:t>
      </w:r>
    </w:p>
    <w:p w:rsidR="00F776AD" w:rsidRPr="002C483B" w:rsidRDefault="00F776AD" w:rsidP="00D461FC">
      <w:pPr>
        <w:spacing w:after="0" w:line="240" w:lineRule="auto"/>
        <w:ind w:left="900" w:hanging="360"/>
        <w:jc w:val="both"/>
        <w:rPr>
          <w:rFonts w:ascii="Times New Roman" w:hAnsi="Times New Roman"/>
          <w:sz w:val="24"/>
          <w:szCs w:val="24"/>
        </w:rPr>
      </w:pP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b/>
          <w:sz w:val="24"/>
          <w:szCs w:val="24"/>
        </w:rPr>
        <w:t xml:space="preserve">1.3.4. </w:t>
      </w:r>
      <w:bookmarkStart w:id="3" w:name="OLE_LINK1"/>
      <w:r w:rsidRPr="002C483B">
        <w:rPr>
          <w:rFonts w:ascii="Times New Roman" w:hAnsi="Times New Roman"/>
          <w:b/>
          <w:sz w:val="24"/>
          <w:szCs w:val="24"/>
        </w:rPr>
        <w:t xml:space="preserve">Munkaeszközök </w:t>
      </w:r>
      <w:proofErr w:type="gramStart"/>
      <w:r w:rsidRPr="002C483B">
        <w:rPr>
          <w:rFonts w:ascii="Times New Roman" w:hAnsi="Times New Roman"/>
          <w:b/>
          <w:sz w:val="24"/>
          <w:szCs w:val="24"/>
        </w:rPr>
        <w:t>biztonsága</w:t>
      </w:r>
      <w:bookmarkEnd w:id="3"/>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i/>
          <w:sz w:val="24"/>
          <w:szCs w:val="24"/>
        </w:rPr>
        <w:tab/>
        <w:t xml:space="preserve">           2</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/2 óra</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Munkaeszközök halmazai</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Szerszám, készülék, gép, berendezés fogalom meghatározása.</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Munkaeszközök dokumentációi</w:t>
      </w:r>
    </w:p>
    <w:p w:rsidR="00F776AD" w:rsidRPr="002C483B" w:rsidRDefault="00F776AD" w:rsidP="00D461FC">
      <w:pPr>
        <w:autoSpaceDE w:val="0"/>
        <w:autoSpaceDN w:val="0"/>
        <w:adjustRightInd w:val="0"/>
        <w:spacing w:after="0"/>
        <w:ind w:left="896" w:hanging="357"/>
        <w:jc w:val="both"/>
        <w:rPr>
          <w:rFonts w:ascii="Times New Roman" w:hAnsi="Times New Roman"/>
          <w:sz w:val="24"/>
          <w:szCs w:val="24"/>
        </w:rPr>
      </w:pPr>
      <w:r w:rsidRPr="002C483B">
        <w:rPr>
          <w:rFonts w:ascii="Times New Roman" w:hAnsi="Times New Roman"/>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F776AD" w:rsidRPr="002C483B" w:rsidRDefault="00F776AD" w:rsidP="00D461FC">
      <w:pPr>
        <w:autoSpaceDE w:val="0"/>
        <w:autoSpaceDN w:val="0"/>
        <w:adjustRightInd w:val="0"/>
        <w:spacing w:after="0"/>
        <w:ind w:left="896" w:hanging="357"/>
        <w:jc w:val="both"/>
        <w:rPr>
          <w:rFonts w:ascii="Times New Roman" w:hAnsi="Times New Roman"/>
          <w:sz w:val="24"/>
          <w:szCs w:val="24"/>
        </w:rPr>
      </w:pPr>
      <w:r w:rsidRPr="002C483B">
        <w:rPr>
          <w:rFonts w:ascii="Times New Roman" w:hAnsi="Times New Roman"/>
          <w:sz w:val="24"/>
          <w:szCs w:val="24"/>
        </w:rPr>
        <w:t>Munkaeszközök veszélyessége, eljárások</w:t>
      </w:r>
    </w:p>
    <w:p w:rsidR="00F776AD" w:rsidRPr="002C483B" w:rsidRDefault="00F776AD" w:rsidP="00D461FC">
      <w:pPr>
        <w:spacing w:after="0" w:line="240" w:lineRule="auto"/>
        <w:ind w:left="896" w:hanging="357"/>
        <w:jc w:val="both"/>
        <w:rPr>
          <w:rFonts w:ascii="Times New Roman" w:hAnsi="Times New Roman"/>
          <w:sz w:val="24"/>
          <w:szCs w:val="24"/>
        </w:rPr>
      </w:pPr>
      <w:r w:rsidRPr="002C483B">
        <w:rPr>
          <w:rFonts w:ascii="Times New Roman" w:hAnsi="Times New Roman"/>
          <w:sz w:val="24"/>
          <w:szCs w:val="24"/>
        </w:rPr>
        <w:tab/>
        <w:t xml:space="preserve">Biztonságtechnika alapelvei, veszélyforrások típusai, megbízhatóság, meghibásodás, biztonság. A biztonságtechnika jellemzői, kialakítás követelményei. Veszélyes munkaeszközök, </w:t>
      </w:r>
      <w:proofErr w:type="spellStart"/>
      <w:r w:rsidRPr="002C483B">
        <w:rPr>
          <w:rFonts w:ascii="Times New Roman" w:hAnsi="Times New Roman"/>
          <w:sz w:val="24"/>
          <w:szCs w:val="24"/>
        </w:rPr>
        <w:t>üzembehelyezési</w:t>
      </w:r>
      <w:proofErr w:type="spellEnd"/>
      <w:r w:rsidRPr="002C483B">
        <w:rPr>
          <w:rFonts w:ascii="Times New Roman" w:hAnsi="Times New Roman"/>
          <w:sz w:val="24"/>
          <w:szCs w:val="24"/>
        </w:rPr>
        <w:t xml:space="preserve"> eljárás.</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Munkaeszközök üzemeltetésének, használatának feltételei</w:t>
      </w:r>
    </w:p>
    <w:p w:rsidR="00F776AD" w:rsidRPr="002C483B" w:rsidRDefault="00F776AD" w:rsidP="00D461FC">
      <w:pPr>
        <w:autoSpaceDE w:val="0"/>
        <w:autoSpaceDN w:val="0"/>
        <w:adjustRightInd w:val="0"/>
        <w:spacing w:after="0" w:line="240" w:lineRule="auto"/>
        <w:ind w:left="720" w:hanging="180"/>
        <w:jc w:val="both"/>
        <w:rPr>
          <w:rFonts w:ascii="Times New Roman" w:hAnsi="Times New Roman"/>
          <w:sz w:val="24"/>
          <w:szCs w:val="24"/>
        </w:rPr>
      </w:pPr>
      <w:r w:rsidRPr="002C483B">
        <w:rPr>
          <w:rFonts w:ascii="Times New Roman" w:hAnsi="Times New Roman"/>
          <w:sz w:val="24"/>
          <w:szCs w:val="24"/>
        </w:rPr>
        <w:tab/>
        <w:t>Feltétlenül és feltételesen ható biztonságtechnika, konstrukciós, üzemviteli és emberi tényezők szerepe. Általános üzemeltetési követelmények.</w:t>
      </w:r>
      <w:r w:rsidRPr="002C483B">
        <w:rPr>
          <w:rFonts w:ascii="Times New Roman" w:hAnsi="Times New Roman"/>
          <w:sz w:val="24"/>
          <w:szCs w:val="24"/>
          <w:lang w:eastAsia="hu-HU"/>
        </w:rPr>
        <w:t xml:space="preserve"> Kezelőelemek, védőberendezések kialakítása, a biztonságos működés ellenőrzése, ergonómiai követelmények.</w:t>
      </w:r>
    </w:p>
    <w:p w:rsidR="00F776AD" w:rsidRPr="002C483B" w:rsidRDefault="00F776AD" w:rsidP="00D461FC">
      <w:pPr>
        <w:spacing w:after="0" w:line="240" w:lineRule="auto"/>
        <w:ind w:left="900" w:hanging="360"/>
        <w:jc w:val="both"/>
        <w:rPr>
          <w:rFonts w:ascii="Times New Roman" w:hAnsi="Times New Roman"/>
          <w:b/>
          <w:sz w:val="24"/>
          <w:szCs w:val="24"/>
        </w:rPr>
      </w:pPr>
    </w:p>
    <w:p w:rsidR="00F776AD" w:rsidRPr="002C483B" w:rsidRDefault="00F776AD" w:rsidP="00D461FC">
      <w:pPr>
        <w:spacing w:after="0" w:line="240" w:lineRule="auto"/>
        <w:ind w:left="900" w:hanging="360"/>
        <w:jc w:val="both"/>
        <w:rPr>
          <w:rFonts w:ascii="Times New Roman" w:hAnsi="Times New Roman"/>
          <w:b/>
          <w:sz w:val="24"/>
          <w:szCs w:val="24"/>
        </w:rPr>
      </w:pPr>
      <w:r w:rsidRPr="002C483B">
        <w:rPr>
          <w:rFonts w:ascii="Times New Roman" w:hAnsi="Times New Roman"/>
          <w:b/>
          <w:sz w:val="24"/>
          <w:szCs w:val="24"/>
        </w:rPr>
        <w:t xml:space="preserve">1.3.5. Munkakörnyezeti </w:t>
      </w:r>
      <w:proofErr w:type="gramStart"/>
      <w:r w:rsidRPr="002C483B">
        <w:rPr>
          <w:rFonts w:ascii="Times New Roman" w:hAnsi="Times New Roman"/>
          <w:b/>
          <w:sz w:val="24"/>
          <w:szCs w:val="24"/>
        </w:rPr>
        <w:t>hatások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/2 óra</w:t>
      </w:r>
    </w:p>
    <w:p w:rsidR="00F776AD" w:rsidRPr="002C483B" w:rsidRDefault="00F776AD" w:rsidP="00D461FC">
      <w:pPr>
        <w:spacing w:after="0" w:line="240" w:lineRule="auto"/>
        <w:ind w:left="540"/>
        <w:jc w:val="both"/>
        <w:rPr>
          <w:rFonts w:ascii="Times New Roman" w:hAnsi="Times New Roman"/>
          <w:sz w:val="24"/>
          <w:szCs w:val="24"/>
        </w:rPr>
      </w:pPr>
      <w:r w:rsidRPr="002C483B">
        <w:rPr>
          <w:rFonts w:ascii="Times New Roman" w:hAnsi="Times New Roman"/>
          <w:sz w:val="24"/>
          <w:szCs w:val="24"/>
        </w:rPr>
        <w:t>Veszélyforrások, veszélyek a munkahelyeken (pl. zaj, rezgés, veszélyes anyagok és keverékek, stressz)</w:t>
      </w:r>
    </w:p>
    <w:p w:rsidR="00F776AD" w:rsidRPr="002C483B" w:rsidRDefault="00F776AD" w:rsidP="00D461FC">
      <w:pPr>
        <w:autoSpaceDE w:val="0"/>
        <w:autoSpaceDN w:val="0"/>
        <w:adjustRightInd w:val="0"/>
        <w:spacing w:after="0" w:line="240" w:lineRule="auto"/>
        <w:ind w:left="900"/>
        <w:jc w:val="both"/>
        <w:rPr>
          <w:rFonts w:ascii="Times New Roman" w:hAnsi="Times New Roman"/>
          <w:sz w:val="24"/>
          <w:szCs w:val="24"/>
        </w:rPr>
      </w:pPr>
      <w:r w:rsidRPr="002C483B">
        <w:rPr>
          <w:rFonts w:ascii="Times New Roman" w:hAnsi="Times New Roman"/>
          <w:sz w:val="24"/>
          <w:szCs w:val="24"/>
        </w:rPr>
        <w:t xml:space="preserve">Fizikai, biológiai és kémiai hatások a dolgozókra, főbb veszélyforrások valamint a veszélyforrások felismerésének módszerei és a védekezés a lehetőségei. </w:t>
      </w:r>
    </w:p>
    <w:p w:rsidR="00F776AD" w:rsidRPr="002C483B" w:rsidRDefault="00F776AD" w:rsidP="00D461FC">
      <w:pPr>
        <w:autoSpaceDE w:val="0"/>
        <w:autoSpaceDN w:val="0"/>
        <w:adjustRightInd w:val="0"/>
        <w:spacing w:after="0" w:line="240" w:lineRule="auto"/>
        <w:ind w:left="900"/>
        <w:jc w:val="both"/>
        <w:rPr>
          <w:rFonts w:ascii="Times New Roman" w:hAnsi="Times New Roman"/>
          <w:sz w:val="24"/>
          <w:szCs w:val="24"/>
        </w:rPr>
      </w:pPr>
      <w:r w:rsidRPr="002C483B">
        <w:rPr>
          <w:rFonts w:ascii="Times New Roman" w:hAnsi="Times New Roman"/>
          <w:sz w:val="24"/>
          <w:szCs w:val="24"/>
        </w:rPr>
        <w:t>A stressz, munkahelyi stressz fogalma és az ellene való védekezés jelentősége a munkahelyen.</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 kockázat fogalma, felmérése és kezelése</w:t>
      </w:r>
    </w:p>
    <w:p w:rsidR="00F776AD" w:rsidRPr="002C483B" w:rsidRDefault="00F776AD" w:rsidP="00D461FC">
      <w:pPr>
        <w:spacing w:after="0" w:line="240" w:lineRule="auto"/>
        <w:ind w:left="900"/>
        <w:jc w:val="both"/>
        <w:rPr>
          <w:rFonts w:ascii="Times New Roman" w:hAnsi="Times New Roman"/>
          <w:sz w:val="24"/>
          <w:szCs w:val="24"/>
        </w:rPr>
      </w:pPr>
      <w:r w:rsidRPr="002C483B">
        <w:rPr>
          <w:rFonts w:ascii="Times New Roman" w:hAnsi="Times New Roman"/>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F776AD" w:rsidRPr="002C483B" w:rsidRDefault="00F776AD" w:rsidP="00D461FC">
      <w:pPr>
        <w:spacing w:after="0" w:line="240" w:lineRule="auto"/>
        <w:ind w:left="900" w:hanging="360"/>
        <w:jc w:val="both"/>
        <w:rPr>
          <w:rFonts w:ascii="Times New Roman" w:hAnsi="Times New Roman"/>
          <w:sz w:val="24"/>
          <w:szCs w:val="24"/>
        </w:rPr>
      </w:pPr>
    </w:p>
    <w:p w:rsidR="00F776AD" w:rsidRPr="002C483B" w:rsidRDefault="00F776AD" w:rsidP="00D461FC">
      <w:pPr>
        <w:spacing w:after="0" w:line="240" w:lineRule="auto"/>
        <w:ind w:left="900" w:hanging="360"/>
        <w:jc w:val="both"/>
        <w:rPr>
          <w:rFonts w:ascii="Times New Roman" w:hAnsi="Times New Roman"/>
          <w:b/>
          <w:i/>
          <w:sz w:val="24"/>
          <w:szCs w:val="24"/>
        </w:rPr>
      </w:pPr>
      <w:r w:rsidRPr="002C483B">
        <w:rPr>
          <w:rFonts w:ascii="Times New Roman" w:hAnsi="Times New Roman"/>
          <w:b/>
          <w:sz w:val="24"/>
          <w:szCs w:val="24"/>
        </w:rPr>
        <w:lastRenderedPageBreak/>
        <w:t xml:space="preserve">1.3.6. Munkavédelmi jogi </w:t>
      </w:r>
      <w:proofErr w:type="gramStart"/>
      <w:r w:rsidRPr="002C483B">
        <w:rPr>
          <w:rFonts w:ascii="Times New Roman" w:hAnsi="Times New Roman"/>
          <w:b/>
          <w:sz w:val="24"/>
          <w:szCs w:val="24"/>
        </w:rPr>
        <w:t>ismeretek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4</w:t>
      </w:r>
      <w:proofErr w:type="gramEnd"/>
      <w:r w:rsidRPr="002C483B">
        <w:rPr>
          <w:rFonts w:ascii="Times New Roman" w:hAnsi="Times New Roman"/>
          <w:b/>
          <w:i/>
          <w:sz w:val="24"/>
          <w:szCs w:val="24"/>
        </w:rPr>
        <w:t xml:space="preserve"> óra</w:t>
      </w:r>
      <w:r w:rsidR="00460707" w:rsidRPr="002C483B">
        <w:rPr>
          <w:rFonts w:ascii="Times New Roman" w:hAnsi="Times New Roman"/>
          <w:b/>
          <w:i/>
          <w:sz w:val="24"/>
          <w:szCs w:val="24"/>
        </w:rPr>
        <w:t>/4 óra</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 munkavédelem szabályrendszere, jogok és kötelezettségek</w:t>
      </w:r>
    </w:p>
    <w:p w:rsidR="00F776AD" w:rsidRPr="002C483B" w:rsidRDefault="00F776AD" w:rsidP="00D461FC">
      <w:pPr>
        <w:spacing w:after="0" w:line="240" w:lineRule="auto"/>
        <w:ind w:left="900" w:hanging="360"/>
        <w:jc w:val="both"/>
        <w:rPr>
          <w:rFonts w:ascii="Times New Roman" w:hAnsi="Times New Roman"/>
          <w:bCs/>
          <w:sz w:val="24"/>
          <w:szCs w:val="24"/>
        </w:rPr>
      </w:pPr>
      <w:r w:rsidRPr="002C483B">
        <w:rPr>
          <w:rFonts w:ascii="Times New Roman" w:hAnsi="Times New Roman"/>
          <w:sz w:val="24"/>
          <w:szCs w:val="24"/>
        </w:rPr>
        <w:tab/>
        <w:t>Az Alaptörvényben biztosított</w:t>
      </w:r>
      <w:r w:rsidRPr="002C483B">
        <w:rPr>
          <w:rFonts w:ascii="Times New Roman" w:hAnsi="Times New Roman"/>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Munkavédelmi feladatok a munkahelyeken</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A munkáltatók alapvető feladatai az egészséget nem veszélyeztető és biztonságos munkakörülmények biztosítása érdekében. Tervezés, létesítés, üzemeltetés. Munkavállalók feladatai a munkavégzés során.</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Munkavédelmi szakemberek feladatai a munkahelyeken</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Munkabiztonsági és munkaegészségügyi szaktevékenység keretében ellátandó feladatok. Foglalkozás-egészségügyi feladatok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Balesetek és foglalkozási megbetegedések</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Balesetek és munkabalesetek valamint a foglalkozási megbetegedések fogalma. Feladatok munkabaleset esetén. A kivizsgálás, mint a megelőzés eszköze.</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Munkavédelmi érdekképviselet a munkahelyen</w:t>
      </w:r>
    </w:p>
    <w:p w:rsidR="00F776AD" w:rsidRPr="002C483B" w:rsidRDefault="00F776AD" w:rsidP="00D461FC">
      <w:pPr>
        <w:spacing w:after="0" w:line="240" w:lineRule="auto"/>
        <w:ind w:left="900" w:hanging="360"/>
        <w:jc w:val="both"/>
        <w:rPr>
          <w:rFonts w:ascii="Times New Roman" w:hAnsi="Times New Roman"/>
          <w:sz w:val="24"/>
          <w:szCs w:val="24"/>
        </w:rPr>
      </w:pPr>
      <w:r w:rsidRPr="002C483B">
        <w:rPr>
          <w:rFonts w:ascii="Times New Roman" w:hAnsi="Times New Roman"/>
          <w:sz w:val="24"/>
          <w:szCs w:val="24"/>
        </w:rPr>
        <w:tab/>
        <w:t xml:space="preserve">A munkavállalók munkavédelmi érdekképviseletének jelentősége és lehetőségei. A választott képviselők szerepe, feladatai, jogai. </w:t>
      </w:r>
    </w:p>
    <w:p w:rsidR="00F776AD" w:rsidRPr="002C483B" w:rsidRDefault="00F776AD" w:rsidP="00D461FC">
      <w:pPr>
        <w:spacing w:after="0" w:line="240" w:lineRule="auto"/>
        <w:ind w:left="705"/>
        <w:jc w:val="both"/>
        <w:rPr>
          <w:rFonts w:ascii="Times New Roman" w:hAnsi="Times New Roman"/>
          <w:sz w:val="24"/>
          <w:szCs w:val="24"/>
        </w:rPr>
      </w:pPr>
    </w:p>
    <w:p w:rsidR="00F776AD" w:rsidRPr="002C483B" w:rsidRDefault="00F776AD" w:rsidP="00D461FC">
      <w:pPr>
        <w:widowControl w:val="0"/>
        <w:numPr>
          <w:ilvl w:val="1"/>
          <w:numId w:val="15"/>
        </w:numPr>
        <w:suppressAutoHyphens/>
        <w:spacing w:after="0" w:line="240" w:lineRule="auto"/>
        <w:jc w:val="both"/>
        <w:rPr>
          <w:rFonts w:ascii="Times New Roman" w:hAnsi="Times New Roman"/>
          <w:b/>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D461FC">
      <w:pPr>
        <w:widowControl w:val="0"/>
        <w:suppressAutoHyphens/>
        <w:spacing w:after="0" w:line="240" w:lineRule="auto"/>
        <w:ind w:left="540"/>
        <w:jc w:val="both"/>
        <w:rPr>
          <w:rFonts w:ascii="Times New Roman" w:hAnsi="Times New Roman"/>
          <w:b/>
          <w:bCs/>
          <w:sz w:val="24"/>
          <w:szCs w:val="24"/>
        </w:rPr>
      </w:pPr>
      <w:r w:rsidRPr="002C483B">
        <w:rPr>
          <w:rFonts w:ascii="Times New Roman" w:hAnsi="Times New Roman"/>
          <w:bCs/>
          <w:i/>
          <w:sz w:val="24"/>
          <w:szCs w:val="24"/>
        </w:rPr>
        <w:t>-</w:t>
      </w:r>
    </w:p>
    <w:p w:rsidR="00F776AD" w:rsidRPr="002C483B" w:rsidRDefault="00F776AD" w:rsidP="00D461FC">
      <w:pPr>
        <w:spacing w:after="0" w:line="240" w:lineRule="auto"/>
        <w:jc w:val="both"/>
        <w:rPr>
          <w:rFonts w:ascii="Times New Roman" w:hAnsi="Times New Roman"/>
          <w:b/>
          <w:sz w:val="24"/>
          <w:szCs w:val="24"/>
        </w:rPr>
      </w:pPr>
    </w:p>
    <w:p w:rsidR="00F776AD" w:rsidRPr="002C483B" w:rsidRDefault="00F776AD" w:rsidP="00D461FC">
      <w:pPr>
        <w:widowControl w:val="0"/>
        <w:numPr>
          <w:ilvl w:val="1"/>
          <w:numId w:val="15"/>
        </w:numPr>
        <w:suppressAutoHyphens/>
        <w:spacing w:after="0" w:line="240" w:lineRule="auto"/>
        <w:jc w:val="both"/>
        <w:rPr>
          <w:rFonts w:ascii="Times New Roman" w:hAnsi="Times New Roman"/>
          <w:b/>
          <w:bCs/>
          <w:sz w:val="24"/>
          <w:szCs w:val="24"/>
        </w:rPr>
      </w:pPr>
      <w:r w:rsidRPr="002C483B">
        <w:rPr>
          <w:rFonts w:ascii="Times New Roman" w:hAnsi="Times New Roman"/>
          <w:b/>
          <w:bCs/>
          <w:i/>
          <w:sz w:val="24"/>
          <w:szCs w:val="24"/>
        </w:rPr>
        <w:t>A tantárgy elsajátítása során alkalmazható sajátos módszerek, tanulói tevékenységformák (ajánlás)</w:t>
      </w:r>
    </w:p>
    <w:p w:rsidR="00F776AD" w:rsidRPr="002C483B" w:rsidRDefault="00F776AD" w:rsidP="00D461FC">
      <w:pPr>
        <w:widowControl w:val="0"/>
        <w:suppressAutoHyphens/>
        <w:spacing w:after="0" w:line="240" w:lineRule="auto"/>
        <w:ind w:left="972"/>
        <w:jc w:val="both"/>
        <w:rPr>
          <w:rFonts w:ascii="Times New Roman" w:hAnsi="Times New Roman"/>
          <w:b/>
          <w:bCs/>
          <w:sz w:val="24"/>
          <w:szCs w:val="24"/>
        </w:rPr>
      </w:pPr>
    </w:p>
    <w:p w:rsidR="00F776AD" w:rsidRPr="002C483B" w:rsidRDefault="00F776AD" w:rsidP="00D461FC">
      <w:pPr>
        <w:widowControl w:val="0"/>
        <w:numPr>
          <w:ilvl w:val="2"/>
          <w:numId w:val="15"/>
        </w:numPr>
        <w:suppressAutoHyphens/>
        <w:spacing w:after="0" w:line="240" w:lineRule="auto"/>
        <w:jc w:val="both"/>
        <w:rPr>
          <w:rFonts w:ascii="Times New Roman" w:hAnsi="Times New Roman"/>
          <w:b/>
          <w:bCs/>
          <w:i/>
          <w:sz w:val="24"/>
          <w:szCs w:val="24"/>
        </w:rPr>
      </w:pPr>
      <w:r w:rsidRPr="002C483B">
        <w:rPr>
          <w:rFonts w:ascii="Times New Roman" w:hAnsi="Times New Roman"/>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rsidTr="00CE5EA5">
        <w:trPr>
          <w:jc w:val="center"/>
        </w:trPr>
        <w:tc>
          <w:tcPr>
            <w:tcW w:w="994"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jc w:val="center"/>
        </w:trPr>
        <w:tc>
          <w:tcPr>
            <w:tcW w:w="994"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D461FC">
            <w:pPr>
              <w:spacing w:after="0" w:line="240" w:lineRule="auto"/>
              <w:rPr>
                <w:rFonts w:ascii="Times New Roman" w:hAnsi="Times New Roman"/>
                <w:b/>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Szakkönyvek, munkavédelmi tárgyú jogszabályok</w:t>
            </w: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Munkabaleset, foglalkozási megbetegedés elemzése</w:t>
            </w: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Oktatófilmek (pl. NAPO)</w:t>
            </w: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teszt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bl>
    <w:p w:rsidR="00F776AD" w:rsidRPr="002C483B" w:rsidRDefault="00F776AD" w:rsidP="00D461FC">
      <w:pPr>
        <w:spacing w:after="0" w:line="240" w:lineRule="auto"/>
        <w:ind w:left="540"/>
        <w:jc w:val="both"/>
        <w:rPr>
          <w:rFonts w:ascii="Times New Roman" w:hAnsi="Times New Roman"/>
          <w:iCs/>
        </w:rPr>
      </w:pPr>
    </w:p>
    <w:p w:rsidR="00F776AD" w:rsidRPr="002C483B" w:rsidRDefault="00F776AD" w:rsidP="00D461FC">
      <w:pPr>
        <w:widowControl w:val="0"/>
        <w:numPr>
          <w:ilvl w:val="2"/>
          <w:numId w:val="32"/>
        </w:numPr>
        <w:suppressAutoHyphens/>
        <w:spacing w:after="0" w:line="240" w:lineRule="auto"/>
        <w:jc w:val="both"/>
        <w:rPr>
          <w:rFonts w:ascii="Times New Roman" w:hAnsi="Times New Roman"/>
          <w:b/>
          <w:bCs/>
          <w:sz w:val="24"/>
          <w:szCs w:val="24"/>
        </w:rPr>
      </w:pPr>
      <w:r w:rsidRPr="002C483B">
        <w:rPr>
          <w:rFonts w:ascii="Times New Roman" w:hAnsi="Times New Roman"/>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F776AD" w:rsidRPr="002C483B" w:rsidTr="00CE5EA5">
        <w:trPr>
          <w:cantSplit/>
          <w:trHeight w:val="921"/>
          <w:jc w:val="center"/>
        </w:trPr>
        <w:tc>
          <w:tcPr>
            <w:tcW w:w="828"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36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cantSplit/>
          <w:trHeight w:val="1076"/>
          <w:jc w:val="center"/>
        </w:trPr>
        <w:tc>
          <w:tcPr>
            <w:tcW w:w="828"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D461FC">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360"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lastRenderedPageBreak/>
              <w:t>1.</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36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36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36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 xml:space="preserve">Szöveges előadás egyéni felkészüléssel </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360"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A tanult (vagy egy választott) szakma szabályainak veszélyei, ártalmai</w:t>
            </w:r>
          </w:p>
        </w:tc>
      </w:tr>
    </w:tbl>
    <w:p w:rsidR="00F776AD" w:rsidRPr="002C483B" w:rsidRDefault="00F776AD" w:rsidP="00D461FC">
      <w:pPr>
        <w:widowControl w:val="0"/>
        <w:suppressAutoHyphens/>
        <w:spacing w:after="0" w:line="240" w:lineRule="auto"/>
        <w:ind w:left="826"/>
        <w:jc w:val="both"/>
        <w:rPr>
          <w:rFonts w:ascii="Times New Roman" w:hAnsi="Times New Roman"/>
          <w:bCs/>
          <w:sz w:val="24"/>
          <w:szCs w:val="24"/>
        </w:rPr>
      </w:pPr>
    </w:p>
    <w:p w:rsidR="00F776AD" w:rsidRPr="002C483B" w:rsidRDefault="00F776AD" w:rsidP="00D461FC">
      <w:pPr>
        <w:widowControl w:val="0"/>
        <w:numPr>
          <w:ilvl w:val="1"/>
          <w:numId w:val="15"/>
        </w:numPr>
        <w:suppressAutoHyphens/>
        <w:spacing w:after="0" w:line="240" w:lineRule="auto"/>
        <w:rPr>
          <w:rFonts w:ascii="Times New Roman" w:hAnsi="Times New Roman"/>
          <w:b/>
          <w:bCs/>
          <w:sz w:val="24"/>
          <w:szCs w:val="24"/>
        </w:rPr>
      </w:pPr>
      <w:r w:rsidRPr="002C483B">
        <w:rPr>
          <w:rFonts w:ascii="Times New Roman" w:hAnsi="Times New Roman"/>
          <w:b/>
          <w:bCs/>
          <w:sz w:val="24"/>
          <w:szCs w:val="24"/>
        </w:rPr>
        <w:t xml:space="preserve">A </w:t>
      </w:r>
      <w:r w:rsidRPr="002C483B">
        <w:rPr>
          <w:rFonts w:ascii="Times New Roman" w:hAnsi="Times New Roman"/>
          <w:b/>
          <w:sz w:val="24"/>
          <w:szCs w:val="24"/>
        </w:rPr>
        <w:t>tantárgy</w:t>
      </w:r>
      <w:r w:rsidRPr="002C483B">
        <w:rPr>
          <w:rFonts w:ascii="Times New Roman" w:hAnsi="Times New Roman"/>
          <w:b/>
          <w:bCs/>
          <w:sz w:val="24"/>
          <w:szCs w:val="24"/>
        </w:rPr>
        <w:t xml:space="preserve"> értékelésének módja</w:t>
      </w:r>
    </w:p>
    <w:p w:rsidR="00F776AD" w:rsidRPr="002C483B" w:rsidRDefault="00F776AD" w:rsidP="00D461FC">
      <w:pPr>
        <w:widowControl w:val="0"/>
        <w:suppressAutoHyphens/>
        <w:spacing w:after="0" w:line="240" w:lineRule="auto"/>
        <w:ind w:left="540"/>
        <w:jc w:val="both"/>
        <w:rPr>
          <w:rFonts w:ascii="Times New Roman" w:hAnsi="Times New Roman"/>
          <w:b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D461FC">
      <w:pPr>
        <w:widowControl w:val="0"/>
        <w:suppressAutoHyphens/>
        <w:spacing w:after="0" w:line="240" w:lineRule="auto"/>
        <w:ind w:left="792"/>
        <w:jc w:val="both"/>
        <w:rPr>
          <w:rFonts w:ascii="Times New Roman" w:hAnsi="Times New Roman"/>
          <w:bCs/>
        </w:rPr>
      </w:pPr>
    </w:p>
    <w:p w:rsidR="00F776AD" w:rsidRPr="002C483B" w:rsidRDefault="00F776AD" w:rsidP="00D461FC">
      <w:pPr>
        <w:spacing w:after="0" w:line="240" w:lineRule="auto"/>
        <w:jc w:val="both"/>
        <w:rPr>
          <w:rFonts w:ascii="Times New Roman" w:hAnsi="Times New Roman"/>
          <w:b/>
          <w:bCs/>
          <w:sz w:val="40"/>
          <w:szCs w:val="40"/>
          <w:lang w:eastAsia="hu-HU"/>
        </w:rPr>
      </w:pPr>
      <w:r w:rsidRPr="002C483B">
        <w:rPr>
          <w:rFonts w:ascii="Times New Roman" w:hAnsi="Times New Roman"/>
          <w:bCs/>
        </w:rPr>
        <w:br w:type="page"/>
      </w:r>
    </w:p>
    <w:p w:rsidR="00F776AD" w:rsidRPr="002C483B" w:rsidRDefault="00F776AD" w:rsidP="00D461FC">
      <w:pPr>
        <w:widowControl w:val="0"/>
        <w:suppressAutoHyphens/>
        <w:spacing w:after="0" w:line="240" w:lineRule="auto"/>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11499-12 azonosító számú</w:t>
      </w:r>
    </w:p>
    <w:p w:rsidR="00F776AD" w:rsidRPr="002C483B" w:rsidRDefault="00F776AD" w:rsidP="00D461FC">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Foglalkoztatás II.</w:t>
      </w: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proofErr w:type="gramStart"/>
      <w:r w:rsidRPr="002C483B">
        <w:rPr>
          <w:rFonts w:ascii="Times New Roman" w:hAnsi="Times New Roman"/>
          <w:b/>
          <w:sz w:val="44"/>
          <w:szCs w:val="44"/>
          <w:lang w:eastAsia="hu-HU"/>
        </w:rPr>
        <w:t>megnevezésű</w:t>
      </w:r>
      <w:proofErr w:type="gramEnd"/>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ind w:left="-15"/>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F776AD" w:rsidRPr="002C483B" w:rsidRDefault="00F776AD" w:rsidP="00D461FC">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44"/>
          <w:szCs w:val="44"/>
          <w:lang w:eastAsia="hi-IN" w:bidi="hi-IN"/>
        </w:rPr>
        <w:br w:type="page"/>
      </w:r>
      <w:r w:rsidRPr="002C483B">
        <w:rPr>
          <w:rFonts w:ascii="Times New Roman" w:hAnsi="Times New Roman"/>
          <w:b/>
          <w:kern w:val="1"/>
          <w:sz w:val="24"/>
          <w:szCs w:val="24"/>
          <w:lang w:eastAsia="hi-IN" w:bidi="hi-IN"/>
        </w:rPr>
        <w:lastRenderedPageBreak/>
        <w:t xml:space="preserve">A 11499-12 </w:t>
      </w:r>
      <w:r w:rsidRPr="002C483B">
        <w:rPr>
          <w:rFonts w:ascii="Times New Roman" w:hAnsi="Times New Roman"/>
          <w:b/>
          <w:sz w:val="24"/>
          <w:szCs w:val="24"/>
          <w:lang w:eastAsia="hu-HU"/>
        </w:rPr>
        <w:t>azonosító számú, Foglalkoztatás II. 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F776AD" w:rsidRPr="002C483B" w:rsidTr="00CE5EA5">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Foglalkoztatás II.</w:t>
            </w:r>
          </w:p>
        </w:tc>
      </w:tr>
      <w:tr w:rsidR="00F776AD" w:rsidRPr="002C483B" w:rsidTr="00CE5EA5">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Munkanélküliség</w:t>
            </w: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 xml:space="preserve">Alkalmazza a </w:t>
            </w:r>
            <w:proofErr w:type="spellStart"/>
            <w:r w:rsidRPr="002C483B">
              <w:rPr>
                <w:rFonts w:ascii="Times New Roman" w:hAnsi="Times New Roman"/>
                <w:sz w:val="20"/>
                <w:szCs w:val="20"/>
                <w:lang w:eastAsia="hu-HU"/>
              </w:rPr>
              <w:t>munkaerőpiaci</w:t>
            </w:r>
            <w:proofErr w:type="spellEnd"/>
            <w:r w:rsidRPr="002C483B">
              <w:rPr>
                <w:rFonts w:ascii="Times New Roman" w:hAnsi="Times New Roman"/>
                <w:sz w:val="20"/>
                <w:szCs w:val="20"/>
                <w:lang w:eastAsia="hu-HU"/>
              </w:rPr>
              <w:t xml:space="preserve"> technikákat</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rsidTr="00CE5EA5">
        <w:trPr>
          <w:trHeight w:val="6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6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r>
      <w:tr w:rsidR="00F776AD" w:rsidRPr="002C483B" w:rsidTr="00CE5EA5">
        <w:trPr>
          <w:trHeight w:val="6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600"/>
          <w:jc w:val="center"/>
        </w:trPr>
        <w:tc>
          <w:tcPr>
            <w:tcW w:w="504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 xml:space="preserve">Elemi szintű </w:t>
            </w:r>
            <w:proofErr w:type="spellStart"/>
            <w:r w:rsidRPr="002C483B">
              <w:rPr>
                <w:rFonts w:ascii="Times New Roman" w:hAnsi="Times New Roman"/>
                <w:sz w:val="20"/>
                <w:szCs w:val="20"/>
                <w:lang w:eastAsia="hu-HU"/>
              </w:rPr>
              <w:t>számítógéphasználat</w:t>
            </w:r>
            <w:proofErr w:type="spellEnd"/>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SZEMÉLYES KOMPETENCIÁK</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Önfejlesztés</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MÓDSZERKOMPETENCIÁK</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vAlign w:val="bottom"/>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lastRenderedPageBreak/>
              <w:t>Logikus gondolkodás</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bl>
    <w:p w:rsidR="00F776AD" w:rsidRPr="002C483B" w:rsidRDefault="00F776AD" w:rsidP="00D461FC">
      <w:pPr>
        <w:widowControl w:val="0"/>
        <w:suppressAutoHyphens/>
        <w:spacing w:after="0" w:line="240" w:lineRule="auto"/>
        <w:ind w:left="-15"/>
        <w:jc w:val="both"/>
        <w:rPr>
          <w:rFonts w:ascii="Times New Roman" w:hAnsi="Times New Roman"/>
          <w:sz w:val="24"/>
          <w:szCs w:val="24"/>
          <w:lang w:eastAsia="hu-HU"/>
        </w:rPr>
      </w:pPr>
    </w:p>
    <w:p w:rsidR="00F776AD" w:rsidRPr="002C483B" w:rsidRDefault="00F776AD" w:rsidP="00D461FC">
      <w:pPr>
        <w:widowControl w:val="0"/>
        <w:suppressAutoHyphens/>
        <w:spacing w:after="0" w:line="240" w:lineRule="auto"/>
        <w:ind w:left="-15"/>
        <w:jc w:val="both"/>
        <w:rPr>
          <w:rFonts w:ascii="Times New Roman" w:hAnsi="Times New Roman"/>
          <w:b/>
          <w:sz w:val="24"/>
          <w:szCs w:val="24"/>
          <w:lang w:eastAsia="hu-HU"/>
        </w:rPr>
      </w:pPr>
      <w:r w:rsidRPr="002C483B">
        <w:rPr>
          <w:rFonts w:ascii="Times New Roman" w:hAnsi="Times New Roman"/>
          <w:b/>
          <w:sz w:val="24"/>
          <w:szCs w:val="24"/>
          <w:lang w:eastAsia="hu-HU"/>
        </w:rPr>
        <w:t xml:space="preserve"> </w:t>
      </w:r>
    </w:p>
    <w:p w:rsidR="00F776AD" w:rsidRPr="002C483B" w:rsidRDefault="00F776AD" w:rsidP="00D461FC">
      <w:pPr>
        <w:widowControl w:val="0"/>
        <w:suppressAutoHyphens/>
        <w:spacing w:after="0" w:line="240" w:lineRule="auto"/>
        <w:rPr>
          <w:rFonts w:ascii="Times New Roman" w:hAnsi="Times New Roman"/>
          <w:b/>
          <w:bCs/>
          <w:iCs/>
          <w:sz w:val="24"/>
          <w:szCs w:val="24"/>
          <w:lang w:eastAsia="hu-HU"/>
        </w:rPr>
      </w:pPr>
      <w:r w:rsidRPr="002C483B">
        <w:rPr>
          <w:rFonts w:ascii="Times New Roman" w:hAnsi="Times New Roman"/>
          <w:b/>
          <w:sz w:val="24"/>
          <w:szCs w:val="24"/>
          <w:lang w:eastAsia="hu-HU"/>
        </w:rPr>
        <w:br w:type="page"/>
      </w:r>
    </w:p>
    <w:p w:rsidR="00F776AD" w:rsidRPr="002C483B" w:rsidRDefault="00F776AD" w:rsidP="00D461FC">
      <w:pPr>
        <w:widowControl w:val="0"/>
        <w:numPr>
          <w:ilvl w:val="0"/>
          <w:numId w:val="19"/>
        </w:numPr>
        <w:suppressAutoHyphens/>
        <w:spacing w:after="0" w:line="240" w:lineRule="auto"/>
        <w:rPr>
          <w:rFonts w:ascii="Times New Roman" w:hAnsi="Times New Roman"/>
          <w:b/>
          <w:bCs/>
          <w:iCs/>
          <w:sz w:val="24"/>
          <w:szCs w:val="24"/>
          <w:lang w:eastAsia="hu-HU"/>
        </w:rPr>
      </w:pPr>
      <w:r w:rsidRPr="002C483B">
        <w:rPr>
          <w:rFonts w:ascii="Times New Roman" w:hAnsi="Times New Roman"/>
          <w:b/>
          <w:kern w:val="1"/>
          <w:sz w:val="24"/>
          <w:szCs w:val="24"/>
          <w:lang w:eastAsia="hi-IN" w:bidi="hi-IN"/>
        </w:rPr>
        <w:lastRenderedPageBreak/>
        <w:t xml:space="preserve">Foglalkoztatás II. </w:t>
      </w:r>
      <w:proofErr w:type="gramStart"/>
      <w:r w:rsidRPr="002C483B">
        <w:rPr>
          <w:rFonts w:ascii="Times New Roman" w:hAnsi="Times New Roman"/>
          <w:b/>
          <w:kern w:val="1"/>
          <w:sz w:val="24"/>
          <w:szCs w:val="24"/>
          <w:lang w:eastAsia="hi-IN" w:bidi="hi-IN"/>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1</w:t>
      </w:r>
      <w:r w:rsidR="00733603" w:rsidRPr="002C483B">
        <w:rPr>
          <w:rFonts w:ascii="Times New Roman" w:hAnsi="Times New Roman"/>
          <w:b/>
          <w:sz w:val="24"/>
          <w:szCs w:val="24"/>
          <w:lang w:eastAsia="hu-HU"/>
        </w:rPr>
        <w:t>5</w:t>
      </w:r>
      <w:proofErr w:type="gramEnd"/>
      <w:r w:rsidRPr="002C483B">
        <w:rPr>
          <w:rFonts w:ascii="Times New Roman" w:hAnsi="Times New Roman"/>
          <w:b/>
          <w:sz w:val="24"/>
          <w:szCs w:val="24"/>
          <w:lang w:eastAsia="hu-HU"/>
        </w:rPr>
        <w:t xml:space="preserve"> óra</w:t>
      </w:r>
      <w:r w:rsidR="00460707" w:rsidRPr="002C483B">
        <w:rPr>
          <w:rFonts w:ascii="Times New Roman" w:hAnsi="Times New Roman"/>
          <w:b/>
          <w:sz w:val="24"/>
          <w:szCs w:val="24"/>
          <w:lang w:eastAsia="hu-HU"/>
        </w:rPr>
        <w:t>/15 óra</w:t>
      </w:r>
    </w:p>
    <w:p w:rsidR="00F776AD" w:rsidRPr="002C483B" w:rsidRDefault="00F776AD" w:rsidP="00D461FC">
      <w:pPr>
        <w:spacing w:after="0" w:line="240" w:lineRule="auto"/>
        <w:rPr>
          <w:rFonts w:ascii="Times New Roman" w:hAnsi="Times New Roman"/>
          <w:b/>
          <w:sz w:val="24"/>
          <w:szCs w:val="24"/>
          <w:lang w:eastAsia="hu-HU"/>
        </w:rPr>
      </w:pPr>
    </w:p>
    <w:p w:rsidR="00F776AD" w:rsidRPr="002C483B" w:rsidRDefault="00F776AD" w:rsidP="00D461FC">
      <w:pPr>
        <w:widowControl w:val="0"/>
        <w:numPr>
          <w:ilvl w:val="1"/>
          <w:numId w:val="19"/>
        </w:numPr>
        <w:suppressAutoHyphens/>
        <w:spacing w:after="0" w:line="240" w:lineRule="auto"/>
        <w:jc w:val="both"/>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D461FC">
      <w:pPr>
        <w:spacing w:after="0" w:line="240" w:lineRule="auto"/>
        <w:ind w:left="360"/>
        <w:jc w:val="both"/>
        <w:rPr>
          <w:rFonts w:ascii="Times New Roman" w:hAnsi="Times New Roman"/>
        </w:rPr>
      </w:pPr>
      <w:r w:rsidRPr="002C483B">
        <w:rPr>
          <w:rFonts w:ascii="Times New Roman" w:hAnsi="Times New Roman"/>
          <w:color w:val="000000"/>
        </w:rPr>
        <w:t>A tanuló általános felkészítése az álláskeresés módszereire, technikáira, valamint a munkavállaláshoz, munkaviszony létesítéséhez szükséges alapismeretek elsajátítására.</w:t>
      </w:r>
    </w:p>
    <w:p w:rsidR="00F776AD" w:rsidRPr="002C483B" w:rsidRDefault="00F776AD" w:rsidP="00D461FC">
      <w:pPr>
        <w:spacing w:after="0" w:line="240" w:lineRule="auto"/>
        <w:rPr>
          <w:rFonts w:ascii="Times New Roman" w:hAnsi="Times New Roman"/>
          <w:sz w:val="24"/>
          <w:szCs w:val="24"/>
          <w:lang w:eastAsia="hu-HU"/>
        </w:rPr>
      </w:pPr>
    </w:p>
    <w:p w:rsidR="00F776AD" w:rsidRPr="002C483B" w:rsidRDefault="00F776AD" w:rsidP="00D461FC">
      <w:pPr>
        <w:widowControl w:val="0"/>
        <w:numPr>
          <w:ilvl w:val="1"/>
          <w:numId w:val="19"/>
        </w:numPr>
        <w:suppressAutoHyphens/>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Kapcsolódó közismereti, szakmai tartalmak</w:t>
      </w:r>
    </w:p>
    <w:p w:rsidR="00F776AD" w:rsidRPr="002C483B" w:rsidRDefault="00F776AD" w:rsidP="00D461FC">
      <w:pPr>
        <w:spacing w:after="0" w:line="240" w:lineRule="auto"/>
        <w:ind w:left="83" w:firstLine="709"/>
        <w:rPr>
          <w:rFonts w:ascii="Times New Roman" w:hAnsi="Times New Roman"/>
          <w:bCs/>
          <w:iCs/>
          <w:sz w:val="24"/>
          <w:szCs w:val="24"/>
          <w:lang w:eastAsia="hu-HU"/>
        </w:rPr>
      </w:pPr>
      <w:r w:rsidRPr="002C483B">
        <w:rPr>
          <w:rFonts w:ascii="Times New Roman" w:hAnsi="Times New Roman"/>
          <w:bCs/>
          <w:iCs/>
          <w:sz w:val="24"/>
          <w:szCs w:val="24"/>
          <w:lang w:eastAsia="hu-HU"/>
        </w:rPr>
        <w:t>-</w:t>
      </w:r>
    </w:p>
    <w:p w:rsidR="00F776AD" w:rsidRPr="002C483B" w:rsidRDefault="00F776AD" w:rsidP="00D461FC">
      <w:pPr>
        <w:spacing w:after="0" w:line="240" w:lineRule="auto"/>
        <w:rPr>
          <w:rFonts w:ascii="Times New Roman" w:hAnsi="Times New Roman"/>
          <w:b/>
          <w:bCs/>
          <w:iCs/>
          <w:sz w:val="24"/>
          <w:szCs w:val="24"/>
          <w:lang w:eastAsia="hu-HU"/>
        </w:rPr>
      </w:pPr>
    </w:p>
    <w:p w:rsidR="00F776AD" w:rsidRPr="002C483B" w:rsidRDefault="00F776AD" w:rsidP="00D461FC">
      <w:pPr>
        <w:widowControl w:val="0"/>
        <w:numPr>
          <w:ilvl w:val="1"/>
          <w:numId w:val="19"/>
        </w:numPr>
        <w:suppressAutoHyphens/>
        <w:spacing w:after="0" w:line="240" w:lineRule="auto"/>
        <w:rPr>
          <w:rFonts w:ascii="Times New Roman" w:hAnsi="Times New Roman"/>
          <w:b/>
          <w:bCs/>
          <w:iCs/>
          <w:sz w:val="24"/>
          <w:szCs w:val="24"/>
          <w:lang w:eastAsia="hu-HU"/>
        </w:rPr>
      </w:pPr>
      <w:r w:rsidRPr="002C483B">
        <w:rPr>
          <w:rFonts w:ascii="Times New Roman" w:hAnsi="Times New Roman"/>
          <w:b/>
          <w:sz w:val="24"/>
          <w:szCs w:val="24"/>
          <w:lang w:eastAsia="hu-HU"/>
        </w:rPr>
        <w:t xml:space="preserve">Témakörök </w:t>
      </w:r>
    </w:p>
    <w:p w:rsidR="00F776AD" w:rsidRPr="002C483B" w:rsidRDefault="00F776AD" w:rsidP="00D461FC">
      <w:pPr>
        <w:spacing w:after="0" w:line="240" w:lineRule="auto"/>
        <w:rPr>
          <w:rFonts w:ascii="Times New Roman" w:hAnsi="Times New Roman"/>
          <w:b/>
          <w:bCs/>
          <w:iCs/>
          <w:sz w:val="24"/>
          <w:szCs w:val="24"/>
          <w:lang w:eastAsia="hu-HU"/>
        </w:rPr>
      </w:pPr>
    </w:p>
    <w:p w:rsidR="00F776AD" w:rsidRPr="002C483B" w:rsidRDefault="00F776AD" w:rsidP="00D461FC">
      <w:pPr>
        <w:numPr>
          <w:ilvl w:val="2"/>
          <w:numId w:val="19"/>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Munkajogi </w:t>
      </w:r>
      <w:proofErr w:type="gramStart"/>
      <w:r w:rsidRPr="002C483B">
        <w:rPr>
          <w:rFonts w:ascii="Times New Roman" w:hAnsi="Times New Roman"/>
          <w:b/>
          <w:sz w:val="24"/>
          <w:szCs w:val="24"/>
          <w:lang w:eastAsia="hu-HU"/>
        </w:rPr>
        <w:t>alapismeretek</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Pr="002C483B">
        <w:rPr>
          <w:rFonts w:ascii="Times New Roman" w:hAnsi="Times New Roman"/>
          <w:b/>
          <w:i/>
          <w:sz w:val="24"/>
          <w:szCs w:val="24"/>
          <w:lang w:eastAsia="hu-HU"/>
        </w:rPr>
        <w:t>4</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/4 óra</w:t>
      </w:r>
    </w:p>
    <w:p w:rsidR="00F776AD" w:rsidRPr="002C483B" w:rsidRDefault="00F776AD" w:rsidP="00D461FC">
      <w:pPr>
        <w:spacing w:after="0" w:line="240" w:lineRule="auto"/>
        <w:ind w:left="708"/>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Foglalkoztatási formák: munkaviszony, megbízási jogviszony, vállalkozási jogviszony, közalkalmazotti jogviszony, közszolgálati jogviszony.</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F776AD" w:rsidRPr="002C483B" w:rsidRDefault="00F776AD" w:rsidP="00D461FC">
      <w:pPr>
        <w:spacing w:after="0" w:line="240" w:lineRule="auto"/>
        <w:ind w:firstLine="540"/>
        <w:rPr>
          <w:rFonts w:ascii="Times New Roman" w:hAnsi="Times New Roman"/>
          <w:sz w:val="24"/>
          <w:szCs w:val="24"/>
          <w:lang w:eastAsia="hu-HU"/>
        </w:rPr>
      </w:pPr>
    </w:p>
    <w:p w:rsidR="00F776AD" w:rsidRPr="002C483B" w:rsidRDefault="00F776AD" w:rsidP="00D461FC">
      <w:pPr>
        <w:numPr>
          <w:ilvl w:val="2"/>
          <w:numId w:val="19"/>
        </w:numPr>
        <w:spacing w:after="0" w:line="240" w:lineRule="auto"/>
        <w:rPr>
          <w:rFonts w:ascii="Times New Roman" w:hAnsi="Times New Roman"/>
          <w:b/>
          <w:sz w:val="24"/>
          <w:szCs w:val="24"/>
          <w:lang w:eastAsia="hu-HU"/>
        </w:rPr>
      </w:pPr>
      <w:r w:rsidRPr="002C483B">
        <w:rPr>
          <w:rFonts w:ascii="Times New Roman" w:hAnsi="Times New Roman"/>
          <w:b/>
          <w:kern w:val="1"/>
          <w:sz w:val="24"/>
          <w:szCs w:val="24"/>
          <w:lang w:eastAsia="hi-IN" w:bidi="hi-IN"/>
        </w:rPr>
        <w:t xml:space="preserve">Munkaviszony </w:t>
      </w:r>
      <w:proofErr w:type="gramStart"/>
      <w:r w:rsidRPr="002C483B">
        <w:rPr>
          <w:rFonts w:ascii="Times New Roman" w:hAnsi="Times New Roman"/>
          <w:b/>
          <w:kern w:val="1"/>
          <w:sz w:val="24"/>
          <w:szCs w:val="24"/>
          <w:lang w:eastAsia="hi-IN" w:bidi="hi-IN"/>
        </w:rPr>
        <w:t>létesítése</w:t>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sz w:val="24"/>
          <w:szCs w:val="24"/>
          <w:lang w:eastAsia="hu-HU"/>
        </w:rPr>
        <w:tab/>
        <w:t xml:space="preserve">            </w:t>
      </w:r>
      <w:r w:rsidRPr="002C483B">
        <w:rPr>
          <w:rFonts w:ascii="Times New Roman" w:hAnsi="Times New Roman"/>
          <w:b/>
          <w:i/>
          <w:sz w:val="24"/>
          <w:szCs w:val="24"/>
          <w:lang w:eastAsia="hu-HU"/>
        </w:rPr>
        <w:t>4</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/4 óra</w:t>
      </w:r>
    </w:p>
    <w:p w:rsidR="00F776AD" w:rsidRPr="002C483B" w:rsidRDefault="00F776AD" w:rsidP="00D461FC">
      <w:pPr>
        <w:spacing w:after="0" w:line="240" w:lineRule="auto"/>
        <w:ind w:left="708"/>
        <w:jc w:val="both"/>
        <w:rPr>
          <w:rFonts w:ascii="Times New Roman" w:hAnsi="Times New Roman"/>
          <w:sz w:val="24"/>
          <w:szCs w:val="24"/>
          <w:lang w:eastAsia="hu-HU"/>
        </w:rPr>
      </w:pPr>
      <w:r w:rsidRPr="002C483B">
        <w:rPr>
          <w:rFonts w:ascii="Times New Roman" w:hAnsi="Times New Roman"/>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F776AD" w:rsidRPr="002C483B" w:rsidRDefault="00F776AD" w:rsidP="00D461FC">
      <w:pPr>
        <w:spacing w:after="0" w:line="240" w:lineRule="auto"/>
        <w:ind w:left="708"/>
        <w:jc w:val="both"/>
        <w:rPr>
          <w:rFonts w:ascii="Times New Roman" w:hAnsi="Times New Roman"/>
          <w:sz w:val="24"/>
          <w:szCs w:val="24"/>
          <w:lang w:eastAsia="hu-HU"/>
        </w:rPr>
      </w:pPr>
      <w:r w:rsidRPr="002C483B">
        <w:rPr>
          <w:rFonts w:ascii="Times New Roman" w:hAnsi="Times New Roman"/>
          <w:sz w:val="24"/>
          <w:szCs w:val="24"/>
          <w:lang w:eastAsia="hu-HU"/>
        </w:rPr>
        <w:t>Munkavállaláshoz szükséges iratok, munkaviszony megszűnésekor a munkáltató által kiadandó dokumentumok.</w:t>
      </w:r>
    </w:p>
    <w:p w:rsidR="00F776AD" w:rsidRPr="002C483B" w:rsidRDefault="00F776AD" w:rsidP="00D461FC">
      <w:pPr>
        <w:spacing w:after="0" w:line="240" w:lineRule="auto"/>
        <w:ind w:left="708"/>
        <w:jc w:val="both"/>
        <w:rPr>
          <w:rFonts w:ascii="Times New Roman" w:hAnsi="Times New Roman"/>
          <w:sz w:val="24"/>
          <w:szCs w:val="24"/>
          <w:lang w:eastAsia="hu-HU"/>
        </w:rPr>
      </w:pPr>
      <w:r w:rsidRPr="002C483B">
        <w:rPr>
          <w:rFonts w:ascii="Times New Roman" w:hAnsi="Times New Roman"/>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F776AD" w:rsidRPr="002C483B" w:rsidRDefault="00F776AD" w:rsidP="00D461FC">
      <w:pPr>
        <w:spacing w:after="0" w:line="240" w:lineRule="auto"/>
        <w:ind w:left="708"/>
        <w:jc w:val="both"/>
        <w:rPr>
          <w:rFonts w:ascii="Times New Roman" w:hAnsi="Times New Roman"/>
          <w:sz w:val="24"/>
          <w:szCs w:val="24"/>
          <w:lang w:eastAsia="hu-HU"/>
        </w:rPr>
      </w:pPr>
    </w:p>
    <w:p w:rsidR="00F776AD" w:rsidRPr="002C483B" w:rsidRDefault="00F776AD" w:rsidP="00D461FC">
      <w:pPr>
        <w:numPr>
          <w:ilvl w:val="2"/>
          <w:numId w:val="19"/>
        </w:numPr>
        <w:spacing w:after="0" w:line="240" w:lineRule="auto"/>
        <w:rPr>
          <w:rFonts w:ascii="Times New Roman" w:hAnsi="Times New Roman"/>
          <w:b/>
          <w:sz w:val="24"/>
          <w:szCs w:val="24"/>
          <w:lang w:eastAsia="hu-HU"/>
        </w:rPr>
      </w:pPr>
      <w:proofErr w:type="gramStart"/>
      <w:r w:rsidRPr="002C483B">
        <w:rPr>
          <w:rFonts w:ascii="Times New Roman" w:hAnsi="Times New Roman"/>
          <w:b/>
          <w:kern w:val="1"/>
          <w:sz w:val="24"/>
          <w:szCs w:val="24"/>
          <w:lang w:eastAsia="hi-IN" w:bidi="hi-IN"/>
        </w:rPr>
        <w:t>Álláskeresés</w:t>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sz w:val="24"/>
          <w:szCs w:val="24"/>
          <w:lang w:eastAsia="hu-HU"/>
        </w:rPr>
        <w:t xml:space="preserve">            </w:t>
      </w:r>
      <w:r w:rsidRPr="002C483B">
        <w:rPr>
          <w:rFonts w:ascii="Times New Roman" w:hAnsi="Times New Roman"/>
          <w:b/>
          <w:i/>
          <w:sz w:val="24"/>
          <w:szCs w:val="24"/>
          <w:lang w:eastAsia="hu-HU"/>
        </w:rPr>
        <w:t>4</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/4 óra</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2C483B">
        <w:rPr>
          <w:rFonts w:ascii="Times New Roman" w:hAnsi="Times New Roman"/>
          <w:kern w:val="1"/>
          <w:sz w:val="24"/>
          <w:szCs w:val="24"/>
          <w:lang w:eastAsia="hi-IN" w:bidi="hi-IN"/>
        </w:rPr>
        <w:t>Europass</w:t>
      </w:r>
      <w:proofErr w:type="spellEnd"/>
      <w:r w:rsidRPr="002C483B">
        <w:rPr>
          <w:rFonts w:ascii="Times New Roman" w:hAnsi="Times New Roman"/>
          <w:kern w:val="1"/>
          <w:sz w:val="24"/>
          <w:szCs w:val="24"/>
          <w:lang w:eastAsia="hi-IN" w:bidi="hi-IN"/>
        </w:rPr>
        <w:t>, amerikai típusú, önéletrajzban szereplő email cím és fénykép megválasztása, motivációs levél felépítése.</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proofErr w:type="spellStart"/>
      <w:r w:rsidRPr="002C483B">
        <w:rPr>
          <w:rFonts w:ascii="Times New Roman" w:hAnsi="Times New Roman"/>
          <w:kern w:val="1"/>
          <w:sz w:val="24"/>
          <w:szCs w:val="24"/>
          <w:lang w:eastAsia="hi-IN" w:bidi="hi-IN"/>
        </w:rPr>
        <w:t>Munkaerőpiaci</w:t>
      </w:r>
      <w:proofErr w:type="spellEnd"/>
      <w:r w:rsidRPr="002C483B">
        <w:rPr>
          <w:rFonts w:ascii="Times New Roman"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F776AD" w:rsidRPr="002C483B" w:rsidRDefault="00F776AD" w:rsidP="00D461FC">
      <w:pPr>
        <w:spacing w:after="0" w:line="240" w:lineRule="auto"/>
        <w:ind w:left="72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Állásinterjú: felkészülés, megjelenés, szereplés az állásinterjún, testbeszéd szerepe.</w:t>
      </w:r>
    </w:p>
    <w:p w:rsidR="00F776AD" w:rsidRPr="002C483B" w:rsidRDefault="00F776AD" w:rsidP="00D461FC">
      <w:pPr>
        <w:spacing w:after="0" w:line="240" w:lineRule="auto"/>
        <w:ind w:left="720"/>
        <w:rPr>
          <w:rFonts w:ascii="Times New Roman" w:hAnsi="Times New Roman"/>
          <w:sz w:val="24"/>
          <w:szCs w:val="24"/>
          <w:lang w:eastAsia="hu-HU"/>
        </w:rPr>
      </w:pPr>
    </w:p>
    <w:p w:rsidR="00F776AD" w:rsidRPr="002C483B" w:rsidRDefault="00F776AD" w:rsidP="00D461FC">
      <w:pPr>
        <w:numPr>
          <w:ilvl w:val="2"/>
          <w:numId w:val="19"/>
        </w:numPr>
        <w:spacing w:after="0" w:line="240" w:lineRule="auto"/>
        <w:rPr>
          <w:rFonts w:ascii="Times New Roman" w:hAnsi="Times New Roman"/>
          <w:b/>
          <w:sz w:val="24"/>
          <w:szCs w:val="24"/>
          <w:lang w:eastAsia="hu-HU"/>
        </w:rPr>
      </w:pPr>
      <w:proofErr w:type="gramStart"/>
      <w:r w:rsidRPr="002C483B">
        <w:rPr>
          <w:rFonts w:ascii="Times New Roman" w:hAnsi="Times New Roman"/>
          <w:b/>
          <w:kern w:val="1"/>
          <w:sz w:val="24"/>
          <w:szCs w:val="24"/>
          <w:lang w:eastAsia="hi-IN" w:bidi="hi-IN"/>
        </w:rPr>
        <w:t>Munkanélküliség</w:t>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t xml:space="preserve">           </w:t>
      </w:r>
      <w:r w:rsidR="00733603" w:rsidRPr="002C483B">
        <w:rPr>
          <w:rFonts w:ascii="Times New Roman" w:hAnsi="Times New Roman"/>
          <w:b/>
          <w:i/>
          <w:sz w:val="24"/>
          <w:szCs w:val="24"/>
          <w:lang w:eastAsia="hu-HU"/>
        </w:rPr>
        <w:t>3</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/3 óra</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 xml:space="preserve">Álláskeresési ellátások („passzív eszközök”): álláskeresési járadék és nyugdíj előtti álláskeresési segély. Utazási költségtérítés. </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 xml:space="preserve">Foglalkoztatást helyettesítő támogatás. </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 xml:space="preserve">Közfoglalkoztatás: </w:t>
      </w:r>
      <w:proofErr w:type="spellStart"/>
      <w:r w:rsidRPr="002C483B">
        <w:rPr>
          <w:rFonts w:ascii="Times New Roman" w:hAnsi="Times New Roman"/>
          <w:sz w:val="24"/>
          <w:szCs w:val="24"/>
          <w:lang w:eastAsia="hu-HU"/>
        </w:rPr>
        <w:t>közfoglalkoztatás</w:t>
      </w:r>
      <w:proofErr w:type="spellEnd"/>
      <w:r w:rsidRPr="002C483B">
        <w:rPr>
          <w:rFonts w:ascii="Times New Roman" w:hAnsi="Times New Roman"/>
          <w:sz w:val="24"/>
          <w:szCs w:val="24"/>
          <w:lang w:eastAsia="hu-HU"/>
        </w:rPr>
        <w:t xml:space="preserve"> célja, közfoglalkozatás célcsoportja, közfoglalkozatás főbb szabályai</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 xml:space="preserve">Munkaügyi szervezet: Nemzeti Foglalkoztatási Szervezet (NFSZ) felépítése, Nemzeti Munkaügyi Hivatal, munkaügyi központ, kirendeltség feladatai. </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F776AD" w:rsidRPr="002C483B" w:rsidRDefault="00F776AD" w:rsidP="00D461FC">
      <w:pPr>
        <w:spacing w:after="0" w:line="240" w:lineRule="auto"/>
        <w:ind w:left="720"/>
        <w:jc w:val="both"/>
        <w:rPr>
          <w:rFonts w:ascii="Times New Roman" w:hAnsi="Times New Roman"/>
          <w:sz w:val="24"/>
          <w:szCs w:val="24"/>
          <w:lang w:eastAsia="hu-HU"/>
        </w:rPr>
      </w:pPr>
      <w:r w:rsidRPr="002C483B">
        <w:rPr>
          <w:rFonts w:ascii="Times New Roman" w:hAnsi="Times New Roman"/>
          <w:sz w:val="24"/>
          <w:szCs w:val="24"/>
          <w:lang w:eastAsia="hu-HU"/>
        </w:rPr>
        <w:t>A munkaerőpiac sajátosságai, NFSZ szolgáltatásai: pályaválasztási tanácsadás, munka- és pályatanácsadás, álláskeresési tanácsadás, álláskereső klub, pszichológiai tanácsadás.</w:t>
      </w:r>
    </w:p>
    <w:p w:rsidR="00F776AD" w:rsidRPr="002C483B" w:rsidRDefault="00F776AD" w:rsidP="00D461FC">
      <w:pPr>
        <w:spacing w:after="0" w:line="240" w:lineRule="auto"/>
        <w:ind w:left="720"/>
        <w:jc w:val="both"/>
        <w:rPr>
          <w:rFonts w:ascii="Times New Roman" w:hAnsi="Times New Roman"/>
          <w:sz w:val="24"/>
          <w:szCs w:val="24"/>
          <w:lang w:eastAsia="hu-HU"/>
        </w:rPr>
      </w:pPr>
    </w:p>
    <w:p w:rsidR="00F776AD" w:rsidRPr="002C483B" w:rsidRDefault="00F776AD" w:rsidP="00D461FC">
      <w:pPr>
        <w:spacing w:after="0" w:line="240" w:lineRule="auto"/>
        <w:rPr>
          <w:rFonts w:ascii="Times New Roman" w:hAnsi="Times New Roman"/>
          <w:sz w:val="24"/>
          <w:szCs w:val="24"/>
          <w:lang w:eastAsia="hu-HU"/>
        </w:rPr>
      </w:pPr>
    </w:p>
    <w:p w:rsidR="00F776AD" w:rsidRPr="002C483B" w:rsidRDefault="00F776AD" w:rsidP="00D461FC">
      <w:pPr>
        <w:widowControl w:val="0"/>
        <w:numPr>
          <w:ilvl w:val="1"/>
          <w:numId w:val="19"/>
        </w:numPr>
        <w:suppressAutoHyphens/>
        <w:spacing w:after="0" w:line="240" w:lineRule="auto"/>
        <w:jc w:val="both"/>
        <w:rPr>
          <w:rFonts w:ascii="Times New Roman" w:hAnsi="Times New Roman"/>
          <w:b/>
          <w:i/>
          <w:sz w:val="24"/>
          <w:szCs w:val="24"/>
          <w:lang w:eastAsia="hu-HU"/>
        </w:rPr>
      </w:pPr>
      <w:r w:rsidRPr="002C483B">
        <w:rPr>
          <w:rFonts w:ascii="Times New Roman" w:hAnsi="Times New Roman"/>
          <w:b/>
          <w:i/>
          <w:sz w:val="24"/>
          <w:szCs w:val="24"/>
          <w:lang w:eastAsia="hu-HU"/>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D461FC">
      <w:pPr>
        <w:widowControl w:val="0"/>
        <w:suppressAutoHyphens/>
        <w:spacing w:after="0" w:line="240" w:lineRule="auto"/>
        <w:ind w:left="792"/>
        <w:jc w:val="both"/>
        <w:rPr>
          <w:rFonts w:ascii="Times New Roman" w:hAnsi="Times New Roman"/>
          <w:bCs/>
          <w:sz w:val="24"/>
          <w:szCs w:val="24"/>
          <w:lang w:eastAsia="hu-HU"/>
        </w:rPr>
      </w:pPr>
      <w:r w:rsidRPr="002C483B">
        <w:rPr>
          <w:rFonts w:ascii="Times New Roman" w:hAnsi="Times New Roman"/>
          <w:kern w:val="1"/>
          <w:sz w:val="24"/>
          <w:szCs w:val="24"/>
          <w:lang w:eastAsia="hi-IN" w:bidi="hi-IN"/>
        </w:rPr>
        <w:t xml:space="preserve">- </w:t>
      </w:r>
    </w:p>
    <w:p w:rsidR="00F776AD" w:rsidRPr="002C483B" w:rsidRDefault="00F776AD" w:rsidP="00D461FC">
      <w:pPr>
        <w:spacing w:after="0" w:line="240" w:lineRule="auto"/>
        <w:ind w:left="792"/>
        <w:jc w:val="both"/>
        <w:rPr>
          <w:rFonts w:ascii="Times New Roman" w:hAnsi="Times New Roman"/>
          <w:b/>
          <w:bCs/>
          <w:sz w:val="24"/>
          <w:szCs w:val="24"/>
          <w:lang w:eastAsia="hu-HU"/>
        </w:rPr>
      </w:pPr>
    </w:p>
    <w:p w:rsidR="00F776AD" w:rsidRPr="002C483B" w:rsidRDefault="00F776AD" w:rsidP="00D461FC">
      <w:pPr>
        <w:widowControl w:val="0"/>
        <w:numPr>
          <w:ilvl w:val="1"/>
          <w:numId w:val="19"/>
        </w:numPr>
        <w:suppressAutoHyphens/>
        <w:spacing w:after="0" w:line="240" w:lineRule="auto"/>
        <w:jc w:val="both"/>
        <w:rPr>
          <w:rFonts w:ascii="Times New Roman" w:hAnsi="Times New Roman"/>
          <w:b/>
          <w:bCs/>
          <w:sz w:val="24"/>
          <w:szCs w:val="24"/>
          <w:lang w:eastAsia="hu-HU"/>
        </w:rPr>
      </w:pPr>
      <w:r w:rsidRPr="002C483B">
        <w:rPr>
          <w:rFonts w:ascii="Times New Roman" w:hAnsi="Times New Roman"/>
          <w:b/>
          <w:bCs/>
          <w:i/>
          <w:sz w:val="24"/>
          <w:szCs w:val="24"/>
          <w:lang w:eastAsia="hu-HU"/>
        </w:rPr>
        <w:t>A tantárgy elsajátítása során alkalmazható sajátos módszerek, tanulói tevékenységformák (ajánlás)</w:t>
      </w:r>
    </w:p>
    <w:p w:rsidR="00F776AD" w:rsidRPr="002C483B" w:rsidRDefault="00F776AD" w:rsidP="00D461FC">
      <w:pPr>
        <w:widowControl w:val="0"/>
        <w:suppressAutoHyphens/>
        <w:spacing w:after="0" w:line="240" w:lineRule="auto"/>
        <w:jc w:val="both"/>
        <w:rPr>
          <w:rFonts w:ascii="Times New Roman" w:hAnsi="Times New Roman"/>
          <w:b/>
          <w:bCs/>
          <w:sz w:val="24"/>
          <w:szCs w:val="24"/>
          <w:lang w:eastAsia="hu-HU"/>
        </w:rPr>
      </w:pPr>
    </w:p>
    <w:p w:rsidR="00F776AD" w:rsidRPr="002C483B" w:rsidRDefault="00F776AD" w:rsidP="00D461FC">
      <w:pPr>
        <w:widowControl w:val="0"/>
        <w:numPr>
          <w:ilvl w:val="2"/>
          <w:numId w:val="19"/>
        </w:numPr>
        <w:suppressAutoHyphens/>
        <w:spacing w:after="0" w:line="240" w:lineRule="auto"/>
        <w:jc w:val="both"/>
        <w:rPr>
          <w:rFonts w:ascii="Times New Roman" w:hAnsi="Times New Roman"/>
          <w:b/>
          <w:bCs/>
          <w:i/>
          <w:sz w:val="24"/>
          <w:szCs w:val="24"/>
          <w:lang w:eastAsia="hu-HU"/>
        </w:rPr>
      </w:pPr>
      <w:r w:rsidRPr="002C483B">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rsidTr="00CE5EA5">
        <w:trPr>
          <w:jc w:val="center"/>
        </w:trPr>
        <w:tc>
          <w:tcPr>
            <w:tcW w:w="994"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jc w:val="center"/>
        </w:trPr>
        <w:tc>
          <w:tcPr>
            <w:tcW w:w="994"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D461FC">
            <w:pPr>
              <w:spacing w:after="0" w:line="240" w:lineRule="auto"/>
              <w:rPr>
                <w:rFonts w:ascii="Times New Roman" w:hAnsi="Times New Roman"/>
                <w:b/>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1.10.</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szerepjáték</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1.11.</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bl>
    <w:p w:rsidR="00F776AD" w:rsidRPr="002C483B" w:rsidRDefault="00F776AD" w:rsidP="00D461FC">
      <w:pPr>
        <w:spacing w:after="0" w:line="240" w:lineRule="auto"/>
        <w:ind w:left="1080"/>
        <w:jc w:val="both"/>
        <w:rPr>
          <w:rFonts w:ascii="Times New Roman" w:hAnsi="Times New Roman"/>
          <w:iCs/>
          <w:sz w:val="24"/>
          <w:szCs w:val="24"/>
          <w:lang w:eastAsia="hu-HU"/>
        </w:rPr>
      </w:pPr>
    </w:p>
    <w:p w:rsidR="00F776AD" w:rsidRPr="002C483B" w:rsidRDefault="00F776AD" w:rsidP="00D461FC">
      <w:pPr>
        <w:widowControl w:val="0"/>
        <w:numPr>
          <w:ilvl w:val="2"/>
          <w:numId w:val="19"/>
        </w:numPr>
        <w:suppressAutoHyphens/>
        <w:spacing w:after="0" w:line="240" w:lineRule="auto"/>
        <w:jc w:val="both"/>
        <w:rPr>
          <w:rFonts w:ascii="Times New Roman" w:hAnsi="Times New Roman"/>
          <w:b/>
          <w:bCs/>
          <w:i/>
          <w:sz w:val="24"/>
          <w:szCs w:val="24"/>
          <w:lang w:eastAsia="hu-HU"/>
        </w:rPr>
      </w:pPr>
      <w:r w:rsidRPr="002C483B">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rsidTr="00CE5EA5">
        <w:trPr>
          <w:cantSplit/>
          <w:trHeight w:val="921"/>
          <w:jc w:val="center"/>
        </w:trPr>
        <w:tc>
          <w:tcPr>
            <w:tcW w:w="828"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lastRenderedPageBreak/>
              <w:t>Sor-szám</w:t>
            </w:r>
          </w:p>
        </w:tc>
        <w:tc>
          <w:tcPr>
            <w:tcW w:w="3621"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cantSplit/>
          <w:trHeight w:val="1076"/>
          <w:jc w:val="center"/>
        </w:trPr>
        <w:tc>
          <w:tcPr>
            <w:tcW w:w="828"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D461FC">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Információk feladattal vezetett rendszerezése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bl>
    <w:p w:rsidR="005F5B68" w:rsidRDefault="005F5B68" w:rsidP="00696999">
      <w:pPr>
        <w:widowControl w:val="0"/>
        <w:suppressAutoHyphens/>
        <w:spacing w:after="0" w:line="240" w:lineRule="auto"/>
        <w:ind w:left="360"/>
        <w:jc w:val="both"/>
        <w:rPr>
          <w:rFonts w:ascii="Times New Roman" w:hAnsi="Times New Roman"/>
          <w:b/>
          <w:bCs/>
          <w:sz w:val="24"/>
          <w:szCs w:val="24"/>
          <w:lang w:eastAsia="hu-HU"/>
        </w:rPr>
      </w:pPr>
    </w:p>
    <w:p w:rsidR="00F776AD" w:rsidRPr="002C483B" w:rsidRDefault="00F776AD" w:rsidP="00696999">
      <w:pPr>
        <w:widowControl w:val="0"/>
        <w:suppressAutoHyphens/>
        <w:spacing w:after="0" w:line="240" w:lineRule="auto"/>
        <w:ind w:left="360"/>
        <w:jc w:val="both"/>
        <w:rPr>
          <w:rFonts w:ascii="Times New Roman" w:hAnsi="Times New Roman"/>
          <w:b/>
          <w:bCs/>
          <w:sz w:val="24"/>
          <w:szCs w:val="24"/>
          <w:lang w:eastAsia="hu-HU"/>
        </w:rPr>
      </w:pPr>
      <w:r w:rsidRPr="002C483B">
        <w:rPr>
          <w:rFonts w:ascii="Times New Roman" w:hAnsi="Times New Roman"/>
          <w:b/>
          <w:bCs/>
          <w:sz w:val="24"/>
          <w:szCs w:val="24"/>
          <w:lang w:eastAsia="hu-HU"/>
        </w:rPr>
        <w:t>A tantárgy értékelésének módja</w:t>
      </w:r>
    </w:p>
    <w:p w:rsidR="00F776AD" w:rsidRPr="002C483B" w:rsidRDefault="00F776AD" w:rsidP="00D461FC">
      <w:pPr>
        <w:widowControl w:val="0"/>
        <w:suppressAutoHyphens/>
        <w:spacing w:after="0" w:line="240" w:lineRule="auto"/>
        <w:ind w:left="360"/>
        <w:jc w:val="both"/>
        <w:rPr>
          <w:rFonts w:ascii="Times New Roman" w:hAnsi="Times New Roman"/>
          <w:b/>
          <w:bCs/>
          <w:sz w:val="24"/>
          <w:szCs w:val="24"/>
          <w:lang w:eastAsia="hu-HU"/>
        </w:rPr>
      </w:pPr>
      <w:r w:rsidRPr="002C483B">
        <w:rPr>
          <w:rFonts w:ascii="Times New Roman" w:hAnsi="Times New Roman"/>
          <w:sz w:val="24"/>
          <w:szCs w:val="24"/>
          <w:lang w:eastAsia="hu-HU"/>
        </w:rPr>
        <w:t>A nemzeti köznevelésről szóló 2011. évi CXC. törvény 54. § (2) a) pontja szerinti értékeléssel.</w:t>
      </w:r>
      <w:r w:rsidRPr="002C483B">
        <w:rPr>
          <w:rFonts w:ascii="Times New Roman" w:hAnsi="Times New Roman"/>
          <w:kern w:val="1"/>
          <w:sz w:val="24"/>
          <w:szCs w:val="24"/>
          <w:lang w:eastAsia="hi-IN" w:bidi="hi-IN"/>
        </w:rPr>
        <w:t xml:space="preserve"> </w:t>
      </w:r>
    </w:p>
    <w:p w:rsidR="00F776AD" w:rsidRPr="002C483B" w:rsidRDefault="00F776AD" w:rsidP="00D461FC">
      <w:pPr>
        <w:widowControl w:val="0"/>
        <w:suppressAutoHyphens/>
        <w:spacing w:after="0" w:line="240" w:lineRule="auto"/>
        <w:ind w:left="-15"/>
        <w:jc w:val="center"/>
        <w:rPr>
          <w:rFonts w:ascii="Times New Roman" w:hAnsi="Times New Roman"/>
          <w:b/>
          <w:bCs/>
          <w:sz w:val="40"/>
          <w:szCs w:val="40"/>
          <w:lang w:eastAsia="hu-HU"/>
        </w:rPr>
      </w:pPr>
      <w:r w:rsidRPr="002C483B">
        <w:rPr>
          <w:rFonts w:ascii="Times New Roman" w:hAnsi="Times New Roman"/>
          <w:b/>
          <w:bCs/>
          <w:sz w:val="40"/>
          <w:szCs w:val="40"/>
          <w:lang w:eastAsia="hu-HU"/>
        </w:rPr>
        <w:br w:type="page"/>
      </w:r>
    </w:p>
    <w:p w:rsidR="00F776AD" w:rsidRPr="002C483B" w:rsidRDefault="00F776AD" w:rsidP="00D461FC">
      <w:pPr>
        <w:widowControl w:val="0"/>
        <w:suppressAutoHyphens/>
        <w:spacing w:after="0" w:line="240" w:lineRule="auto"/>
        <w:ind w:left="-15"/>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ind w:left="-15"/>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ind w:left="-15"/>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ind w:left="-15"/>
        <w:jc w:val="center"/>
        <w:rPr>
          <w:rFonts w:ascii="Times New Roman" w:hAnsi="Times New Roman"/>
          <w:b/>
          <w:bCs/>
          <w:sz w:val="40"/>
          <w:szCs w:val="40"/>
          <w:lang w:eastAsia="hu-HU"/>
        </w:rPr>
      </w:pP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11497-12 azonosító számú</w:t>
      </w:r>
    </w:p>
    <w:p w:rsidR="00F776AD" w:rsidRPr="002C483B" w:rsidRDefault="00F776AD" w:rsidP="00D461FC">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Foglalkoztatás I.</w:t>
      </w:r>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proofErr w:type="gramStart"/>
      <w:r w:rsidRPr="002C483B">
        <w:rPr>
          <w:rFonts w:ascii="Times New Roman" w:hAnsi="Times New Roman"/>
          <w:b/>
          <w:sz w:val="44"/>
          <w:szCs w:val="44"/>
          <w:lang w:eastAsia="hu-HU"/>
        </w:rPr>
        <w:t>megnevezésű</w:t>
      </w:r>
      <w:proofErr w:type="gramEnd"/>
    </w:p>
    <w:p w:rsidR="00F776AD" w:rsidRPr="002C483B" w:rsidRDefault="00F776AD" w:rsidP="00D461FC">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D461FC">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D461FC">
      <w:pPr>
        <w:widowControl w:val="0"/>
        <w:suppressAutoHyphens/>
        <w:spacing w:after="0" w:line="240" w:lineRule="auto"/>
        <w:jc w:val="center"/>
        <w:rPr>
          <w:rFonts w:ascii="Times New Roman" w:hAnsi="Times New Roman"/>
          <w:b/>
          <w:kern w:val="1"/>
          <w:sz w:val="44"/>
          <w:szCs w:val="44"/>
          <w:lang w:eastAsia="hi-IN" w:bidi="hi-IN"/>
        </w:rPr>
      </w:pPr>
    </w:p>
    <w:p w:rsidR="00F776AD" w:rsidRPr="002C483B" w:rsidRDefault="00F776AD" w:rsidP="00D461FC">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F776AD" w:rsidRPr="002C483B" w:rsidRDefault="00F776AD" w:rsidP="00D461FC">
      <w:pPr>
        <w:widowControl w:val="0"/>
        <w:suppressAutoHyphens/>
        <w:spacing w:after="0" w:line="240" w:lineRule="auto"/>
        <w:jc w:val="both"/>
        <w:rPr>
          <w:rFonts w:ascii="Times New Roman" w:hAnsi="Times New Roman"/>
          <w:b/>
          <w:kern w:val="1"/>
          <w:sz w:val="16"/>
          <w:szCs w:val="16"/>
          <w:lang w:eastAsia="hi-IN" w:bidi="hi-IN"/>
        </w:rPr>
      </w:pPr>
      <w:r w:rsidRPr="002C483B">
        <w:rPr>
          <w:rFonts w:ascii="Times New Roman" w:hAnsi="Times New Roman"/>
          <w:b/>
          <w:kern w:val="1"/>
          <w:sz w:val="44"/>
          <w:szCs w:val="44"/>
          <w:lang w:eastAsia="hi-IN" w:bidi="hi-IN"/>
        </w:rPr>
        <w:br w:type="page"/>
      </w:r>
      <w:r w:rsidRPr="002C483B">
        <w:rPr>
          <w:rFonts w:ascii="Times New Roman" w:hAnsi="Times New Roman"/>
          <w:b/>
          <w:kern w:val="1"/>
          <w:sz w:val="24"/>
          <w:szCs w:val="24"/>
          <w:lang w:eastAsia="hi-IN" w:bidi="hi-IN"/>
        </w:rPr>
        <w:lastRenderedPageBreak/>
        <w:t xml:space="preserve">A 11497-12 </w:t>
      </w:r>
      <w:r w:rsidRPr="002C483B">
        <w:rPr>
          <w:rFonts w:ascii="Times New Roman" w:hAnsi="Times New Roman"/>
          <w:b/>
          <w:sz w:val="24"/>
          <w:szCs w:val="24"/>
          <w:lang w:eastAsia="hu-HU"/>
        </w:rPr>
        <w:t>azonosító számú, Foglalkoztatás I. 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F776AD" w:rsidRPr="002C483B" w:rsidTr="00CE5EA5">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Foglalkoztatás I.</w:t>
            </w:r>
          </w:p>
        </w:tc>
      </w:tr>
      <w:tr w:rsidR="00F776AD" w:rsidRPr="002C483B" w:rsidTr="00CE5EA5">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113"/>
              <w:rPr>
                <w:rFonts w:ascii="Times New Roman" w:hAnsi="Times New Roman"/>
                <w:sz w:val="20"/>
                <w:szCs w:val="20"/>
                <w:lang w:eastAsia="hu-HU"/>
              </w:rPr>
            </w:pPr>
            <w:r w:rsidRPr="002C483B">
              <w:rPr>
                <w:rFonts w:ascii="Times New Roman" w:hAnsi="Times New Roman"/>
                <w:sz w:val="20"/>
                <w:szCs w:val="20"/>
                <w:lang w:eastAsia="hu-HU"/>
              </w:rPr>
              <w:t>Nyelvtani rendszerezés I.</w:t>
            </w:r>
          </w:p>
        </w:tc>
        <w:tc>
          <w:tcPr>
            <w:tcW w:w="740" w:type="dxa"/>
            <w:tcBorders>
              <w:top w:val="nil"/>
              <w:left w:val="nil"/>
              <w:bottom w:val="single" w:sz="4" w:space="0" w:color="auto"/>
              <w:right w:val="single" w:sz="4" w:space="0" w:color="auto"/>
            </w:tcBorders>
            <w:textDirection w:val="btLr"/>
            <w:vAlign w:val="center"/>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Nyelvtani rendszerezés II.</w:t>
            </w:r>
          </w:p>
        </w:tc>
        <w:tc>
          <w:tcPr>
            <w:tcW w:w="740" w:type="dxa"/>
            <w:tcBorders>
              <w:top w:val="nil"/>
              <w:left w:val="nil"/>
              <w:bottom w:val="single" w:sz="4" w:space="0" w:color="auto"/>
              <w:right w:val="single" w:sz="4" w:space="0" w:color="auto"/>
            </w:tcBorders>
            <w:textDirection w:val="btLr"/>
            <w:vAlign w:val="bottom"/>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Nyelvi készségfejlesztés</w:t>
            </w:r>
          </w:p>
        </w:tc>
        <w:tc>
          <w:tcPr>
            <w:tcW w:w="740" w:type="dxa"/>
            <w:tcBorders>
              <w:top w:val="nil"/>
              <w:left w:val="nil"/>
              <w:bottom w:val="single" w:sz="4" w:space="0" w:color="auto"/>
              <w:right w:val="single" w:sz="4" w:space="0" w:color="auto"/>
            </w:tcBorders>
            <w:textDirection w:val="btLr"/>
            <w:vAlign w:val="bottom"/>
          </w:tcPr>
          <w:p w:rsidR="00F776AD" w:rsidRPr="002C483B" w:rsidRDefault="00F776AD" w:rsidP="00D461FC">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Munkavállalói szókincs</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tabs>
                <w:tab w:val="left" w:pos="1084"/>
              </w:tabs>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600"/>
          <w:jc w:val="center"/>
        </w:trPr>
        <w:tc>
          <w:tcPr>
            <w:tcW w:w="460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ind w:left="196" w:firstLineChars="2" w:firstLine="4"/>
              <w:rPr>
                <w:rFonts w:ascii="Times New Roman" w:hAnsi="Times New Roman"/>
                <w:sz w:val="20"/>
                <w:szCs w:val="20"/>
                <w:lang w:eastAsia="hu-HU"/>
              </w:rPr>
            </w:pPr>
            <w:r w:rsidRPr="002C483B">
              <w:rPr>
                <w:rFonts w:ascii="Times New Roman" w:hAnsi="Times New Roman"/>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600"/>
          <w:jc w:val="center"/>
        </w:trPr>
        <w:tc>
          <w:tcPr>
            <w:tcW w:w="460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ind w:left="196" w:firstLineChars="2" w:firstLine="4"/>
              <w:rPr>
                <w:rFonts w:ascii="Times New Roman" w:hAnsi="Times New Roman"/>
                <w:sz w:val="20"/>
                <w:szCs w:val="20"/>
                <w:lang w:eastAsia="hu-HU"/>
              </w:rPr>
            </w:pPr>
            <w:r w:rsidRPr="002C483B">
              <w:rPr>
                <w:rFonts w:ascii="Times New Roman" w:hAnsi="Times New Roman"/>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ind w:left="196" w:firstLineChars="2" w:firstLine="4"/>
              <w:rPr>
                <w:rFonts w:ascii="Times New Roman" w:hAnsi="Times New Roman"/>
                <w:sz w:val="20"/>
                <w:szCs w:val="20"/>
                <w:lang w:eastAsia="hu-HU"/>
              </w:rPr>
            </w:pPr>
            <w:r w:rsidRPr="002C483B">
              <w:rPr>
                <w:rFonts w:ascii="Times New Roman" w:hAnsi="Times New Roman"/>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ind w:left="182" w:firstLineChars="9" w:firstLine="18"/>
              <w:rPr>
                <w:rFonts w:ascii="Times New Roman" w:hAnsi="Times New Roman"/>
                <w:sz w:val="20"/>
                <w:szCs w:val="20"/>
                <w:lang w:eastAsia="hu-HU"/>
              </w:rPr>
            </w:pPr>
            <w:r w:rsidRPr="002C483B">
              <w:rPr>
                <w:rFonts w:ascii="Times New Roman" w:hAnsi="Times New Roman"/>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ind w:firstLineChars="100" w:firstLine="200"/>
              <w:rPr>
                <w:rFonts w:ascii="Times New Roman" w:hAnsi="Times New Roman"/>
                <w:sz w:val="20"/>
                <w:szCs w:val="20"/>
                <w:lang w:eastAsia="hu-HU"/>
              </w:rPr>
            </w:pPr>
            <w:r w:rsidRPr="002C483B">
              <w:rPr>
                <w:rFonts w:ascii="Times New Roman" w:hAnsi="Times New Roman"/>
                <w:sz w:val="20"/>
                <w:szCs w:val="20"/>
                <w:lang w:eastAsia="hu-HU"/>
              </w:rPr>
              <w:t>a munkakör alapkifejezései</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rsidTr="00CE5EA5">
        <w:trPr>
          <w:trHeight w:val="600"/>
          <w:jc w:val="center"/>
        </w:trPr>
        <w:tc>
          <w:tcPr>
            <w:tcW w:w="4600" w:type="dxa"/>
            <w:tcBorders>
              <w:top w:val="nil"/>
              <w:left w:val="single" w:sz="4" w:space="0" w:color="auto"/>
              <w:bottom w:val="single" w:sz="4" w:space="0" w:color="auto"/>
              <w:right w:val="single" w:sz="4" w:space="0" w:color="auto"/>
            </w:tcBorders>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930"/>
          <w:jc w:val="center"/>
        </w:trPr>
        <w:tc>
          <w:tcPr>
            <w:tcW w:w="4600" w:type="dxa"/>
            <w:tcBorders>
              <w:top w:val="nil"/>
              <w:left w:val="single" w:sz="4" w:space="0" w:color="auto"/>
              <w:bottom w:val="single" w:sz="4" w:space="0" w:color="auto"/>
              <w:right w:val="single" w:sz="4" w:space="0" w:color="auto"/>
            </w:tcBorders>
            <w:vAlign w:val="center"/>
          </w:tcPr>
          <w:p w:rsidR="00F776AD" w:rsidRPr="002C483B" w:rsidRDefault="00F776AD" w:rsidP="00D461FC">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center"/>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SZEMÉLYES KOMPETENCIÁK</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Fejlődőképesség, önfejlesztés</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Nyelvi magabiztosság</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MÓDSZERKOMPETENCIÁK</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r w:rsidR="00F776AD" w:rsidRPr="002C483B" w:rsidTr="00CE5EA5">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F776AD" w:rsidRPr="002C483B" w:rsidRDefault="00F776AD" w:rsidP="00D461FC">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Analitikus gondolkodás</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noWrap/>
            <w:vAlign w:val="bottom"/>
          </w:tcPr>
          <w:p w:rsidR="00F776AD" w:rsidRPr="002C483B" w:rsidRDefault="00F776AD" w:rsidP="00D461FC">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w:t>
            </w:r>
          </w:p>
        </w:tc>
      </w:tr>
    </w:tbl>
    <w:p w:rsidR="00F776AD" w:rsidRPr="002C483B" w:rsidRDefault="00F776AD" w:rsidP="00D461FC">
      <w:pPr>
        <w:widowControl w:val="0"/>
        <w:suppressAutoHyphens/>
        <w:spacing w:after="0" w:line="240" w:lineRule="auto"/>
        <w:ind w:left="-15"/>
        <w:jc w:val="both"/>
        <w:rPr>
          <w:rFonts w:ascii="Times New Roman" w:hAnsi="Times New Roman"/>
          <w:b/>
          <w:kern w:val="1"/>
          <w:sz w:val="24"/>
          <w:szCs w:val="24"/>
          <w:lang w:eastAsia="hi-IN" w:bidi="hi-IN"/>
        </w:rPr>
      </w:pPr>
    </w:p>
    <w:p w:rsidR="00F776AD" w:rsidRPr="002C483B" w:rsidRDefault="00F776AD" w:rsidP="00D461FC">
      <w:pPr>
        <w:widowControl w:val="0"/>
        <w:numPr>
          <w:ilvl w:val="0"/>
          <w:numId w:val="32"/>
        </w:numPr>
        <w:suppressAutoHyphens/>
        <w:spacing w:after="0" w:line="240" w:lineRule="auto"/>
        <w:jc w:val="both"/>
        <w:rPr>
          <w:rFonts w:ascii="Times New Roman" w:hAnsi="Times New Roman"/>
          <w:b/>
          <w:bCs/>
          <w:iCs/>
          <w:sz w:val="24"/>
          <w:szCs w:val="24"/>
          <w:lang w:eastAsia="hu-HU"/>
        </w:rPr>
      </w:pPr>
      <w:r w:rsidRPr="002C483B">
        <w:rPr>
          <w:rFonts w:ascii="Times New Roman" w:hAnsi="Times New Roman"/>
          <w:b/>
          <w:kern w:val="1"/>
          <w:sz w:val="24"/>
          <w:szCs w:val="24"/>
          <w:lang w:eastAsia="hi-IN" w:bidi="hi-IN"/>
        </w:rPr>
        <w:br w:type="page"/>
      </w:r>
      <w:r w:rsidRPr="002C483B">
        <w:rPr>
          <w:rFonts w:ascii="Times New Roman" w:hAnsi="Times New Roman"/>
          <w:b/>
          <w:kern w:val="1"/>
          <w:sz w:val="24"/>
          <w:szCs w:val="24"/>
          <w:lang w:eastAsia="hi-IN" w:bidi="hi-IN"/>
        </w:rPr>
        <w:lastRenderedPageBreak/>
        <w:t>Foglalkoztatás I. 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6</w:t>
      </w:r>
      <w:r w:rsidR="00733603" w:rsidRPr="002C483B">
        <w:rPr>
          <w:rFonts w:ascii="Times New Roman" w:hAnsi="Times New Roman"/>
          <w:b/>
          <w:sz w:val="24"/>
          <w:szCs w:val="24"/>
          <w:lang w:eastAsia="hu-HU"/>
        </w:rPr>
        <w:t>2</w:t>
      </w:r>
      <w:r w:rsidRPr="002C483B">
        <w:rPr>
          <w:rFonts w:ascii="Times New Roman" w:hAnsi="Times New Roman"/>
          <w:b/>
          <w:sz w:val="24"/>
          <w:szCs w:val="24"/>
          <w:lang w:eastAsia="hu-HU"/>
        </w:rPr>
        <w:t xml:space="preserve"> óra</w:t>
      </w:r>
      <w:r w:rsidR="00460707" w:rsidRPr="002C483B">
        <w:rPr>
          <w:rFonts w:ascii="Times New Roman" w:hAnsi="Times New Roman"/>
          <w:b/>
          <w:sz w:val="24"/>
          <w:szCs w:val="24"/>
          <w:lang w:eastAsia="hu-HU"/>
        </w:rPr>
        <w:t>/62 óra</w:t>
      </w:r>
    </w:p>
    <w:p w:rsidR="00F776AD" w:rsidRPr="002C483B" w:rsidRDefault="00F776AD" w:rsidP="00D461FC">
      <w:pPr>
        <w:spacing w:after="0" w:line="240" w:lineRule="auto"/>
        <w:rPr>
          <w:rFonts w:ascii="Times New Roman" w:hAnsi="Times New Roman"/>
          <w:b/>
          <w:sz w:val="24"/>
          <w:szCs w:val="24"/>
          <w:lang w:eastAsia="hu-HU"/>
        </w:rPr>
      </w:pPr>
    </w:p>
    <w:p w:rsidR="00F776AD" w:rsidRPr="002C483B" w:rsidRDefault="00F776AD" w:rsidP="00D461FC">
      <w:pPr>
        <w:widowControl w:val="0"/>
        <w:numPr>
          <w:ilvl w:val="1"/>
          <w:numId w:val="26"/>
        </w:numPr>
        <w:suppressAutoHyphens/>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D461FC">
      <w:pPr>
        <w:widowControl w:val="0"/>
        <w:suppressAutoHyphens/>
        <w:spacing w:after="0" w:line="240" w:lineRule="auto"/>
        <w:ind w:left="717"/>
        <w:jc w:val="both"/>
        <w:rPr>
          <w:rFonts w:ascii="Times New Roman" w:hAnsi="Times New Roman"/>
          <w:sz w:val="24"/>
          <w:szCs w:val="24"/>
          <w:lang w:eastAsia="hu-HU"/>
        </w:rPr>
      </w:pPr>
      <w:r w:rsidRPr="002C483B">
        <w:rPr>
          <w:rFonts w:ascii="Times New Roman" w:hAnsi="Times New Roman"/>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F776AD" w:rsidRPr="002C483B" w:rsidRDefault="00F776AD" w:rsidP="00D461FC">
      <w:pPr>
        <w:widowControl w:val="0"/>
        <w:suppressAutoHyphens/>
        <w:spacing w:after="0" w:line="240" w:lineRule="auto"/>
        <w:ind w:left="717"/>
        <w:jc w:val="both"/>
        <w:rPr>
          <w:rFonts w:ascii="Times New Roman" w:hAnsi="Times New Roman"/>
          <w:b/>
          <w:sz w:val="24"/>
          <w:szCs w:val="24"/>
          <w:lang w:eastAsia="hu-HU"/>
        </w:rPr>
      </w:pPr>
      <w:r w:rsidRPr="002C483B">
        <w:rPr>
          <w:rFonts w:ascii="Times New Roman" w:hAnsi="Times New Roman"/>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F776AD" w:rsidRPr="002C483B" w:rsidRDefault="00F776AD" w:rsidP="00D461FC">
      <w:pPr>
        <w:spacing w:after="0" w:line="240" w:lineRule="auto"/>
        <w:rPr>
          <w:rFonts w:ascii="Times New Roman" w:hAnsi="Times New Roman"/>
          <w:b/>
          <w:color w:val="FF0000"/>
          <w:sz w:val="24"/>
          <w:szCs w:val="24"/>
          <w:lang w:eastAsia="hu-HU"/>
        </w:rPr>
      </w:pPr>
    </w:p>
    <w:p w:rsidR="00F776AD" w:rsidRPr="002C483B" w:rsidRDefault="00F776AD" w:rsidP="00D461FC">
      <w:pPr>
        <w:widowControl w:val="0"/>
        <w:numPr>
          <w:ilvl w:val="1"/>
          <w:numId w:val="26"/>
        </w:numPr>
        <w:suppressAutoHyphens/>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Kapcsolódó közismereti, szakmai tartalmak: </w:t>
      </w:r>
    </w:p>
    <w:p w:rsidR="00F776AD" w:rsidRPr="002C483B" w:rsidRDefault="00F776AD" w:rsidP="00D461FC">
      <w:pPr>
        <w:widowControl w:val="0"/>
        <w:suppressAutoHyphens/>
        <w:spacing w:after="0" w:line="240" w:lineRule="auto"/>
        <w:ind w:left="443" w:firstLine="349"/>
        <w:rPr>
          <w:rFonts w:ascii="Times New Roman" w:hAnsi="Times New Roman"/>
          <w:sz w:val="24"/>
          <w:szCs w:val="24"/>
          <w:lang w:eastAsia="hu-HU"/>
        </w:rPr>
      </w:pPr>
      <w:r w:rsidRPr="002C483B">
        <w:rPr>
          <w:rFonts w:ascii="Times New Roman" w:hAnsi="Times New Roman"/>
          <w:sz w:val="24"/>
          <w:szCs w:val="24"/>
          <w:lang w:eastAsia="hu-HU"/>
        </w:rPr>
        <w:t>Idegen nyelvek</w:t>
      </w:r>
    </w:p>
    <w:p w:rsidR="00F776AD" w:rsidRPr="002C483B" w:rsidRDefault="00F776AD" w:rsidP="00D461FC">
      <w:pPr>
        <w:spacing w:after="0" w:line="240" w:lineRule="auto"/>
        <w:rPr>
          <w:rFonts w:ascii="Times New Roman" w:hAnsi="Times New Roman"/>
          <w:b/>
          <w:bCs/>
          <w:iCs/>
          <w:sz w:val="24"/>
          <w:szCs w:val="24"/>
          <w:lang w:eastAsia="hu-HU"/>
        </w:rPr>
      </w:pPr>
    </w:p>
    <w:p w:rsidR="00F776AD" w:rsidRPr="002C483B" w:rsidRDefault="00F776AD" w:rsidP="00D461FC">
      <w:pPr>
        <w:widowControl w:val="0"/>
        <w:numPr>
          <w:ilvl w:val="1"/>
          <w:numId w:val="26"/>
        </w:numPr>
        <w:suppressAutoHyphens/>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Témakörök</w:t>
      </w:r>
    </w:p>
    <w:p w:rsidR="00F776AD" w:rsidRPr="002C483B" w:rsidRDefault="00F776AD" w:rsidP="00D461FC">
      <w:pPr>
        <w:widowControl w:val="0"/>
        <w:suppressAutoHyphens/>
        <w:spacing w:after="0" w:line="240" w:lineRule="auto"/>
        <w:ind w:left="792"/>
        <w:rPr>
          <w:rFonts w:ascii="Times New Roman" w:hAnsi="Times New Roman"/>
          <w:b/>
          <w:bCs/>
          <w:iCs/>
          <w:sz w:val="24"/>
          <w:szCs w:val="24"/>
          <w:lang w:eastAsia="hu-HU"/>
        </w:rPr>
      </w:pPr>
    </w:p>
    <w:p w:rsidR="00F776AD" w:rsidRPr="002C483B" w:rsidRDefault="00F776AD" w:rsidP="00D461FC">
      <w:pPr>
        <w:numPr>
          <w:ilvl w:val="3"/>
          <w:numId w:val="27"/>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Nyelvtani rendszerzés </w:t>
      </w:r>
      <w:proofErr w:type="gramStart"/>
      <w:r w:rsidRPr="002C483B">
        <w:rPr>
          <w:rFonts w:ascii="Times New Roman" w:hAnsi="Times New Roman"/>
          <w:b/>
          <w:sz w:val="24"/>
          <w:szCs w:val="24"/>
          <w:lang w:eastAsia="hu-HU"/>
        </w:rPr>
        <w:t>1</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Pr="002C483B">
        <w:rPr>
          <w:rFonts w:ascii="Times New Roman" w:hAnsi="Times New Roman"/>
          <w:b/>
          <w:i/>
          <w:sz w:val="24"/>
          <w:szCs w:val="24"/>
          <w:lang w:eastAsia="hu-HU"/>
        </w:rPr>
        <w:t>10</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/10 óra</w:t>
      </w:r>
    </w:p>
    <w:p w:rsidR="00F776AD" w:rsidRPr="002C483B" w:rsidRDefault="00F776AD" w:rsidP="00D461FC">
      <w:pPr>
        <w:widowControl w:val="0"/>
        <w:suppressAutoHyphens/>
        <w:spacing w:after="0" w:line="240" w:lineRule="auto"/>
        <w:ind w:left="1092"/>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10 óra alatt a tanulók átismétlik </w:t>
      </w:r>
      <w:r w:rsidRPr="002C483B">
        <w:rPr>
          <w:rFonts w:ascii="Times New Roman" w:hAnsi="Times New Roman"/>
          <w:b/>
          <w:kern w:val="1"/>
          <w:sz w:val="24"/>
          <w:szCs w:val="24"/>
          <w:lang w:eastAsia="hi-IN" w:bidi="hi-IN"/>
        </w:rPr>
        <w:t>a 3</w:t>
      </w:r>
      <w:r w:rsidRPr="002C483B">
        <w:rPr>
          <w:rFonts w:ascii="Times New Roman" w:hAnsi="Times New Roman"/>
          <w:kern w:val="1"/>
          <w:sz w:val="24"/>
          <w:szCs w:val="24"/>
          <w:lang w:eastAsia="hi-IN" w:bidi="hi-IN"/>
        </w:rPr>
        <w:t xml:space="preserve"> </w:t>
      </w:r>
      <w:r w:rsidRPr="002C483B">
        <w:rPr>
          <w:rFonts w:ascii="Times New Roman" w:hAnsi="Times New Roman"/>
          <w:b/>
          <w:kern w:val="1"/>
          <w:sz w:val="24"/>
          <w:szCs w:val="24"/>
          <w:lang w:eastAsia="hi-IN" w:bidi="hi-IN"/>
        </w:rPr>
        <w:t xml:space="preserve">alapvető idősíkra (jelen, múlt, jövő) vonatkozó igeidőket, </w:t>
      </w:r>
      <w:r w:rsidRPr="002C483B">
        <w:rPr>
          <w:rFonts w:ascii="Times New Roman"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F776AD" w:rsidRPr="002C483B" w:rsidRDefault="00F776AD" w:rsidP="00D461FC">
      <w:pPr>
        <w:spacing w:after="0" w:line="240" w:lineRule="auto"/>
        <w:ind w:left="1092"/>
        <w:jc w:val="both"/>
        <w:rPr>
          <w:rFonts w:ascii="Times New Roman" w:hAnsi="Times New Roman"/>
          <w:sz w:val="24"/>
          <w:szCs w:val="24"/>
          <w:lang w:eastAsia="hu-HU"/>
        </w:rPr>
      </w:pPr>
      <w:r w:rsidRPr="002C483B">
        <w:rPr>
          <w:rFonts w:ascii="Times New Roman" w:hAnsi="Times New Roman"/>
          <w:sz w:val="24"/>
          <w:szCs w:val="24"/>
          <w:lang w:eastAsia="hu-HU"/>
        </w:rPr>
        <w:t xml:space="preserve">A célként megfogalmazott </w:t>
      </w:r>
      <w:proofErr w:type="spellStart"/>
      <w:r w:rsidRPr="002C483B">
        <w:rPr>
          <w:rFonts w:ascii="Times New Roman" w:hAnsi="Times New Roman"/>
          <w:sz w:val="24"/>
          <w:szCs w:val="24"/>
          <w:lang w:eastAsia="hu-HU"/>
        </w:rPr>
        <w:t>idegennyelvi</w:t>
      </w:r>
      <w:proofErr w:type="spellEnd"/>
      <w:r w:rsidRPr="002C483B">
        <w:rPr>
          <w:rFonts w:ascii="Times New Roman" w:hAnsi="Times New Roman"/>
          <w:sz w:val="24"/>
          <w:szCs w:val="24"/>
          <w:lang w:eastAsia="hu-HU"/>
        </w:rPr>
        <w:t xml:space="preserve"> magabiztosság csak az alapvető igeidők helyes és pontos használata révén fog megvalósulni.</w:t>
      </w:r>
    </w:p>
    <w:p w:rsidR="00F776AD" w:rsidRPr="002C483B" w:rsidRDefault="00F776AD" w:rsidP="00D461FC">
      <w:pPr>
        <w:spacing w:after="0" w:line="240" w:lineRule="auto"/>
        <w:ind w:firstLine="540"/>
        <w:rPr>
          <w:rFonts w:ascii="Times New Roman" w:hAnsi="Times New Roman"/>
          <w:sz w:val="24"/>
          <w:szCs w:val="24"/>
          <w:lang w:eastAsia="hu-HU"/>
        </w:rPr>
      </w:pPr>
    </w:p>
    <w:p w:rsidR="00F776AD" w:rsidRPr="002C483B" w:rsidRDefault="00F776AD" w:rsidP="00D461FC">
      <w:pPr>
        <w:numPr>
          <w:ilvl w:val="3"/>
          <w:numId w:val="27"/>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Nyelvtani rendszerezés </w:t>
      </w:r>
      <w:proofErr w:type="gramStart"/>
      <w:r w:rsidRPr="002C483B">
        <w:rPr>
          <w:rFonts w:ascii="Times New Roman" w:hAnsi="Times New Roman"/>
          <w:b/>
          <w:sz w:val="24"/>
          <w:szCs w:val="24"/>
          <w:lang w:eastAsia="hu-HU"/>
        </w:rPr>
        <w:t>2</w:t>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t xml:space="preserve">         </w:t>
      </w:r>
      <w:r w:rsidRPr="002C483B">
        <w:rPr>
          <w:rFonts w:ascii="Times New Roman" w:hAnsi="Times New Roman"/>
          <w:b/>
          <w:i/>
          <w:kern w:val="1"/>
          <w:sz w:val="24"/>
          <w:szCs w:val="24"/>
          <w:lang w:eastAsia="hi-IN" w:bidi="hi-IN"/>
        </w:rPr>
        <w:t>10</w:t>
      </w:r>
      <w:proofErr w:type="gramEnd"/>
      <w:r w:rsidRPr="002C483B">
        <w:rPr>
          <w:rFonts w:ascii="Times New Roman" w:hAnsi="Times New Roman"/>
          <w:b/>
          <w:i/>
          <w:kern w:val="1"/>
          <w:sz w:val="24"/>
          <w:szCs w:val="24"/>
          <w:lang w:eastAsia="hi-IN" w:bidi="hi-IN"/>
        </w:rPr>
        <w:t xml:space="preserve"> óra</w:t>
      </w:r>
      <w:r w:rsidR="00460707" w:rsidRPr="002C483B">
        <w:rPr>
          <w:rFonts w:ascii="Times New Roman" w:hAnsi="Times New Roman"/>
          <w:b/>
          <w:i/>
          <w:kern w:val="1"/>
          <w:sz w:val="24"/>
          <w:szCs w:val="24"/>
          <w:lang w:eastAsia="hi-IN" w:bidi="hi-IN"/>
        </w:rPr>
        <w:t>/10 óra</w:t>
      </w:r>
    </w:p>
    <w:p w:rsidR="00F776AD" w:rsidRPr="002C483B" w:rsidRDefault="00F776AD" w:rsidP="00D461FC">
      <w:pPr>
        <w:spacing w:after="0" w:line="240" w:lineRule="auto"/>
        <w:ind w:left="1092"/>
        <w:jc w:val="both"/>
        <w:rPr>
          <w:rFonts w:ascii="Times New Roman" w:hAnsi="Times New Roman"/>
          <w:sz w:val="24"/>
          <w:szCs w:val="24"/>
          <w:lang w:eastAsia="hu-HU"/>
        </w:rPr>
      </w:pPr>
      <w:r w:rsidRPr="002C483B">
        <w:rPr>
          <w:rFonts w:ascii="Times New Roman" w:hAnsi="Times New Roman"/>
          <w:sz w:val="24"/>
          <w:szCs w:val="24"/>
          <w:lang w:eastAsia="hu-HU"/>
        </w:rPr>
        <w:t>A témakör tananyagaként megfogalmazott</w:t>
      </w:r>
      <w:r w:rsidRPr="002C483B">
        <w:rPr>
          <w:rFonts w:ascii="Times New Roman" w:hAnsi="Times New Roman"/>
          <w:b/>
          <w:sz w:val="24"/>
          <w:szCs w:val="24"/>
          <w:lang w:eastAsia="hu-HU"/>
        </w:rPr>
        <w:t xml:space="preserve"> nyelvtani egységek – a tagadás, a jelen idejű feltételes mód</w:t>
      </w:r>
      <w:r w:rsidRPr="002C483B">
        <w:rPr>
          <w:rFonts w:ascii="Times New Roman" w:hAnsi="Times New Roman"/>
          <w:sz w:val="24"/>
          <w:szCs w:val="24"/>
          <w:lang w:eastAsia="hu-HU"/>
        </w:rPr>
        <w:t xml:space="preserve">, illetve a </w:t>
      </w:r>
      <w:r w:rsidRPr="002C483B">
        <w:rPr>
          <w:rFonts w:ascii="Times New Roman" w:hAnsi="Times New Roman"/>
          <w:b/>
          <w:sz w:val="24"/>
          <w:szCs w:val="24"/>
          <w:lang w:eastAsia="hu-HU"/>
        </w:rPr>
        <w:t>segédigék (képesség, lehetőség, szükségesség)</w:t>
      </w:r>
      <w:r w:rsidRPr="002C483B">
        <w:rPr>
          <w:rFonts w:ascii="Times New Roman" w:hAnsi="Times New Roman"/>
          <w:sz w:val="24"/>
          <w:szCs w:val="24"/>
          <w:lang w:eastAsia="hu-HU"/>
        </w:rPr>
        <w:t xml:space="preserve"> - használata révén a diák képes lesz egzaktabb módon idegen nyelven bemutatkozni szakmai és személyes vonatkozásban egyaránt. Egyszerű mondatokban meg tudja fogalmazni az állásinterjún idegen nyelven feltett kérdésekre a választ kihasználva az a 3 alapvető igeidő, a segédigék által biztosított nyelvi precizitás adta kereteket. </w:t>
      </w:r>
      <w:r w:rsidRPr="002C483B">
        <w:rPr>
          <w:rFonts w:ascii="Times New Roman" w:hAnsi="Times New Roman"/>
          <w:b/>
          <w:sz w:val="24"/>
          <w:szCs w:val="24"/>
          <w:lang w:eastAsia="hu-HU"/>
        </w:rPr>
        <w:t>A kérdésfeltevés, a szórend alapvető szabályainak elsajátítása</w:t>
      </w:r>
      <w:r w:rsidRPr="002C483B">
        <w:rPr>
          <w:rFonts w:ascii="Times New Roman" w:hAnsi="Times New Roman"/>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F776AD" w:rsidRPr="002C483B" w:rsidRDefault="00F776AD" w:rsidP="00D461FC">
      <w:pPr>
        <w:spacing w:after="0" w:line="240" w:lineRule="auto"/>
        <w:jc w:val="both"/>
        <w:rPr>
          <w:rFonts w:ascii="Times New Roman" w:hAnsi="Times New Roman"/>
          <w:sz w:val="24"/>
          <w:szCs w:val="24"/>
          <w:lang w:eastAsia="hu-HU"/>
        </w:rPr>
      </w:pPr>
    </w:p>
    <w:p w:rsidR="00F776AD" w:rsidRPr="002C483B" w:rsidRDefault="00F776AD" w:rsidP="00D461FC">
      <w:pPr>
        <w:numPr>
          <w:ilvl w:val="3"/>
          <w:numId w:val="27"/>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Nyelvi </w:t>
      </w:r>
      <w:proofErr w:type="gramStart"/>
      <w:r w:rsidRPr="002C483B">
        <w:rPr>
          <w:rFonts w:ascii="Times New Roman" w:hAnsi="Times New Roman"/>
          <w:b/>
          <w:sz w:val="24"/>
          <w:szCs w:val="24"/>
          <w:lang w:eastAsia="hu-HU"/>
        </w:rPr>
        <w:t xml:space="preserve">készségfejlesztés </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Pr="002C483B">
        <w:rPr>
          <w:rFonts w:ascii="Times New Roman" w:hAnsi="Times New Roman"/>
          <w:b/>
          <w:i/>
          <w:sz w:val="24"/>
          <w:szCs w:val="24"/>
          <w:lang w:eastAsia="hu-HU"/>
        </w:rPr>
        <w:t>24</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/24 óra</w:t>
      </w:r>
    </w:p>
    <w:p w:rsidR="00F776AD" w:rsidRPr="002C483B" w:rsidRDefault="00F776AD" w:rsidP="00696999">
      <w:pPr>
        <w:widowControl w:val="0"/>
        <w:suppressAutoHyphens/>
        <w:spacing w:after="0" w:line="240" w:lineRule="auto"/>
        <w:ind w:left="1728" w:firstLine="61"/>
        <w:jc w:val="both"/>
        <w:rPr>
          <w:rFonts w:ascii="Times New Roman" w:hAnsi="Times New Roman"/>
          <w:sz w:val="24"/>
          <w:szCs w:val="24"/>
        </w:rPr>
      </w:pPr>
      <w:r w:rsidRPr="002C483B">
        <w:rPr>
          <w:rFonts w:ascii="Times New Roman" w:hAnsi="Times New Roman"/>
          <w:b/>
          <w:sz w:val="24"/>
          <w:szCs w:val="24"/>
          <w:lang w:eastAsia="hu-HU"/>
        </w:rPr>
        <w:t>/</w:t>
      </w:r>
      <w:r w:rsidRPr="002C483B">
        <w:rPr>
          <w:rFonts w:ascii="Times New Roman" w:hAnsi="Times New Roman"/>
          <w:sz w:val="24"/>
          <w:szCs w:val="24"/>
          <w:lang w:eastAsia="hu-HU"/>
        </w:rPr>
        <w:t xml:space="preserve">Az induktív nyelvtanulási képesség és az </w:t>
      </w:r>
      <w:proofErr w:type="spellStart"/>
      <w:r w:rsidRPr="002C483B">
        <w:rPr>
          <w:rFonts w:ascii="Times New Roman" w:hAnsi="Times New Roman"/>
          <w:sz w:val="24"/>
          <w:szCs w:val="24"/>
          <w:lang w:eastAsia="hu-HU"/>
        </w:rPr>
        <w:t>idegennyelvi</w:t>
      </w:r>
      <w:proofErr w:type="spellEnd"/>
      <w:r w:rsidRPr="002C483B">
        <w:rPr>
          <w:rFonts w:ascii="Times New Roman" w:hAnsi="Times New Roman"/>
          <w:sz w:val="24"/>
          <w:szCs w:val="24"/>
          <w:lang w:eastAsia="hu-HU"/>
        </w:rPr>
        <w:t xml:space="preserve"> asszociatív memória fejlesztése fonetikai készségfejlesztéssel kiegészítve/</w:t>
      </w:r>
      <w:r w:rsidRPr="002C483B">
        <w:rPr>
          <w:rFonts w:ascii="Times New Roman" w:hAnsi="Times New Roman"/>
          <w:b/>
          <w:kern w:val="1"/>
          <w:sz w:val="24"/>
          <w:szCs w:val="24"/>
          <w:lang w:eastAsia="hi-IN" w:bidi="hi-IN"/>
        </w:rPr>
        <w:tab/>
      </w:r>
      <w:r w:rsidRPr="002C483B">
        <w:rPr>
          <w:rFonts w:ascii="Times New Roman" w:hAnsi="Times New Roman"/>
          <w:b/>
          <w:kern w:val="1"/>
          <w:sz w:val="24"/>
          <w:szCs w:val="24"/>
          <w:lang w:eastAsia="hi-IN" w:bidi="hi-IN"/>
        </w:rPr>
        <w:tab/>
      </w:r>
      <w:proofErr w:type="gramStart"/>
      <w:r w:rsidRPr="002C483B">
        <w:rPr>
          <w:rFonts w:ascii="Times New Roman" w:hAnsi="Times New Roman"/>
          <w:kern w:val="1"/>
          <w:sz w:val="24"/>
          <w:szCs w:val="24"/>
          <w:lang w:eastAsia="hi-IN" w:bidi="hi-IN"/>
        </w:rPr>
        <w:t>A</w:t>
      </w:r>
      <w:proofErr w:type="gramEnd"/>
      <w:r w:rsidRPr="002C483B">
        <w:rPr>
          <w:rFonts w:ascii="Times New Roman" w:hAnsi="Times New Roman"/>
          <w:kern w:val="1"/>
          <w:sz w:val="24"/>
          <w:szCs w:val="24"/>
          <w:lang w:eastAsia="hi-IN" w:bidi="hi-IN"/>
        </w:rPr>
        <w:t xml:space="preserve"> 24 órás nyelvi készségfejlesztő blokk célja, hogy rendszerezze a diák </w:t>
      </w:r>
      <w:proofErr w:type="spellStart"/>
      <w:r w:rsidRPr="002C483B">
        <w:rPr>
          <w:rFonts w:ascii="Times New Roman" w:hAnsi="Times New Roman"/>
          <w:kern w:val="1"/>
          <w:sz w:val="24"/>
          <w:szCs w:val="24"/>
          <w:lang w:eastAsia="hi-IN" w:bidi="hi-IN"/>
        </w:rPr>
        <w:lastRenderedPageBreak/>
        <w:t>idegennyelvi</w:t>
      </w:r>
      <w:proofErr w:type="spellEnd"/>
      <w:r w:rsidRPr="002C483B">
        <w:rPr>
          <w:rFonts w:ascii="Times New Roman" w:hAnsi="Times New Roman"/>
          <w:kern w:val="1"/>
          <w:sz w:val="24"/>
          <w:szCs w:val="24"/>
          <w:lang w:eastAsia="hi-IN" w:bidi="hi-IN"/>
        </w:rPr>
        <w:t xml:space="preserve"> alapszókincshez kapcsolódó ismereteit. Az </w:t>
      </w:r>
      <w:r w:rsidRPr="002C483B">
        <w:rPr>
          <w:rFonts w:ascii="Times New Roman" w:hAnsi="Times New Roman"/>
          <w:b/>
          <w:kern w:val="1"/>
          <w:sz w:val="24"/>
          <w:szCs w:val="24"/>
          <w:lang w:eastAsia="hi-IN" w:bidi="hi-IN"/>
        </w:rPr>
        <w:t xml:space="preserve">induktív nyelvtanulási képességfejlesztés </w:t>
      </w:r>
      <w:r w:rsidRPr="002C483B">
        <w:rPr>
          <w:rFonts w:ascii="Times New Roman" w:hAnsi="Times New Roman"/>
          <w:kern w:val="1"/>
          <w:sz w:val="24"/>
          <w:szCs w:val="24"/>
          <w:lang w:eastAsia="hi-IN" w:bidi="hi-IN"/>
        </w:rPr>
        <w:t xml:space="preserve">és az </w:t>
      </w:r>
      <w:proofErr w:type="spellStart"/>
      <w:r w:rsidRPr="002C483B">
        <w:rPr>
          <w:rFonts w:ascii="Times New Roman" w:hAnsi="Times New Roman"/>
          <w:b/>
          <w:kern w:val="1"/>
          <w:sz w:val="24"/>
          <w:szCs w:val="24"/>
          <w:lang w:eastAsia="hi-IN" w:bidi="hi-IN"/>
        </w:rPr>
        <w:t>idegennyelvi</w:t>
      </w:r>
      <w:proofErr w:type="spellEnd"/>
      <w:r w:rsidRPr="002C483B">
        <w:rPr>
          <w:rFonts w:ascii="Times New Roman" w:hAnsi="Times New Roman"/>
          <w:b/>
          <w:kern w:val="1"/>
          <w:sz w:val="24"/>
          <w:szCs w:val="24"/>
          <w:lang w:eastAsia="hi-IN" w:bidi="hi-IN"/>
        </w:rPr>
        <w:t xml:space="preserve"> asszociatív memóriafejlesztés</w:t>
      </w:r>
      <w:r w:rsidRPr="002C483B">
        <w:rPr>
          <w:rFonts w:ascii="Times New Roman" w:hAnsi="Times New Roman"/>
          <w:kern w:val="1"/>
          <w:sz w:val="24"/>
          <w:szCs w:val="24"/>
          <w:lang w:eastAsia="hi-IN" w:bidi="hi-IN"/>
        </w:rPr>
        <w:t xml:space="preserve"> 4 alapvető társalgási témakörön keresztül valósul meg.</w:t>
      </w:r>
      <w:r w:rsidRPr="002C483B">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F776AD" w:rsidRPr="002C483B" w:rsidRDefault="00F776AD" w:rsidP="00D461FC">
      <w:pPr>
        <w:widowControl w:val="0"/>
        <w:suppressAutoHyphens/>
        <w:spacing w:after="0" w:line="240" w:lineRule="auto"/>
        <w:ind w:left="1134"/>
        <w:jc w:val="both"/>
        <w:rPr>
          <w:rFonts w:ascii="Times New Roman" w:hAnsi="Times New Roman"/>
          <w:sz w:val="24"/>
          <w:szCs w:val="24"/>
        </w:rPr>
      </w:pPr>
      <w:r w:rsidRPr="002C483B">
        <w:rPr>
          <w:rFonts w:ascii="Times New Roman" w:hAnsi="Times New Roman"/>
          <w:sz w:val="24"/>
          <w:szCs w:val="24"/>
        </w:rPr>
        <w:t>Az elsajátítandó témakörök:</w:t>
      </w:r>
    </w:p>
    <w:p w:rsidR="00F776AD" w:rsidRPr="002C483B" w:rsidRDefault="00F776AD" w:rsidP="00D461FC">
      <w:pPr>
        <w:widowControl w:val="0"/>
        <w:numPr>
          <w:ilvl w:val="0"/>
          <w:numId w:val="23"/>
        </w:numPr>
        <w:suppressAutoHyphens/>
        <w:spacing w:after="0" w:line="240" w:lineRule="auto"/>
        <w:ind w:left="1134" w:firstLine="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személyes bemutatkozás</w:t>
      </w:r>
    </w:p>
    <w:p w:rsidR="00F776AD" w:rsidRPr="002C483B" w:rsidRDefault="00F776AD" w:rsidP="00D461FC">
      <w:pPr>
        <w:widowControl w:val="0"/>
        <w:numPr>
          <w:ilvl w:val="0"/>
          <w:numId w:val="23"/>
        </w:numPr>
        <w:suppressAutoHyphens/>
        <w:spacing w:after="0" w:line="240" w:lineRule="auto"/>
        <w:ind w:left="1134" w:firstLine="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munka világa</w:t>
      </w:r>
    </w:p>
    <w:p w:rsidR="00F776AD" w:rsidRPr="002C483B" w:rsidRDefault="00F776AD" w:rsidP="00D461FC">
      <w:pPr>
        <w:widowControl w:val="0"/>
        <w:numPr>
          <w:ilvl w:val="0"/>
          <w:numId w:val="23"/>
        </w:numPr>
        <w:suppressAutoHyphens/>
        <w:spacing w:after="0" w:line="240" w:lineRule="auto"/>
        <w:ind w:left="1134" w:firstLine="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napi tevékenységek, aktivitás</w:t>
      </w:r>
    </w:p>
    <w:p w:rsidR="00F776AD" w:rsidRPr="002C483B" w:rsidRDefault="00F776AD" w:rsidP="00D461FC">
      <w:pPr>
        <w:widowControl w:val="0"/>
        <w:numPr>
          <w:ilvl w:val="0"/>
          <w:numId w:val="23"/>
        </w:numPr>
        <w:suppressAutoHyphens/>
        <w:spacing w:after="0" w:line="240" w:lineRule="auto"/>
        <w:ind w:left="1134" w:firstLine="0"/>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étkezés, szállás</w:t>
      </w:r>
    </w:p>
    <w:p w:rsidR="00F776AD" w:rsidRPr="002C483B" w:rsidRDefault="00F776AD" w:rsidP="00D461FC">
      <w:pPr>
        <w:spacing w:after="0" w:line="240" w:lineRule="auto"/>
        <w:ind w:left="1134"/>
        <w:rPr>
          <w:rFonts w:ascii="Times New Roman" w:hAnsi="Times New Roman"/>
          <w:sz w:val="24"/>
          <w:szCs w:val="24"/>
          <w:lang w:eastAsia="hu-HU"/>
        </w:rPr>
      </w:pPr>
      <w:r w:rsidRPr="002C483B">
        <w:rPr>
          <w:rFonts w:ascii="Times New Roman" w:hAnsi="Times New Roman"/>
          <w:sz w:val="24"/>
          <w:szCs w:val="24"/>
          <w:lang w:eastAsia="hu-HU"/>
        </w:rPr>
        <w:t>Ezen a témakörön keresztül valósul meg a fonetikai dekódolási képességfejlesztés is, amely során a célnyelv legfontosabb fonetikai szabályaival ismerkedik meg a nyelvtanuló.</w:t>
      </w:r>
    </w:p>
    <w:p w:rsidR="00F776AD" w:rsidRPr="002C483B" w:rsidRDefault="00F776AD" w:rsidP="00D461FC">
      <w:pPr>
        <w:spacing w:after="0" w:line="240" w:lineRule="auto"/>
        <w:ind w:left="708"/>
        <w:jc w:val="both"/>
        <w:rPr>
          <w:rFonts w:ascii="Times New Roman" w:hAnsi="Times New Roman"/>
          <w:sz w:val="24"/>
          <w:szCs w:val="24"/>
          <w:lang w:eastAsia="hu-HU"/>
        </w:rPr>
      </w:pPr>
    </w:p>
    <w:p w:rsidR="00F776AD" w:rsidRPr="002C483B" w:rsidRDefault="00F776AD" w:rsidP="00D461FC">
      <w:pPr>
        <w:numPr>
          <w:ilvl w:val="3"/>
          <w:numId w:val="27"/>
        </w:numPr>
        <w:spacing w:after="0" w:line="240" w:lineRule="auto"/>
        <w:rPr>
          <w:rFonts w:ascii="Times New Roman" w:hAnsi="Times New Roman"/>
          <w:b/>
          <w:sz w:val="24"/>
          <w:szCs w:val="24"/>
          <w:lang w:eastAsia="hu-HU"/>
        </w:rPr>
      </w:pPr>
      <w:r w:rsidRPr="002C483B">
        <w:rPr>
          <w:rFonts w:ascii="Times New Roman" w:hAnsi="Times New Roman"/>
          <w:b/>
          <w:kern w:val="1"/>
          <w:sz w:val="24"/>
          <w:szCs w:val="24"/>
          <w:lang w:eastAsia="hi-IN" w:bidi="hi-IN"/>
        </w:rPr>
        <w:t xml:space="preserve">Munkavállalói </w:t>
      </w:r>
      <w:proofErr w:type="gramStart"/>
      <w:r w:rsidRPr="002C483B">
        <w:rPr>
          <w:rFonts w:ascii="Times New Roman" w:hAnsi="Times New Roman"/>
          <w:b/>
          <w:kern w:val="1"/>
          <w:sz w:val="24"/>
          <w:szCs w:val="24"/>
          <w:lang w:eastAsia="hi-IN" w:bidi="hi-IN"/>
        </w:rPr>
        <w:t xml:space="preserve">szókincs </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00733603" w:rsidRPr="002C483B">
        <w:rPr>
          <w:rFonts w:ascii="Times New Roman" w:hAnsi="Times New Roman"/>
          <w:b/>
          <w:i/>
          <w:sz w:val="24"/>
          <w:szCs w:val="24"/>
          <w:lang w:eastAsia="hu-HU"/>
        </w:rPr>
        <w:t>18</w:t>
      </w:r>
      <w:proofErr w:type="gramEnd"/>
      <w:r w:rsidRPr="002C483B">
        <w:rPr>
          <w:rFonts w:ascii="Times New Roman" w:hAnsi="Times New Roman"/>
          <w:b/>
          <w:i/>
          <w:sz w:val="24"/>
          <w:szCs w:val="24"/>
          <w:lang w:eastAsia="hu-HU"/>
        </w:rPr>
        <w:t xml:space="preserve"> óra</w:t>
      </w:r>
      <w:r w:rsidR="00460707" w:rsidRPr="002C483B">
        <w:rPr>
          <w:rFonts w:ascii="Times New Roman" w:hAnsi="Times New Roman"/>
          <w:b/>
          <w:i/>
          <w:sz w:val="24"/>
          <w:szCs w:val="24"/>
          <w:lang w:eastAsia="hu-HU"/>
        </w:rPr>
        <w:t>/18 óra</w:t>
      </w:r>
    </w:p>
    <w:p w:rsidR="00F776AD" w:rsidRPr="002C483B" w:rsidRDefault="00F776AD" w:rsidP="00D461FC">
      <w:pPr>
        <w:spacing w:after="0" w:line="240" w:lineRule="auto"/>
        <w:ind w:left="1789" w:firstLine="17"/>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t>/</w:t>
      </w:r>
      <w:r w:rsidRPr="002C483B">
        <w:rPr>
          <w:rFonts w:ascii="Times New Roman" w:hAnsi="Times New Roman"/>
          <w:kern w:val="1"/>
          <w:sz w:val="24"/>
          <w:szCs w:val="24"/>
          <w:lang w:eastAsia="hi-IN" w:bidi="hi-IN"/>
        </w:rPr>
        <w:t>Munkavállalással kapcsolatos alapvető szakszókincs elsajátítása</w:t>
      </w:r>
      <w:r w:rsidRPr="002C483B">
        <w:rPr>
          <w:rFonts w:ascii="Times New Roman" w:hAnsi="Times New Roman"/>
          <w:b/>
          <w:kern w:val="1"/>
          <w:sz w:val="24"/>
          <w:szCs w:val="24"/>
          <w:lang w:eastAsia="hi-IN" w:bidi="hi-IN"/>
        </w:rPr>
        <w:t>/</w:t>
      </w:r>
    </w:p>
    <w:p w:rsidR="00F776AD" w:rsidRPr="002C483B" w:rsidRDefault="00F776AD" w:rsidP="00D461FC">
      <w:pPr>
        <w:spacing w:after="0" w:line="240" w:lineRule="auto"/>
        <w:ind w:left="1080"/>
        <w:jc w:val="both"/>
        <w:rPr>
          <w:rFonts w:ascii="Times New Roman" w:hAnsi="Times New Roman"/>
          <w:sz w:val="24"/>
          <w:szCs w:val="24"/>
          <w:lang w:eastAsia="hu-HU"/>
        </w:rPr>
      </w:pPr>
      <w:r w:rsidRPr="002C483B">
        <w:rPr>
          <w:rFonts w:ascii="Times New Roman" w:hAnsi="Times New Roman"/>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bemutatkozni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 ami alkalmassá teszi arra, hogy a munkalehetőségekről, munkakörülményekről tájékozódjon. A témakör tanulása során közvetlenül a szakmájára vonatkozó gyakran használt kifejezéseket sajátítja el.</w:t>
      </w:r>
    </w:p>
    <w:p w:rsidR="00F776AD" w:rsidRPr="002C483B" w:rsidRDefault="00F776AD" w:rsidP="00D461FC">
      <w:pPr>
        <w:spacing w:after="0" w:line="240" w:lineRule="auto"/>
        <w:rPr>
          <w:rFonts w:ascii="Times New Roman" w:hAnsi="Times New Roman"/>
          <w:sz w:val="24"/>
          <w:szCs w:val="24"/>
          <w:lang w:eastAsia="hu-HU"/>
        </w:rPr>
      </w:pPr>
    </w:p>
    <w:p w:rsidR="00F776AD" w:rsidRPr="002C483B" w:rsidRDefault="00F776AD" w:rsidP="00D461FC">
      <w:pPr>
        <w:widowControl w:val="0"/>
        <w:numPr>
          <w:ilvl w:val="1"/>
          <w:numId w:val="26"/>
        </w:numPr>
        <w:suppressAutoHyphens/>
        <w:spacing w:after="0" w:line="240" w:lineRule="auto"/>
        <w:jc w:val="both"/>
        <w:rPr>
          <w:rFonts w:ascii="Times New Roman" w:hAnsi="Times New Roman"/>
          <w:b/>
          <w:i/>
          <w:sz w:val="24"/>
          <w:szCs w:val="24"/>
          <w:lang w:eastAsia="hu-HU"/>
        </w:rPr>
      </w:pPr>
      <w:r w:rsidRPr="002C483B">
        <w:rPr>
          <w:rFonts w:ascii="Times New Roman" w:hAnsi="Times New Roman"/>
          <w:b/>
          <w:i/>
          <w:sz w:val="24"/>
          <w:szCs w:val="24"/>
          <w:lang w:eastAsia="hu-HU"/>
        </w:rPr>
        <w:t>A képzés javasolt helyszíne (ajánlás)</w:t>
      </w:r>
    </w:p>
    <w:p w:rsidR="00F776AD" w:rsidRPr="002C483B" w:rsidRDefault="00F776AD" w:rsidP="00D461FC">
      <w:pPr>
        <w:widowControl w:val="0"/>
        <w:suppressAutoHyphens/>
        <w:spacing w:after="0" w:line="240" w:lineRule="auto"/>
        <w:ind w:left="705"/>
        <w:jc w:val="both"/>
        <w:rPr>
          <w:rFonts w:ascii="Times New Roman" w:hAnsi="Times New Roman"/>
          <w:bCs/>
          <w:i/>
          <w:sz w:val="24"/>
          <w:szCs w:val="24"/>
          <w:lang w:eastAsia="hu-HU"/>
        </w:rPr>
      </w:pPr>
      <w:r w:rsidRPr="002C483B">
        <w:rPr>
          <w:rFonts w:ascii="Times New Roman" w:hAnsi="Times New Roman"/>
          <w:i/>
          <w:kern w:val="1"/>
          <w:sz w:val="24"/>
          <w:szCs w:val="24"/>
          <w:lang w:eastAsia="hi-IN" w:bidi="hi-IN"/>
        </w:rPr>
        <w:t>Az órák kb. 50%-</w:t>
      </w:r>
      <w:proofErr w:type="gramStart"/>
      <w:r w:rsidRPr="002C483B">
        <w:rPr>
          <w:rFonts w:ascii="Times New Roman" w:hAnsi="Times New Roman"/>
          <w:i/>
          <w:kern w:val="1"/>
          <w:sz w:val="24"/>
          <w:szCs w:val="24"/>
          <w:lang w:eastAsia="hi-IN" w:bidi="hi-IN"/>
        </w:rPr>
        <w:t>a</w:t>
      </w:r>
      <w:proofErr w:type="gramEnd"/>
      <w:r w:rsidRPr="002C483B">
        <w:rPr>
          <w:rFonts w:ascii="Times New Roman" w:hAnsi="Times New Roman"/>
          <w:i/>
          <w:kern w:val="1"/>
          <w:sz w:val="24"/>
          <w:szCs w:val="24"/>
          <w:lang w:eastAsia="hi-IN" w:bidi="hi-IN"/>
        </w:rPr>
        <w:t xml:space="preserve"> egyszerű tanteremben történjen, egy másik fele pedig számítógépes tanteremben, hiszen az oktatás egy jelentős részben digitális tananyag által támogatott formában zajlik.</w:t>
      </w:r>
    </w:p>
    <w:p w:rsidR="00F776AD" w:rsidRPr="002C483B" w:rsidRDefault="00F776AD" w:rsidP="00D461FC">
      <w:pPr>
        <w:spacing w:after="0" w:line="240" w:lineRule="auto"/>
        <w:ind w:left="792"/>
        <w:jc w:val="both"/>
        <w:rPr>
          <w:rFonts w:ascii="Times New Roman" w:hAnsi="Times New Roman"/>
          <w:b/>
          <w:bCs/>
          <w:sz w:val="24"/>
          <w:szCs w:val="24"/>
          <w:lang w:eastAsia="hu-HU"/>
        </w:rPr>
      </w:pPr>
    </w:p>
    <w:p w:rsidR="00F776AD" w:rsidRPr="002C483B" w:rsidRDefault="00F776AD" w:rsidP="00D461FC">
      <w:pPr>
        <w:widowControl w:val="0"/>
        <w:numPr>
          <w:ilvl w:val="1"/>
          <w:numId w:val="26"/>
        </w:numPr>
        <w:suppressAutoHyphens/>
        <w:spacing w:after="0" w:line="240" w:lineRule="auto"/>
        <w:jc w:val="both"/>
        <w:rPr>
          <w:rFonts w:ascii="Times New Roman" w:hAnsi="Times New Roman"/>
          <w:b/>
          <w:sz w:val="24"/>
          <w:szCs w:val="24"/>
          <w:lang w:eastAsia="hu-HU"/>
        </w:rPr>
      </w:pPr>
      <w:r w:rsidRPr="002C483B">
        <w:rPr>
          <w:rFonts w:ascii="Times New Roman" w:hAnsi="Times New Roman"/>
          <w:b/>
          <w:i/>
          <w:sz w:val="24"/>
          <w:szCs w:val="24"/>
          <w:lang w:eastAsia="hu-HU"/>
        </w:rPr>
        <w:t>A tantárgy elsajátítása során alkalmazható sajátos módszerek, tanulói tevékenységformák (ajánlás)</w:t>
      </w:r>
    </w:p>
    <w:p w:rsidR="00F776AD" w:rsidRPr="002C483B" w:rsidRDefault="00F776AD" w:rsidP="00D461FC">
      <w:pPr>
        <w:widowControl w:val="0"/>
        <w:suppressAutoHyphens/>
        <w:spacing w:after="0" w:line="240" w:lineRule="auto"/>
        <w:ind w:left="792"/>
        <w:jc w:val="both"/>
        <w:rPr>
          <w:rFonts w:ascii="Times New Roman" w:hAnsi="Times New Roman"/>
          <w:bCs/>
          <w:i/>
          <w:sz w:val="24"/>
          <w:szCs w:val="24"/>
          <w:lang w:eastAsia="hu-HU"/>
        </w:rPr>
      </w:pPr>
      <w:r w:rsidRPr="002C483B">
        <w:rPr>
          <w:rFonts w:ascii="Times New Roman" w:hAnsi="Times New Roman"/>
          <w:bCs/>
          <w:i/>
          <w:sz w:val="24"/>
          <w:szCs w:val="24"/>
          <w:lang w:eastAsia="hu-HU"/>
        </w:rPr>
        <w:t>A tananyag kb. fele digitális tartalmú oktatási anyag, így speciálisak mind a módszerek, mind pedig a tanulói tevékenységformák.</w:t>
      </w:r>
    </w:p>
    <w:p w:rsidR="00F776AD" w:rsidRPr="002C483B" w:rsidRDefault="00F776AD" w:rsidP="00D461FC">
      <w:pPr>
        <w:widowControl w:val="0"/>
        <w:suppressAutoHyphens/>
        <w:spacing w:after="0" w:line="240" w:lineRule="auto"/>
        <w:ind w:left="792"/>
        <w:jc w:val="both"/>
        <w:rPr>
          <w:rFonts w:ascii="Times New Roman" w:hAnsi="Times New Roman"/>
          <w:bCs/>
          <w:i/>
          <w:sz w:val="24"/>
          <w:szCs w:val="24"/>
          <w:lang w:eastAsia="hu-HU"/>
        </w:rPr>
      </w:pPr>
    </w:p>
    <w:p w:rsidR="00F776AD" w:rsidRPr="002C483B" w:rsidRDefault="00F776AD" w:rsidP="00D461FC">
      <w:pPr>
        <w:widowControl w:val="0"/>
        <w:numPr>
          <w:ilvl w:val="2"/>
          <w:numId w:val="29"/>
        </w:numPr>
        <w:suppressAutoHyphens/>
        <w:spacing w:after="0" w:line="240" w:lineRule="auto"/>
        <w:jc w:val="both"/>
        <w:rPr>
          <w:rFonts w:ascii="Times New Roman" w:hAnsi="Times New Roman"/>
          <w:b/>
          <w:bCs/>
          <w:i/>
          <w:sz w:val="24"/>
          <w:szCs w:val="24"/>
          <w:lang w:eastAsia="hu-HU"/>
        </w:rPr>
      </w:pPr>
      <w:r w:rsidRPr="002C483B">
        <w:rPr>
          <w:rFonts w:ascii="Times New Roman" w:hAnsi="Times New Roman"/>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rsidTr="00CE5EA5">
        <w:trPr>
          <w:jc w:val="center"/>
        </w:trPr>
        <w:tc>
          <w:tcPr>
            <w:tcW w:w="994"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jc w:val="center"/>
        </w:trPr>
        <w:tc>
          <w:tcPr>
            <w:tcW w:w="994"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D461FC">
            <w:pPr>
              <w:spacing w:after="0" w:line="240" w:lineRule="auto"/>
              <w:rPr>
                <w:rFonts w:ascii="Times New Roman" w:hAnsi="Times New Roman"/>
                <w:b/>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1.1</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szerepjáték</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994"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1.10.</w:t>
            </w:r>
          </w:p>
        </w:tc>
        <w:tc>
          <w:tcPr>
            <w:tcW w:w="2800"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iCs/>
                <w:sz w:val="20"/>
                <w:szCs w:val="20"/>
              </w:rPr>
              <w:t>digitális alapú feladatmegoldás</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945"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D461FC">
            <w:pPr>
              <w:spacing w:after="0" w:line="240" w:lineRule="auto"/>
              <w:jc w:val="center"/>
              <w:rPr>
                <w:rFonts w:ascii="Times New Roman" w:hAnsi="Times New Roman"/>
                <w:sz w:val="20"/>
                <w:szCs w:val="20"/>
              </w:rPr>
            </w:pPr>
          </w:p>
        </w:tc>
      </w:tr>
    </w:tbl>
    <w:p w:rsidR="00F776AD" w:rsidRPr="002C483B" w:rsidRDefault="00F776AD" w:rsidP="00D461FC">
      <w:pPr>
        <w:widowControl w:val="0"/>
        <w:suppressAutoHyphens/>
        <w:spacing w:after="0" w:line="240" w:lineRule="auto"/>
        <w:jc w:val="both"/>
        <w:rPr>
          <w:rFonts w:ascii="Times New Roman" w:hAnsi="Times New Roman"/>
          <w:bCs/>
          <w:sz w:val="24"/>
          <w:szCs w:val="24"/>
          <w:lang w:eastAsia="hu-HU"/>
        </w:rPr>
      </w:pPr>
    </w:p>
    <w:p w:rsidR="00F776AD" w:rsidRPr="002C483B" w:rsidRDefault="00F776AD" w:rsidP="00D461FC">
      <w:pPr>
        <w:widowControl w:val="0"/>
        <w:numPr>
          <w:ilvl w:val="2"/>
          <w:numId w:val="29"/>
        </w:numPr>
        <w:tabs>
          <w:tab w:val="num" w:pos="1800"/>
        </w:tabs>
        <w:suppressAutoHyphens/>
        <w:spacing w:after="0" w:line="240" w:lineRule="auto"/>
        <w:jc w:val="both"/>
        <w:rPr>
          <w:rFonts w:ascii="Times New Roman" w:hAnsi="Times New Roman"/>
          <w:b/>
          <w:bCs/>
          <w:i/>
          <w:sz w:val="24"/>
          <w:szCs w:val="24"/>
          <w:lang w:eastAsia="hu-HU"/>
        </w:rPr>
      </w:pPr>
      <w:r w:rsidRPr="002C483B">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rsidTr="00CE5EA5">
        <w:trPr>
          <w:cantSplit/>
          <w:trHeight w:val="921"/>
          <w:jc w:val="center"/>
        </w:trPr>
        <w:tc>
          <w:tcPr>
            <w:tcW w:w="828" w:type="dxa"/>
            <w:vMerge w:val="restart"/>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Alkalmazandó eszközök és felszerelések </w:t>
            </w:r>
          </w:p>
        </w:tc>
      </w:tr>
      <w:tr w:rsidR="00F776AD" w:rsidRPr="002C483B" w:rsidTr="00CE5EA5">
        <w:trPr>
          <w:cantSplit/>
          <w:trHeight w:val="1076"/>
          <w:jc w:val="center"/>
        </w:trPr>
        <w:tc>
          <w:tcPr>
            <w:tcW w:w="828" w:type="dxa"/>
            <w:vMerge/>
            <w:vAlign w:val="center"/>
          </w:tcPr>
          <w:p w:rsidR="00F776AD" w:rsidRPr="002C483B" w:rsidRDefault="00F776AD" w:rsidP="00D461FC">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D461FC">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D461FC">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D461FC">
            <w:pPr>
              <w:spacing w:after="0" w:line="240" w:lineRule="auto"/>
              <w:jc w:val="center"/>
              <w:rPr>
                <w:rFonts w:ascii="Times New Roman" w:hAnsi="Times New Roman"/>
                <w:b/>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Információk feladattal vezetett rendszerezése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bCs/>
                <w:sz w:val="24"/>
                <w:szCs w:val="24"/>
                <w:lang w:eastAsia="hu-HU"/>
              </w:rPr>
              <w:t>Levélírás</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3.</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Komplex információk körében</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3.1.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Elemzés készítése tapasztalatokról</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trHeight w:val="499"/>
          <w:jc w:val="center"/>
        </w:trPr>
        <w:tc>
          <w:tcPr>
            <w:tcW w:w="828" w:type="dxa"/>
            <w:shd w:val="clear" w:color="auto" w:fill="D9D9D9"/>
            <w:vAlign w:val="center"/>
          </w:tcPr>
          <w:p w:rsidR="00F776AD" w:rsidRPr="002C483B" w:rsidRDefault="00F776AD" w:rsidP="00D461FC">
            <w:pPr>
              <w:spacing w:after="0" w:line="240" w:lineRule="auto"/>
              <w:jc w:val="center"/>
              <w:rPr>
                <w:rFonts w:ascii="Times New Roman" w:hAnsi="Times New Roman"/>
                <w:b/>
                <w:sz w:val="20"/>
                <w:szCs w:val="20"/>
              </w:rPr>
            </w:pPr>
            <w:r w:rsidRPr="002C483B">
              <w:rPr>
                <w:rFonts w:ascii="Times New Roman" w:hAnsi="Times New Roman"/>
                <w:b/>
                <w:sz w:val="20"/>
                <w:szCs w:val="20"/>
              </w:rPr>
              <w:t>4.</w:t>
            </w:r>
          </w:p>
        </w:tc>
        <w:tc>
          <w:tcPr>
            <w:tcW w:w="3621" w:type="dxa"/>
            <w:shd w:val="clear" w:color="auto" w:fill="D9D9D9"/>
            <w:vAlign w:val="center"/>
          </w:tcPr>
          <w:p w:rsidR="00F776AD" w:rsidRPr="002C483B" w:rsidRDefault="00F776AD" w:rsidP="00D461FC">
            <w:pPr>
              <w:spacing w:after="0" w:line="240" w:lineRule="auto"/>
              <w:rPr>
                <w:rFonts w:ascii="Times New Roman" w:hAnsi="Times New Roman"/>
                <w:b/>
                <w:sz w:val="20"/>
                <w:szCs w:val="20"/>
              </w:rPr>
            </w:pPr>
            <w:r w:rsidRPr="002C483B">
              <w:rPr>
                <w:rFonts w:ascii="Times New Roman" w:hAnsi="Times New Roman"/>
                <w:b/>
                <w:sz w:val="20"/>
                <w:szCs w:val="20"/>
              </w:rPr>
              <w:t>Csoportos munkaformák körében</w:t>
            </w:r>
          </w:p>
        </w:tc>
        <w:tc>
          <w:tcPr>
            <w:tcW w:w="809"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4.1.</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Feladattal vezetett kiscsoportos szövegfeldolgozás</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r w:rsidR="00F776AD" w:rsidRPr="002C483B" w:rsidTr="00CE5EA5">
        <w:trPr>
          <w:jc w:val="center"/>
        </w:trPr>
        <w:tc>
          <w:tcPr>
            <w:tcW w:w="828"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4.3.</w:t>
            </w:r>
          </w:p>
        </w:tc>
        <w:tc>
          <w:tcPr>
            <w:tcW w:w="3621" w:type="dxa"/>
            <w:vAlign w:val="center"/>
          </w:tcPr>
          <w:p w:rsidR="00F776AD" w:rsidRPr="002C483B" w:rsidRDefault="00F776AD" w:rsidP="00D461FC">
            <w:pPr>
              <w:spacing w:after="0" w:line="240" w:lineRule="auto"/>
              <w:rPr>
                <w:rFonts w:ascii="Times New Roman" w:hAnsi="Times New Roman"/>
                <w:sz w:val="20"/>
                <w:szCs w:val="20"/>
              </w:rPr>
            </w:pPr>
            <w:r w:rsidRPr="002C483B">
              <w:rPr>
                <w:rFonts w:ascii="Times New Roman" w:hAnsi="Times New Roman"/>
                <w:sz w:val="20"/>
                <w:szCs w:val="20"/>
              </w:rPr>
              <w:t>Csoportos helyzetgyakorlat</w:t>
            </w:r>
          </w:p>
        </w:tc>
        <w:tc>
          <w:tcPr>
            <w:tcW w:w="809"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98" w:type="dxa"/>
            <w:vAlign w:val="center"/>
          </w:tcPr>
          <w:p w:rsidR="00F776AD" w:rsidRPr="002C483B" w:rsidRDefault="00F776AD" w:rsidP="00D461FC">
            <w:pPr>
              <w:spacing w:after="0" w:line="240" w:lineRule="auto"/>
              <w:jc w:val="center"/>
              <w:rPr>
                <w:rFonts w:ascii="Times New Roman" w:hAnsi="Times New Roman"/>
                <w:sz w:val="20"/>
                <w:szCs w:val="20"/>
              </w:rPr>
            </w:pPr>
          </w:p>
        </w:tc>
        <w:tc>
          <w:tcPr>
            <w:tcW w:w="763" w:type="dxa"/>
            <w:vAlign w:val="center"/>
          </w:tcPr>
          <w:p w:rsidR="00F776AD" w:rsidRPr="002C483B" w:rsidRDefault="00F776AD" w:rsidP="00D461FC">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D461FC">
            <w:pPr>
              <w:spacing w:after="0" w:line="240" w:lineRule="auto"/>
              <w:jc w:val="center"/>
              <w:rPr>
                <w:rFonts w:ascii="Times New Roman" w:hAnsi="Times New Roman"/>
                <w:sz w:val="20"/>
                <w:szCs w:val="20"/>
              </w:rPr>
            </w:pPr>
          </w:p>
        </w:tc>
      </w:tr>
    </w:tbl>
    <w:p w:rsidR="00F776AD" w:rsidRPr="002C483B" w:rsidRDefault="00F776AD" w:rsidP="00D461FC">
      <w:pPr>
        <w:widowControl w:val="0"/>
        <w:suppressAutoHyphens/>
        <w:spacing w:after="0" w:line="240" w:lineRule="auto"/>
        <w:ind w:left="709"/>
        <w:rPr>
          <w:rFonts w:ascii="Times New Roman" w:hAnsi="Times New Roman"/>
          <w:bCs/>
          <w:sz w:val="24"/>
          <w:szCs w:val="24"/>
          <w:u w:val="single"/>
          <w:lang w:eastAsia="hu-HU"/>
        </w:rPr>
      </w:pPr>
    </w:p>
    <w:p w:rsidR="00F776AD" w:rsidRPr="002C483B" w:rsidRDefault="00F776AD" w:rsidP="00D461FC">
      <w:pPr>
        <w:widowControl w:val="0"/>
        <w:numPr>
          <w:ilvl w:val="1"/>
          <w:numId w:val="26"/>
        </w:numPr>
        <w:suppressAutoHyphens/>
        <w:spacing w:after="0" w:line="240" w:lineRule="auto"/>
        <w:jc w:val="both"/>
        <w:rPr>
          <w:rFonts w:ascii="Times New Roman" w:hAnsi="Times New Roman"/>
          <w:sz w:val="24"/>
          <w:szCs w:val="24"/>
          <w:lang w:eastAsia="hu-HU"/>
        </w:rPr>
      </w:pPr>
      <w:r w:rsidRPr="002C483B">
        <w:rPr>
          <w:rFonts w:ascii="Times New Roman" w:hAnsi="Times New Roman"/>
          <w:b/>
          <w:bCs/>
          <w:sz w:val="24"/>
          <w:szCs w:val="24"/>
          <w:lang w:eastAsia="hu-HU"/>
        </w:rPr>
        <w:t>A tantárgy értékelésének módja</w:t>
      </w:r>
    </w:p>
    <w:p w:rsidR="00F776AD" w:rsidRPr="002C483B" w:rsidRDefault="00F776AD" w:rsidP="00D461FC">
      <w:pPr>
        <w:widowControl w:val="0"/>
        <w:suppressAutoHyphens/>
        <w:spacing w:after="0" w:line="240" w:lineRule="auto"/>
        <w:ind w:left="360"/>
        <w:jc w:val="both"/>
        <w:rPr>
          <w:rFonts w:ascii="Times New Roman" w:hAnsi="Times New Roman"/>
          <w:b/>
          <w:bCs/>
          <w:sz w:val="40"/>
          <w:szCs w:val="40"/>
          <w:lang w:eastAsia="hu-HU"/>
        </w:rPr>
      </w:pPr>
      <w:r w:rsidRPr="002C483B">
        <w:rPr>
          <w:rFonts w:ascii="Times New Roman" w:hAnsi="Times New Roman"/>
          <w:bCs/>
        </w:rPr>
        <w:t>A nemzeti köznevelésről szóló 2011. évi CXC. törvény 54. § (2) a) pontja szerinti értékeléssel.</w:t>
      </w:r>
    </w:p>
    <w:p w:rsidR="00F776AD" w:rsidRPr="002C483B" w:rsidRDefault="00F776AD" w:rsidP="00FC6C88">
      <w:pPr>
        <w:autoSpaceDE w:val="0"/>
        <w:autoSpaceDN w:val="0"/>
        <w:adjustRightInd w:val="0"/>
        <w:spacing w:after="0" w:line="240" w:lineRule="auto"/>
        <w:ind w:left="708"/>
        <w:rPr>
          <w:rFonts w:ascii="Times New Roman" w:hAnsi="Times New Roman"/>
          <w:sz w:val="24"/>
          <w:szCs w:val="24"/>
          <w:lang w:bidi="hi-IN"/>
        </w:rPr>
      </w:pP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r w:rsidRPr="002C483B">
        <w:rPr>
          <w:rFonts w:ascii="Times New Roman" w:hAnsi="Times New Roman"/>
          <w:sz w:val="24"/>
          <w:szCs w:val="24"/>
          <w:lang w:bidi="hi-IN"/>
        </w:rPr>
        <w:br w:type="page"/>
      </w: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10594-12 azonosító számú</w:t>
      </w:r>
    </w:p>
    <w:p w:rsidR="00F776AD" w:rsidRPr="002C483B" w:rsidRDefault="00F776AD" w:rsidP="00FC6C88">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Művészetelméleti alapok és ábrázolási gyakorlat</w:t>
      </w:r>
      <w:r w:rsidRPr="002C483B" w:rsidDel="00661F29">
        <w:rPr>
          <w:rFonts w:ascii="Times New Roman" w:hAnsi="Times New Roman"/>
          <w:b/>
          <w:sz w:val="44"/>
          <w:szCs w:val="44"/>
          <w:lang w:eastAsia="hu-HU"/>
        </w:rPr>
        <w:t xml:space="preserve"> </w:t>
      </w:r>
      <w:r w:rsidRPr="002C483B">
        <w:rPr>
          <w:rFonts w:ascii="Times New Roman" w:hAnsi="Times New Roman"/>
          <w:b/>
          <w:sz w:val="44"/>
          <w:szCs w:val="44"/>
          <w:lang w:eastAsia="hu-HU"/>
        </w:rPr>
        <w:t>megnevezésű</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F776AD" w:rsidRPr="002C483B" w:rsidRDefault="00F776AD" w:rsidP="00FC6C88">
      <w:pPr>
        <w:widowControl w:val="0"/>
        <w:suppressAutoHyphens/>
        <w:spacing w:after="0" w:line="240" w:lineRule="auto"/>
        <w:jc w:val="center"/>
        <w:rPr>
          <w:rFonts w:ascii="Times New Roman" w:hAnsi="Times New Roman"/>
          <w:b/>
          <w:bCs/>
          <w:kern w:val="1"/>
          <w:sz w:val="44"/>
          <w:szCs w:val="4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bCs/>
          <w:kern w:val="1"/>
          <w:sz w:val="24"/>
          <w:szCs w:val="24"/>
          <w:lang w:eastAsia="hi-IN" w:bidi="hi-IN"/>
        </w:rPr>
        <w:br w:type="page"/>
      </w:r>
      <w:r w:rsidRPr="002C483B">
        <w:rPr>
          <w:rFonts w:ascii="Times New Roman" w:hAnsi="Times New Roman"/>
          <w:b/>
          <w:kern w:val="1"/>
          <w:sz w:val="24"/>
          <w:szCs w:val="24"/>
          <w:lang w:eastAsia="hi-IN" w:bidi="hi-IN"/>
        </w:rPr>
        <w:lastRenderedPageBreak/>
        <w:t xml:space="preserve">A 10594-12 </w:t>
      </w:r>
      <w:r w:rsidRPr="002C483B">
        <w:rPr>
          <w:rFonts w:ascii="Times New Roman" w:hAnsi="Times New Roman"/>
          <w:b/>
          <w:sz w:val="24"/>
          <w:szCs w:val="24"/>
          <w:lang w:eastAsia="hu-HU"/>
        </w:rPr>
        <w:t>azonosító számú, Művészetelméleti alapok és ábrázolási gyakorlat</w:t>
      </w:r>
      <w:r w:rsidRPr="002C483B" w:rsidDel="00661F29">
        <w:rPr>
          <w:rFonts w:ascii="Times New Roman" w:hAnsi="Times New Roman"/>
          <w:b/>
          <w:sz w:val="24"/>
          <w:szCs w:val="24"/>
          <w:lang w:eastAsia="hu-HU"/>
        </w:rPr>
        <w:t xml:space="preserve"> </w:t>
      </w:r>
      <w:r w:rsidRPr="002C483B">
        <w:rPr>
          <w:rFonts w:ascii="Times New Roman" w:hAnsi="Times New Roman"/>
          <w:b/>
          <w:sz w:val="24"/>
          <w:szCs w:val="24"/>
          <w:lang w:eastAsia="hu-HU"/>
        </w:rPr>
        <w:t>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tbl>
      <w:tblPr>
        <w:tblW w:w="9354" w:type="dxa"/>
        <w:jc w:val="center"/>
        <w:tblLayout w:type="fixed"/>
        <w:tblCellMar>
          <w:left w:w="70" w:type="dxa"/>
          <w:right w:w="70" w:type="dxa"/>
        </w:tblCellMar>
        <w:tblLook w:val="0000" w:firstRow="0" w:lastRow="0" w:firstColumn="0" w:lastColumn="0" w:noHBand="0" w:noVBand="0"/>
      </w:tblPr>
      <w:tblGrid>
        <w:gridCol w:w="3310"/>
        <w:gridCol w:w="671"/>
        <w:gridCol w:w="671"/>
        <w:gridCol w:w="672"/>
        <w:gridCol w:w="671"/>
        <w:gridCol w:w="672"/>
        <w:gridCol w:w="672"/>
        <w:gridCol w:w="292"/>
        <w:gridCol w:w="43"/>
        <w:gridCol w:w="336"/>
        <w:gridCol w:w="336"/>
        <w:gridCol w:w="336"/>
        <w:gridCol w:w="336"/>
        <w:gridCol w:w="336"/>
      </w:tblGrid>
      <w:tr w:rsidR="00F776AD" w:rsidRPr="002C483B">
        <w:trPr>
          <w:trHeight w:val="496"/>
          <w:jc w:val="center"/>
        </w:trPr>
        <w:tc>
          <w:tcPr>
            <w:tcW w:w="3310" w:type="dxa"/>
            <w:vMerge w:val="restart"/>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ml:space="preserve">10594-12 </w:t>
            </w:r>
          </w:p>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Művészetelméleti alapok és ábrázolási gyakorlat</w:t>
            </w:r>
          </w:p>
        </w:tc>
        <w:tc>
          <w:tcPr>
            <w:tcW w:w="2014" w:type="dxa"/>
            <w:gridSpan w:val="3"/>
            <w:tcBorders>
              <w:top w:val="single" w:sz="4" w:space="0" w:color="auto"/>
              <w:left w:val="nil"/>
              <w:right w:val="single" w:sz="4" w:space="0" w:color="auto"/>
            </w:tcBorders>
            <w:vAlign w:val="center"/>
          </w:tcPr>
          <w:p w:rsidR="00F776AD" w:rsidRPr="002C483B" w:rsidRDefault="00F776AD" w:rsidP="00FC6C8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Művészettörténet</w:t>
            </w:r>
          </w:p>
        </w:tc>
        <w:tc>
          <w:tcPr>
            <w:tcW w:w="2015" w:type="dxa"/>
            <w:gridSpan w:val="3"/>
            <w:tcBorders>
              <w:top w:val="single" w:sz="4" w:space="0" w:color="auto"/>
              <w:left w:val="nil"/>
              <w:right w:val="single" w:sz="4" w:space="0" w:color="auto"/>
            </w:tcBorders>
            <w:vAlign w:val="center"/>
          </w:tcPr>
          <w:p w:rsidR="00F776AD" w:rsidRPr="002C483B" w:rsidRDefault="00F776AD" w:rsidP="00FC6C8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Népművészet</w:t>
            </w:r>
          </w:p>
        </w:tc>
        <w:tc>
          <w:tcPr>
            <w:tcW w:w="2015" w:type="dxa"/>
            <w:gridSpan w:val="7"/>
            <w:tcBorders>
              <w:top w:val="single" w:sz="4" w:space="0" w:color="auto"/>
              <w:left w:val="nil"/>
              <w:right w:val="single" w:sz="4" w:space="0" w:color="auto"/>
            </w:tcBorders>
            <w:vAlign w:val="center"/>
          </w:tcPr>
          <w:p w:rsidR="00F776AD" w:rsidRPr="002C483B" w:rsidRDefault="00F776AD" w:rsidP="00460707">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Ábrázolási gyakorlat</w:t>
            </w:r>
          </w:p>
        </w:tc>
      </w:tr>
      <w:tr w:rsidR="00F776AD" w:rsidRPr="002C483B">
        <w:trPr>
          <w:cantSplit/>
          <w:trHeight w:val="5190"/>
          <w:jc w:val="center"/>
        </w:trPr>
        <w:tc>
          <w:tcPr>
            <w:tcW w:w="3310" w:type="dxa"/>
            <w:vMerge/>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Művészet, iparművészet, kézműipar fogalma</w:t>
            </w:r>
          </w:p>
        </w:tc>
        <w:tc>
          <w:tcPr>
            <w:tcW w:w="671"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Őskor – Ókor művészete</w:t>
            </w:r>
          </w:p>
        </w:tc>
        <w:tc>
          <w:tcPr>
            <w:tcW w:w="672"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Középkor, újkor, modernkor</w:t>
            </w:r>
          </w:p>
        </w:tc>
        <w:tc>
          <w:tcPr>
            <w:tcW w:w="671"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Népművészet, néprajz, folklór, népi kézművesség fogalma</w:t>
            </w:r>
          </w:p>
        </w:tc>
        <w:tc>
          <w:tcPr>
            <w:tcW w:w="672"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Népművészet földrajzi és történeti szempontból</w:t>
            </w:r>
          </w:p>
        </w:tc>
        <w:tc>
          <w:tcPr>
            <w:tcW w:w="672"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Magyar népművészet, népi kovácsművesség</w:t>
            </w:r>
          </w:p>
        </w:tc>
        <w:tc>
          <w:tcPr>
            <w:tcW w:w="292"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Művészeti technikák</w:t>
            </w:r>
          </w:p>
        </w:tc>
        <w:tc>
          <w:tcPr>
            <w:tcW w:w="379" w:type="dxa"/>
            <w:gridSpan w:val="2"/>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 xml:space="preserve">Egyszerű geometrikus testek,forgástestek, összetett </w:t>
            </w:r>
            <w:proofErr w:type="gramStart"/>
            <w:r w:rsidRPr="002C483B">
              <w:rPr>
                <w:rFonts w:ascii="Times New Roman" w:hAnsi="Times New Roman"/>
                <w:sz w:val="16"/>
                <w:szCs w:val="16"/>
                <w:lang w:eastAsia="hu-HU"/>
              </w:rPr>
              <w:t>geometrikus formák</w:t>
            </w:r>
            <w:proofErr w:type="gramEnd"/>
            <w:r w:rsidRPr="002C483B">
              <w:rPr>
                <w:rFonts w:ascii="Times New Roman" w:hAnsi="Times New Roman"/>
                <w:sz w:val="16"/>
                <w:szCs w:val="16"/>
                <w:lang w:eastAsia="hu-HU"/>
              </w:rPr>
              <w:t xml:space="preserve">, fény </w:t>
            </w:r>
            <w:proofErr w:type="spellStart"/>
            <w:r w:rsidRPr="002C483B">
              <w:rPr>
                <w:rFonts w:ascii="Times New Roman" w:hAnsi="Times New Roman"/>
                <w:sz w:val="16"/>
                <w:szCs w:val="16"/>
                <w:lang w:eastAsia="hu-HU"/>
              </w:rPr>
              <w:t>-árnyék</w:t>
            </w:r>
            <w:proofErr w:type="spellEnd"/>
            <w:r w:rsidRPr="002C483B">
              <w:rPr>
                <w:rFonts w:ascii="Times New Roman" w:hAnsi="Times New Roman"/>
                <w:sz w:val="16"/>
                <w:szCs w:val="16"/>
                <w:lang w:eastAsia="hu-HU"/>
              </w:rPr>
              <w:t xml:space="preserve"> ábrázolása</w:t>
            </w:r>
          </w:p>
        </w:tc>
        <w:tc>
          <w:tcPr>
            <w:tcW w:w="336"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Természeti formák</w:t>
            </w:r>
          </w:p>
        </w:tc>
        <w:tc>
          <w:tcPr>
            <w:tcW w:w="336"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Külső, belső terek, épületek, enteriőr</w:t>
            </w:r>
          </w:p>
        </w:tc>
        <w:tc>
          <w:tcPr>
            <w:tcW w:w="336"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Modell utáni rajzolás és mintázás</w:t>
            </w:r>
          </w:p>
        </w:tc>
        <w:tc>
          <w:tcPr>
            <w:tcW w:w="336" w:type="dxa"/>
            <w:tcBorders>
              <w:top w:val="single" w:sz="4" w:space="0" w:color="auto"/>
              <w:left w:val="nil"/>
              <w:bottom w:val="single" w:sz="4" w:space="0" w:color="auto"/>
              <w:right w:val="single" w:sz="4" w:space="0" w:color="auto"/>
            </w:tcBorders>
            <w:textDirection w:val="btLr"/>
            <w:vAlign w:val="center"/>
          </w:tcPr>
          <w:p w:rsidR="00F776AD" w:rsidRPr="002C483B" w:rsidRDefault="00F776AD" w:rsidP="00FC6C88">
            <w:pPr>
              <w:spacing w:after="0" w:line="240" w:lineRule="auto"/>
              <w:ind w:left="57" w:right="113"/>
              <w:rPr>
                <w:rFonts w:ascii="Times New Roman" w:hAnsi="Times New Roman"/>
                <w:sz w:val="16"/>
                <w:szCs w:val="16"/>
                <w:lang w:eastAsia="hu-HU"/>
              </w:rPr>
            </w:pPr>
            <w:r w:rsidRPr="002C483B">
              <w:rPr>
                <w:rFonts w:ascii="Times New Roman" w:hAnsi="Times New Roman"/>
                <w:sz w:val="16"/>
                <w:szCs w:val="16"/>
                <w:lang w:eastAsia="hu-HU"/>
              </w:rPr>
              <w:t>Stilizálás, motívumalkotás, betűrajz</w:t>
            </w:r>
          </w:p>
        </w:tc>
      </w:tr>
      <w:tr w:rsidR="00F776AD" w:rsidRPr="002C483B">
        <w:trPr>
          <w:trHeight w:val="345"/>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Szakmai munkájához előtanulmányokat folytat, vázatokat készít</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Folyamatosan felhasználja, bővíti szakmai, művészeti ismereteit.</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Kialakítja, karbantartja portfólióját.</w:t>
            </w:r>
          </w:p>
        </w:tc>
        <w:tc>
          <w:tcPr>
            <w:tcW w:w="671" w:type="dxa"/>
            <w:tcBorders>
              <w:top w:val="single" w:sz="4" w:space="0" w:color="auto"/>
              <w:left w:val="nil"/>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A művészettörténet stíluskorszakai</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5" w:type="dxa"/>
            <w:gridSpan w:val="2"/>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Egyszerű </w:t>
            </w:r>
            <w:proofErr w:type="gramStart"/>
            <w:r w:rsidRPr="002C483B">
              <w:rPr>
                <w:rFonts w:ascii="Times New Roman" w:hAnsi="Times New Roman"/>
                <w:sz w:val="20"/>
                <w:szCs w:val="20"/>
                <w:lang w:eastAsia="hu-HU"/>
              </w:rPr>
              <w:t>geometrikus formák</w:t>
            </w:r>
            <w:proofErr w:type="gramEnd"/>
            <w:r w:rsidRPr="002C483B">
              <w:rPr>
                <w:rFonts w:ascii="Times New Roman" w:hAnsi="Times New Roman"/>
                <w:sz w:val="20"/>
                <w:szCs w:val="20"/>
                <w:lang w:eastAsia="hu-HU"/>
              </w:rPr>
              <w:t xml:space="preserve"> és térelemek megjelenítése</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Természeti formák, növények és állatok megjelenítése, aranymetszés szabályai</w:t>
            </w:r>
          </w:p>
        </w:tc>
        <w:tc>
          <w:tcPr>
            <w:tcW w:w="671" w:type="dxa"/>
            <w:tcBorders>
              <w:top w:val="single" w:sz="4" w:space="0" w:color="auto"/>
              <w:left w:val="nil"/>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Térábrázolás ismert geometriai rendszerei</w:t>
            </w:r>
          </w:p>
        </w:tc>
        <w:tc>
          <w:tcPr>
            <w:tcW w:w="671" w:type="dxa"/>
            <w:tcBorders>
              <w:top w:val="single" w:sz="4" w:space="0" w:color="auto"/>
              <w:left w:val="nil"/>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trPr>
          <w:trHeight w:val="24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Szabadkézi mintázás, rajzolás</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Mértani alaptestekből összeállított térformák</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Természeti formák</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SZEMÉLYES KOMPETENCIÁK</w:t>
            </w:r>
          </w:p>
        </w:tc>
      </w:tr>
      <w:tr w:rsidR="00F776AD" w:rsidRPr="002C483B">
        <w:trPr>
          <w:trHeight w:val="30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Fejlődőképesség, önfejlesztés</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5" w:type="dxa"/>
            <w:gridSpan w:val="2"/>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trPr>
          <w:trHeight w:val="30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Kapcsolatteremtő készség</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5" w:type="dxa"/>
            <w:gridSpan w:val="2"/>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Kapcsolatfenntartó készség</w:t>
            </w: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9354" w:type="dxa"/>
            <w:gridSpan w:val="14"/>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lastRenderedPageBreak/>
              <w:t>MÓDSZERKOMPETENCIÁK</w:t>
            </w:r>
          </w:p>
        </w:tc>
      </w:tr>
      <w:tr w:rsidR="00F776AD" w:rsidRPr="002C483B">
        <w:trPr>
          <w:trHeight w:val="30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Ismeretek helyénvaló alkalmazása</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1"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72"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5" w:type="dxa"/>
            <w:gridSpan w:val="2"/>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nil"/>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10" w:type="dxa"/>
            <w:tcBorders>
              <w:top w:val="single" w:sz="4" w:space="0" w:color="auto"/>
              <w:left w:val="single" w:sz="4" w:space="0" w:color="auto"/>
              <w:bottom w:val="single" w:sz="4" w:space="0" w:color="auto"/>
              <w:right w:val="single" w:sz="4" w:space="0" w:color="auto"/>
            </w:tcBorders>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Új ötletek, megoldások kipróbálása</w:t>
            </w:r>
          </w:p>
        </w:tc>
        <w:tc>
          <w:tcPr>
            <w:tcW w:w="671" w:type="dxa"/>
            <w:tcBorders>
              <w:top w:val="single" w:sz="4" w:space="0" w:color="auto"/>
              <w:left w:val="nil"/>
              <w:bottom w:val="single" w:sz="4" w:space="0" w:color="auto"/>
              <w:right w:val="single" w:sz="4" w:space="0" w:color="auto"/>
            </w:tcBorders>
            <w:noWrap/>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1"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672"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p>
        </w:tc>
        <w:tc>
          <w:tcPr>
            <w:tcW w:w="335" w:type="dxa"/>
            <w:gridSpan w:val="2"/>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36" w:type="dxa"/>
            <w:tcBorders>
              <w:top w:val="single" w:sz="4" w:space="0" w:color="auto"/>
              <w:left w:val="nil"/>
              <w:bottom w:val="single" w:sz="4" w:space="0" w:color="auto"/>
              <w:right w:val="single" w:sz="4" w:space="0" w:color="auto"/>
            </w:tcBorders>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bl>
    <w:p w:rsidR="00F776AD" w:rsidRPr="002C483B" w:rsidRDefault="00F776AD" w:rsidP="00FC6C88">
      <w:pPr>
        <w:widowControl w:val="0"/>
        <w:suppressAutoHyphens/>
        <w:spacing w:after="0" w:line="240" w:lineRule="auto"/>
        <w:rPr>
          <w:rFonts w:ascii="Times New Roman" w:hAnsi="Times New Roman"/>
          <w:kern w:val="1"/>
          <w:sz w:val="20"/>
          <w:szCs w:val="20"/>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r w:rsidRPr="002C483B">
        <w:rPr>
          <w:rFonts w:ascii="Times New Roman" w:hAnsi="Times New Roman"/>
          <w:kern w:val="1"/>
          <w:sz w:val="20"/>
          <w:szCs w:val="20"/>
          <w:lang w:eastAsia="hi-IN" w:bidi="hi-IN"/>
        </w:rPr>
        <w:br w:type="page"/>
      </w:r>
    </w:p>
    <w:p w:rsidR="00F776AD" w:rsidRPr="002C483B" w:rsidRDefault="00F776AD" w:rsidP="00696999">
      <w:pPr>
        <w:numPr>
          <w:ilvl w:val="2"/>
          <w:numId w:val="27"/>
        </w:numPr>
        <w:tabs>
          <w:tab w:val="clear" w:pos="1440"/>
          <w:tab w:val="num" w:pos="426"/>
        </w:tabs>
        <w:spacing w:after="0" w:line="240" w:lineRule="auto"/>
        <w:ind w:left="426" w:hanging="426"/>
        <w:rPr>
          <w:rFonts w:ascii="Times New Roman" w:hAnsi="Times New Roman"/>
          <w:b/>
          <w:sz w:val="24"/>
          <w:szCs w:val="24"/>
          <w:lang w:eastAsia="hu-HU"/>
        </w:rPr>
      </w:pPr>
      <w:r w:rsidRPr="002C483B">
        <w:rPr>
          <w:rFonts w:ascii="Times New Roman" w:hAnsi="Times New Roman"/>
          <w:b/>
          <w:sz w:val="24"/>
          <w:szCs w:val="24"/>
          <w:lang w:eastAsia="hu-HU"/>
        </w:rPr>
        <w:lastRenderedPageBreak/>
        <w:t xml:space="preserve">Művészettörténet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17</w:t>
      </w:r>
      <w:r w:rsidR="00733603" w:rsidRPr="002C483B">
        <w:rPr>
          <w:rFonts w:ascii="Times New Roman" w:hAnsi="Times New Roman"/>
          <w:b/>
          <w:sz w:val="24"/>
          <w:szCs w:val="24"/>
          <w:lang w:eastAsia="hu-HU"/>
        </w:rPr>
        <w:t>0</w:t>
      </w:r>
      <w:proofErr w:type="gramEnd"/>
      <w:r w:rsidRPr="002C483B">
        <w:rPr>
          <w:rFonts w:ascii="Times New Roman" w:hAnsi="Times New Roman"/>
          <w:b/>
          <w:sz w:val="24"/>
          <w:szCs w:val="24"/>
          <w:lang w:eastAsia="hu-HU"/>
        </w:rPr>
        <w:t xml:space="preserve"> óra/13</w:t>
      </w:r>
      <w:r w:rsidR="00733603" w:rsidRPr="002C483B">
        <w:rPr>
          <w:rFonts w:ascii="Times New Roman" w:hAnsi="Times New Roman"/>
          <w:b/>
          <w:sz w:val="24"/>
          <w:szCs w:val="24"/>
          <w:lang w:eastAsia="hu-HU"/>
        </w:rPr>
        <w:t>4</w:t>
      </w:r>
      <w:r w:rsidRPr="002C483B">
        <w:rPr>
          <w:rFonts w:ascii="Times New Roman" w:hAnsi="Times New Roman"/>
          <w:b/>
          <w:sz w:val="24"/>
          <w:szCs w:val="24"/>
          <w:lang w:eastAsia="hu-HU"/>
        </w:rPr>
        <w:t xml:space="preserve"> 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322F34">
      <w:pPr>
        <w:numPr>
          <w:ilvl w:val="1"/>
          <w:numId w:val="44"/>
        </w:numPr>
        <w:tabs>
          <w:tab w:val="left" w:pos="993"/>
        </w:tabs>
        <w:spacing w:after="0" w:line="240" w:lineRule="auto"/>
        <w:ind w:left="709" w:hanging="283"/>
        <w:rPr>
          <w:rFonts w:ascii="Times New Roman" w:hAnsi="Times New Roman"/>
          <w:sz w:val="24"/>
          <w:szCs w:val="24"/>
          <w:lang w:eastAsia="hu-HU"/>
        </w:rPr>
      </w:pPr>
      <w:r w:rsidRPr="002C483B">
        <w:rPr>
          <w:rFonts w:ascii="Times New Roman" w:hAnsi="Times New Roman"/>
          <w:b/>
          <w:sz w:val="24"/>
          <w:szCs w:val="24"/>
          <w:lang w:eastAsia="hu-HU"/>
        </w:rPr>
        <w:t xml:space="preserve">A tantárgy tanításának célja: </w:t>
      </w:r>
    </w:p>
    <w:p w:rsidR="00F776AD" w:rsidRPr="002C483B" w:rsidRDefault="00F776AD" w:rsidP="00322F34">
      <w:pPr>
        <w:spacing w:after="0" w:line="240" w:lineRule="auto"/>
        <w:ind w:left="426"/>
        <w:rPr>
          <w:rFonts w:ascii="Times New Roman" w:hAnsi="Times New Roman"/>
          <w:sz w:val="24"/>
          <w:szCs w:val="24"/>
          <w:lang w:eastAsia="hu-HU"/>
        </w:rPr>
      </w:pPr>
      <w:r w:rsidRPr="002C483B">
        <w:rPr>
          <w:rFonts w:ascii="Times New Roman" w:hAnsi="Times New Roman"/>
          <w:sz w:val="24"/>
          <w:szCs w:val="24"/>
          <w:lang w:eastAsia="hu-HU"/>
        </w:rPr>
        <w:t>A tanuló ismerje meg a művészet és a művészi kézművesség alapfogalmait, ismerje meg a művészeti stíluskorszakokat, legyen képes felismerni a stílusjegyek alapján az alkotások korát.</w:t>
      </w:r>
    </w:p>
    <w:p w:rsidR="00F776AD" w:rsidRPr="002C483B" w:rsidRDefault="00F776AD" w:rsidP="00FC6C88">
      <w:pPr>
        <w:spacing w:after="0" w:line="240" w:lineRule="auto"/>
        <w:ind w:left="792"/>
        <w:rPr>
          <w:rFonts w:ascii="Times New Roman" w:hAnsi="Times New Roman"/>
          <w:b/>
          <w:sz w:val="24"/>
          <w:szCs w:val="24"/>
          <w:lang w:eastAsia="hu-HU"/>
        </w:rPr>
      </w:pPr>
    </w:p>
    <w:p w:rsidR="00F776AD" w:rsidRPr="002C483B" w:rsidRDefault="00F776AD" w:rsidP="00322F34">
      <w:pPr>
        <w:numPr>
          <w:ilvl w:val="1"/>
          <w:numId w:val="44"/>
        </w:numPr>
        <w:tabs>
          <w:tab w:val="left" w:pos="993"/>
        </w:tabs>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 </w:t>
      </w:r>
    </w:p>
    <w:p w:rsidR="00F776AD" w:rsidRPr="002C483B" w:rsidRDefault="00F776AD" w:rsidP="00322F34">
      <w:pPr>
        <w:spacing w:after="0" w:line="240" w:lineRule="auto"/>
        <w:ind w:left="426"/>
        <w:rPr>
          <w:rFonts w:ascii="Times New Roman" w:hAnsi="Times New Roman"/>
          <w:sz w:val="24"/>
          <w:szCs w:val="24"/>
          <w:lang w:eastAsia="hu-HU"/>
        </w:rPr>
      </w:pPr>
      <w:r w:rsidRPr="002C483B">
        <w:rPr>
          <w:rFonts w:ascii="Times New Roman" w:hAnsi="Times New Roman"/>
          <w:sz w:val="24"/>
          <w:szCs w:val="24"/>
          <w:lang w:eastAsia="hu-HU"/>
        </w:rPr>
        <w:t xml:space="preserve">Történelmi ismeretek, kovács szaktörténet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322F34">
      <w:pPr>
        <w:numPr>
          <w:ilvl w:val="1"/>
          <w:numId w:val="44"/>
        </w:numPr>
        <w:tabs>
          <w:tab w:val="left" w:pos="993"/>
        </w:tabs>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322F34">
      <w:pPr>
        <w:tabs>
          <w:tab w:val="left" w:pos="993"/>
        </w:tabs>
        <w:spacing w:after="0" w:line="240" w:lineRule="auto"/>
        <w:ind w:left="709"/>
        <w:rPr>
          <w:rFonts w:ascii="Times New Roman" w:hAnsi="Times New Roman"/>
          <w:b/>
          <w:sz w:val="24"/>
          <w:szCs w:val="24"/>
        </w:rPr>
      </w:pPr>
    </w:p>
    <w:p w:rsidR="00F776AD" w:rsidRPr="002C483B" w:rsidRDefault="00F776AD" w:rsidP="00322F34">
      <w:pPr>
        <w:widowControl w:val="0"/>
        <w:numPr>
          <w:ilvl w:val="2"/>
          <w:numId w:val="44"/>
        </w:numPr>
        <w:suppressAutoHyphens/>
        <w:spacing w:after="0" w:line="240" w:lineRule="auto"/>
        <w:ind w:left="1418" w:hanging="709"/>
        <w:rPr>
          <w:rFonts w:ascii="Times New Roman" w:hAnsi="Times New Roman"/>
          <w:b/>
          <w:kern w:val="1"/>
          <w:sz w:val="24"/>
          <w:szCs w:val="24"/>
          <w:lang w:eastAsia="hi-IN" w:bidi="hi-IN"/>
        </w:rPr>
      </w:pPr>
      <w:r w:rsidRPr="002C483B">
        <w:rPr>
          <w:rFonts w:ascii="Times New Roman" w:hAnsi="Times New Roman"/>
          <w:b/>
          <w:sz w:val="24"/>
          <w:szCs w:val="24"/>
        </w:rPr>
        <w:t>Művészet, iparművészet, kézműipar fogalma</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i/>
          <w:sz w:val="24"/>
          <w:szCs w:val="24"/>
        </w:rPr>
        <w:t>4</w:t>
      </w:r>
      <w:r w:rsidRPr="002C483B">
        <w:rPr>
          <w:rFonts w:ascii="Times New Roman" w:hAnsi="Times New Roman"/>
          <w:b/>
          <w:sz w:val="24"/>
          <w:szCs w:val="24"/>
        </w:rPr>
        <w:t xml:space="preserve"> </w:t>
      </w:r>
      <w:r w:rsidRPr="002C483B">
        <w:rPr>
          <w:rFonts w:ascii="Times New Roman" w:hAnsi="Times New Roman"/>
          <w:b/>
          <w:i/>
          <w:kern w:val="1"/>
          <w:sz w:val="24"/>
          <w:szCs w:val="24"/>
          <w:lang w:eastAsia="hi-IN" w:bidi="hi-IN"/>
        </w:rPr>
        <w:t>óra/3óra</w:t>
      </w:r>
    </w:p>
    <w:p w:rsidR="00F776AD" w:rsidRPr="002C483B" w:rsidRDefault="00F776AD" w:rsidP="00322F34">
      <w:pPr>
        <w:widowControl w:val="0"/>
        <w:suppressAutoHyphens/>
        <w:spacing w:after="0" w:line="240" w:lineRule="auto"/>
        <w:ind w:left="1418" w:hanging="709"/>
        <w:rPr>
          <w:rFonts w:ascii="Times New Roman" w:hAnsi="Times New Roman"/>
          <w:kern w:val="1"/>
          <w:sz w:val="24"/>
          <w:szCs w:val="24"/>
          <w:lang w:eastAsia="hi-IN" w:bidi="hi-IN"/>
        </w:rPr>
      </w:pPr>
      <w:r w:rsidRPr="002C483B">
        <w:rPr>
          <w:rFonts w:ascii="Times New Roman" w:hAnsi="Times New Roman"/>
          <w:sz w:val="24"/>
          <w:szCs w:val="24"/>
        </w:rPr>
        <w:t>A művészet, iparművészet, kézműipar alapfogalmai</w:t>
      </w:r>
    </w:p>
    <w:p w:rsidR="00F776AD" w:rsidRPr="002C483B" w:rsidRDefault="00F776AD" w:rsidP="00322F34">
      <w:pPr>
        <w:widowControl w:val="0"/>
        <w:suppressAutoHyphens/>
        <w:spacing w:after="0" w:line="240" w:lineRule="auto"/>
        <w:ind w:left="1224" w:hanging="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322F34">
      <w:pPr>
        <w:widowControl w:val="0"/>
        <w:numPr>
          <w:ilvl w:val="2"/>
          <w:numId w:val="44"/>
        </w:numPr>
        <w:suppressAutoHyphens/>
        <w:spacing w:after="0" w:line="240" w:lineRule="auto"/>
        <w:ind w:left="1418" w:hanging="709"/>
        <w:rPr>
          <w:rFonts w:ascii="Times New Roman" w:hAnsi="Times New Roman"/>
          <w:b/>
          <w:sz w:val="24"/>
          <w:szCs w:val="24"/>
        </w:rPr>
      </w:pPr>
      <w:r w:rsidRPr="002C483B">
        <w:rPr>
          <w:rFonts w:ascii="Times New Roman" w:hAnsi="Times New Roman"/>
          <w:b/>
          <w:sz w:val="24"/>
          <w:szCs w:val="24"/>
        </w:rPr>
        <w:t xml:space="preserve">Őskor, Ókor </w:t>
      </w:r>
      <w:proofErr w:type="gramStart"/>
      <w:r w:rsidRPr="002C483B">
        <w:rPr>
          <w:rFonts w:ascii="Times New Roman" w:hAnsi="Times New Roman"/>
          <w:b/>
          <w:sz w:val="24"/>
          <w:szCs w:val="24"/>
        </w:rPr>
        <w:t>művészete</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32</w:t>
      </w:r>
      <w:proofErr w:type="gramEnd"/>
      <w:r w:rsidRPr="002C483B">
        <w:rPr>
          <w:rFonts w:ascii="Times New Roman" w:hAnsi="Times New Roman"/>
          <w:b/>
          <w:i/>
          <w:sz w:val="24"/>
          <w:szCs w:val="24"/>
        </w:rPr>
        <w:t xml:space="preserve"> óra/20óra</w:t>
      </w:r>
    </w:p>
    <w:p w:rsidR="00F776AD" w:rsidRPr="002C483B" w:rsidRDefault="00F776AD" w:rsidP="00322F34">
      <w:pPr>
        <w:widowControl w:val="0"/>
        <w:suppressAutoHyphens/>
        <w:spacing w:after="0" w:line="240" w:lineRule="auto"/>
        <w:ind w:left="1418" w:hanging="709"/>
        <w:rPr>
          <w:rFonts w:ascii="Times New Roman" w:hAnsi="Times New Roman"/>
          <w:kern w:val="1"/>
          <w:sz w:val="24"/>
          <w:szCs w:val="24"/>
          <w:lang w:eastAsia="hi-IN" w:bidi="hi-IN"/>
        </w:rPr>
      </w:pPr>
      <w:proofErr w:type="gramStart"/>
      <w:r w:rsidRPr="002C483B">
        <w:rPr>
          <w:rFonts w:ascii="Times New Roman" w:hAnsi="Times New Roman"/>
          <w:sz w:val="24"/>
          <w:szCs w:val="24"/>
        </w:rPr>
        <w:t>Őskor :</w:t>
      </w:r>
      <w:proofErr w:type="gramEnd"/>
      <w:r w:rsidRPr="002C483B">
        <w:rPr>
          <w:rFonts w:ascii="Times New Roman" w:hAnsi="Times New Roman"/>
          <w:sz w:val="24"/>
          <w:szCs w:val="24"/>
        </w:rPr>
        <w:t xml:space="preserve"> kőkorszak, rézkor, bronzkor, vaskor </w:t>
      </w:r>
    </w:p>
    <w:p w:rsidR="00F776AD" w:rsidRPr="002C483B" w:rsidRDefault="00F776AD" w:rsidP="00322F34">
      <w:pPr>
        <w:widowControl w:val="0"/>
        <w:suppressAutoHyphens/>
        <w:spacing w:after="0" w:line="240" w:lineRule="auto"/>
        <w:ind w:left="1418" w:hanging="709"/>
        <w:rPr>
          <w:rFonts w:ascii="Times New Roman" w:hAnsi="Times New Roman"/>
          <w:sz w:val="24"/>
          <w:szCs w:val="24"/>
        </w:rPr>
      </w:pPr>
      <w:proofErr w:type="gramStart"/>
      <w:r w:rsidRPr="002C483B">
        <w:rPr>
          <w:rFonts w:ascii="Times New Roman" w:hAnsi="Times New Roman"/>
          <w:sz w:val="24"/>
          <w:szCs w:val="24"/>
        </w:rPr>
        <w:t>Ókor :</w:t>
      </w:r>
      <w:proofErr w:type="gramEnd"/>
      <w:r w:rsidRPr="002C483B">
        <w:rPr>
          <w:rFonts w:ascii="Times New Roman" w:hAnsi="Times New Roman"/>
          <w:sz w:val="24"/>
          <w:szCs w:val="24"/>
        </w:rPr>
        <w:t xml:space="preserve"> Mezopotámia, Kréta és Mükéné, Egyiptom, Görögök,</w:t>
      </w:r>
    </w:p>
    <w:p w:rsidR="00F776AD" w:rsidRPr="002C483B" w:rsidRDefault="00F776AD" w:rsidP="00322F34">
      <w:pPr>
        <w:widowControl w:val="0"/>
        <w:suppressAutoHyphens/>
        <w:spacing w:after="0" w:line="240" w:lineRule="auto"/>
        <w:ind w:left="1418" w:hanging="709"/>
        <w:rPr>
          <w:rFonts w:ascii="Times New Roman" w:hAnsi="Times New Roman"/>
          <w:sz w:val="24"/>
          <w:szCs w:val="24"/>
        </w:rPr>
      </w:pPr>
      <w:r w:rsidRPr="002C483B">
        <w:rPr>
          <w:rFonts w:ascii="Times New Roman" w:hAnsi="Times New Roman"/>
          <w:sz w:val="24"/>
          <w:szCs w:val="24"/>
        </w:rPr>
        <w:tab/>
        <w:t>Etruszkok, Róma</w:t>
      </w:r>
    </w:p>
    <w:p w:rsidR="00F776AD" w:rsidRPr="002C483B" w:rsidRDefault="00F776AD" w:rsidP="00322F34">
      <w:pPr>
        <w:widowControl w:val="0"/>
        <w:suppressAutoHyphens/>
        <w:spacing w:after="0" w:line="240" w:lineRule="auto"/>
        <w:ind w:left="1418" w:hanging="709"/>
        <w:rPr>
          <w:rFonts w:ascii="Times New Roman" w:hAnsi="Times New Roman"/>
          <w:sz w:val="24"/>
          <w:szCs w:val="24"/>
        </w:rPr>
      </w:pPr>
      <w:r w:rsidRPr="002C483B">
        <w:rPr>
          <w:rFonts w:ascii="Times New Roman" w:hAnsi="Times New Roman"/>
          <w:sz w:val="24"/>
          <w:szCs w:val="24"/>
        </w:rPr>
        <w:tab/>
        <w:t>Európán kívüli kultúrák, Ázsia, Amerika</w:t>
      </w:r>
    </w:p>
    <w:p w:rsidR="00F776AD" w:rsidRPr="002C483B" w:rsidRDefault="00F776AD" w:rsidP="00322F34">
      <w:pPr>
        <w:widowControl w:val="0"/>
        <w:suppressAutoHyphens/>
        <w:spacing w:after="0" w:line="240" w:lineRule="auto"/>
        <w:ind w:hanging="709"/>
        <w:rPr>
          <w:rFonts w:ascii="Times New Roman" w:hAnsi="Times New Roman"/>
          <w:kern w:val="1"/>
          <w:sz w:val="24"/>
          <w:szCs w:val="24"/>
          <w:lang w:eastAsia="hi-IN" w:bidi="hi-IN"/>
        </w:rPr>
      </w:pPr>
    </w:p>
    <w:p w:rsidR="00F776AD" w:rsidRPr="002C483B" w:rsidRDefault="00F776AD" w:rsidP="00322F34">
      <w:pPr>
        <w:widowControl w:val="0"/>
        <w:numPr>
          <w:ilvl w:val="2"/>
          <w:numId w:val="44"/>
        </w:numPr>
        <w:suppressAutoHyphens/>
        <w:spacing w:after="0" w:line="240" w:lineRule="auto"/>
        <w:ind w:left="1418" w:hanging="709"/>
        <w:rPr>
          <w:rFonts w:ascii="Times New Roman" w:hAnsi="Times New Roman"/>
          <w:b/>
          <w:sz w:val="24"/>
          <w:szCs w:val="24"/>
        </w:rPr>
      </w:pPr>
      <w:r w:rsidRPr="002C483B">
        <w:rPr>
          <w:rFonts w:ascii="Times New Roman" w:hAnsi="Times New Roman"/>
          <w:b/>
          <w:sz w:val="24"/>
          <w:szCs w:val="24"/>
        </w:rPr>
        <w:t xml:space="preserve">Középkor, újkor, </w:t>
      </w:r>
      <w:proofErr w:type="gramStart"/>
      <w:r w:rsidRPr="002C483B">
        <w:rPr>
          <w:rFonts w:ascii="Times New Roman" w:hAnsi="Times New Roman"/>
          <w:b/>
          <w:sz w:val="24"/>
          <w:szCs w:val="24"/>
        </w:rPr>
        <w:t>modernkor</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13</w:t>
      </w:r>
      <w:r w:rsidR="00733603" w:rsidRPr="002C483B">
        <w:rPr>
          <w:rFonts w:ascii="Times New Roman" w:hAnsi="Times New Roman"/>
          <w:b/>
          <w:i/>
          <w:sz w:val="24"/>
          <w:szCs w:val="24"/>
        </w:rPr>
        <w:t>4</w:t>
      </w:r>
      <w:proofErr w:type="gramEnd"/>
      <w:r w:rsidRPr="002C483B">
        <w:rPr>
          <w:rFonts w:ascii="Times New Roman" w:hAnsi="Times New Roman"/>
          <w:b/>
          <w:sz w:val="24"/>
          <w:szCs w:val="24"/>
        </w:rPr>
        <w:t xml:space="preserve"> </w:t>
      </w:r>
      <w:r w:rsidRPr="002C483B">
        <w:rPr>
          <w:rFonts w:ascii="Times New Roman" w:hAnsi="Times New Roman"/>
          <w:b/>
          <w:i/>
          <w:sz w:val="24"/>
          <w:szCs w:val="24"/>
        </w:rPr>
        <w:t>óra/11</w:t>
      </w:r>
      <w:r w:rsidR="00733603" w:rsidRPr="002C483B">
        <w:rPr>
          <w:rFonts w:ascii="Times New Roman" w:hAnsi="Times New Roman"/>
          <w:b/>
          <w:i/>
          <w:sz w:val="24"/>
          <w:szCs w:val="24"/>
        </w:rPr>
        <w:t>1</w:t>
      </w:r>
      <w:r w:rsidRPr="002C483B">
        <w:rPr>
          <w:rFonts w:ascii="Times New Roman" w:hAnsi="Times New Roman"/>
          <w:b/>
          <w:i/>
          <w:sz w:val="24"/>
          <w:szCs w:val="24"/>
        </w:rPr>
        <w:t>óra</w:t>
      </w:r>
    </w:p>
    <w:p w:rsidR="00F776AD" w:rsidRPr="002C483B" w:rsidRDefault="00F776AD" w:rsidP="00322F34">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Középkor: Népvándorlás kora, Ókeresztény, Bizánci, </w:t>
      </w:r>
      <w:proofErr w:type="spellStart"/>
      <w:r w:rsidRPr="002C483B">
        <w:rPr>
          <w:rFonts w:ascii="Times New Roman" w:hAnsi="Times New Roman"/>
          <w:kern w:val="1"/>
          <w:sz w:val="24"/>
          <w:szCs w:val="24"/>
          <w:lang w:eastAsia="hi-IN" w:bidi="hi-IN"/>
        </w:rPr>
        <w:t>Romanika</w:t>
      </w:r>
      <w:proofErr w:type="spellEnd"/>
      <w:r w:rsidRPr="002C483B">
        <w:rPr>
          <w:rFonts w:ascii="Times New Roman" w:hAnsi="Times New Roman"/>
          <w:kern w:val="1"/>
          <w:sz w:val="24"/>
          <w:szCs w:val="24"/>
          <w:lang w:eastAsia="hi-IN" w:bidi="hi-IN"/>
        </w:rPr>
        <w:t>, Gótika</w:t>
      </w:r>
      <w:r w:rsidRPr="002C483B">
        <w:rPr>
          <w:rFonts w:ascii="Times New Roman" w:hAnsi="Times New Roman"/>
          <w:kern w:val="1"/>
          <w:sz w:val="24"/>
          <w:szCs w:val="24"/>
          <w:lang w:eastAsia="hi-IN" w:bidi="hi-IN"/>
        </w:rPr>
        <w:br/>
        <w:t>Újkor: Reneszánsz, Barokk, Rokokó, Klasszicizmus, Szecesszió</w:t>
      </w:r>
      <w:r w:rsidRPr="002C483B">
        <w:rPr>
          <w:rFonts w:ascii="Times New Roman" w:hAnsi="Times New Roman"/>
          <w:kern w:val="1"/>
          <w:sz w:val="24"/>
          <w:szCs w:val="24"/>
          <w:lang w:eastAsia="hi-IN" w:bidi="hi-IN"/>
        </w:rPr>
        <w:br/>
        <w:t>Modernkor: Izmusok, jelenkor</w:t>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p>
    <w:p w:rsidR="00F776AD" w:rsidRPr="002C483B" w:rsidRDefault="00F776AD" w:rsidP="00322F34">
      <w:pPr>
        <w:numPr>
          <w:ilvl w:val="1"/>
          <w:numId w:val="44"/>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67754C">
      <w:pPr>
        <w:spacing w:after="0" w:line="240" w:lineRule="auto"/>
        <w:ind w:left="792" w:firstLine="484"/>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múzeumok, műemléki helyszínek</w:t>
      </w:r>
    </w:p>
    <w:p w:rsidR="00F776AD" w:rsidRPr="002C483B" w:rsidRDefault="00F776AD" w:rsidP="0067754C">
      <w:pPr>
        <w:spacing w:after="0" w:line="240" w:lineRule="auto"/>
        <w:ind w:left="792" w:firstLine="484"/>
        <w:rPr>
          <w:rFonts w:ascii="Times New Roman" w:hAnsi="Times New Roman"/>
          <w:sz w:val="24"/>
          <w:szCs w:val="24"/>
        </w:rPr>
      </w:pPr>
    </w:p>
    <w:p w:rsidR="00F776AD" w:rsidRPr="002C483B" w:rsidRDefault="00F776AD" w:rsidP="00322F34">
      <w:pPr>
        <w:numPr>
          <w:ilvl w:val="1"/>
          <w:numId w:val="44"/>
        </w:numPr>
        <w:spacing w:after="0" w:line="240" w:lineRule="auto"/>
        <w:ind w:left="709" w:hanging="283"/>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634CE1">
      <w:pPr>
        <w:pStyle w:val="Listaszerbekezds4"/>
        <w:ind w:left="0"/>
        <w:rPr>
          <w:rFonts w:ascii="Times New Roman" w:hAnsi="Times New Roman"/>
          <w:b/>
          <w:bCs/>
          <w:i/>
        </w:rPr>
      </w:pPr>
    </w:p>
    <w:p w:rsidR="00F776AD" w:rsidRPr="002C483B" w:rsidRDefault="00F776AD" w:rsidP="00322F34">
      <w:pPr>
        <w:pStyle w:val="Listaszerbekezds4"/>
        <w:numPr>
          <w:ilvl w:val="2"/>
          <w:numId w:val="44"/>
        </w:numPr>
        <w:tabs>
          <w:tab w:val="left" w:pos="1418"/>
        </w:tabs>
        <w:ind w:left="1134" w:hanging="425"/>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634CE1">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634CE1">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634CE1">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634CE1">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634CE1">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634CE1">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634CE1">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634CE1">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634CE1">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1.5.</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634CE1">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634CE1">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634CE1">
            <w:pPr>
              <w:spacing w:after="0" w:line="240" w:lineRule="auto"/>
              <w:rPr>
                <w:rFonts w:ascii="Times New Roman" w:hAnsi="Times New Roman"/>
                <w:sz w:val="20"/>
                <w:szCs w:val="20"/>
              </w:rPr>
            </w:pPr>
            <w:r w:rsidRPr="002C483B">
              <w:rPr>
                <w:rFonts w:ascii="Times New Roman" w:hAnsi="Times New Roman"/>
                <w:sz w:val="20"/>
                <w:szCs w:val="20"/>
              </w:rPr>
              <w:t>Műalkotások elemzése, esszék, önálló kiselőadások</w:t>
            </w:r>
          </w:p>
        </w:tc>
        <w:tc>
          <w:tcPr>
            <w:tcW w:w="809" w:type="dxa"/>
            <w:vAlign w:val="center"/>
          </w:tcPr>
          <w:p w:rsidR="00F776AD" w:rsidRPr="002C483B" w:rsidRDefault="00F776AD" w:rsidP="00634CE1">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763" w:type="dxa"/>
            <w:vAlign w:val="center"/>
          </w:tcPr>
          <w:p w:rsidR="00F776AD" w:rsidRPr="002C483B" w:rsidRDefault="00F776AD" w:rsidP="00634CE1">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634CE1">
            <w:pPr>
              <w:spacing w:after="0" w:line="240" w:lineRule="auto"/>
              <w:jc w:val="center"/>
              <w:rPr>
                <w:rFonts w:ascii="Times New Roman" w:hAnsi="Times New Roman"/>
                <w:sz w:val="20"/>
                <w:szCs w:val="20"/>
              </w:rPr>
            </w:pPr>
          </w:p>
        </w:tc>
      </w:tr>
    </w:tbl>
    <w:p w:rsidR="00F776AD" w:rsidRPr="002C483B" w:rsidRDefault="00F776AD" w:rsidP="00FC6C88">
      <w:pPr>
        <w:spacing w:after="0" w:line="240" w:lineRule="auto"/>
        <w:ind w:left="792"/>
        <w:rPr>
          <w:rFonts w:ascii="Times New Roman" w:hAnsi="Times New Roman"/>
          <w:b/>
          <w:i/>
          <w:sz w:val="24"/>
          <w:szCs w:val="24"/>
        </w:rPr>
      </w:pPr>
    </w:p>
    <w:p w:rsidR="00F776AD" w:rsidRPr="002C483B" w:rsidRDefault="00F776AD" w:rsidP="00322F34">
      <w:pPr>
        <w:widowControl w:val="0"/>
        <w:suppressAutoHyphens/>
        <w:spacing w:after="0" w:line="240" w:lineRule="auto"/>
        <w:ind w:left="1276" w:hanging="567"/>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4.5.2.</w:t>
      </w:r>
      <w:r w:rsidRPr="002C483B">
        <w:rPr>
          <w:rFonts w:ascii="Times New Roman" w:hAnsi="Times New Roman"/>
          <w:b/>
          <w:bCs/>
          <w:i/>
          <w:kern w:val="1"/>
          <w:sz w:val="24"/>
          <w:szCs w:val="24"/>
          <w:lang w:eastAsia="hi-IN" w:bidi="hi-IN"/>
        </w:rPr>
        <w:tab/>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4A364A">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4A364A">
            <w:pPr>
              <w:spacing w:after="0" w:line="240" w:lineRule="auto"/>
              <w:rPr>
                <w:rFonts w:ascii="Times New Roman" w:hAnsi="Times New Roman"/>
                <w:b/>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4A364A">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4A364A">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4A364A">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945" w:type="dxa"/>
            <w:vAlign w:val="center"/>
          </w:tcPr>
          <w:p w:rsidR="00F776AD" w:rsidRPr="002C483B" w:rsidRDefault="00F776AD" w:rsidP="004A364A">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4A364A">
            <w:pPr>
              <w:spacing w:after="0" w:line="240" w:lineRule="auto"/>
              <w:jc w:val="center"/>
              <w:rPr>
                <w:rFonts w:ascii="Times New Roman" w:hAnsi="Times New Roman"/>
                <w:sz w:val="20"/>
                <w:szCs w:val="20"/>
              </w:rPr>
            </w:pPr>
          </w:p>
        </w:tc>
      </w:tr>
    </w:tbl>
    <w:p w:rsidR="00F776AD" w:rsidRPr="002C483B" w:rsidRDefault="00F776AD" w:rsidP="00FC6C88">
      <w:pPr>
        <w:spacing w:after="0" w:line="240" w:lineRule="auto"/>
        <w:ind w:left="792"/>
        <w:rPr>
          <w:rFonts w:ascii="Times New Roman" w:hAnsi="Times New Roman"/>
          <w:sz w:val="24"/>
          <w:szCs w:val="24"/>
        </w:rPr>
      </w:pPr>
    </w:p>
    <w:p w:rsidR="00F776AD" w:rsidRPr="002C483B" w:rsidRDefault="00F776AD" w:rsidP="00322F34">
      <w:pPr>
        <w:numPr>
          <w:ilvl w:val="1"/>
          <w:numId w:val="44"/>
        </w:numPr>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A tantárgy értékelésének módja </w:t>
      </w:r>
    </w:p>
    <w:p w:rsidR="00F776AD" w:rsidRPr="002C483B" w:rsidRDefault="00F776AD" w:rsidP="00A11A5B">
      <w:pPr>
        <w:autoSpaceDE w:val="0"/>
        <w:autoSpaceDN w:val="0"/>
        <w:adjustRightInd w:val="0"/>
        <w:spacing w:after="0" w:line="240" w:lineRule="auto"/>
        <w:ind w:left="851"/>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4A364A">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p>
    <w:p w:rsidR="00F776AD" w:rsidRPr="002C483B" w:rsidRDefault="00F776AD" w:rsidP="00322F34">
      <w:pPr>
        <w:numPr>
          <w:ilvl w:val="0"/>
          <w:numId w:val="44"/>
        </w:numPr>
        <w:spacing w:after="0" w:line="240" w:lineRule="auto"/>
        <w:ind w:left="567" w:hanging="425"/>
        <w:rPr>
          <w:rFonts w:ascii="Times New Roman" w:hAnsi="Times New Roman"/>
          <w:b/>
          <w:sz w:val="24"/>
          <w:szCs w:val="24"/>
          <w:lang w:eastAsia="hu-HU"/>
        </w:rPr>
      </w:pPr>
      <w:r w:rsidRPr="002C483B">
        <w:rPr>
          <w:rFonts w:ascii="Times New Roman" w:hAnsi="Times New Roman"/>
          <w:b/>
          <w:sz w:val="24"/>
          <w:szCs w:val="24"/>
          <w:lang w:eastAsia="hu-HU"/>
        </w:rPr>
        <w:t xml:space="preserve">Népművészet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00733603" w:rsidRPr="002C483B">
        <w:rPr>
          <w:rFonts w:ascii="Times New Roman" w:hAnsi="Times New Roman"/>
          <w:b/>
          <w:i/>
          <w:sz w:val="24"/>
          <w:szCs w:val="24"/>
          <w:lang w:eastAsia="hu-HU"/>
        </w:rPr>
        <w:t>49</w:t>
      </w:r>
      <w:proofErr w:type="gramEnd"/>
      <w:r w:rsidRPr="002C483B">
        <w:rPr>
          <w:rFonts w:ascii="Times New Roman" w:hAnsi="Times New Roman"/>
          <w:b/>
          <w:i/>
          <w:sz w:val="24"/>
          <w:szCs w:val="24"/>
          <w:lang w:eastAsia="hu-HU"/>
        </w:rPr>
        <w:t xml:space="preserve"> óra/16óra</w:t>
      </w:r>
      <w:r w:rsidRPr="002C483B">
        <w:rPr>
          <w:rFonts w:ascii="Times New Roman" w:hAnsi="Times New Roman"/>
          <w:b/>
          <w:sz w:val="24"/>
          <w:szCs w:val="24"/>
          <w:lang w:eastAsia="hu-HU"/>
        </w:rPr>
        <w:t>*</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322F34">
      <w:pPr>
        <w:numPr>
          <w:ilvl w:val="1"/>
          <w:numId w:val="44"/>
        </w:numPr>
        <w:spacing w:after="0" w:line="240" w:lineRule="auto"/>
        <w:ind w:left="1134" w:hanging="425"/>
        <w:rPr>
          <w:rFonts w:ascii="Times New Roman" w:hAnsi="Times New Roman"/>
          <w:b/>
          <w:sz w:val="24"/>
          <w:szCs w:val="24"/>
        </w:rPr>
      </w:pPr>
      <w:r w:rsidRPr="002C483B">
        <w:rPr>
          <w:rFonts w:ascii="Times New Roman" w:hAnsi="Times New Roman"/>
          <w:b/>
          <w:sz w:val="24"/>
          <w:szCs w:val="24"/>
        </w:rPr>
        <w:t>A tantárgy tanításának célja</w:t>
      </w:r>
    </w:p>
    <w:p w:rsidR="00F776AD" w:rsidRPr="002C483B" w:rsidRDefault="00F776AD" w:rsidP="00A11A5B">
      <w:pPr>
        <w:spacing w:after="0" w:line="240" w:lineRule="auto"/>
        <w:ind w:left="851"/>
        <w:rPr>
          <w:rFonts w:ascii="Times New Roman" w:hAnsi="Times New Roman"/>
          <w:sz w:val="24"/>
          <w:szCs w:val="24"/>
        </w:rPr>
      </w:pPr>
      <w:r w:rsidRPr="002C483B">
        <w:rPr>
          <w:rFonts w:ascii="Times New Roman" w:hAnsi="Times New Roman"/>
          <w:sz w:val="24"/>
          <w:szCs w:val="24"/>
        </w:rPr>
        <w:t xml:space="preserve">A tanuló ismerje meg a népművészet, néprajz, folklór alapfogalmait, a népművészet történeti és földrajzi vonatkozásait, a népművészet és a kézművesség összefüggéseit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322F34">
      <w:pPr>
        <w:numPr>
          <w:ilvl w:val="1"/>
          <w:numId w:val="44"/>
        </w:numPr>
        <w:spacing w:after="0" w:line="240" w:lineRule="auto"/>
        <w:ind w:left="1134" w:hanging="425"/>
        <w:rPr>
          <w:rFonts w:ascii="Times New Roman" w:hAnsi="Times New Roman"/>
          <w:b/>
          <w:sz w:val="24"/>
          <w:szCs w:val="24"/>
        </w:rPr>
      </w:pPr>
      <w:r w:rsidRPr="002C483B">
        <w:rPr>
          <w:rFonts w:ascii="Times New Roman" w:hAnsi="Times New Roman"/>
          <w:b/>
          <w:sz w:val="24"/>
          <w:szCs w:val="24"/>
        </w:rPr>
        <w:t>Kapcsolódó közismereti, szakmai tartalmak</w:t>
      </w:r>
    </w:p>
    <w:p w:rsidR="00F776AD" w:rsidRPr="002C483B" w:rsidRDefault="00F776AD" w:rsidP="00A11A5B">
      <w:pPr>
        <w:spacing w:after="0" w:line="240" w:lineRule="auto"/>
        <w:ind w:left="851"/>
        <w:rPr>
          <w:rFonts w:ascii="Times New Roman" w:hAnsi="Times New Roman"/>
          <w:sz w:val="24"/>
          <w:szCs w:val="24"/>
        </w:rPr>
      </w:pPr>
      <w:r w:rsidRPr="002C483B">
        <w:rPr>
          <w:rFonts w:ascii="Times New Roman" w:hAnsi="Times New Roman"/>
          <w:sz w:val="24"/>
          <w:szCs w:val="24"/>
        </w:rPr>
        <w:t xml:space="preserve">Szakgyakorlati tárgyak keretében korabeli technológiák, technikák </w:t>
      </w:r>
    </w:p>
    <w:p w:rsidR="00F776AD" w:rsidRPr="002C483B" w:rsidRDefault="00F776AD" w:rsidP="00FC6C88">
      <w:pPr>
        <w:widowControl w:val="0"/>
        <w:suppressAutoHyphens/>
        <w:spacing w:after="0" w:line="240" w:lineRule="auto"/>
        <w:rPr>
          <w:rFonts w:ascii="Times New Roman" w:hAnsi="Times New Roman"/>
          <w:b/>
          <w:bCs/>
          <w:iCs/>
          <w:kern w:val="1"/>
          <w:sz w:val="24"/>
          <w:szCs w:val="24"/>
          <w:lang w:eastAsia="hi-IN" w:bidi="hi-IN"/>
        </w:rPr>
      </w:pPr>
    </w:p>
    <w:p w:rsidR="00F776AD" w:rsidRPr="002C483B" w:rsidRDefault="00F776AD" w:rsidP="00322F34">
      <w:pPr>
        <w:numPr>
          <w:ilvl w:val="1"/>
          <w:numId w:val="44"/>
        </w:numPr>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322F34">
      <w:pPr>
        <w:numPr>
          <w:ilvl w:val="2"/>
          <w:numId w:val="44"/>
        </w:numPr>
        <w:spacing w:after="0" w:line="240" w:lineRule="auto"/>
        <w:ind w:left="1701" w:hanging="425"/>
        <w:rPr>
          <w:rFonts w:ascii="Times New Roman" w:hAnsi="Times New Roman"/>
          <w:b/>
          <w:sz w:val="24"/>
          <w:szCs w:val="24"/>
        </w:rPr>
      </w:pPr>
      <w:r w:rsidRPr="002C483B">
        <w:rPr>
          <w:rFonts w:ascii="Times New Roman" w:hAnsi="Times New Roman"/>
          <w:b/>
          <w:sz w:val="24"/>
          <w:szCs w:val="24"/>
        </w:rPr>
        <w:t xml:space="preserve">Népművészet, néprajz, folklór, népi kézművesség </w:t>
      </w:r>
      <w:proofErr w:type="gramStart"/>
      <w:r w:rsidRPr="002C483B">
        <w:rPr>
          <w:rFonts w:ascii="Times New Roman" w:hAnsi="Times New Roman"/>
          <w:b/>
          <w:sz w:val="24"/>
          <w:szCs w:val="24"/>
        </w:rPr>
        <w:t>fogalma</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10</w:t>
      </w:r>
      <w:proofErr w:type="gramEnd"/>
      <w:r w:rsidRPr="002C483B">
        <w:rPr>
          <w:rFonts w:ascii="Times New Roman" w:hAnsi="Times New Roman"/>
          <w:b/>
          <w:i/>
          <w:sz w:val="24"/>
          <w:szCs w:val="24"/>
        </w:rPr>
        <w:t xml:space="preserve"> óra/6 óra</w:t>
      </w:r>
    </w:p>
    <w:p w:rsidR="00F776AD" w:rsidRPr="002C483B" w:rsidRDefault="00F776AD" w:rsidP="00A11A5B">
      <w:pPr>
        <w:widowControl w:val="0"/>
        <w:suppressAutoHyphens/>
        <w:spacing w:after="0" w:line="240" w:lineRule="auto"/>
        <w:ind w:left="1418"/>
        <w:rPr>
          <w:rFonts w:ascii="Times New Roman" w:hAnsi="Times New Roman"/>
          <w:kern w:val="1"/>
          <w:sz w:val="24"/>
          <w:szCs w:val="24"/>
          <w:lang w:eastAsia="hi-IN" w:bidi="hi-IN"/>
        </w:rPr>
      </w:pPr>
      <w:r w:rsidRPr="002C483B">
        <w:rPr>
          <w:rFonts w:ascii="Times New Roman" w:hAnsi="Times New Roman"/>
          <w:sz w:val="24"/>
          <w:szCs w:val="24"/>
        </w:rPr>
        <w:t>Népművészet, néprajz, folklór alapfogalmai, meghatározása</w:t>
      </w:r>
    </w:p>
    <w:p w:rsidR="00F776AD" w:rsidRPr="002C483B" w:rsidRDefault="00F776AD" w:rsidP="00FC6C88">
      <w:pPr>
        <w:widowControl w:val="0"/>
        <w:suppressAutoHyphens/>
        <w:spacing w:after="0" w:line="240" w:lineRule="auto"/>
        <w:ind w:left="1225" w:firstLine="193"/>
        <w:rPr>
          <w:rFonts w:ascii="Times New Roman" w:hAnsi="Times New Roman"/>
          <w:kern w:val="1"/>
          <w:sz w:val="24"/>
          <w:szCs w:val="24"/>
          <w:lang w:eastAsia="hi-IN" w:bidi="hi-IN"/>
        </w:rPr>
      </w:pPr>
      <w:r w:rsidRPr="002C483B">
        <w:rPr>
          <w:rFonts w:ascii="Times New Roman" w:hAnsi="Times New Roman"/>
          <w:sz w:val="24"/>
          <w:szCs w:val="24"/>
        </w:rPr>
        <w:t>Népművészet és kézművesség kapcsolódása</w:t>
      </w:r>
    </w:p>
    <w:p w:rsidR="00F776AD" w:rsidRPr="002C483B" w:rsidRDefault="00F776AD" w:rsidP="00FC6C88">
      <w:pPr>
        <w:widowControl w:val="0"/>
        <w:suppressAutoHyphens/>
        <w:spacing w:after="0" w:line="240" w:lineRule="auto"/>
        <w:ind w:left="1225"/>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322F34">
      <w:pPr>
        <w:numPr>
          <w:ilvl w:val="2"/>
          <w:numId w:val="44"/>
        </w:numPr>
        <w:spacing w:after="0" w:line="240" w:lineRule="auto"/>
        <w:ind w:left="1701" w:hanging="425"/>
        <w:rPr>
          <w:rFonts w:ascii="Times New Roman" w:hAnsi="Times New Roman"/>
          <w:b/>
          <w:sz w:val="24"/>
          <w:szCs w:val="24"/>
        </w:rPr>
      </w:pPr>
      <w:r w:rsidRPr="002C483B">
        <w:rPr>
          <w:rFonts w:ascii="Times New Roman" w:hAnsi="Times New Roman"/>
          <w:b/>
          <w:sz w:val="24"/>
          <w:szCs w:val="24"/>
        </w:rPr>
        <w:t>Népművészet földrajzi és történeti szempontból</w:t>
      </w:r>
      <w:r w:rsidRPr="002C483B">
        <w:rPr>
          <w:rFonts w:ascii="Times New Roman" w:hAnsi="Times New Roman"/>
          <w:b/>
          <w:sz w:val="24"/>
          <w:szCs w:val="24"/>
        </w:rPr>
        <w:tab/>
      </w:r>
      <w:r w:rsidRPr="002C483B">
        <w:rPr>
          <w:rFonts w:ascii="Times New Roman" w:hAnsi="Times New Roman"/>
          <w:b/>
          <w:i/>
          <w:sz w:val="24"/>
          <w:szCs w:val="24"/>
        </w:rPr>
        <w:t>8 óra/2 óra</w:t>
      </w:r>
    </w:p>
    <w:p w:rsidR="00F776AD" w:rsidRPr="002C483B" w:rsidRDefault="00F776AD" w:rsidP="0067754C">
      <w:pPr>
        <w:widowControl w:val="0"/>
        <w:suppressAutoHyphens/>
        <w:spacing w:after="0" w:line="240" w:lineRule="auto"/>
        <w:ind w:left="1418"/>
        <w:rPr>
          <w:rFonts w:ascii="Times New Roman" w:hAnsi="Times New Roman"/>
          <w:kern w:val="1"/>
          <w:sz w:val="24"/>
          <w:szCs w:val="24"/>
          <w:lang w:eastAsia="hi-IN" w:bidi="hi-IN"/>
        </w:rPr>
      </w:pPr>
      <w:r w:rsidRPr="002C483B">
        <w:rPr>
          <w:rFonts w:ascii="Times New Roman" w:hAnsi="Times New Roman"/>
          <w:sz w:val="24"/>
          <w:szCs w:val="24"/>
        </w:rPr>
        <w:t xml:space="preserve">Népművészet földrajzi és történeti megközelítésből, helyi és időbeli </w:t>
      </w:r>
      <w:r w:rsidRPr="002C483B">
        <w:rPr>
          <w:rFonts w:ascii="Times New Roman" w:hAnsi="Times New Roman"/>
          <w:sz w:val="24"/>
          <w:szCs w:val="24"/>
        </w:rPr>
        <w:lastRenderedPageBreak/>
        <w:t>összefüggések</w:t>
      </w:r>
    </w:p>
    <w:p w:rsidR="00F776AD" w:rsidRPr="002C483B" w:rsidRDefault="00F776AD" w:rsidP="004A364A">
      <w:pPr>
        <w:widowControl w:val="0"/>
        <w:suppressAutoHyphens/>
        <w:spacing w:after="0" w:line="240" w:lineRule="auto"/>
        <w:rPr>
          <w:rFonts w:ascii="Times New Roman" w:hAnsi="Times New Roman"/>
          <w:kern w:val="1"/>
          <w:sz w:val="24"/>
          <w:szCs w:val="24"/>
          <w:lang w:eastAsia="hi-IN" w:bidi="hi-IN"/>
        </w:rPr>
      </w:pPr>
    </w:p>
    <w:p w:rsidR="00F776AD" w:rsidRPr="002C483B" w:rsidRDefault="00F776AD" w:rsidP="00322F34">
      <w:pPr>
        <w:numPr>
          <w:ilvl w:val="2"/>
          <w:numId w:val="44"/>
        </w:numPr>
        <w:spacing w:after="0" w:line="240" w:lineRule="auto"/>
        <w:ind w:left="1701" w:hanging="425"/>
        <w:rPr>
          <w:rFonts w:ascii="Times New Roman" w:hAnsi="Times New Roman"/>
          <w:b/>
          <w:sz w:val="24"/>
          <w:szCs w:val="24"/>
        </w:rPr>
      </w:pPr>
      <w:r w:rsidRPr="002C483B">
        <w:rPr>
          <w:rFonts w:ascii="Times New Roman" w:hAnsi="Times New Roman"/>
          <w:b/>
          <w:sz w:val="24"/>
          <w:szCs w:val="24"/>
        </w:rPr>
        <w:t>Magyar népművészet, népi kovácsművesség</w:t>
      </w:r>
      <w:r w:rsidRPr="002C483B">
        <w:rPr>
          <w:rFonts w:ascii="Times New Roman" w:hAnsi="Times New Roman"/>
          <w:b/>
          <w:sz w:val="24"/>
          <w:szCs w:val="24"/>
        </w:rPr>
        <w:tab/>
      </w:r>
      <w:r w:rsidR="00733603" w:rsidRPr="002C483B">
        <w:rPr>
          <w:rFonts w:ascii="Times New Roman" w:hAnsi="Times New Roman"/>
          <w:b/>
          <w:i/>
          <w:sz w:val="24"/>
          <w:szCs w:val="24"/>
        </w:rPr>
        <w:t>31</w:t>
      </w:r>
      <w:r w:rsidRPr="002C483B">
        <w:rPr>
          <w:rFonts w:ascii="Times New Roman" w:hAnsi="Times New Roman"/>
          <w:b/>
          <w:i/>
          <w:sz w:val="24"/>
          <w:szCs w:val="24"/>
        </w:rPr>
        <w:t xml:space="preserve"> óra/</w:t>
      </w:r>
      <w:r w:rsidR="00733603" w:rsidRPr="002C483B">
        <w:rPr>
          <w:rFonts w:ascii="Times New Roman" w:hAnsi="Times New Roman"/>
          <w:b/>
          <w:i/>
          <w:sz w:val="24"/>
          <w:szCs w:val="24"/>
        </w:rPr>
        <w:t>8</w:t>
      </w:r>
      <w:r w:rsidRPr="002C483B">
        <w:rPr>
          <w:rFonts w:ascii="Times New Roman" w:hAnsi="Times New Roman"/>
          <w:b/>
          <w:i/>
          <w:sz w:val="24"/>
          <w:szCs w:val="24"/>
        </w:rPr>
        <w:t xml:space="preserve"> óra</w:t>
      </w:r>
    </w:p>
    <w:p w:rsidR="00F776AD" w:rsidRPr="002C483B" w:rsidRDefault="00F776AD" w:rsidP="00A11A5B">
      <w:pPr>
        <w:widowControl w:val="0"/>
        <w:suppressAutoHyphens/>
        <w:spacing w:after="0" w:line="240" w:lineRule="auto"/>
        <w:ind w:left="1418"/>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magyar népművészet sajátosságai, tájegységei, a népi</w:t>
      </w:r>
      <w:r w:rsidRPr="002C483B">
        <w:rPr>
          <w:rFonts w:ascii="Times New Roman" w:hAnsi="Times New Roman"/>
          <w:kern w:val="1"/>
          <w:sz w:val="24"/>
          <w:szCs w:val="24"/>
          <w:lang w:eastAsia="hi-IN" w:bidi="hi-IN"/>
        </w:rPr>
        <w:tab/>
        <w:t xml:space="preserve">kovácsolás jellegzetességei, tárgykörei, visszatérő motívumok, </w:t>
      </w:r>
      <w:r w:rsidRPr="002C483B">
        <w:rPr>
          <w:rFonts w:ascii="Times New Roman" w:hAnsi="Times New Roman"/>
          <w:kern w:val="1"/>
          <w:sz w:val="24"/>
          <w:szCs w:val="24"/>
          <w:lang w:eastAsia="hi-IN" w:bidi="hi-IN"/>
        </w:rPr>
        <w:tab/>
        <w:t>jelképek</w:t>
      </w:r>
    </w:p>
    <w:p w:rsidR="00F776AD" w:rsidRPr="002C483B" w:rsidRDefault="00F776AD" w:rsidP="00FC6C88">
      <w:pPr>
        <w:widowControl w:val="0"/>
        <w:suppressAutoHyphens/>
        <w:spacing w:after="0" w:line="240" w:lineRule="auto"/>
        <w:ind w:left="1225"/>
        <w:rPr>
          <w:rFonts w:ascii="Times New Roman" w:hAnsi="Times New Roman"/>
          <w:b/>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521205">
      <w:pPr>
        <w:numPr>
          <w:ilvl w:val="1"/>
          <w:numId w:val="44"/>
        </w:numPr>
        <w:spacing w:after="0" w:line="240" w:lineRule="auto"/>
        <w:ind w:left="1134" w:hanging="425"/>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521205">
      <w:pPr>
        <w:spacing w:after="0" w:line="240" w:lineRule="auto"/>
        <w:ind w:left="851"/>
        <w:jc w:val="both"/>
        <w:rPr>
          <w:rFonts w:ascii="Times New Roman" w:hAnsi="Times New Roman"/>
          <w:sz w:val="24"/>
          <w:szCs w:val="24"/>
        </w:rPr>
      </w:pPr>
      <w:r w:rsidRPr="002C483B">
        <w:rPr>
          <w:rFonts w:ascii="Times New Roman" w:hAnsi="Times New Roman"/>
          <w:sz w:val="24"/>
          <w:szCs w:val="24"/>
        </w:rPr>
        <w:t>Tanterem, múzeumok</w:t>
      </w:r>
    </w:p>
    <w:p w:rsidR="00F776AD" w:rsidRPr="002C483B" w:rsidRDefault="00F776AD" w:rsidP="00521205">
      <w:pPr>
        <w:pStyle w:val="Listaszerbekezds4"/>
        <w:spacing w:after="0" w:line="240" w:lineRule="auto"/>
        <w:jc w:val="both"/>
        <w:rPr>
          <w:rFonts w:ascii="Times New Roman" w:hAnsi="Times New Roman"/>
          <w:b/>
          <w:sz w:val="24"/>
          <w:szCs w:val="24"/>
        </w:rPr>
      </w:pPr>
    </w:p>
    <w:p w:rsidR="00F776AD" w:rsidRPr="002C483B" w:rsidRDefault="00F776AD" w:rsidP="00521205">
      <w:pPr>
        <w:numPr>
          <w:ilvl w:val="1"/>
          <w:numId w:val="44"/>
        </w:numPr>
        <w:spacing w:after="0" w:line="240" w:lineRule="auto"/>
        <w:ind w:left="1134" w:hanging="425"/>
        <w:jc w:val="both"/>
        <w:rPr>
          <w:rFonts w:ascii="Times New Roman" w:hAnsi="Times New Roman"/>
          <w:b/>
          <w:i/>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521205">
      <w:pPr>
        <w:pStyle w:val="Listaszerbekezds4"/>
        <w:ind w:left="360"/>
        <w:jc w:val="both"/>
        <w:rPr>
          <w:rFonts w:ascii="Times New Roman" w:hAnsi="Times New Roman"/>
          <w:b/>
          <w:bCs/>
          <w:i/>
        </w:rPr>
      </w:pPr>
    </w:p>
    <w:p w:rsidR="00F776AD" w:rsidRPr="002C483B" w:rsidRDefault="00F776AD" w:rsidP="00580177">
      <w:pPr>
        <w:pStyle w:val="Listaszerbekezds4"/>
        <w:numPr>
          <w:ilvl w:val="2"/>
          <w:numId w:val="44"/>
        </w:numPr>
        <w:tabs>
          <w:tab w:val="left" w:pos="1701"/>
        </w:tabs>
        <w:ind w:left="1134" w:hanging="425"/>
        <w:jc w:val="both"/>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CA2065">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Műalkotások elemzése, esszék, önálló kiselőadások</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4A364A">
      <w:pPr>
        <w:spacing w:after="0" w:line="240" w:lineRule="auto"/>
        <w:rPr>
          <w:rFonts w:ascii="Times New Roman" w:hAnsi="Times New Roman"/>
          <w:b/>
          <w:i/>
          <w:sz w:val="24"/>
          <w:szCs w:val="24"/>
        </w:rPr>
      </w:pPr>
    </w:p>
    <w:p w:rsidR="00F776AD" w:rsidRPr="002C483B" w:rsidRDefault="00F776AD" w:rsidP="00521205">
      <w:pPr>
        <w:widowControl w:val="0"/>
        <w:suppressAutoHyphens/>
        <w:spacing w:after="0" w:line="240" w:lineRule="auto"/>
        <w:ind w:left="1701" w:hanging="425"/>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5.5.2</w:t>
      </w:r>
      <w:r w:rsidRPr="002C483B">
        <w:rPr>
          <w:rFonts w:ascii="Times New Roman" w:hAnsi="Times New Roman"/>
          <w:b/>
          <w:bCs/>
          <w:i/>
          <w:kern w:val="1"/>
          <w:sz w:val="24"/>
          <w:szCs w:val="24"/>
          <w:lang w:eastAsia="hi-IN" w:bidi="hi-IN"/>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CA2065">
            <w:pPr>
              <w:spacing w:after="0" w:line="240" w:lineRule="auto"/>
              <w:rPr>
                <w:rFonts w:ascii="Times New Roman" w:hAnsi="Times New Roman"/>
                <w:b/>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1.4.</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4A364A">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322F34">
      <w:pPr>
        <w:numPr>
          <w:ilvl w:val="1"/>
          <w:numId w:val="44"/>
        </w:numPr>
        <w:autoSpaceDE w:val="0"/>
        <w:autoSpaceDN w:val="0"/>
        <w:adjustRightInd w:val="0"/>
        <w:spacing w:after="0" w:line="240" w:lineRule="auto"/>
        <w:ind w:left="1134" w:hanging="425"/>
        <w:rPr>
          <w:rFonts w:ascii="Times New Roman" w:hAnsi="Times New Roman"/>
          <w:sz w:val="24"/>
          <w:szCs w:val="24"/>
          <w:lang w:bidi="hi-IN"/>
        </w:rPr>
      </w:pPr>
      <w:r w:rsidRPr="002C483B">
        <w:rPr>
          <w:rFonts w:ascii="Times New Roman" w:hAnsi="Times New Roman"/>
          <w:b/>
          <w:sz w:val="24"/>
          <w:szCs w:val="24"/>
        </w:rPr>
        <w:t>A tantárgy értékelésének módja</w:t>
      </w:r>
    </w:p>
    <w:p w:rsidR="00F776AD" w:rsidRPr="002C483B" w:rsidRDefault="00F776AD" w:rsidP="0067754C">
      <w:pPr>
        <w:autoSpaceDE w:val="0"/>
        <w:autoSpaceDN w:val="0"/>
        <w:adjustRightInd w:val="0"/>
        <w:spacing w:after="0" w:line="240" w:lineRule="auto"/>
        <w:ind w:left="360"/>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FC6C88">
      <w:pPr>
        <w:autoSpaceDE w:val="0"/>
        <w:autoSpaceDN w:val="0"/>
        <w:adjustRightInd w:val="0"/>
        <w:spacing w:after="0" w:line="240" w:lineRule="auto"/>
        <w:rPr>
          <w:rFonts w:ascii="Times New Roman" w:hAnsi="Times New Roman"/>
          <w:b/>
          <w:sz w:val="24"/>
          <w:szCs w:val="24"/>
        </w:rPr>
      </w:pPr>
    </w:p>
    <w:p w:rsidR="00F776AD" w:rsidRPr="002C483B" w:rsidRDefault="00F776AD" w:rsidP="00521205">
      <w:pPr>
        <w:numPr>
          <w:ilvl w:val="0"/>
          <w:numId w:val="44"/>
        </w:numPr>
        <w:autoSpaceDE w:val="0"/>
        <w:autoSpaceDN w:val="0"/>
        <w:adjustRightInd w:val="0"/>
        <w:spacing w:after="0" w:line="240" w:lineRule="auto"/>
        <w:rPr>
          <w:rFonts w:ascii="Times New Roman" w:hAnsi="Times New Roman"/>
          <w:b/>
          <w:i/>
          <w:sz w:val="24"/>
          <w:szCs w:val="24"/>
        </w:rPr>
      </w:pPr>
      <w:r w:rsidRPr="002C483B">
        <w:rPr>
          <w:rFonts w:ascii="Times New Roman" w:hAnsi="Times New Roman"/>
          <w:b/>
          <w:sz w:val="24"/>
          <w:szCs w:val="24"/>
        </w:rPr>
        <w:t xml:space="preserve"> Ábrázolási gyakorlat </w:t>
      </w:r>
      <w:proofErr w:type="gramStart"/>
      <w:r w:rsidRPr="002C483B">
        <w:rPr>
          <w:rFonts w:ascii="Times New Roman" w:hAnsi="Times New Roman"/>
          <w:b/>
          <w:sz w:val="24"/>
          <w:szCs w:val="24"/>
        </w:rPr>
        <w:t>tantárgy</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10</w:t>
      </w:r>
      <w:r w:rsidR="00733603" w:rsidRPr="002C483B">
        <w:rPr>
          <w:rFonts w:ascii="Times New Roman" w:hAnsi="Times New Roman"/>
          <w:b/>
          <w:sz w:val="24"/>
          <w:szCs w:val="24"/>
        </w:rPr>
        <w:t>3</w:t>
      </w:r>
      <w:proofErr w:type="gramEnd"/>
      <w:r w:rsidRPr="002C483B">
        <w:rPr>
          <w:rFonts w:ascii="Times New Roman" w:hAnsi="Times New Roman"/>
          <w:b/>
          <w:sz w:val="24"/>
          <w:szCs w:val="24"/>
        </w:rPr>
        <w:t xml:space="preserve"> óra/ 13</w:t>
      </w:r>
      <w:r w:rsidR="00733603" w:rsidRPr="002C483B">
        <w:rPr>
          <w:rFonts w:ascii="Times New Roman" w:hAnsi="Times New Roman"/>
          <w:b/>
          <w:sz w:val="24"/>
          <w:szCs w:val="24"/>
        </w:rPr>
        <w:t>4</w:t>
      </w:r>
      <w:r w:rsidRPr="002C483B">
        <w:rPr>
          <w:rFonts w:ascii="Times New Roman" w:hAnsi="Times New Roman"/>
          <w:b/>
          <w:sz w:val="24"/>
          <w:szCs w:val="24"/>
        </w:rPr>
        <w:t xml:space="preserve"> óra</w:t>
      </w:r>
    </w:p>
    <w:p w:rsidR="00F776AD" w:rsidRPr="002C483B" w:rsidRDefault="00F776AD" w:rsidP="00461BD9">
      <w:pPr>
        <w:autoSpaceDE w:val="0"/>
        <w:autoSpaceDN w:val="0"/>
        <w:adjustRightInd w:val="0"/>
        <w:spacing w:after="0" w:line="240" w:lineRule="auto"/>
        <w:ind w:left="567" w:hanging="425"/>
        <w:rPr>
          <w:rFonts w:ascii="Times New Roman" w:hAnsi="Times New Roman"/>
          <w:b/>
          <w:sz w:val="24"/>
          <w:szCs w:val="24"/>
        </w:rPr>
      </w:pPr>
    </w:p>
    <w:p w:rsidR="00F776AD" w:rsidRPr="002C483B" w:rsidRDefault="00F776AD" w:rsidP="00521205">
      <w:pPr>
        <w:numPr>
          <w:ilvl w:val="1"/>
          <w:numId w:val="44"/>
        </w:numPr>
        <w:autoSpaceDE w:val="0"/>
        <w:autoSpaceDN w:val="0"/>
        <w:adjustRightInd w:val="0"/>
        <w:spacing w:after="0" w:line="240" w:lineRule="auto"/>
        <w:ind w:left="851" w:hanging="425"/>
        <w:rPr>
          <w:rFonts w:ascii="Times New Roman" w:hAnsi="Times New Roman"/>
          <w:b/>
          <w:sz w:val="24"/>
          <w:szCs w:val="24"/>
          <w:lang w:bidi="hi-IN"/>
        </w:rPr>
      </w:pPr>
      <w:r w:rsidRPr="002C483B">
        <w:rPr>
          <w:rFonts w:ascii="Times New Roman" w:hAnsi="Times New Roman"/>
          <w:b/>
          <w:sz w:val="24"/>
          <w:szCs w:val="24"/>
          <w:lang w:bidi="hi-IN"/>
        </w:rPr>
        <w:t>A tantárgy tanításának célja</w:t>
      </w:r>
    </w:p>
    <w:p w:rsidR="00F776AD" w:rsidRPr="002C483B" w:rsidRDefault="00F776AD" w:rsidP="00461BD9">
      <w:pPr>
        <w:autoSpaceDE w:val="0"/>
        <w:autoSpaceDN w:val="0"/>
        <w:adjustRightInd w:val="0"/>
        <w:spacing w:after="0" w:line="240" w:lineRule="auto"/>
        <w:ind w:left="851"/>
        <w:rPr>
          <w:rFonts w:ascii="Times New Roman" w:hAnsi="Times New Roman"/>
          <w:sz w:val="24"/>
          <w:szCs w:val="24"/>
          <w:lang w:bidi="hi-IN"/>
        </w:rPr>
      </w:pPr>
      <w:r w:rsidRPr="002C483B">
        <w:rPr>
          <w:rFonts w:ascii="Times New Roman" w:hAnsi="Times New Roman"/>
          <w:sz w:val="24"/>
          <w:szCs w:val="24"/>
          <w:lang w:bidi="hi-IN"/>
        </w:rPr>
        <w:t>A tanuló vizuális készségeinek, térérzékelésének fejlesztése, rajzi kultúra és kifejező képesség kialakítása.</w:t>
      </w:r>
    </w:p>
    <w:p w:rsidR="00F776AD" w:rsidRPr="002C483B" w:rsidRDefault="00F776AD" w:rsidP="00FC6C88">
      <w:pPr>
        <w:autoSpaceDE w:val="0"/>
        <w:autoSpaceDN w:val="0"/>
        <w:adjustRightInd w:val="0"/>
        <w:spacing w:after="0" w:line="240" w:lineRule="auto"/>
        <w:ind w:left="660"/>
        <w:rPr>
          <w:rFonts w:ascii="Times New Roman" w:hAnsi="Times New Roman"/>
          <w:sz w:val="24"/>
          <w:szCs w:val="24"/>
          <w:lang w:bidi="hi-IN"/>
        </w:rPr>
      </w:pPr>
    </w:p>
    <w:p w:rsidR="00F776AD" w:rsidRPr="002C483B" w:rsidRDefault="00F776AD" w:rsidP="00521205">
      <w:pPr>
        <w:numPr>
          <w:ilvl w:val="1"/>
          <w:numId w:val="44"/>
        </w:numPr>
        <w:autoSpaceDE w:val="0"/>
        <w:autoSpaceDN w:val="0"/>
        <w:adjustRightInd w:val="0"/>
        <w:spacing w:after="0" w:line="240" w:lineRule="auto"/>
        <w:ind w:left="709" w:hanging="283"/>
        <w:rPr>
          <w:rFonts w:ascii="Times New Roman" w:hAnsi="Times New Roman"/>
          <w:b/>
          <w:sz w:val="24"/>
          <w:szCs w:val="24"/>
          <w:lang w:bidi="hi-IN"/>
        </w:rPr>
      </w:pPr>
      <w:r w:rsidRPr="002C483B">
        <w:rPr>
          <w:rFonts w:ascii="Times New Roman" w:hAnsi="Times New Roman"/>
          <w:b/>
          <w:sz w:val="24"/>
          <w:szCs w:val="24"/>
          <w:lang w:bidi="hi-IN"/>
        </w:rPr>
        <w:t>Kapcsolódó közismereti, szakmai tartalmak:</w:t>
      </w:r>
    </w:p>
    <w:p w:rsidR="00F776AD" w:rsidRPr="002C483B" w:rsidRDefault="00F776AD" w:rsidP="00461BD9">
      <w:pPr>
        <w:autoSpaceDE w:val="0"/>
        <w:autoSpaceDN w:val="0"/>
        <w:adjustRightInd w:val="0"/>
        <w:spacing w:after="0" w:line="240" w:lineRule="auto"/>
        <w:ind w:left="851"/>
        <w:rPr>
          <w:rFonts w:ascii="Times New Roman" w:hAnsi="Times New Roman"/>
          <w:sz w:val="24"/>
          <w:szCs w:val="24"/>
          <w:lang w:bidi="hi-IN"/>
        </w:rPr>
      </w:pPr>
      <w:r w:rsidRPr="002C483B">
        <w:rPr>
          <w:rFonts w:ascii="Times New Roman" w:hAnsi="Times New Roman"/>
          <w:sz w:val="24"/>
          <w:szCs w:val="24"/>
          <w:lang w:bidi="hi-IN"/>
        </w:rPr>
        <w:t>Műszaki rajz, tervezés, műhelyrajz, látványtervezés</w:t>
      </w:r>
    </w:p>
    <w:p w:rsidR="00F776AD" w:rsidRPr="002C483B" w:rsidRDefault="00F776AD" w:rsidP="00FC6C88">
      <w:pPr>
        <w:autoSpaceDE w:val="0"/>
        <w:autoSpaceDN w:val="0"/>
        <w:adjustRightInd w:val="0"/>
        <w:spacing w:after="0" w:line="240" w:lineRule="auto"/>
        <w:ind w:left="660"/>
        <w:rPr>
          <w:rFonts w:ascii="Times New Roman" w:hAnsi="Times New Roman"/>
          <w:sz w:val="24"/>
          <w:szCs w:val="24"/>
          <w:lang w:bidi="hi-IN"/>
        </w:rPr>
      </w:pPr>
    </w:p>
    <w:p w:rsidR="00F776AD" w:rsidRPr="002C483B" w:rsidRDefault="00F776AD" w:rsidP="00521205">
      <w:pPr>
        <w:autoSpaceDE w:val="0"/>
        <w:autoSpaceDN w:val="0"/>
        <w:adjustRightInd w:val="0"/>
        <w:spacing w:after="0" w:line="240" w:lineRule="auto"/>
        <w:ind w:left="709" w:hanging="283"/>
        <w:rPr>
          <w:rFonts w:ascii="Times New Roman" w:hAnsi="Times New Roman"/>
          <w:b/>
          <w:sz w:val="24"/>
          <w:szCs w:val="24"/>
          <w:lang w:bidi="hi-IN"/>
        </w:rPr>
      </w:pPr>
      <w:r w:rsidRPr="002C483B">
        <w:rPr>
          <w:rFonts w:ascii="Times New Roman" w:hAnsi="Times New Roman"/>
          <w:b/>
          <w:sz w:val="24"/>
          <w:szCs w:val="24"/>
          <w:lang w:bidi="hi-IN"/>
        </w:rPr>
        <w:t>6.3.Témakörök</w:t>
      </w:r>
    </w:p>
    <w:p w:rsidR="00F776AD" w:rsidRPr="002C483B" w:rsidRDefault="00F776AD" w:rsidP="00FC6C88">
      <w:pPr>
        <w:autoSpaceDE w:val="0"/>
        <w:autoSpaceDN w:val="0"/>
        <w:adjustRightInd w:val="0"/>
        <w:spacing w:after="0" w:line="240" w:lineRule="auto"/>
        <w:ind w:left="660"/>
        <w:rPr>
          <w:rFonts w:ascii="Times New Roman" w:hAnsi="Times New Roman"/>
          <w:sz w:val="24"/>
          <w:szCs w:val="24"/>
          <w:lang w:bidi="hi-IN"/>
        </w:rPr>
      </w:pPr>
    </w:p>
    <w:p w:rsidR="00F776AD" w:rsidRPr="002C483B" w:rsidRDefault="00F776AD" w:rsidP="00461BD9">
      <w:pPr>
        <w:autoSpaceDE w:val="0"/>
        <w:autoSpaceDN w:val="0"/>
        <w:adjustRightInd w:val="0"/>
        <w:spacing w:after="0" w:line="240" w:lineRule="auto"/>
        <w:ind w:left="1134" w:hanging="425"/>
        <w:rPr>
          <w:rFonts w:ascii="Times New Roman" w:hAnsi="Times New Roman"/>
          <w:b/>
          <w:sz w:val="24"/>
          <w:szCs w:val="24"/>
          <w:lang w:bidi="hi-IN"/>
        </w:rPr>
      </w:pPr>
      <w:r w:rsidRPr="002C483B">
        <w:rPr>
          <w:rFonts w:ascii="Times New Roman" w:hAnsi="Times New Roman"/>
          <w:b/>
          <w:sz w:val="24"/>
          <w:szCs w:val="24"/>
          <w:lang w:bidi="hi-IN"/>
        </w:rPr>
        <w:t>6.3.1. Művészeti technikák</w:t>
      </w:r>
      <w:r w:rsidRPr="002C483B">
        <w:rPr>
          <w:rFonts w:ascii="Times New Roman" w:hAnsi="Times New Roman"/>
          <w:b/>
          <w:sz w:val="24"/>
          <w:szCs w:val="24"/>
          <w:lang w:bidi="hi-IN"/>
        </w:rPr>
        <w:tab/>
      </w:r>
      <w:r w:rsidRPr="002C483B">
        <w:rPr>
          <w:rFonts w:ascii="Times New Roman" w:hAnsi="Times New Roman"/>
          <w:b/>
          <w:sz w:val="24"/>
          <w:szCs w:val="24"/>
          <w:lang w:bidi="hi-IN"/>
        </w:rPr>
        <w:tab/>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6 óra/6 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Rajz, festés, mintázás</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b/>
          <w:sz w:val="24"/>
          <w:szCs w:val="24"/>
          <w:lang w:bidi="hi-IN"/>
        </w:rPr>
      </w:pPr>
      <w:r w:rsidRPr="002C483B">
        <w:rPr>
          <w:rFonts w:ascii="Times New Roman" w:hAnsi="Times New Roman"/>
          <w:b/>
          <w:sz w:val="24"/>
          <w:szCs w:val="24"/>
          <w:lang w:bidi="hi-IN"/>
        </w:rPr>
        <w:t xml:space="preserve">6.3.2. Egyszerű geometrikus testek,forgástestek, összetett </w:t>
      </w:r>
      <w:proofErr w:type="gramStart"/>
      <w:r w:rsidRPr="002C483B">
        <w:rPr>
          <w:rFonts w:ascii="Times New Roman" w:hAnsi="Times New Roman"/>
          <w:b/>
          <w:sz w:val="24"/>
          <w:szCs w:val="24"/>
          <w:lang w:bidi="hi-IN"/>
        </w:rPr>
        <w:t>geometrikus formák</w:t>
      </w:r>
      <w:proofErr w:type="gramEnd"/>
      <w:r w:rsidRPr="002C483B">
        <w:rPr>
          <w:rFonts w:ascii="Times New Roman" w:hAnsi="Times New Roman"/>
          <w:b/>
          <w:sz w:val="24"/>
          <w:szCs w:val="24"/>
          <w:lang w:bidi="hi-IN"/>
        </w:rPr>
        <w:t>, fény-árnyék ábrázolása</w:t>
      </w:r>
      <w:r w:rsidRPr="002C483B">
        <w:rPr>
          <w:rFonts w:ascii="Times New Roman" w:hAnsi="Times New Roman"/>
          <w:b/>
          <w:sz w:val="24"/>
          <w:szCs w:val="24"/>
          <w:lang w:bidi="hi-IN"/>
        </w:rPr>
        <w:tab/>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30 óra/28 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Hasábok, gúlák, egyszerű vonalas rajzai, egyszerű hétköznapi tárgyak vonalas és árnyékolt rajzai, egyszerű forgástestek és csendéletek vonalas és árnyékolt ábrázolásai</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b/>
          <w:sz w:val="24"/>
          <w:szCs w:val="24"/>
          <w:lang w:bidi="hi-IN"/>
        </w:rPr>
      </w:pPr>
      <w:r w:rsidRPr="002C483B">
        <w:rPr>
          <w:rFonts w:ascii="Times New Roman" w:hAnsi="Times New Roman"/>
          <w:b/>
          <w:sz w:val="24"/>
          <w:szCs w:val="24"/>
          <w:lang w:bidi="hi-IN"/>
        </w:rPr>
        <w:t xml:space="preserve">6.3.3. Természeti </w:t>
      </w:r>
      <w:proofErr w:type="gramStart"/>
      <w:r w:rsidRPr="002C483B">
        <w:rPr>
          <w:rFonts w:ascii="Times New Roman" w:hAnsi="Times New Roman"/>
          <w:b/>
          <w:sz w:val="24"/>
          <w:szCs w:val="24"/>
          <w:lang w:bidi="hi-IN"/>
        </w:rPr>
        <w:t>formák</w:t>
      </w:r>
      <w:r w:rsidRPr="002C483B">
        <w:rPr>
          <w:rFonts w:ascii="Times New Roman" w:hAnsi="Times New Roman"/>
          <w:b/>
          <w:sz w:val="24"/>
          <w:szCs w:val="24"/>
          <w:lang w:bidi="hi-IN"/>
        </w:rPr>
        <w:tab/>
      </w:r>
      <w:r w:rsidRPr="002C483B">
        <w:rPr>
          <w:rFonts w:ascii="Times New Roman" w:hAnsi="Times New Roman"/>
          <w:b/>
          <w:sz w:val="24"/>
          <w:szCs w:val="24"/>
          <w:lang w:bidi="hi-IN"/>
        </w:rPr>
        <w:tab/>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8</w:t>
      </w:r>
      <w:proofErr w:type="gramEnd"/>
      <w:r w:rsidRPr="002C483B">
        <w:rPr>
          <w:rFonts w:ascii="Times New Roman" w:hAnsi="Times New Roman"/>
          <w:b/>
          <w:i/>
          <w:sz w:val="24"/>
          <w:szCs w:val="24"/>
          <w:lang w:bidi="hi-IN"/>
        </w:rPr>
        <w:t xml:space="preserve"> óra/13 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Növények, sziklák, tájképek, egyszerű, vonalas és összetett kompozíciós ábrázolása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b/>
          <w:sz w:val="24"/>
          <w:szCs w:val="24"/>
          <w:lang w:bidi="hi-IN"/>
        </w:rPr>
      </w:pPr>
      <w:r w:rsidRPr="002C483B">
        <w:rPr>
          <w:rFonts w:ascii="Times New Roman" w:hAnsi="Times New Roman"/>
          <w:b/>
          <w:sz w:val="24"/>
          <w:szCs w:val="24"/>
          <w:lang w:bidi="hi-IN"/>
        </w:rPr>
        <w:t xml:space="preserve">6.3.4. Külső, belső terek, épületek, </w:t>
      </w:r>
      <w:proofErr w:type="gramStart"/>
      <w:r w:rsidRPr="002C483B">
        <w:rPr>
          <w:rFonts w:ascii="Times New Roman" w:hAnsi="Times New Roman"/>
          <w:b/>
          <w:sz w:val="24"/>
          <w:szCs w:val="24"/>
          <w:lang w:bidi="hi-IN"/>
        </w:rPr>
        <w:t>enteriőr</w:t>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10</w:t>
      </w:r>
      <w:proofErr w:type="gramEnd"/>
      <w:r w:rsidRPr="002C483B">
        <w:rPr>
          <w:rFonts w:ascii="Times New Roman" w:hAnsi="Times New Roman"/>
          <w:b/>
          <w:i/>
          <w:sz w:val="24"/>
          <w:szCs w:val="24"/>
          <w:lang w:bidi="hi-IN"/>
        </w:rPr>
        <w:t xml:space="preserve"> óra/15óra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Épületek külső és belső vonalas, perspektivikus ábrázolása és összetett kompozíciók különböző technikákkal</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b/>
          <w:sz w:val="24"/>
          <w:szCs w:val="24"/>
          <w:lang w:bidi="hi-IN"/>
        </w:rPr>
      </w:pPr>
      <w:r w:rsidRPr="002C483B">
        <w:rPr>
          <w:rFonts w:ascii="Times New Roman" w:hAnsi="Times New Roman"/>
          <w:b/>
          <w:sz w:val="24"/>
          <w:szCs w:val="24"/>
          <w:lang w:bidi="hi-IN"/>
        </w:rPr>
        <w:t xml:space="preserve">6.3.5. Modell utáni rajzolás és </w:t>
      </w:r>
      <w:proofErr w:type="gramStart"/>
      <w:r w:rsidRPr="002C483B">
        <w:rPr>
          <w:rFonts w:ascii="Times New Roman" w:hAnsi="Times New Roman"/>
          <w:b/>
          <w:sz w:val="24"/>
          <w:szCs w:val="24"/>
          <w:lang w:bidi="hi-IN"/>
        </w:rPr>
        <w:t>mintázás</w:t>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36</w:t>
      </w:r>
      <w:proofErr w:type="gramEnd"/>
      <w:r w:rsidRPr="002C483B">
        <w:rPr>
          <w:rFonts w:ascii="Times New Roman" w:hAnsi="Times New Roman"/>
          <w:b/>
          <w:i/>
          <w:sz w:val="24"/>
          <w:szCs w:val="24"/>
          <w:lang w:bidi="hi-IN"/>
        </w:rPr>
        <w:t xml:space="preserve"> óra/47 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Modellábrázolás különböző technikákkal (rajz, festés, mintázás), fej és/vagy alakábrázolás</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b/>
          <w:sz w:val="24"/>
          <w:szCs w:val="24"/>
          <w:lang w:bidi="hi-IN"/>
        </w:rPr>
      </w:pPr>
      <w:r w:rsidRPr="002C483B">
        <w:rPr>
          <w:rFonts w:ascii="Times New Roman" w:hAnsi="Times New Roman"/>
          <w:b/>
          <w:sz w:val="24"/>
          <w:szCs w:val="24"/>
          <w:lang w:bidi="hi-IN"/>
        </w:rPr>
        <w:t xml:space="preserve">6.3.6. Stilizálás, motívumalkotás, </w:t>
      </w:r>
      <w:proofErr w:type="gramStart"/>
      <w:r w:rsidRPr="002C483B">
        <w:rPr>
          <w:rFonts w:ascii="Times New Roman" w:hAnsi="Times New Roman"/>
          <w:b/>
          <w:sz w:val="24"/>
          <w:szCs w:val="24"/>
          <w:lang w:bidi="hi-IN"/>
        </w:rPr>
        <w:t>betűrajz</w:t>
      </w:r>
      <w:r w:rsidRPr="002C483B">
        <w:rPr>
          <w:rFonts w:ascii="Times New Roman" w:hAnsi="Times New Roman"/>
          <w:b/>
          <w:sz w:val="24"/>
          <w:szCs w:val="24"/>
          <w:lang w:bidi="hi-IN"/>
        </w:rPr>
        <w:tab/>
      </w:r>
      <w:r w:rsidRPr="002C483B">
        <w:rPr>
          <w:rFonts w:ascii="Times New Roman" w:hAnsi="Times New Roman"/>
          <w:b/>
          <w:sz w:val="24"/>
          <w:szCs w:val="24"/>
          <w:lang w:bidi="hi-IN"/>
        </w:rPr>
        <w:tab/>
        <w:t xml:space="preserve">              </w:t>
      </w:r>
      <w:r w:rsidRPr="002C483B">
        <w:rPr>
          <w:rFonts w:ascii="Times New Roman" w:hAnsi="Times New Roman"/>
          <w:b/>
          <w:i/>
          <w:sz w:val="24"/>
          <w:szCs w:val="24"/>
          <w:lang w:bidi="hi-IN"/>
        </w:rPr>
        <w:t>1</w:t>
      </w:r>
      <w:r w:rsidR="00733603" w:rsidRPr="002C483B">
        <w:rPr>
          <w:rFonts w:ascii="Times New Roman" w:hAnsi="Times New Roman"/>
          <w:b/>
          <w:i/>
          <w:sz w:val="24"/>
          <w:szCs w:val="24"/>
          <w:lang w:bidi="hi-IN"/>
        </w:rPr>
        <w:t>3</w:t>
      </w:r>
      <w:proofErr w:type="gramEnd"/>
      <w:r w:rsidRPr="002C483B">
        <w:rPr>
          <w:rFonts w:ascii="Times New Roman" w:hAnsi="Times New Roman"/>
          <w:b/>
          <w:i/>
          <w:sz w:val="24"/>
          <w:szCs w:val="24"/>
          <w:lang w:bidi="hi-IN"/>
        </w:rPr>
        <w:t xml:space="preserve"> óra/2</w:t>
      </w:r>
      <w:r w:rsidR="00733603" w:rsidRPr="002C483B">
        <w:rPr>
          <w:rFonts w:ascii="Times New Roman" w:hAnsi="Times New Roman"/>
          <w:b/>
          <w:i/>
          <w:sz w:val="24"/>
          <w:szCs w:val="24"/>
          <w:lang w:bidi="hi-IN"/>
        </w:rPr>
        <w:t>5</w:t>
      </w:r>
      <w:r w:rsidRPr="002C483B">
        <w:rPr>
          <w:rFonts w:ascii="Times New Roman" w:hAnsi="Times New Roman"/>
          <w:b/>
          <w:i/>
          <w:sz w:val="24"/>
          <w:szCs w:val="24"/>
          <w:lang w:bidi="hi-IN"/>
        </w:rPr>
        <w:t xml:space="preserve"> óra</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t>Növények, növényrészletek és más természeti formák átfogalmazása, iparművészeti alkotásokban alkalmazható motívumokká. Betűformák, stílusok, tipográfiai alapismeretek</w:t>
      </w:r>
    </w:p>
    <w:p w:rsidR="00F776AD" w:rsidRPr="002C483B" w:rsidRDefault="00F776AD" w:rsidP="00521205">
      <w:pPr>
        <w:tabs>
          <w:tab w:val="left" w:pos="709"/>
        </w:tabs>
        <w:autoSpaceDE w:val="0"/>
        <w:autoSpaceDN w:val="0"/>
        <w:adjustRightInd w:val="0"/>
        <w:spacing w:after="0" w:line="240" w:lineRule="auto"/>
        <w:ind w:left="709"/>
        <w:rPr>
          <w:rFonts w:ascii="Times New Roman" w:hAnsi="Times New Roman"/>
          <w:sz w:val="24"/>
          <w:szCs w:val="24"/>
          <w:lang w:bidi="hi-IN"/>
        </w:rPr>
      </w:pPr>
      <w:r w:rsidRPr="002C483B">
        <w:rPr>
          <w:rFonts w:ascii="Times New Roman" w:hAnsi="Times New Roman"/>
          <w:sz w:val="24"/>
          <w:szCs w:val="24"/>
          <w:lang w:bidi="hi-IN"/>
        </w:rPr>
        <w:br w:type="page"/>
      </w:r>
    </w:p>
    <w:p w:rsidR="00F776AD" w:rsidRPr="002C483B" w:rsidRDefault="00F776AD" w:rsidP="00580177">
      <w:pPr>
        <w:numPr>
          <w:ilvl w:val="1"/>
          <w:numId w:val="45"/>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lastRenderedPageBreak/>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580177">
      <w:pPr>
        <w:pStyle w:val="Listaszerbekezds4"/>
        <w:spacing w:after="0" w:line="240" w:lineRule="auto"/>
        <w:jc w:val="both"/>
        <w:rPr>
          <w:rFonts w:ascii="Times New Roman" w:hAnsi="Times New Roman"/>
          <w:b/>
          <w:sz w:val="24"/>
          <w:szCs w:val="24"/>
        </w:rPr>
      </w:pPr>
    </w:p>
    <w:p w:rsidR="00F776AD" w:rsidRPr="002C483B" w:rsidRDefault="00F776AD" w:rsidP="00580177">
      <w:pPr>
        <w:numPr>
          <w:ilvl w:val="1"/>
          <w:numId w:val="45"/>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580177">
      <w:pPr>
        <w:pStyle w:val="Listaszerbekezds4"/>
        <w:ind w:left="360"/>
        <w:jc w:val="both"/>
        <w:rPr>
          <w:rFonts w:ascii="Times New Roman" w:hAnsi="Times New Roman"/>
          <w:b/>
          <w:bCs/>
          <w:i/>
        </w:rPr>
      </w:pPr>
    </w:p>
    <w:p w:rsidR="00F776AD" w:rsidRPr="002C483B" w:rsidRDefault="00F776AD" w:rsidP="00580177">
      <w:pPr>
        <w:pStyle w:val="Listaszerbekezds4"/>
        <w:numPr>
          <w:ilvl w:val="2"/>
          <w:numId w:val="45"/>
        </w:numPr>
        <w:tabs>
          <w:tab w:val="left" w:pos="1701"/>
        </w:tabs>
        <w:ind w:left="1134" w:hanging="425"/>
        <w:jc w:val="both"/>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p w:rsidR="00F776AD" w:rsidRPr="002C483B" w:rsidRDefault="00F776AD" w:rsidP="00580177">
      <w:pPr>
        <w:widowControl w:val="0"/>
        <w:numPr>
          <w:ilvl w:val="2"/>
          <w:numId w:val="45"/>
        </w:numPr>
        <w:tabs>
          <w:tab w:val="left" w:pos="1701"/>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i/>
          <w:kern w:val="1"/>
          <w:sz w:val="24"/>
          <w:szCs w:val="24"/>
          <w:lang w:eastAsia="hi-IN" w:bidi="hi-IN"/>
        </w:rPr>
        <w:t>A tantárgy elsajátítása során alkalmazható sajátos módszerek (ajánlás)</w:t>
      </w:r>
    </w:p>
    <w:p w:rsidR="00F776AD" w:rsidRPr="002C483B" w:rsidRDefault="00F776AD" w:rsidP="00580177">
      <w:pPr>
        <w:pStyle w:val="Listaszerbekezds4"/>
        <w:tabs>
          <w:tab w:val="left" w:pos="1701"/>
        </w:tabs>
        <w:ind w:left="1134"/>
        <w:jc w:val="both"/>
        <w:rPr>
          <w:rFonts w:ascii="Times New Roman" w:hAnsi="Times New Roman"/>
          <w:b/>
          <w:bCs/>
          <w:i/>
          <w:sz w:val="24"/>
          <w:szCs w:val="24"/>
        </w:rPr>
      </w:pPr>
      <w:r w:rsidRPr="002C483B">
        <w:rPr>
          <w:rFonts w:ascii="Times New Roman" w:hAnsi="Times New Roman"/>
          <w:b/>
          <w:bCs/>
          <w:i/>
          <w:sz w:val="24"/>
          <w:szCs w:val="24"/>
        </w:rPr>
        <w:br w:type="page"/>
      </w:r>
    </w:p>
    <w:p w:rsidR="00F776AD" w:rsidRPr="002C483B" w:rsidRDefault="00F776AD" w:rsidP="00FC6C88">
      <w:pPr>
        <w:widowControl w:val="0"/>
        <w:suppressAutoHyphens/>
        <w:spacing w:after="0" w:line="240" w:lineRule="auto"/>
        <w:jc w:val="center"/>
        <w:rPr>
          <w:rFonts w:ascii="Times New Roman" w:hAnsi="Times New Roman"/>
          <w:sz w:val="44"/>
          <w:szCs w:val="44"/>
          <w:lang w:bidi="hi-IN"/>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10595-12 azonosító számú</w:t>
      </w:r>
    </w:p>
    <w:p w:rsidR="00F776AD" w:rsidRPr="002C483B" w:rsidRDefault="00F776AD" w:rsidP="00FC6C88">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roofErr w:type="spellStart"/>
      <w:r w:rsidRPr="002C483B">
        <w:rPr>
          <w:rFonts w:ascii="Times New Roman" w:hAnsi="Times New Roman"/>
          <w:b/>
          <w:sz w:val="44"/>
          <w:szCs w:val="44"/>
          <w:lang w:eastAsia="hu-HU"/>
        </w:rPr>
        <w:t>Díszműkovácsolás</w:t>
      </w:r>
      <w:proofErr w:type="spellEnd"/>
      <w:r w:rsidRPr="002C483B">
        <w:rPr>
          <w:rFonts w:ascii="Times New Roman" w:hAnsi="Times New Roman"/>
          <w:b/>
          <w:sz w:val="44"/>
          <w:szCs w:val="44"/>
          <w:lang w:eastAsia="hu-HU"/>
        </w:rPr>
        <w:t xml:space="preserve"> szakmai tervezés</w:t>
      </w:r>
      <w:r w:rsidRPr="002C483B" w:rsidDel="00661F29">
        <w:rPr>
          <w:rFonts w:ascii="Times New Roman" w:hAnsi="Times New Roman"/>
          <w:b/>
          <w:sz w:val="44"/>
          <w:szCs w:val="44"/>
          <w:lang w:eastAsia="hu-HU"/>
        </w:rPr>
        <w:t xml:space="preserve"> </w:t>
      </w: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F776AD" w:rsidRPr="002C483B" w:rsidRDefault="00F776AD" w:rsidP="00FC6C88">
      <w:pPr>
        <w:widowControl w:val="0"/>
        <w:suppressAutoHyphens/>
        <w:spacing w:after="0" w:line="240" w:lineRule="auto"/>
        <w:jc w:val="center"/>
        <w:rPr>
          <w:rFonts w:ascii="Times New Roman" w:hAnsi="Times New Roman"/>
          <w:b/>
          <w:bCs/>
          <w:kern w:val="1"/>
          <w:sz w:val="44"/>
          <w:szCs w:val="44"/>
          <w:lang w:eastAsia="hi-IN" w:bidi="hi-IN"/>
        </w:rPr>
      </w:pPr>
    </w:p>
    <w:p w:rsidR="00F776AD" w:rsidRPr="002C483B" w:rsidRDefault="00F776AD" w:rsidP="00FC6C88">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bCs/>
          <w:kern w:val="1"/>
          <w:sz w:val="24"/>
          <w:szCs w:val="24"/>
          <w:lang w:eastAsia="hi-IN" w:bidi="hi-IN"/>
        </w:rPr>
        <w:br w:type="page"/>
      </w:r>
      <w:r w:rsidRPr="002C483B">
        <w:rPr>
          <w:rFonts w:ascii="Times New Roman" w:hAnsi="Times New Roman"/>
          <w:b/>
          <w:kern w:val="1"/>
          <w:sz w:val="24"/>
          <w:szCs w:val="24"/>
          <w:lang w:eastAsia="hi-IN" w:bidi="hi-IN"/>
        </w:rPr>
        <w:lastRenderedPageBreak/>
        <w:t xml:space="preserve">A 10595-12 </w:t>
      </w:r>
      <w:r w:rsidRPr="002C483B">
        <w:rPr>
          <w:rFonts w:ascii="Times New Roman" w:hAnsi="Times New Roman"/>
          <w:b/>
          <w:sz w:val="24"/>
          <w:szCs w:val="24"/>
          <w:lang w:eastAsia="hu-HU"/>
        </w:rPr>
        <w:t xml:space="preserve">azonosító számú, </w:t>
      </w:r>
      <w:proofErr w:type="spellStart"/>
      <w:r w:rsidRPr="002C483B">
        <w:rPr>
          <w:rFonts w:ascii="Times New Roman" w:hAnsi="Times New Roman"/>
          <w:b/>
          <w:sz w:val="24"/>
          <w:szCs w:val="24"/>
          <w:lang w:eastAsia="hu-HU"/>
        </w:rPr>
        <w:t>Díszműkovácsolás</w:t>
      </w:r>
      <w:proofErr w:type="spellEnd"/>
      <w:r w:rsidRPr="002C483B">
        <w:rPr>
          <w:rFonts w:ascii="Times New Roman" w:hAnsi="Times New Roman"/>
          <w:b/>
          <w:sz w:val="24"/>
          <w:szCs w:val="24"/>
          <w:lang w:eastAsia="hu-HU"/>
        </w:rPr>
        <w:t xml:space="preserve"> szakmai tervezés</w:t>
      </w:r>
      <w:r w:rsidRPr="002C483B" w:rsidDel="00661F29">
        <w:rPr>
          <w:rFonts w:ascii="Times New Roman" w:hAnsi="Times New Roman"/>
          <w:b/>
          <w:sz w:val="24"/>
          <w:szCs w:val="24"/>
          <w:lang w:eastAsia="hu-HU"/>
        </w:rPr>
        <w:t xml:space="preserve"> </w:t>
      </w:r>
      <w:r w:rsidRPr="002C483B">
        <w:rPr>
          <w:rFonts w:ascii="Times New Roman" w:hAnsi="Times New Roman"/>
          <w:b/>
          <w:sz w:val="24"/>
          <w:szCs w:val="24"/>
          <w:lang w:eastAsia="hu-HU"/>
        </w:rPr>
        <w:t>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2"/>
        <w:gridCol w:w="890"/>
        <w:gridCol w:w="891"/>
        <w:gridCol w:w="573"/>
        <w:gridCol w:w="614"/>
        <w:gridCol w:w="594"/>
        <w:gridCol w:w="891"/>
        <w:gridCol w:w="891"/>
      </w:tblGrid>
      <w:tr w:rsidR="00F776AD" w:rsidRPr="002C483B">
        <w:trPr>
          <w:trHeight w:val="570"/>
          <w:jc w:val="center"/>
        </w:trPr>
        <w:tc>
          <w:tcPr>
            <w:tcW w:w="3332" w:type="dxa"/>
            <w:vMerge w:val="restart"/>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 xml:space="preserve">10595-12 </w:t>
            </w:r>
            <w:proofErr w:type="spellStart"/>
            <w:r w:rsidRPr="002C483B">
              <w:rPr>
                <w:rFonts w:ascii="Times New Roman" w:hAnsi="Times New Roman"/>
                <w:sz w:val="20"/>
                <w:szCs w:val="20"/>
                <w:lang w:eastAsia="hu-HU"/>
              </w:rPr>
              <w:t>Díszműkovácsolás</w:t>
            </w:r>
            <w:proofErr w:type="spellEnd"/>
            <w:r w:rsidRPr="002C483B">
              <w:rPr>
                <w:rFonts w:ascii="Times New Roman" w:hAnsi="Times New Roman"/>
                <w:sz w:val="20"/>
                <w:szCs w:val="20"/>
                <w:lang w:eastAsia="hu-HU"/>
              </w:rPr>
              <w:t xml:space="preserve"> szakmai tervezés</w:t>
            </w:r>
          </w:p>
        </w:tc>
        <w:tc>
          <w:tcPr>
            <w:tcW w:w="1781" w:type="dxa"/>
            <w:gridSpan w:val="2"/>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Műszaki rajzgyakorlat</w:t>
            </w:r>
          </w:p>
        </w:tc>
        <w:tc>
          <w:tcPr>
            <w:tcW w:w="1781" w:type="dxa"/>
            <w:gridSpan w:val="3"/>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Látványterv gyakorlat</w:t>
            </w:r>
          </w:p>
        </w:tc>
        <w:tc>
          <w:tcPr>
            <w:tcW w:w="1782" w:type="dxa"/>
            <w:gridSpan w:val="2"/>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Műhelyrajz</w:t>
            </w:r>
            <w:r w:rsidR="00460707" w:rsidRPr="002C483B">
              <w:rPr>
                <w:rFonts w:ascii="Times New Roman" w:hAnsi="Times New Roman"/>
                <w:sz w:val="20"/>
                <w:szCs w:val="20"/>
                <w:lang w:eastAsia="hu-HU"/>
              </w:rPr>
              <w:t xml:space="preserve"> </w:t>
            </w:r>
            <w:r w:rsidRPr="002C483B">
              <w:rPr>
                <w:rFonts w:ascii="Times New Roman" w:hAnsi="Times New Roman"/>
                <w:sz w:val="20"/>
                <w:szCs w:val="20"/>
                <w:lang w:eastAsia="hu-HU"/>
              </w:rPr>
              <w:t>gyakorlat</w:t>
            </w:r>
          </w:p>
        </w:tc>
      </w:tr>
      <w:tr w:rsidR="00F776AD" w:rsidRPr="002C483B">
        <w:trPr>
          <w:trHeight w:val="2070"/>
          <w:jc w:val="center"/>
        </w:trPr>
        <w:tc>
          <w:tcPr>
            <w:tcW w:w="3332" w:type="dxa"/>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890"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Alapfogalmak</w:t>
            </w:r>
          </w:p>
        </w:tc>
        <w:tc>
          <w:tcPr>
            <w:tcW w:w="891"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Rajzolvasás, készítés</w:t>
            </w:r>
          </w:p>
        </w:tc>
        <w:tc>
          <w:tcPr>
            <w:tcW w:w="573"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Grafikai megjelenítés</w:t>
            </w:r>
          </w:p>
        </w:tc>
        <w:tc>
          <w:tcPr>
            <w:tcW w:w="614"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Számítógépes tervezés</w:t>
            </w:r>
          </w:p>
        </w:tc>
        <w:tc>
          <w:tcPr>
            <w:tcW w:w="594"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Modellkészítés</w:t>
            </w:r>
          </w:p>
        </w:tc>
        <w:tc>
          <w:tcPr>
            <w:tcW w:w="891"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Kiviteli rajzok</w:t>
            </w:r>
          </w:p>
        </w:tc>
        <w:tc>
          <w:tcPr>
            <w:tcW w:w="891" w:type="dxa"/>
            <w:textDirection w:val="btLr"/>
            <w:vAlign w:val="center"/>
          </w:tcPr>
          <w:p w:rsidR="00F776AD" w:rsidRPr="002C483B" w:rsidRDefault="00F776AD" w:rsidP="009B7D18">
            <w:pPr>
              <w:spacing w:after="0" w:line="240" w:lineRule="auto"/>
              <w:ind w:left="57"/>
              <w:rPr>
                <w:rFonts w:ascii="Times New Roman" w:hAnsi="Times New Roman"/>
                <w:sz w:val="20"/>
                <w:szCs w:val="20"/>
                <w:lang w:eastAsia="hu-HU"/>
              </w:rPr>
            </w:pPr>
            <w:proofErr w:type="spellStart"/>
            <w:r w:rsidRPr="002C483B">
              <w:rPr>
                <w:rFonts w:ascii="Times New Roman" w:hAnsi="Times New Roman"/>
                <w:sz w:val="20"/>
                <w:szCs w:val="20"/>
                <w:lang w:eastAsia="hu-HU"/>
              </w:rPr>
              <w:t>Síkbaterítések</w:t>
            </w:r>
            <w:proofErr w:type="spellEnd"/>
          </w:p>
        </w:tc>
      </w:tr>
      <w:tr w:rsidR="00F776AD" w:rsidRPr="002C483B">
        <w:trPr>
          <w:trHeight w:val="345"/>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Feladatait egyéni, kreatív módon közelíti meg</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Önállóan értelmezi, meghatározza a feladatot</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Forrásanyagot, információt gyűjt a munkához</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Tervet, vázlatot, makettet készít</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Szükség szerint egyeztet a megbízóval, társtervezővel</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Munkafolyamatot tervez, időbeni ütemezést készít</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Információgyűjtés</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Feladat meghatározás</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Tervdokumentációk</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13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Tanulmányrajzok</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135"/>
          <w:jc w:val="center"/>
        </w:trPr>
        <w:tc>
          <w:tcPr>
            <w:tcW w:w="3332" w:type="dxa"/>
            <w:noWrap/>
            <w:vAlign w:val="center"/>
          </w:tcPr>
          <w:p w:rsidR="00F776AD" w:rsidRPr="002C483B" w:rsidRDefault="00F776AD" w:rsidP="005E0939">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Látvány megfogalmazás kovácsszemlélettel </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trPr>
          <w:trHeight w:val="51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Információ források kezelése</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70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Szakrajz olvasása, értelmezése</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Szakrajz készítése</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Műszaki rajz olvasása, értelmezése</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Műszaki rajz készítése</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SZEMÉLYES 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Elhivatottság, elkötelezettség</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Döntésképesség</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Önállóság</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Empatikus készség</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8"/>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MÓDSZERKOMPETENCIÁK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Ismeretek helyénvaló alkalmazása</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Új ötletek, megoldások kipróbálása</w:t>
            </w:r>
          </w:p>
        </w:tc>
        <w:tc>
          <w:tcPr>
            <w:tcW w:w="890" w:type="dxa"/>
            <w:noWrap/>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lastRenderedPageBreak/>
              <w:t>Tervezési készség</w:t>
            </w:r>
          </w:p>
        </w:tc>
        <w:tc>
          <w:tcPr>
            <w:tcW w:w="890"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73"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61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94"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891" w:type="dxa"/>
            <w:vAlign w:val="center"/>
          </w:tcPr>
          <w:p w:rsidR="00F776AD" w:rsidRPr="002C483B" w:rsidRDefault="00F776AD" w:rsidP="00407BC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bl>
    <w:p w:rsidR="00F776AD" w:rsidRPr="002C483B" w:rsidRDefault="00F776AD" w:rsidP="00FC6C88">
      <w:pPr>
        <w:widowControl w:val="0"/>
        <w:suppressAutoHyphens/>
        <w:spacing w:after="0" w:line="240" w:lineRule="auto"/>
        <w:rPr>
          <w:rFonts w:ascii="Times New Roman" w:hAnsi="Times New Roman"/>
          <w:kern w:val="1"/>
          <w:sz w:val="20"/>
          <w:szCs w:val="20"/>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p>
    <w:p w:rsidR="00F776AD" w:rsidRPr="002C483B" w:rsidRDefault="00F776AD" w:rsidP="00580177">
      <w:pPr>
        <w:numPr>
          <w:ilvl w:val="0"/>
          <w:numId w:val="45"/>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Műszaki rajz gyakorlat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10</w:t>
      </w:r>
      <w:r w:rsidR="00733603" w:rsidRPr="002C483B">
        <w:rPr>
          <w:rFonts w:ascii="Times New Roman" w:hAnsi="Times New Roman"/>
          <w:b/>
          <w:sz w:val="24"/>
          <w:szCs w:val="24"/>
          <w:lang w:eastAsia="hu-HU"/>
        </w:rPr>
        <w:t>3</w:t>
      </w:r>
      <w:proofErr w:type="gramEnd"/>
      <w:r w:rsidRPr="002C483B">
        <w:rPr>
          <w:rFonts w:ascii="Times New Roman" w:hAnsi="Times New Roman"/>
          <w:b/>
          <w:sz w:val="24"/>
          <w:szCs w:val="24"/>
          <w:lang w:eastAsia="hu-HU"/>
        </w:rPr>
        <w:t xml:space="preserve"> óra/13</w:t>
      </w:r>
      <w:r w:rsidR="00733603" w:rsidRPr="002C483B">
        <w:rPr>
          <w:rFonts w:ascii="Times New Roman" w:hAnsi="Times New Roman"/>
          <w:b/>
          <w:sz w:val="24"/>
          <w:szCs w:val="24"/>
          <w:lang w:eastAsia="hu-HU"/>
        </w:rPr>
        <w:t>4</w:t>
      </w:r>
      <w:r w:rsidRPr="002C483B">
        <w:rPr>
          <w:rFonts w:ascii="Times New Roman" w:hAnsi="Times New Roman"/>
          <w:b/>
          <w:sz w:val="24"/>
          <w:szCs w:val="24"/>
          <w:lang w:eastAsia="hu-HU"/>
        </w:rPr>
        <w:t>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580177">
      <w:pPr>
        <w:numPr>
          <w:ilvl w:val="1"/>
          <w:numId w:val="45"/>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407BC0">
      <w:pPr>
        <w:spacing w:after="0" w:line="240" w:lineRule="auto"/>
        <w:ind w:left="426"/>
        <w:rPr>
          <w:rFonts w:ascii="Times New Roman" w:hAnsi="Times New Roman"/>
          <w:sz w:val="24"/>
          <w:szCs w:val="24"/>
          <w:lang w:eastAsia="hu-HU"/>
        </w:rPr>
      </w:pPr>
      <w:r w:rsidRPr="002C483B">
        <w:rPr>
          <w:rFonts w:ascii="Times New Roman" w:hAnsi="Times New Roman"/>
          <w:sz w:val="24"/>
          <w:szCs w:val="24"/>
          <w:lang w:eastAsia="hu-HU"/>
        </w:rPr>
        <w:t>A tanuló ismerje meg a műszaki rajzolás alapjait, tudjon műszaki rajzot értelmezni, készíteni, ismerje a műszaki rajz jelrendszerét.</w:t>
      </w:r>
    </w:p>
    <w:p w:rsidR="00F776AD" w:rsidRPr="002C483B" w:rsidRDefault="00F776AD" w:rsidP="00407BC0">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580177">
      <w:pPr>
        <w:numPr>
          <w:ilvl w:val="1"/>
          <w:numId w:val="45"/>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407BC0">
      <w:pPr>
        <w:spacing w:after="0" w:line="240" w:lineRule="auto"/>
        <w:ind w:left="426"/>
        <w:rPr>
          <w:rFonts w:ascii="Times New Roman" w:hAnsi="Times New Roman"/>
          <w:sz w:val="24"/>
          <w:szCs w:val="24"/>
          <w:lang w:eastAsia="hu-HU"/>
        </w:rPr>
      </w:pPr>
      <w:r w:rsidRPr="002C483B">
        <w:rPr>
          <w:rFonts w:ascii="Times New Roman" w:hAnsi="Times New Roman"/>
          <w:sz w:val="24"/>
          <w:szCs w:val="24"/>
          <w:lang w:eastAsia="hu-HU"/>
        </w:rPr>
        <w:t>Mértani, geometriai ismeretek, szakmai gyakorlat, ábrázoló geometria szerszám-és gépismeret</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580177">
      <w:pPr>
        <w:numPr>
          <w:ilvl w:val="1"/>
          <w:numId w:val="45"/>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407BC0">
      <w:pPr>
        <w:spacing w:after="0" w:line="240" w:lineRule="auto"/>
        <w:ind w:left="709"/>
        <w:rPr>
          <w:rFonts w:ascii="Times New Roman" w:hAnsi="Times New Roman"/>
          <w:b/>
          <w:sz w:val="24"/>
          <w:szCs w:val="24"/>
        </w:rPr>
      </w:pPr>
    </w:p>
    <w:p w:rsidR="00F776AD" w:rsidRPr="002C483B" w:rsidRDefault="00F776AD" w:rsidP="00580177">
      <w:pPr>
        <w:widowControl w:val="0"/>
        <w:numPr>
          <w:ilvl w:val="2"/>
          <w:numId w:val="45"/>
        </w:numPr>
        <w:tabs>
          <w:tab w:val="left" w:pos="1418"/>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Műszaki rajz alapja </w:t>
      </w:r>
      <w:proofErr w:type="gramStart"/>
      <w:r w:rsidRPr="002C483B">
        <w:rPr>
          <w:rFonts w:ascii="Times New Roman" w:hAnsi="Times New Roman"/>
          <w:b/>
          <w:sz w:val="24"/>
          <w:szCs w:val="24"/>
        </w:rPr>
        <w:t>I.</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72</w:t>
      </w:r>
      <w:proofErr w:type="gramEnd"/>
      <w:r w:rsidRPr="002C483B">
        <w:rPr>
          <w:rFonts w:ascii="Times New Roman" w:hAnsi="Times New Roman"/>
          <w:b/>
          <w:i/>
          <w:kern w:val="1"/>
          <w:sz w:val="24"/>
          <w:szCs w:val="24"/>
          <w:lang w:eastAsia="hi-IN" w:bidi="hi-IN"/>
        </w:rPr>
        <w:t xml:space="preserve"> óra/50óra</w:t>
      </w:r>
    </w:p>
    <w:p w:rsidR="00F776AD" w:rsidRPr="002C483B" w:rsidRDefault="00F776AD" w:rsidP="00407BC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Vetületi ábrázolás, lépték, méretezés, metszetek, jelzések</w:t>
      </w:r>
      <w:r w:rsidRPr="002C483B">
        <w:rPr>
          <w:rFonts w:ascii="Times New Roman" w:hAnsi="Times New Roman"/>
          <w:kern w:val="1"/>
          <w:sz w:val="24"/>
          <w:szCs w:val="24"/>
          <w:lang w:eastAsia="hi-IN" w:bidi="hi-IN"/>
        </w:rPr>
        <w:tab/>
      </w:r>
    </w:p>
    <w:p w:rsidR="00F776AD" w:rsidRPr="002C483B" w:rsidRDefault="00F776AD" w:rsidP="00407BC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t>.</w:t>
      </w:r>
    </w:p>
    <w:p w:rsidR="00F776AD" w:rsidRPr="002C483B" w:rsidRDefault="00F776AD" w:rsidP="00580177">
      <w:pPr>
        <w:widowControl w:val="0"/>
        <w:numPr>
          <w:ilvl w:val="2"/>
          <w:numId w:val="45"/>
        </w:numPr>
        <w:tabs>
          <w:tab w:val="left" w:pos="1418"/>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Műszaki rajz olvasása, </w:t>
      </w:r>
      <w:proofErr w:type="gramStart"/>
      <w:r w:rsidRPr="002C483B">
        <w:rPr>
          <w:rFonts w:ascii="Times New Roman" w:hAnsi="Times New Roman"/>
          <w:b/>
          <w:sz w:val="24"/>
          <w:szCs w:val="24"/>
        </w:rPr>
        <w:t>készítés</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3</w:t>
      </w:r>
      <w:r w:rsidR="00733603" w:rsidRPr="002C483B">
        <w:rPr>
          <w:rFonts w:ascii="Times New Roman" w:hAnsi="Times New Roman"/>
          <w:b/>
          <w:i/>
          <w:sz w:val="24"/>
          <w:szCs w:val="24"/>
        </w:rPr>
        <w:t>1</w:t>
      </w:r>
      <w:proofErr w:type="gramEnd"/>
      <w:r w:rsidRPr="002C483B">
        <w:rPr>
          <w:rFonts w:ascii="Times New Roman" w:hAnsi="Times New Roman"/>
          <w:b/>
          <w:i/>
          <w:sz w:val="24"/>
          <w:szCs w:val="24"/>
        </w:rPr>
        <w:t xml:space="preserve"> óra/8</w:t>
      </w:r>
      <w:r w:rsidR="008164D8" w:rsidRPr="002C483B">
        <w:rPr>
          <w:rFonts w:ascii="Times New Roman" w:hAnsi="Times New Roman"/>
          <w:b/>
          <w:i/>
          <w:sz w:val="24"/>
          <w:szCs w:val="24"/>
        </w:rPr>
        <w:t>4</w:t>
      </w:r>
      <w:r w:rsidRPr="002C483B">
        <w:rPr>
          <w:rFonts w:ascii="Times New Roman" w:hAnsi="Times New Roman"/>
          <w:b/>
          <w:i/>
          <w:sz w:val="24"/>
          <w:szCs w:val="24"/>
        </w:rPr>
        <w:t>óra</w:t>
      </w:r>
    </w:p>
    <w:p w:rsidR="00F776AD" w:rsidRPr="002C483B" w:rsidRDefault="00F776AD" w:rsidP="00407BC0">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Műszaki rajzok értelmezése, egyszerű és összetett munkadarabok műszaki ábrázolása, kovácsolt tárgyak és szerkezetek műszaki ábrázolása</w:t>
      </w:r>
      <w:r w:rsidRPr="002C483B">
        <w:rPr>
          <w:rFonts w:ascii="Times New Roman" w:hAnsi="Times New Roman"/>
          <w:kern w:val="1"/>
          <w:sz w:val="24"/>
          <w:szCs w:val="24"/>
          <w:lang w:eastAsia="hi-IN" w:bidi="hi-IN"/>
        </w:rPr>
        <w:tab/>
      </w: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p>
    <w:p w:rsidR="00F776AD" w:rsidRPr="002C483B" w:rsidRDefault="00F776AD" w:rsidP="00A0438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661C04">
      <w:pPr>
        <w:spacing w:after="0" w:line="240" w:lineRule="auto"/>
        <w:ind w:left="851"/>
        <w:rPr>
          <w:rFonts w:ascii="Times New Roman" w:hAnsi="Times New Roman"/>
          <w:sz w:val="24"/>
          <w:szCs w:val="24"/>
        </w:rPr>
      </w:pPr>
      <w:r w:rsidRPr="002C483B">
        <w:rPr>
          <w:rFonts w:ascii="Times New Roman" w:hAnsi="Times New Roman"/>
          <w:kern w:val="1"/>
          <w:sz w:val="24"/>
          <w:szCs w:val="24"/>
          <w:lang w:eastAsia="hi-IN" w:bidi="hi-IN"/>
        </w:rPr>
        <w:t>Tanterem</w:t>
      </w:r>
    </w:p>
    <w:p w:rsidR="00F776AD" w:rsidRPr="002C483B" w:rsidRDefault="00F776AD" w:rsidP="00FC6C88">
      <w:pPr>
        <w:spacing w:after="0" w:line="240" w:lineRule="auto"/>
        <w:ind w:left="792"/>
        <w:rPr>
          <w:rFonts w:ascii="Times New Roman" w:hAnsi="Times New Roman"/>
          <w:b/>
          <w:i/>
          <w:sz w:val="24"/>
          <w:szCs w:val="24"/>
        </w:rPr>
      </w:pPr>
    </w:p>
    <w:p w:rsidR="00F776AD" w:rsidRPr="002C483B" w:rsidRDefault="00F776AD" w:rsidP="00A0438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C6C88">
      <w:pPr>
        <w:spacing w:after="0" w:line="240" w:lineRule="auto"/>
        <w:rPr>
          <w:rFonts w:ascii="Times New Roman" w:hAnsi="Times New Roman"/>
          <w:b/>
          <w:i/>
          <w:sz w:val="24"/>
          <w:szCs w:val="24"/>
        </w:rPr>
      </w:pPr>
    </w:p>
    <w:p w:rsidR="00F776AD" w:rsidRPr="002C483B" w:rsidRDefault="00F776AD" w:rsidP="00A0438C">
      <w:pPr>
        <w:pStyle w:val="Listaszerbekezds4"/>
        <w:ind w:left="1134" w:hanging="425"/>
        <w:jc w:val="both"/>
        <w:rPr>
          <w:rFonts w:ascii="Times New Roman" w:hAnsi="Times New Roman"/>
          <w:b/>
          <w:bCs/>
          <w:i/>
          <w:sz w:val="24"/>
          <w:szCs w:val="24"/>
        </w:rPr>
      </w:pPr>
      <w:r w:rsidRPr="002C483B">
        <w:rPr>
          <w:rFonts w:ascii="Times New Roman" w:hAnsi="Times New Roman"/>
          <w:b/>
          <w:bCs/>
          <w:sz w:val="24"/>
          <w:szCs w:val="24"/>
        </w:rPr>
        <w:t>7.5.1.</w:t>
      </w: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CA2065">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2.3.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Műalkotások elemzése, esszék, önálló kiselőadások</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E369AE">
      <w:pPr>
        <w:spacing w:after="0" w:line="240" w:lineRule="auto"/>
        <w:rPr>
          <w:rFonts w:ascii="Times New Roman" w:hAnsi="Times New Roman"/>
          <w:b/>
          <w:i/>
          <w:sz w:val="24"/>
          <w:szCs w:val="24"/>
        </w:rPr>
      </w:pPr>
    </w:p>
    <w:p w:rsidR="00F776AD" w:rsidRPr="002C483B" w:rsidRDefault="00F776AD" w:rsidP="00A0438C">
      <w:pPr>
        <w:widowControl w:val="0"/>
        <w:suppressAutoHyphens/>
        <w:spacing w:after="0" w:line="240" w:lineRule="auto"/>
        <w:ind w:left="1276" w:hanging="567"/>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7.5.2.</w:t>
      </w:r>
      <w:r w:rsidRPr="002C483B">
        <w:rPr>
          <w:rFonts w:ascii="Times New Roman" w:hAnsi="Times New Roman"/>
          <w:b/>
          <w:bCs/>
          <w:i/>
          <w:kern w:val="1"/>
          <w:sz w:val="24"/>
          <w:szCs w:val="24"/>
          <w:lang w:eastAsia="hi-IN" w:bidi="hi-IN"/>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CA2065">
            <w:pPr>
              <w:spacing w:after="0" w:line="240" w:lineRule="auto"/>
              <w:rPr>
                <w:rFonts w:ascii="Times New Roman" w:hAnsi="Times New Roman"/>
                <w:b/>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E369AE">
      <w:pPr>
        <w:widowControl w:val="0"/>
        <w:suppressAutoHyphens/>
        <w:spacing w:after="0" w:line="240" w:lineRule="auto"/>
        <w:rPr>
          <w:rFonts w:ascii="Times New Roman" w:hAnsi="Times New Roman"/>
          <w:b/>
          <w:bCs/>
          <w:kern w:val="1"/>
          <w:sz w:val="24"/>
          <w:szCs w:val="24"/>
          <w:lang w:eastAsia="hi-IN" w:bidi="hi-IN"/>
        </w:rPr>
      </w:pPr>
    </w:p>
    <w:p w:rsidR="00F776AD" w:rsidRPr="002C483B" w:rsidRDefault="00F776AD" w:rsidP="00580177">
      <w:pPr>
        <w:widowControl w:val="0"/>
        <w:numPr>
          <w:ilvl w:val="1"/>
          <w:numId w:val="45"/>
        </w:numPr>
        <w:suppressAutoHyphens/>
        <w:spacing w:after="0" w:line="240" w:lineRule="auto"/>
        <w:ind w:left="709" w:hanging="283"/>
        <w:rPr>
          <w:rFonts w:ascii="Times New Roman" w:hAnsi="Times New Roman"/>
          <w:b/>
          <w:bCs/>
          <w:kern w:val="1"/>
          <w:sz w:val="24"/>
          <w:szCs w:val="24"/>
          <w:lang w:eastAsia="hi-IN" w:bidi="hi-IN"/>
        </w:rPr>
      </w:pPr>
      <w:r w:rsidRPr="002C483B">
        <w:rPr>
          <w:rFonts w:ascii="Times New Roman" w:hAnsi="Times New Roman"/>
          <w:b/>
          <w:sz w:val="24"/>
          <w:szCs w:val="24"/>
        </w:rPr>
        <w:t>A tantárgy értékelésének módja</w:t>
      </w:r>
    </w:p>
    <w:p w:rsidR="00F776AD" w:rsidRPr="002C483B" w:rsidRDefault="00F776AD" w:rsidP="00407BC0">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br w:type="page"/>
      </w:r>
    </w:p>
    <w:p w:rsidR="00F776AD" w:rsidRPr="002C483B" w:rsidRDefault="00F776AD" w:rsidP="00580177">
      <w:pPr>
        <w:numPr>
          <w:ilvl w:val="0"/>
          <w:numId w:val="45"/>
        </w:numPr>
        <w:spacing w:after="0" w:line="240" w:lineRule="auto"/>
        <w:ind w:left="567" w:hanging="425"/>
        <w:rPr>
          <w:rFonts w:ascii="Times New Roman" w:hAnsi="Times New Roman"/>
          <w:b/>
          <w:sz w:val="24"/>
          <w:szCs w:val="24"/>
          <w:lang w:eastAsia="hu-HU"/>
        </w:rPr>
      </w:pPr>
      <w:r w:rsidRPr="002C483B">
        <w:rPr>
          <w:rFonts w:ascii="Times New Roman" w:hAnsi="Times New Roman"/>
          <w:b/>
          <w:sz w:val="24"/>
          <w:szCs w:val="24"/>
          <w:lang w:eastAsia="hu-HU"/>
        </w:rPr>
        <w:lastRenderedPageBreak/>
        <w:t xml:space="preserve">Látványtervezés </w:t>
      </w:r>
      <w:proofErr w:type="spellStart"/>
      <w:r w:rsidRPr="002C483B">
        <w:rPr>
          <w:rFonts w:ascii="Times New Roman" w:hAnsi="Times New Roman"/>
          <w:b/>
          <w:sz w:val="24"/>
          <w:szCs w:val="24"/>
          <w:lang w:eastAsia="hu-HU"/>
        </w:rPr>
        <w:t>gyakorla</w:t>
      </w:r>
      <w:proofErr w:type="spellEnd"/>
      <w:r w:rsidRPr="002C483B">
        <w:rPr>
          <w:rFonts w:ascii="Times New Roman" w:hAnsi="Times New Roman"/>
          <w:b/>
          <w:sz w:val="24"/>
          <w:szCs w:val="24"/>
          <w:lang w:eastAsia="hu-HU"/>
        </w:rPr>
        <w:t xml:space="preserve">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10</w:t>
      </w:r>
      <w:r w:rsidR="008164D8" w:rsidRPr="002C483B">
        <w:rPr>
          <w:rFonts w:ascii="Times New Roman" w:hAnsi="Times New Roman"/>
          <w:b/>
          <w:sz w:val="24"/>
          <w:szCs w:val="24"/>
          <w:lang w:eastAsia="hu-HU"/>
        </w:rPr>
        <w:t>3</w:t>
      </w:r>
      <w:proofErr w:type="gramEnd"/>
      <w:r w:rsidRPr="002C483B">
        <w:rPr>
          <w:rFonts w:ascii="Times New Roman" w:hAnsi="Times New Roman"/>
          <w:b/>
          <w:sz w:val="24"/>
          <w:szCs w:val="24"/>
          <w:lang w:eastAsia="hu-HU"/>
        </w:rPr>
        <w:t xml:space="preserve"> óra/13</w:t>
      </w:r>
      <w:r w:rsidR="008164D8" w:rsidRPr="002C483B">
        <w:rPr>
          <w:rFonts w:ascii="Times New Roman" w:hAnsi="Times New Roman"/>
          <w:b/>
          <w:sz w:val="24"/>
          <w:szCs w:val="24"/>
          <w:lang w:eastAsia="hu-HU"/>
        </w:rPr>
        <w:t>4</w:t>
      </w:r>
      <w:r w:rsidRPr="002C483B">
        <w:rPr>
          <w:rFonts w:ascii="Times New Roman" w:hAnsi="Times New Roman"/>
          <w:b/>
          <w:sz w:val="24"/>
          <w:szCs w:val="24"/>
          <w:lang w:eastAsia="hu-HU"/>
        </w:rPr>
        <w:t>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580177">
      <w:pPr>
        <w:numPr>
          <w:ilvl w:val="1"/>
          <w:numId w:val="45"/>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tanításának célja</w:t>
      </w:r>
    </w:p>
    <w:p w:rsidR="00F776AD" w:rsidRPr="002C483B" w:rsidRDefault="00F776AD" w:rsidP="00407BC0">
      <w:pPr>
        <w:spacing w:after="0" w:line="240" w:lineRule="auto"/>
        <w:ind w:left="426"/>
        <w:rPr>
          <w:rFonts w:ascii="Times New Roman" w:hAnsi="Times New Roman"/>
          <w:sz w:val="24"/>
          <w:szCs w:val="24"/>
        </w:rPr>
      </w:pPr>
      <w:r w:rsidRPr="002C483B">
        <w:rPr>
          <w:rFonts w:ascii="Times New Roman" w:hAnsi="Times New Roman"/>
          <w:sz w:val="24"/>
          <w:szCs w:val="24"/>
        </w:rPr>
        <w:t>A tanuló sajátítsa el a tervezett munka megjelenítésének grafikai és számítógépes, modellezéses módjait.</w:t>
      </w:r>
    </w:p>
    <w:p w:rsidR="00F776AD" w:rsidRPr="002C483B" w:rsidRDefault="00F776AD" w:rsidP="00407BC0">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580177">
      <w:pPr>
        <w:numPr>
          <w:ilvl w:val="1"/>
          <w:numId w:val="45"/>
        </w:numPr>
        <w:spacing w:after="0" w:line="240" w:lineRule="auto"/>
        <w:ind w:left="426" w:firstLine="0"/>
        <w:rPr>
          <w:rFonts w:ascii="Times New Roman" w:hAnsi="Times New Roman"/>
          <w:b/>
          <w:sz w:val="24"/>
          <w:szCs w:val="24"/>
        </w:rPr>
      </w:pPr>
      <w:r w:rsidRPr="002C483B">
        <w:rPr>
          <w:rFonts w:ascii="Times New Roman" w:hAnsi="Times New Roman"/>
          <w:b/>
          <w:sz w:val="24"/>
          <w:szCs w:val="24"/>
        </w:rPr>
        <w:t>Kapcsolódó közismereti, szakmai tartalmak</w:t>
      </w:r>
    </w:p>
    <w:p w:rsidR="00F776AD" w:rsidRPr="002C483B" w:rsidRDefault="00F776AD" w:rsidP="00407BC0">
      <w:pPr>
        <w:spacing w:after="0" w:line="240" w:lineRule="auto"/>
        <w:ind w:left="426"/>
        <w:rPr>
          <w:rFonts w:ascii="Times New Roman" w:hAnsi="Times New Roman"/>
          <w:sz w:val="24"/>
          <w:szCs w:val="24"/>
        </w:rPr>
      </w:pPr>
      <w:r w:rsidRPr="002C483B">
        <w:rPr>
          <w:rFonts w:ascii="Times New Roman" w:hAnsi="Times New Roman"/>
          <w:sz w:val="24"/>
          <w:szCs w:val="24"/>
        </w:rPr>
        <w:t>Szabadkézi rajz, informatika, szakmai gyakorlat. Anyagismeret, szerszámhasználat</w:t>
      </w:r>
    </w:p>
    <w:p w:rsidR="00F776AD" w:rsidRPr="002C483B" w:rsidRDefault="00F776AD" w:rsidP="00FC6C88">
      <w:pPr>
        <w:spacing w:after="0" w:line="240" w:lineRule="auto"/>
        <w:ind w:left="792"/>
        <w:rPr>
          <w:rFonts w:ascii="Times New Roman" w:hAnsi="Times New Roman"/>
          <w:b/>
          <w:sz w:val="24"/>
          <w:szCs w:val="24"/>
        </w:rPr>
      </w:pPr>
    </w:p>
    <w:p w:rsidR="00F776AD" w:rsidRPr="002C483B" w:rsidRDefault="00F776AD" w:rsidP="00FC6C88">
      <w:pPr>
        <w:widowControl w:val="0"/>
        <w:suppressAutoHyphens/>
        <w:spacing w:after="0" w:line="240" w:lineRule="auto"/>
        <w:rPr>
          <w:rFonts w:ascii="Times New Roman" w:hAnsi="Times New Roman"/>
          <w:b/>
          <w:bCs/>
          <w:iCs/>
          <w:kern w:val="1"/>
          <w:sz w:val="24"/>
          <w:szCs w:val="24"/>
          <w:lang w:eastAsia="hi-IN" w:bidi="hi-IN"/>
        </w:rPr>
      </w:pPr>
    </w:p>
    <w:p w:rsidR="00F776AD" w:rsidRPr="002C483B" w:rsidRDefault="00F776AD" w:rsidP="00580177">
      <w:pPr>
        <w:numPr>
          <w:ilvl w:val="1"/>
          <w:numId w:val="45"/>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bCs/>
          <w:iCs/>
          <w:kern w:val="1"/>
          <w:sz w:val="24"/>
          <w:szCs w:val="24"/>
          <w:lang w:eastAsia="hi-IN" w:bidi="hi-IN"/>
        </w:rPr>
      </w:pPr>
    </w:p>
    <w:p w:rsidR="00F776AD" w:rsidRPr="002C483B" w:rsidRDefault="00F776AD" w:rsidP="00580177">
      <w:pPr>
        <w:numPr>
          <w:ilvl w:val="2"/>
          <w:numId w:val="45"/>
        </w:numPr>
        <w:tabs>
          <w:tab w:val="left" w:pos="1418"/>
        </w:tabs>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Grafikai </w:t>
      </w:r>
      <w:proofErr w:type="gramStart"/>
      <w:r w:rsidRPr="002C483B">
        <w:rPr>
          <w:rFonts w:ascii="Times New Roman" w:hAnsi="Times New Roman"/>
          <w:b/>
          <w:sz w:val="24"/>
          <w:szCs w:val="24"/>
        </w:rPr>
        <w:t xml:space="preserve">megjelenítés    </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23</w:t>
      </w:r>
      <w:proofErr w:type="gramEnd"/>
      <w:r w:rsidRPr="002C483B">
        <w:rPr>
          <w:rFonts w:ascii="Times New Roman" w:hAnsi="Times New Roman"/>
          <w:b/>
          <w:i/>
          <w:sz w:val="24"/>
          <w:szCs w:val="24"/>
        </w:rPr>
        <w:t xml:space="preserve"> óra/4</w:t>
      </w:r>
      <w:r w:rsidR="008164D8" w:rsidRPr="002C483B">
        <w:rPr>
          <w:rFonts w:ascii="Times New Roman" w:hAnsi="Times New Roman"/>
          <w:b/>
          <w:i/>
          <w:sz w:val="24"/>
          <w:szCs w:val="24"/>
        </w:rPr>
        <w:t>1</w:t>
      </w:r>
      <w:r w:rsidRPr="002C483B">
        <w:rPr>
          <w:rFonts w:ascii="Times New Roman" w:hAnsi="Times New Roman"/>
          <w:b/>
          <w:i/>
          <w:sz w:val="24"/>
          <w:szCs w:val="24"/>
        </w:rPr>
        <w:t>óra</w:t>
      </w:r>
    </w:p>
    <w:p w:rsidR="00F776AD" w:rsidRPr="002C483B" w:rsidRDefault="00F776AD" w:rsidP="00553FA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Tervezett munkák axonometrikus és perspektivikus ábrázolása</w:t>
      </w:r>
    </w:p>
    <w:p w:rsidR="00F776AD" w:rsidRPr="002C483B" w:rsidRDefault="00F776AD" w:rsidP="00553FA0">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580177">
      <w:pPr>
        <w:numPr>
          <w:ilvl w:val="2"/>
          <w:numId w:val="45"/>
        </w:numPr>
        <w:tabs>
          <w:tab w:val="left" w:pos="1418"/>
        </w:tab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Számítógépes </w:t>
      </w:r>
      <w:proofErr w:type="gramStart"/>
      <w:r w:rsidRPr="002C483B">
        <w:rPr>
          <w:rFonts w:ascii="Times New Roman" w:hAnsi="Times New Roman"/>
          <w:b/>
          <w:sz w:val="24"/>
          <w:szCs w:val="24"/>
        </w:rPr>
        <w:t>tervezés</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58</w:t>
      </w:r>
      <w:proofErr w:type="gramEnd"/>
      <w:r w:rsidRPr="002C483B">
        <w:rPr>
          <w:rFonts w:ascii="Times New Roman" w:hAnsi="Times New Roman"/>
          <w:b/>
          <w:i/>
          <w:sz w:val="24"/>
          <w:szCs w:val="24"/>
        </w:rPr>
        <w:t xml:space="preserve"> óra/</w:t>
      </w:r>
      <w:r w:rsidR="008164D8" w:rsidRPr="002C483B">
        <w:rPr>
          <w:rFonts w:ascii="Times New Roman" w:hAnsi="Times New Roman"/>
          <w:b/>
          <w:i/>
          <w:sz w:val="24"/>
          <w:szCs w:val="24"/>
        </w:rPr>
        <w:t>59</w:t>
      </w:r>
      <w:r w:rsidRPr="002C483B">
        <w:rPr>
          <w:rFonts w:ascii="Times New Roman" w:hAnsi="Times New Roman"/>
          <w:b/>
          <w:i/>
          <w:sz w:val="24"/>
          <w:szCs w:val="24"/>
        </w:rPr>
        <w:t>óra</w:t>
      </w:r>
    </w:p>
    <w:p w:rsidR="00F776AD" w:rsidRPr="002C483B" w:rsidRDefault="00F776AD" w:rsidP="00553FA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Rajzprogramok elsajátítása, használata, begyakorlása</w:t>
      </w:r>
    </w:p>
    <w:p w:rsidR="00F776AD" w:rsidRPr="002C483B" w:rsidRDefault="00F776AD" w:rsidP="00553FA0">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580177">
      <w:pPr>
        <w:numPr>
          <w:ilvl w:val="2"/>
          <w:numId w:val="45"/>
        </w:numPr>
        <w:tabs>
          <w:tab w:val="left" w:pos="1418"/>
        </w:tab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Modellek, makettek </w:t>
      </w:r>
      <w:proofErr w:type="gramStart"/>
      <w:r w:rsidRPr="002C483B">
        <w:rPr>
          <w:rFonts w:ascii="Times New Roman" w:hAnsi="Times New Roman"/>
          <w:b/>
          <w:sz w:val="24"/>
          <w:szCs w:val="24"/>
        </w:rPr>
        <w:t>készítése</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23</w:t>
      </w:r>
      <w:proofErr w:type="gramEnd"/>
      <w:r w:rsidRPr="002C483B">
        <w:rPr>
          <w:rFonts w:ascii="Times New Roman" w:hAnsi="Times New Roman"/>
          <w:b/>
          <w:i/>
          <w:sz w:val="24"/>
          <w:szCs w:val="24"/>
        </w:rPr>
        <w:t xml:space="preserve"> óra/34óra</w:t>
      </w:r>
    </w:p>
    <w:p w:rsidR="00F776AD" w:rsidRPr="002C483B" w:rsidRDefault="00F776AD" w:rsidP="00553FA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1:</w:t>
      </w:r>
      <w:proofErr w:type="spellStart"/>
      <w:r w:rsidRPr="002C483B">
        <w:rPr>
          <w:rFonts w:ascii="Times New Roman" w:hAnsi="Times New Roman"/>
          <w:sz w:val="24"/>
          <w:szCs w:val="24"/>
        </w:rPr>
        <w:t>1</w:t>
      </w:r>
      <w:proofErr w:type="spellEnd"/>
      <w:r w:rsidRPr="002C483B">
        <w:rPr>
          <w:rFonts w:ascii="Times New Roman" w:hAnsi="Times New Roman"/>
          <w:sz w:val="24"/>
          <w:szCs w:val="24"/>
        </w:rPr>
        <w:t xml:space="preserve"> –es és léptékarányos modellek készítése különböző anyagokból és technikákkal. Monumentális tervek kicsinyített makettje kovács technikával. </w:t>
      </w:r>
    </w:p>
    <w:p w:rsidR="00F776AD" w:rsidRPr="002C483B" w:rsidRDefault="00F776AD" w:rsidP="00FC6C88">
      <w:pPr>
        <w:widowControl w:val="0"/>
        <w:suppressAutoHyphens/>
        <w:spacing w:after="0" w:line="240" w:lineRule="auto"/>
        <w:jc w:val="center"/>
        <w:rPr>
          <w:rFonts w:ascii="Times New Roman" w:hAnsi="Times New Roman"/>
          <w:b/>
          <w:kern w:val="1"/>
          <w:sz w:val="24"/>
          <w:szCs w:val="24"/>
          <w:lang w:eastAsia="hi-IN" w:bidi="hi-IN"/>
        </w:rPr>
      </w:pPr>
    </w:p>
    <w:p w:rsidR="00F776AD" w:rsidRPr="002C483B" w:rsidRDefault="00F776AD" w:rsidP="00A0438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661C04">
      <w:pPr>
        <w:spacing w:after="0" w:line="240" w:lineRule="auto"/>
        <w:ind w:left="851"/>
        <w:rPr>
          <w:rFonts w:ascii="Times New Roman" w:hAnsi="Times New Roman"/>
          <w:sz w:val="24"/>
          <w:szCs w:val="24"/>
        </w:rPr>
      </w:pPr>
      <w:r w:rsidRPr="002C483B">
        <w:rPr>
          <w:rFonts w:ascii="Times New Roman" w:hAnsi="Times New Roman"/>
          <w:kern w:val="1"/>
          <w:sz w:val="24"/>
          <w:szCs w:val="24"/>
          <w:lang w:eastAsia="hi-IN" w:bidi="hi-IN"/>
        </w:rPr>
        <w:t>Tanterem és tanműhely</w:t>
      </w:r>
    </w:p>
    <w:p w:rsidR="00F776AD" w:rsidRPr="002C483B" w:rsidRDefault="00F776AD" w:rsidP="00FC6C88">
      <w:pPr>
        <w:widowControl w:val="0"/>
        <w:suppressAutoHyphens/>
        <w:spacing w:after="0" w:line="240" w:lineRule="auto"/>
        <w:jc w:val="both"/>
        <w:rPr>
          <w:rFonts w:ascii="Times New Roman" w:hAnsi="Times New Roman"/>
          <w:b/>
          <w:bCs/>
          <w:kern w:val="1"/>
          <w:sz w:val="24"/>
          <w:szCs w:val="24"/>
          <w:lang w:eastAsia="hi-IN" w:bidi="hi-IN"/>
        </w:rPr>
      </w:pPr>
    </w:p>
    <w:p w:rsidR="00F776AD" w:rsidRPr="002C483B" w:rsidRDefault="00F776AD" w:rsidP="00A0438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C6C88">
      <w:pPr>
        <w:spacing w:after="0" w:line="240" w:lineRule="auto"/>
        <w:rPr>
          <w:rFonts w:ascii="Times New Roman" w:hAnsi="Times New Roman"/>
          <w:b/>
          <w:i/>
          <w:sz w:val="24"/>
          <w:szCs w:val="24"/>
        </w:rPr>
      </w:pPr>
    </w:p>
    <w:p w:rsidR="00F776AD" w:rsidRPr="002C483B" w:rsidRDefault="00F776AD" w:rsidP="00A0438C">
      <w:pPr>
        <w:pStyle w:val="Listaszerbekezds4"/>
        <w:ind w:left="1134" w:hanging="425"/>
        <w:jc w:val="both"/>
        <w:rPr>
          <w:rFonts w:ascii="Times New Roman" w:hAnsi="Times New Roman"/>
          <w:b/>
          <w:bCs/>
          <w:i/>
          <w:sz w:val="24"/>
          <w:szCs w:val="24"/>
        </w:rPr>
      </w:pPr>
      <w:r w:rsidRPr="002C483B">
        <w:rPr>
          <w:rFonts w:ascii="Times New Roman" w:hAnsi="Times New Roman"/>
          <w:b/>
          <w:bCs/>
          <w:sz w:val="24"/>
          <w:szCs w:val="24"/>
        </w:rPr>
        <w:t>8.5.1.</w:t>
      </w: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CA2065">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CA2065">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CA2065">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2.3.</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Műalkotások elemzése, esszék, önálló kiselőadások</w:t>
            </w:r>
          </w:p>
        </w:tc>
        <w:tc>
          <w:tcPr>
            <w:tcW w:w="809"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763"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A46212">
      <w:pPr>
        <w:widowControl w:val="0"/>
        <w:suppressAutoHyphens/>
        <w:spacing w:after="0" w:line="240" w:lineRule="auto"/>
        <w:rPr>
          <w:rFonts w:ascii="Times New Roman" w:hAnsi="Times New Roman"/>
          <w:b/>
          <w:bCs/>
          <w:i/>
          <w:kern w:val="1"/>
          <w:sz w:val="24"/>
          <w:szCs w:val="24"/>
          <w:lang w:eastAsia="hi-IN" w:bidi="hi-IN"/>
        </w:rPr>
      </w:pPr>
    </w:p>
    <w:p w:rsidR="00F776AD" w:rsidRPr="002C483B" w:rsidRDefault="00F776AD" w:rsidP="00553FA0">
      <w:pPr>
        <w:widowControl w:val="0"/>
        <w:suppressAutoHyphens/>
        <w:spacing w:after="0" w:line="240" w:lineRule="auto"/>
        <w:ind w:left="1134" w:hanging="425"/>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8.5.2.</w:t>
      </w:r>
      <w:r w:rsidRPr="002C483B">
        <w:rPr>
          <w:rFonts w:ascii="Times New Roman" w:hAnsi="Times New Roman"/>
          <w:b/>
          <w:bCs/>
          <w:i/>
          <w:kern w:val="1"/>
          <w:sz w:val="24"/>
          <w:szCs w:val="24"/>
          <w:lang w:eastAsia="hi-IN" w:bidi="hi-IN"/>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CA2065">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CA2065">
            <w:pPr>
              <w:spacing w:after="0" w:line="240" w:lineRule="auto"/>
              <w:rPr>
                <w:rFonts w:ascii="Times New Roman" w:hAnsi="Times New Roman"/>
                <w:b/>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CA2065">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CA2065">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CA2065">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945" w:type="dxa"/>
            <w:vAlign w:val="center"/>
          </w:tcPr>
          <w:p w:rsidR="00F776AD" w:rsidRPr="002C483B" w:rsidRDefault="00F776AD" w:rsidP="00CA2065">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CA2065">
            <w:pPr>
              <w:spacing w:after="0" w:line="240" w:lineRule="auto"/>
              <w:jc w:val="center"/>
              <w:rPr>
                <w:rFonts w:ascii="Times New Roman" w:hAnsi="Times New Roman"/>
                <w:sz w:val="20"/>
                <w:szCs w:val="20"/>
              </w:rPr>
            </w:pPr>
          </w:p>
        </w:tc>
      </w:tr>
    </w:tbl>
    <w:p w:rsidR="00F776AD" w:rsidRPr="002C483B" w:rsidRDefault="00F776AD" w:rsidP="0067754C">
      <w:pPr>
        <w:spacing w:after="0" w:line="240" w:lineRule="auto"/>
        <w:ind w:left="426"/>
        <w:rPr>
          <w:rFonts w:ascii="Times New Roman" w:hAnsi="Times New Roman"/>
          <w:b/>
          <w:sz w:val="24"/>
          <w:szCs w:val="24"/>
        </w:rPr>
      </w:pPr>
    </w:p>
    <w:p w:rsidR="00F776AD" w:rsidRPr="002C483B" w:rsidRDefault="00F776AD" w:rsidP="00580177">
      <w:pPr>
        <w:numPr>
          <w:ilvl w:val="1"/>
          <w:numId w:val="45"/>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553FA0">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FC6C88">
      <w:pPr>
        <w:spacing w:after="0" w:line="240" w:lineRule="auto"/>
        <w:rPr>
          <w:rFonts w:ascii="Times New Roman" w:hAnsi="Times New Roman"/>
          <w:b/>
          <w:sz w:val="24"/>
          <w:szCs w:val="24"/>
        </w:rPr>
      </w:pPr>
    </w:p>
    <w:p w:rsidR="00F776AD" w:rsidRPr="002C483B" w:rsidRDefault="00F776AD" w:rsidP="00580177">
      <w:pPr>
        <w:numPr>
          <w:ilvl w:val="0"/>
          <w:numId w:val="45"/>
        </w:numPr>
        <w:spacing w:after="0" w:line="240" w:lineRule="auto"/>
        <w:ind w:left="567" w:hanging="425"/>
        <w:rPr>
          <w:rFonts w:ascii="Times New Roman" w:hAnsi="Times New Roman"/>
          <w:b/>
          <w:sz w:val="24"/>
          <w:szCs w:val="24"/>
        </w:rPr>
      </w:pPr>
      <w:r w:rsidRPr="002C483B">
        <w:rPr>
          <w:rFonts w:ascii="Times New Roman" w:hAnsi="Times New Roman"/>
          <w:b/>
          <w:sz w:val="24"/>
          <w:szCs w:val="24"/>
        </w:rPr>
        <w:t xml:space="preserve">Műhelyrajz gyakorlat </w:t>
      </w:r>
      <w:proofErr w:type="gramStart"/>
      <w:r w:rsidRPr="002C483B">
        <w:rPr>
          <w:rFonts w:ascii="Times New Roman" w:hAnsi="Times New Roman"/>
          <w:b/>
          <w:sz w:val="24"/>
          <w:szCs w:val="24"/>
        </w:rPr>
        <w:t>tantárgy</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10</w:t>
      </w:r>
      <w:r w:rsidR="008164D8" w:rsidRPr="002C483B">
        <w:rPr>
          <w:rFonts w:ascii="Times New Roman" w:hAnsi="Times New Roman"/>
          <w:b/>
          <w:sz w:val="24"/>
          <w:szCs w:val="24"/>
        </w:rPr>
        <w:t>3</w:t>
      </w:r>
      <w:r w:rsidRPr="002C483B">
        <w:rPr>
          <w:rFonts w:ascii="Times New Roman" w:hAnsi="Times New Roman"/>
          <w:b/>
          <w:sz w:val="24"/>
          <w:szCs w:val="24"/>
        </w:rPr>
        <w:t>óra</w:t>
      </w:r>
      <w:proofErr w:type="gramEnd"/>
      <w:r w:rsidRPr="002C483B">
        <w:rPr>
          <w:rFonts w:ascii="Times New Roman" w:hAnsi="Times New Roman"/>
          <w:b/>
          <w:sz w:val="24"/>
          <w:szCs w:val="24"/>
        </w:rPr>
        <w:t>/13</w:t>
      </w:r>
      <w:r w:rsidR="008164D8" w:rsidRPr="002C483B">
        <w:rPr>
          <w:rFonts w:ascii="Times New Roman" w:hAnsi="Times New Roman"/>
          <w:b/>
          <w:sz w:val="24"/>
          <w:szCs w:val="24"/>
        </w:rPr>
        <w:t>4</w:t>
      </w:r>
      <w:r w:rsidRPr="002C483B">
        <w:rPr>
          <w:rFonts w:ascii="Times New Roman" w:hAnsi="Times New Roman"/>
          <w:b/>
          <w:sz w:val="24"/>
          <w:szCs w:val="24"/>
        </w:rPr>
        <w:t xml:space="preserve"> óra</w:t>
      </w:r>
    </w:p>
    <w:p w:rsidR="00F776AD" w:rsidRPr="002C483B" w:rsidRDefault="00F776AD" w:rsidP="00FC6C88">
      <w:pPr>
        <w:spacing w:after="0" w:line="240" w:lineRule="auto"/>
        <w:rPr>
          <w:rFonts w:ascii="Times New Roman" w:hAnsi="Times New Roman"/>
          <w:b/>
          <w:sz w:val="24"/>
          <w:szCs w:val="24"/>
        </w:rPr>
      </w:pPr>
    </w:p>
    <w:p w:rsidR="00F776AD" w:rsidRPr="002C483B" w:rsidRDefault="00F776AD" w:rsidP="00FD4B3C">
      <w:pPr>
        <w:numPr>
          <w:ilvl w:val="1"/>
          <w:numId w:val="46"/>
        </w:numPr>
        <w:tabs>
          <w:tab w:val="left" w:pos="1134"/>
        </w:tabs>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tanításának célja</w:t>
      </w:r>
    </w:p>
    <w:p w:rsidR="00F776AD" w:rsidRPr="002C483B" w:rsidRDefault="00F776AD" w:rsidP="00553FA0">
      <w:pPr>
        <w:spacing w:after="0" w:line="240" w:lineRule="auto"/>
        <w:ind w:left="426"/>
        <w:rPr>
          <w:rFonts w:ascii="Times New Roman" w:hAnsi="Times New Roman"/>
          <w:sz w:val="24"/>
          <w:szCs w:val="24"/>
        </w:rPr>
      </w:pPr>
      <w:r w:rsidRPr="002C483B">
        <w:rPr>
          <w:rFonts w:ascii="Times New Roman" w:hAnsi="Times New Roman"/>
          <w:sz w:val="24"/>
          <w:szCs w:val="24"/>
        </w:rPr>
        <w:t>A tanuló legyen képes a tervek alapján a kivitelezést segítő rajzok elkészítésére.</w:t>
      </w:r>
    </w:p>
    <w:p w:rsidR="00F776AD" w:rsidRPr="002C483B" w:rsidRDefault="00F776AD" w:rsidP="00553FA0">
      <w:pPr>
        <w:spacing w:after="0" w:line="240" w:lineRule="auto"/>
        <w:ind w:left="426"/>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Kapcsolódó közismereti, szakmai tartalmak</w:t>
      </w:r>
    </w:p>
    <w:p w:rsidR="00F776AD" w:rsidRPr="002C483B" w:rsidRDefault="00F776AD" w:rsidP="00553FA0">
      <w:pPr>
        <w:spacing w:after="0" w:line="240" w:lineRule="auto"/>
        <w:ind w:left="426"/>
        <w:rPr>
          <w:rFonts w:ascii="Times New Roman" w:hAnsi="Times New Roman"/>
          <w:sz w:val="24"/>
          <w:szCs w:val="24"/>
        </w:rPr>
      </w:pPr>
      <w:r w:rsidRPr="002C483B">
        <w:rPr>
          <w:rFonts w:ascii="Times New Roman" w:hAnsi="Times New Roman"/>
          <w:sz w:val="24"/>
          <w:szCs w:val="24"/>
        </w:rPr>
        <w:t>Ábrázolási gyakorlatok, műszaki rajz</w:t>
      </w:r>
    </w:p>
    <w:p w:rsidR="00F776AD" w:rsidRPr="002C483B" w:rsidRDefault="00F776AD" w:rsidP="00FC6C88">
      <w:pPr>
        <w:spacing w:after="0" w:line="240" w:lineRule="auto"/>
        <w:ind w:left="792"/>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Témakörök</w:t>
      </w:r>
    </w:p>
    <w:p w:rsidR="00F776AD" w:rsidRPr="002C483B" w:rsidRDefault="00F776AD" w:rsidP="00FC6C88">
      <w:pPr>
        <w:spacing w:after="0" w:line="240" w:lineRule="auto"/>
        <w:rPr>
          <w:rFonts w:ascii="Times New Roman" w:hAnsi="Times New Roman"/>
          <w:b/>
          <w:sz w:val="24"/>
          <w:szCs w:val="24"/>
        </w:rPr>
      </w:pPr>
    </w:p>
    <w:p w:rsidR="00F776AD" w:rsidRPr="002C483B" w:rsidRDefault="00F776AD" w:rsidP="00FD4B3C">
      <w:pPr>
        <w:numPr>
          <w:ilvl w:val="2"/>
          <w:numId w:val="46"/>
        </w:numPr>
        <w:tabs>
          <w:tab w:val="left" w:pos="1418"/>
        </w:tabs>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Kovácsmunkák részletrajzai, szerkezetek kiviteli </w:t>
      </w:r>
      <w:proofErr w:type="gramStart"/>
      <w:r w:rsidRPr="002C483B">
        <w:rPr>
          <w:rFonts w:ascii="Times New Roman" w:hAnsi="Times New Roman"/>
          <w:b/>
          <w:sz w:val="24"/>
          <w:szCs w:val="24"/>
        </w:rPr>
        <w:t>rajzai</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9</w:t>
      </w:r>
      <w:r w:rsidR="008164D8" w:rsidRPr="002C483B">
        <w:rPr>
          <w:rFonts w:ascii="Times New Roman" w:hAnsi="Times New Roman"/>
          <w:b/>
          <w:i/>
          <w:sz w:val="24"/>
          <w:szCs w:val="24"/>
        </w:rPr>
        <w:t>3</w:t>
      </w:r>
      <w:r w:rsidRPr="002C483B">
        <w:rPr>
          <w:rFonts w:ascii="Times New Roman" w:hAnsi="Times New Roman"/>
          <w:b/>
          <w:i/>
          <w:sz w:val="24"/>
          <w:szCs w:val="24"/>
        </w:rPr>
        <w:t>óra</w:t>
      </w:r>
      <w:proofErr w:type="gramEnd"/>
      <w:r w:rsidRPr="002C483B">
        <w:rPr>
          <w:rFonts w:ascii="Times New Roman" w:hAnsi="Times New Roman"/>
          <w:b/>
          <w:i/>
          <w:sz w:val="24"/>
          <w:szCs w:val="24"/>
        </w:rPr>
        <w:t>/1</w:t>
      </w:r>
      <w:r w:rsidR="008164D8" w:rsidRPr="002C483B">
        <w:rPr>
          <w:rFonts w:ascii="Times New Roman" w:hAnsi="Times New Roman"/>
          <w:b/>
          <w:i/>
          <w:sz w:val="24"/>
          <w:szCs w:val="24"/>
        </w:rPr>
        <w:t>19</w:t>
      </w:r>
      <w:r w:rsidRPr="002C483B">
        <w:rPr>
          <w:rFonts w:ascii="Times New Roman" w:hAnsi="Times New Roman"/>
          <w:b/>
          <w:i/>
          <w:sz w:val="24"/>
          <w:szCs w:val="24"/>
        </w:rPr>
        <w:t>óra</w:t>
      </w:r>
    </w:p>
    <w:p w:rsidR="00F776AD" w:rsidRPr="002C483B" w:rsidRDefault="00F776AD" w:rsidP="00D3258F">
      <w:pPr>
        <w:spacing w:after="0" w:line="240" w:lineRule="auto"/>
        <w:ind w:left="1418"/>
        <w:rPr>
          <w:rFonts w:ascii="Times New Roman" w:hAnsi="Times New Roman"/>
          <w:sz w:val="24"/>
          <w:szCs w:val="24"/>
        </w:rPr>
      </w:pPr>
      <w:r w:rsidRPr="002C483B">
        <w:rPr>
          <w:rFonts w:ascii="Times New Roman" w:hAnsi="Times New Roman"/>
          <w:sz w:val="24"/>
          <w:szCs w:val="24"/>
        </w:rPr>
        <w:t>Fontosabb csomópontok kivitelezést segítő ábrázolása</w:t>
      </w:r>
    </w:p>
    <w:p w:rsidR="00F776AD" w:rsidRPr="002C483B" w:rsidRDefault="00F776AD" w:rsidP="00FC6C88">
      <w:pPr>
        <w:spacing w:after="0" w:line="240" w:lineRule="auto"/>
        <w:ind w:left="720"/>
        <w:rPr>
          <w:rFonts w:ascii="Times New Roman" w:hAnsi="Times New Roman"/>
          <w:b/>
          <w:sz w:val="24"/>
          <w:szCs w:val="24"/>
        </w:rPr>
      </w:pPr>
    </w:p>
    <w:p w:rsidR="00F776AD" w:rsidRPr="002C483B" w:rsidRDefault="00F776AD" w:rsidP="00553FA0">
      <w:pPr>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9.3.2. Térbeli formák síkba </w:t>
      </w:r>
      <w:proofErr w:type="gramStart"/>
      <w:r w:rsidRPr="002C483B">
        <w:rPr>
          <w:rFonts w:ascii="Times New Roman" w:hAnsi="Times New Roman"/>
          <w:b/>
          <w:sz w:val="24"/>
          <w:szCs w:val="24"/>
        </w:rPr>
        <w:t>terítése</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10óra</w:t>
      </w:r>
      <w:proofErr w:type="gramEnd"/>
      <w:r w:rsidRPr="002C483B">
        <w:rPr>
          <w:rFonts w:ascii="Times New Roman" w:hAnsi="Times New Roman"/>
          <w:b/>
          <w:i/>
          <w:sz w:val="24"/>
          <w:szCs w:val="24"/>
        </w:rPr>
        <w:t>/1</w:t>
      </w:r>
      <w:r w:rsidR="008164D8" w:rsidRPr="002C483B">
        <w:rPr>
          <w:rFonts w:ascii="Times New Roman" w:hAnsi="Times New Roman"/>
          <w:b/>
          <w:i/>
          <w:sz w:val="24"/>
          <w:szCs w:val="24"/>
        </w:rPr>
        <w:t>5</w:t>
      </w:r>
      <w:r w:rsidRPr="002C483B">
        <w:rPr>
          <w:rFonts w:ascii="Times New Roman" w:hAnsi="Times New Roman"/>
          <w:b/>
          <w:i/>
          <w:sz w:val="24"/>
          <w:szCs w:val="24"/>
        </w:rPr>
        <w:t>óra</w:t>
      </w:r>
    </w:p>
    <w:p w:rsidR="00F776AD" w:rsidRPr="002C483B" w:rsidRDefault="00F776AD" w:rsidP="00D3258F">
      <w:pPr>
        <w:spacing w:after="0" w:line="240" w:lineRule="auto"/>
        <w:ind w:left="1418"/>
        <w:rPr>
          <w:rFonts w:ascii="Times New Roman" w:hAnsi="Times New Roman"/>
          <w:sz w:val="24"/>
          <w:szCs w:val="24"/>
        </w:rPr>
      </w:pPr>
      <w:r w:rsidRPr="002C483B">
        <w:rPr>
          <w:rFonts w:ascii="Times New Roman" w:hAnsi="Times New Roman"/>
          <w:sz w:val="24"/>
          <w:szCs w:val="24"/>
        </w:rPr>
        <w:t>Lemezdomborítással kialakított és térben forduló hajlított testek síkba terített rajzai.</w:t>
      </w:r>
    </w:p>
    <w:p w:rsidR="00F776AD" w:rsidRPr="002C483B" w:rsidRDefault="00F776AD" w:rsidP="00FC6C88">
      <w:pPr>
        <w:spacing w:after="0" w:line="240" w:lineRule="auto"/>
        <w:ind w:left="720"/>
        <w:rPr>
          <w:rFonts w:ascii="Times New Roman" w:hAnsi="Times New Roman"/>
          <w:b/>
          <w:sz w:val="24"/>
          <w:szCs w:val="24"/>
        </w:rPr>
      </w:pPr>
    </w:p>
    <w:p w:rsidR="00F776AD" w:rsidRPr="002C483B" w:rsidRDefault="00F776AD" w:rsidP="00FD4B3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FD4B3C">
      <w:pPr>
        <w:spacing w:after="0" w:line="240" w:lineRule="auto"/>
        <w:ind w:left="851"/>
        <w:rPr>
          <w:rFonts w:ascii="Times New Roman" w:hAnsi="Times New Roman"/>
          <w:sz w:val="24"/>
          <w:szCs w:val="24"/>
        </w:rPr>
      </w:pPr>
      <w:r w:rsidRPr="002C483B">
        <w:rPr>
          <w:rFonts w:ascii="Times New Roman" w:hAnsi="Times New Roman"/>
          <w:kern w:val="1"/>
          <w:sz w:val="24"/>
          <w:szCs w:val="24"/>
          <w:lang w:eastAsia="hi-IN" w:bidi="hi-IN"/>
        </w:rPr>
        <w:t>Tanterem és tanműhely</w:t>
      </w:r>
    </w:p>
    <w:p w:rsidR="00F776AD" w:rsidRPr="002C483B" w:rsidRDefault="00F776AD" w:rsidP="00FD4B3C">
      <w:pPr>
        <w:widowControl w:val="0"/>
        <w:suppressAutoHyphens/>
        <w:spacing w:after="0" w:line="240" w:lineRule="auto"/>
        <w:jc w:val="both"/>
        <w:rPr>
          <w:rFonts w:ascii="Times New Roman" w:hAnsi="Times New Roman"/>
          <w:b/>
          <w:bCs/>
          <w:kern w:val="1"/>
          <w:sz w:val="24"/>
          <w:szCs w:val="24"/>
          <w:lang w:eastAsia="hi-IN" w:bidi="hi-IN"/>
        </w:rPr>
      </w:pPr>
    </w:p>
    <w:p w:rsidR="00F776AD" w:rsidRPr="002C483B" w:rsidRDefault="00F776AD" w:rsidP="00FD4B3C">
      <w:pPr>
        <w:numPr>
          <w:ilvl w:val="1"/>
          <w:numId w:val="45"/>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D4B3C">
      <w:pPr>
        <w:spacing w:after="0" w:line="240" w:lineRule="auto"/>
        <w:rPr>
          <w:rFonts w:ascii="Times New Roman" w:hAnsi="Times New Roman"/>
          <w:b/>
          <w:i/>
          <w:sz w:val="24"/>
          <w:szCs w:val="24"/>
        </w:rPr>
      </w:pPr>
    </w:p>
    <w:p w:rsidR="00F776AD" w:rsidRPr="002C483B" w:rsidRDefault="00F776AD" w:rsidP="00FD4B3C">
      <w:pPr>
        <w:pStyle w:val="Listaszerbekezds4"/>
        <w:ind w:left="1134" w:hanging="425"/>
        <w:jc w:val="both"/>
        <w:rPr>
          <w:rFonts w:ascii="Times New Roman" w:hAnsi="Times New Roman"/>
          <w:b/>
          <w:bCs/>
          <w:i/>
          <w:sz w:val="24"/>
          <w:szCs w:val="24"/>
        </w:rPr>
      </w:pPr>
      <w:r w:rsidRPr="002C483B">
        <w:rPr>
          <w:rFonts w:ascii="Times New Roman" w:hAnsi="Times New Roman"/>
          <w:b/>
          <w:bCs/>
          <w:sz w:val="24"/>
          <w:szCs w:val="24"/>
        </w:rPr>
        <w:lastRenderedPageBreak/>
        <w:t>9.5.1.</w:t>
      </w:r>
      <w:r w:rsidRPr="002C483B">
        <w:rPr>
          <w:rFonts w:ascii="Times New Roman" w:hAnsi="Times New Roman"/>
          <w:b/>
          <w:bCs/>
          <w:i/>
          <w:sz w:val="24"/>
          <w:szCs w:val="24"/>
        </w:rPr>
        <w:t xml:space="preserve"> A tantárgy elsajátítása során alkalmazható tanulói tevékenységformák (ajánlás)</w:t>
      </w:r>
    </w:p>
    <w:p w:rsidR="00F776AD" w:rsidRPr="002C483B" w:rsidRDefault="00F776AD" w:rsidP="00FD4B3C">
      <w:pPr>
        <w:widowControl w:val="0"/>
        <w:suppressAutoHyphens/>
        <w:spacing w:after="0" w:line="240" w:lineRule="auto"/>
        <w:ind w:left="1134" w:hanging="425"/>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9.5.2.</w:t>
      </w:r>
      <w:r w:rsidRPr="002C483B">
        <w:rPr>
          <w:rFonts w:ascii="Times New Roman" w:hAnsi="Times New Roman"/>
          <w:b/>
          <w:bCs/>
          <w:i/>
          <w:kern w:val="1"/>
          <w:sz w:val="24"/>
          <w:szCs w:val="24"/>
          <w:lang w:eastAsia="hi-IN" w:bidi="hi-IN"/>
        </w:rPr>
        <w:t xml:space="preserve"> A tantárgy elsajátítása során alkalmazható sajátos módszerek (ajánlás)</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br w:type="page"/>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10596-12 azonosító számú</w:t>
      </w:r>
    </w:p>
    <w:p w:rsidR="00F776AD" w:rsidRPr="002C483B" w:rsidRDefault="00F776AD" w:rsidP="00FC6C88">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roofErr w:type="spellStart"/>
      <w:r w:rsidRPr="002C483B">
        <w:rPr>
          <w:rFonts w:ascii="Times New Roman" w:hAnsi="Times New Roman"/>
          <w:b/>
          <w:sz w:val="44"/>
          <w:szCs w:val="44"/>
          <w:lang w:eastAsia="hu-HU"/>
        </w:rPr>
        <w:t>Díszműkovács</w:t>
      </w:r>
      <w:proofErr w:type="spellEnd"/>
      <w:r w:rsidRPr="002C483B">
        <w:rPr>
          <w:rFonts w:ascii="Times New Roman" w:hAnsi="Times New Roman"/>
          <w:b/>
          <w:sz w:val="44"/>
          <w:szCs w:val="44"/>
          <w:lang w:eastAsia="hu-HU"/>
        </w:rPr>
        <w:t xml:space="preserve"> elméleti és gyakorlati feladatai</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roofErr w:type="gramStart"/>
      <w:r w:rsidRPr="002C483B">
        <w:rPr>
          <w:rFonts w:ascii="Times New Roman" w:hAnsi="Times New Roman"/>
          <w:b/>
          <w:sz w:val="44"/>
          <w:szCs w:val="44"/>
          <w:lang w:eastAsia="hu-HU"/>
        </w:rPr>
        <w:t>megnevezésű</w:t>
      </w:r>
      <w:proofErr w:type="gramEnd"/>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71FCF">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sz w:val="24"/>
          <w:szCs w:val="24"/>
          <w:lang w:bidi="hi-IN"/>
        </w:rPr>
        <w:br w:type="page"/>
      </w:r>
      <w:r w:rsidRPr="002C483B">
        <w:rPr>
          <w:rFonts w:ascii="Times New Roman" w:hAnsi="Times New Roman"/>
          <w:b/>
          <w:kern w:val="1"/>
          <w:sz w:val="24"/>
          <w:szCs w:val="24"/>
          <w:lang w:eastAsia="hi-IN" w:bidi="hi-IN"/>
        </w:rPr>
        <w:lastRenderedPageBreak/>
        <w:t xml:space="preserve">A 10596-12 </w:t>
      </w:r>
      <w:r w:rsidRPr="002C483B">
        <w:rPr>
          <w:rFonts w:ascii="Times New Roman" w:hAnsi="Times New Roman"/>
          <w:b/>
          <w:sz w:val="24"/>
          <w:szCs w:val="24"/>
          <w:lang w:eastAsia="hu-HU"/>
        </w:rPr>
        <w:t xml:space="preserve">azonosító számú, </w:t>
      </w:r>
      <w:proofErr w:type="spellStart"/>
      <w:r w:rsidRPr="002C483B">
        <w:rPr>
          <w:rFonts w:ascii="Times New Roman" w:hAnsi="Times New Roman"/>
          <w:b/>
          <w:sz w:val="24"/>
          <w:szCs w:val="24"/>
          <w:lang w:eastAsia="hu-HU"/>
        </w:rPr>
        <w:t>Díszműkovács</w:t>
      </w:r>
      <w:proofErr w:type="spellEnd"/>
      <w:r w:rsidRPr="002C483B">
        <w:rPr>
          <w:rFonts w:ascii="Times New Roman" w:hAnsi="Times New Roman"/>
          <w:b/>
          <w:sz w:val="24"/>
          <w:szCs w:val="24"/>
          <w:lang w:eastAsia="hu-HU"/>
        </w:rPr>
        <w:t xml:space="preserve"> elméleti- és gyakorlati feladatai 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1"/>
        <w:gridCol w:w="480"/>
        <w:gridCol w:w="480"/>
        <w:gridCol w:w="480"/>
        <w:gridCol w:w="360"/>
        <w:gridCol w:w="360"/>
        <w:gridCol w:w="360"/>
        <w:gridCol w:w="360"/>
        <w:gridCol w:w="360"/>
        <w:gridCol w:w="360"/>
        <w:gridCol w:w="360"/>
        <w:gridCol w:w="480"/>
        <w:gridCol w:w="480"/>
        <w:gridCol w:w="480"/>
        <w:gridCol w:w="347"/>
        <w:gridCol w:w="347"/>
        <w:gridCol w:w="347"/>
        <w:gridCol w:w="347"/>
        <w:gridCol w:w="417"/>
        <w:gridCol w:w="348"/>
      </w:tblGrid>
      <w:tr w:rsidR="00F776AD" w:rsidRPr="002C483B">
        <w:trPr>
          <w:trHeight w:val="690"/>
          <w:jc w:val="center"/>
        </w:trPr>
        <w:tc>
          <w:tcPr>
            <w:tcW w:w="1871" w:type="dxa"/>
            <w:vMerge w:val="restart"/>
            <w:noWrap/>
            <w:vAlign w:val="center"/>
          </w:tcPr>
          <w:p w:rsidR="00F776AD" w:rsidRPr="002C483B" w:rsidRDefault="00F776AD" w:rsidP="00FC6C88">
            <w:pPr>
              <w:spacing w:after="0" w:line="240" w:lineRule="auto"/>
              <w:ind w:left="154"/>
              <w:jc w:val="center"/>
              <w:rPr>
                <w:rFonts w:ascii="Times New Roman" w:hAnsi="Times New Roman"/>
                <w:sz w:val="20"/>
                <w:szCs w:val="20"/>
                <w:lang w:eastAsia="hu-HU"/>
              </w:rPr>
            </w:pPr>
            <w:r w:rsidRPr="002C483B">
              <w:rPr>
                <w:rFonts w:ascii="Times New Roman" w:hAnsi="Times New Roman"/>
                <w:sz w:val="20"/>
                <w:szCs w:val="20"/>
                <w:lang w:eastAsia="hu-HU"/>
              </w:rPr>
              <w:t xml:space="preserve">10596-12 </w:t>
            </w:r>
          </w:p>
          <w:p w:rsidR="00F776AD" w:rsidRPr="002C483B" w:rsidRDefault="00F776AD" w:rsidP="00FC6C88">
            <w:pPr>
              <w:spacing w:after="0" w:line="240" w:lineRule="auto"/>
              <w:ind w:left="154"/>
              <w:jc w:val="center"/>
              <w:rPr>
                <w:rFonts w:ascii="Times New Roman" w:hAnsi="Times New Roman"/>
                <w:sz w:val="20"/>
                <w:szCs w:val="20"/>
                <w:lang w:eastAsia="hu-HU"/>
              </w:rPr>
            </w:pPr>
            <w:proofErr w:type="spellStart"/>
            <w:r w:rsidRPr="002C483B">
              <w:rPr>
                <w:rFonts w:ascii="Times New Roman" w:hAnsi="Times New Roman"/>
                <w:sz w:val="20"/>
                <w:szCs w:val="20"/>
                <w:lang w:eastAsia="hu-HU"/>
              </w:rPr>
              <w:t>Díszműkovács</w:t>
            </w:r>
            <w:proofErr w:type="spellEnd"/>
            <w:r w:rsidRPr="002C483B">
              <w:rPr>
                <w:rFonts w:ascii="Times New Roman" w:hAnsi="Times New Roman"/>
                <w:sz w:val="20"/>
                <w:szCs w:val="20"/>
                <w:lang w:eastAsia="hu-HU"/>
              </w:rPr>
              <w:t xml:space="preserve"> </w:t>
            </w:r>
          </w:p>
          <w:p w:rsidR="00F776AD" w:rsidRPr="002C483B" w:rsidRDefault="00F776AD" w:rsidP="00FC6C88">
            <w:pPr>
              <w:spacing w:after="0" w:line="240" w:lineRule="auto"/>
              <w:ind w:left="154"/>
              <w:jc w:val="center"/>
              <w:rPr>
                <w:rFonts w:ascii="Times New Roman" w:hAnsi="Times New Roman"/>
                <w:sz w:val="20"/>
                <w:szCs w:val="20"/>
                <w:lang w:eastAsia="hu-HU"/>
              </w:rPr>
            </w:pPr>
            <w:r w:rsidRPr="002C483B">
              <w:rPr>
                <w:rFonts w:ascii="Times New Roman" w:hAnsi="Times New Roman"/>
                <w:sz w:val="20"/>
                <w:szCs w:val="20"/>
                <w:lang w:eastAsia="hu-HU"/>
              </w:rPr>
              <w:t xml:space="preserve">elméleti és </w:t>
            </w:r>
          </w:p>
          <w:p w:rsidR="00F776AD" w:rsidRPr="002C483B" w:rsidRDefault="00F776AD" w:rsidP="00FC6C88">
            <w:pPr>
              <w:spacing w:after="0" w:line="240" w:lineRule="auto"/>
              <w:ind w:left="154"/>
              <w:jc w:val="center"/>
              <w:rPr>
                <w:rFonts w:ascii="Times New Roman" w:hAnsi="Times New Roman"/>
                <w:sz w:val="20"/>
                <w:szCs w:val="20"/>
                <w:lang w:eastAsia="hu-HU"/>
              </w:rPr>
            </w:pPr>
            <w:r w:rsidRPr="002C483B">
              <w:rPr>
                <w:rFonts w:ascii="Times New Roman" w:hAnsi="Times New Roman"/>
                <w:sz w:val="20"/>
                <w:szCs w:val="20"/>
                <w:lang w:eastAsia="hu-HU"/>
              </w:rPr>
              <w:t xml:space="preserve">gyakorlati </w:t>
            </w:r>
          </w:p>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feladatai</w:t>
            </w:r>
          </w:p>
        </w:tc>
        <w:tc>
          <w:tcPr>
            <w:tcW w:w="1440" w:type="dxa"/>
            <w:gridSpan w:val="3"/>
            <w:vAlign w:val="center"/>
          </w:tcPr>
          <w:p w:rsidR="00F776AD" w:rsidRPr="002C483B" w:rsidRDefault="00F776AD" w:rsidP="00CA2065">
            <w:pPr>
              <w:spacing w:after="0" w:line="240" w:lineRule="auto"/>
              <w:ind w:left="57" w:right="113"/>
              <w:jc w:val="center"/>
              <w:rPr>
                <w:rFonts w:ascii="Times New Roman" w:hAnsi="Times New Roman"/>
                <w:sz w:val="18"/>
                <w:szCs w:val="18"/>
                <w:lang w:eastAsia="hu-HU"/>
              </w:rPr>
            </w:pPr>
            <w:r w:rsidRPr="002C483B">
              <w:rPr>
                <w:rFonts w:ascii="Times New Roman" w:hAnsi="Times New Roman"/>
                <w:sz w:val="18"/>
                <w:szCs w:val="18"/>
                <w:lang w:eastAsia="hu-HU"/>
              </w:rPr>
              <w:t>Anyagismeret 1.</w:t>
            </w:r>
          </w:p>
        </w:tc>
        <w:tc>
          <w:tcPr>
            <w:tcW w:w="2520" w:type="dxa"/>
            <w:gridSpan w:val="7"/>
            <w:vAlign w:val="center"/>
          </w:tcPr>
          <w:p w:rsidR="00F776AD" w:rsidRPr="002C483B" w:rsidRDefault="00F776AD" w:rsidP="00CA2065">
            <w:pPr>
              <w:spacing w:after="0" w:line="240" w:lineRule="auto"/>
              <w:ind w:left="57" w:right="113"/>
              <w:jc w:val="center"/>
              <w:rPr>
                <w:rFonts w:ascii="Times New Roman" w:hAnsi="Times New Roman"/>
                <w:sz w:val="18"/>
                <w:szCs w:val="18"/>
                <w:lang w:eastAsia="hu-HU"/>
              </w:rPr>
            </w:pPr>
            <w:r w:rsidRPr="002C483B">
              <w:rPr>
                <w:rFonts w:ascii="Times New Roman" w:hAnsi="Times New Roman"/>
                <w:sz w:val="18"/>
                <w:szCs w:val="18"/>
                <w:lang w:eastAsia="hu-HU"/>
              </w:rPr>
              <w:t>Technológia 1.</w:t>
            </w:r>
          </w:p>
        </w:tc>
        <w:tc>
          <w:tcPr>
            <w:tcW w:w="1440" w:type="dxa"/>
            <w:gridSpan w:val="3"/>
            <w:vAlign w:val="center"/>
          </w:tcPr>
          <w:p w:rsidR="00F776AD" w:rsidRPr="002C483B" w:rsidRDefault="00F776AD" w:rsidP="00CA2065">
            <w:pPr>
              <w:spacing w:after="0" w:line="240" w:lineRule="auto"/>
              <w:ind w:left="57" w:right="113"/>
              <w:jc w:val="center"/>
              <w:rPr>
                <w:rFonts w:ascii="Times New Roman" w:hAnsi="Times New Roman"/>
                <w:sz w:val="18"/>
                <w:szCs w:val="18"/>
                <w:lang w:eastAsia="hu-HU"/>
              </w:rPr>
            </w:pPr>
            <w:r w:rsidRPr="002C483B">
              <w:rPr>
                <w:rFonts w:ascii="Times New Roman" w:hAnsi="Times New Roman"/>
                <w:sz w:val="18"/>
                <w:szCs w:val="18"/>
                <w:lang w:eastAsia="hu-HU"/>
              </w:rPr>
              <w:t>Szaktörténet</w:t>
            </w:r>
          </w:p>
        </w:tc>
        <w:tc>
          <w:tcPr>
            <w:tcW w:w="2153" w:type="dxa"/>
            <w:gridSpan w:val="6"/>
            <w:vAlign w:val="center"/>
          </w:tcPr>
          <w:p w:rsidR="00F776AD" w:rsidRPr="002C483B" w:rsidRDefault="00F776AD" w:rsidP="00CA2065">
            <w:pPr>
              <w:spacing w:after="0" w:line="240" w:lineRule="auto"/>
              <w:ind w:left="57" w:right="113"/>
              <w:jc w:val="center"/>
              <w:rPr>
                <w:rFonts w:ascii="Times New Roman" w:hAnsi="Times New Roman"/>
                <w:sz w:val="18"/>
                <w:szCs w:val="18"/>
                <w:lang w:eastAsia="hu-HU"/>
              </w:rPr>
            </w:pPr>
            <w:r w:rsidRPr="002C483B">
              <w:rPr>
                <w:rFonts w:ascii="Times New Roman" w:hAnsi="Times New Roman"/>
                <w:sz w:val="18"/>
                <w:szCs w:val="18"/>
                <w:lang w:eastAsia="hu-HU"/>
              </w:rPr>
              <w:t>Szakgyakorlat 1.</w:t>
            </w:r>
          </w:p>
        </w:tc>
      </w:tr>
      <w:tr w:rsidR="00F776AD" w:rsidRPr="002C483B">
        <w:trPr>
          <w:cantSplit/>
          <w:trHeight w:val="7923"/>
          <w:jc w:val="center"/>
        </w:trPr>
        <w:tc>
          <w:tcPr>
            <w:tcW w:w="1871" w:type="dxa"/>
            <w:vMerge/>
            <w:noWrap/>
            <w:vAlign w:val="center"/>
          </w:tcPr>
          <w:p w:rsidR="00F776AD" w:rsidRPr="002C483B" w:rsidRDefault="00F776AD" w:rsidP="00FC6C88">
            <w:pPr>
              <w:spacing w:after="0" w:line="240" w:lineRule="auto"/>
              <w:ind w:left="154"/>
              <w:jc w:val="center"/>
              <w:rPr>
                <w:rFonts w:ascii="Times New Roman" w:hAnsi="Times New Roman"/>
                <w:sz w:val="20"/>
                <w:szCs w:val="20"/>
                <w:lang w:eastAsia="hu-HU"/>
              </w:rPr>
            </w:pP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Kovácsolható fémek</w:t>
            </w: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Acélok</w:t>
            </w: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Tüzelőanyagok, segédanyagok</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 xml:space="preserve">Kovácsolás, sajtolás, </w:t>
            </w:r>
            <w:proofErr w:type="spellStart"/>
            <w:r w:rsidRPr="002C483B">
              <w:rPr>
                <w:rFonts w:ascii="Times New Roman" w:hAnsi="Times New Roman"/>
                <w:sz w:val="20"/>
                <w:szCs w:val="20"/>
                <w:lang w:eastAsia="hu-HU"/>
              </w:rPr>
              <w:t>ütvesajtolás</w:t>
            </w:r>
            <w:proofErr w:type="spellEnd"/>
            <w:r w:rsidRPr="002C483B">
              <w:rPr>
                <w:rFonts w:ascii="Times New Roman" w:hAnsi="Times New Roman"/>
                <w:sz w:val="20"/>
                <w:szCs w:val="20"/>
                <w:lang w:eastAsia="hu-HU"/>
              </w:rPr>
              <w:t>, hengerlés</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 xml:space="preserve">Kovácsműhelyek, </w:t>
            </w:r>
            <w:proofErr w:type="spellStart"/>
            <w:r w:rsidRPr="002C483B">
              <w:rPr>
                <w:rFonts w:ascii="Times New Roman" w:hAnsi="Times New Roman"/>
                <w:sz w:val="20"/>
                <w:szCs w:val="20"/>
                <w:lang w:eastAsia="hu-HU"/>
              </w:rPr>
              <w:t>kizüzemek</w:t>
            </w:r>
            <w:proofErr w:type="spellEnd"/>
            <w:r w:rsidRPr="002C483B">
              <w:rPr>
                <w:rFonts w:ascii="Times New Roman" w:hAnsi="Times New Roman"/>
                <w:sz w:val="20"/>
                <w:szCs w:val="20"/>
                <w:lang w:eastAsia="hu-HU"/>
              </w:rPr>
              <w:t xml:space="preserve"> kialakítása, berendezései, gépei</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 xml:space="preserve">Szabadalakító és </w:t>
            </w:r>
            <w:proofErr w:type="spellStart"/>
            <w:r w:rsidRPr="002C483B">
              <w:rPr>
                <w:rFonts w:ascii="Times New Roman" w:hAnsi="Times New Roman"/>
                <w:sz w:val="20"/>
                <w:szCs w:val="20"/>
                <w:lang w:eastAsia="hu-HU"/>
              </w:rPr>
              <w:t>süllyesztékse</w:t>
            </w:r>
            <w:proofErr w:type="spellEnd"/>
            <w:r w:rsidRPr="002C483B">
              <w:rPr>
                <w:rFonts w:ascii="Times New Roman" w:hAnsi="Times New Roman"/>
                <w:sz w:val="20"/>
                <w:szCs w:val="20"/>
                <w:lang w:eastAsia="hu-HU"/>
              </w:rPr>
              <w:t xml:space="preserve"> kovácsolás</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 xml:space="preserve">Kovácsolás műveletei, műveleti sorrendek </w:t>
            </w:r>
            <w:proofErr w:type="spellStart"/>
            <w:r w:rsidRPr="002C483B">
              <w:rPr>
                <w:rFonts w:ascii="Times New Roman" w:hAnsi="Times New Roman"/>
                <w:sz w:val="20"/>
                <w:szCs w:val="20"/>
                <w:lang w:eastAsia="hu-HU"/>
              </w:rPr>
              <w:t>sorrendek</w:t>
            </w:r>
            <w:proofErr w:type="spellEnd"/>
            <w:r w:rsidRPr="002C483B">
              <w:rPr>
                <w:rFonts w:ascii="Times New Roman" w:hAnsi="Times New Roman"/>
                <w:sz w:val="20"/>
                <w:szCs w:val="20"/>
                <w:lang w:eastAsia="hu-HU"/>
              </w:rPr>
              <w:t xml:space="preserve"> kialakítása, kovácsoló gépek</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Öntés</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Hevítés, hőkezelések</w:t>
            </w:r>
          </w:p>
        </w:tc>
        <w:tc>
          <w:tcPr>
            <w:tcW w:w="36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Felülettisztítás, felületkezelés, korrózióvédelem</w:t>
            </w: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Fémek megismerése, őskohászat</w:t>
            </w: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 xml:space="preserve">A </w:t>
            </w:r>
            <w:proofErr w:type="spellStart"/>
            <w:r w:rsidRPr="002C483B">
              <w:rPr>
                <w:rFonts w:ascii="Times New Roman" w:hAnsi="Times New Roman"/>
                <w:sz w:val="20"/>
                <w:szCs w:val="20"/>
                <w:lang w:eastAsia="hu-HU"/>
              </w:rPr>
              <w:t>fasművesség</w:t>
            </w:r>
            <w:proofErr w:type="spellEnd"/>
            <w:r w:rsidRPr="002C483B">
              <w:rPr>
                <w:rFonts w:ascii="Times New Roman" w:hAnsi="Times New Roman"/>
                <w:sz w:val="20"/>
                <w:szCs w:val="20"/>
                <w:lang w:eastAsia="hu-HU"/>
              </w:rPr>
              <w:t xml:space="preserve"> fejlődése</w:t>
            </w:r>
          </w:p>
        </w:tc>
        <w:tc>
          <w:tcPr>
            <w:tcW w:w="480"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Kovácsművesség a művészettörténetben</w:t>
            </w:r>
          </w:p>
        </w:tc>
        <w:tc>
          <w:tcPr>
            <w:tcW w:w="347"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A kovácsolás alapműveletei</w:t>
            </w:r>
          </w:p>
        </w:tc>
        <w:tc>
          <w:tcPr>
            <w:tcW w:w="347"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Összetett műveletek</w:t>
            </w:r>
          </w:p>
        </w:tc>
        <w:tc>
          <w:tcPr>
            <w:tcW w:w="347"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Kötések</w:t>
            </w:r>
          </w:p>
        </w:tc>
        <w:tc>
          <w:tcPr>
            <w:tcW w:w="347" w:type="dxa"/>
            <w:textDirection w:val="btLr"/>
            <w:vAlign w:val="center"/>
          </w:tcPr>
          <w:p w:rsidR="00F776AD" w:rsidRPr="002C483B" w:rsidRDefault="00F776AD" w:rsidP="00A4496A">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Kovácsolt szerkezetek</w:t>
            </w:r>
          </w:p>
        </w:tc>
        <w:tc>
          <w:tcPr>
            <w:tcW w:w="417"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r w:rsidRPr="002C483B">
              <w:rPr>
                <w:rFonts w:ascii="Times New Roman" w:hAnsi="Times New Roman"/>
                <w:sz w:val="20"/>
                <w:szCs w:val="20"/>
                <w:lang w:eastAsia="hu-HU"/>
              </w:rPr>
              <w:t>Hőkezelések</w:t>
            </w:r>
          </w:p>
        </w:tc>
        <w:tc>
          <w:tcPr>
            <w:tcW w:w="348" w:type="dxa"/>
            <w:textDirection w:val="btLr"/>
            <w:vAlign w:val="center"/>
          </w:tcPr>
          <w:p w:rsidR="00F776AD" w:rsidRPr="002C483B" w:rsidRDefault="00F776AD" w:rsidP="00AE306C">
            <w:pPr>
              <w:spacing w:after="0" w:line="240" w:lineRule="auto"/>
              <w:ind w:left="57" w:right="113"/>
              <w:rPr>
                <w:rFonts w:ascii="Times New Roman" w:hAnsi="Times New Roman"/>
                <w:sz w:val="20"/>
                <w:szCs w:val="20"/>
                <w:lang w:eastAsia="hu-HU"/>
              </w:rPr>
            </w:pPr>
            <w:proofErr w:type="spellStart"/>
            <w:r w:rsidRPr="002C483B">
              <w:rPr>
                <w:rFonts w:ascii="Times New Roman" w:hAnsi="Times New Roman"/>
                <w:sz w:val="20"/>
                <w:szCs w:val="20"/>
                <w:lang w:eastAsia="hu-HU"/>
              </w:rPr>
              <w:t>Díszműlakatos</w:t>
            </w:r>
            <w:proofErr w:type="spellEnd"/>
            <w:r w:rsidRPr="002C483B">
              <w:rPr>
                <w:rFonts w:ascii="Times New Roman" w:hAnsi="Times New Roman"/>
                <w:sz w:val="20"/>
                <w:szCs w:val="20"/>
                <w:lang w:eastAsia="hu-HU"/>
              </w:rPr>
              <w:t xml:space="preserve"> műveletek</w:t>
            </w:r>
          </w:p>
        </w:tc>
      </w:tr>
      <w:tr w:rsidR="00F776AD" w:rsidRPr="002C483B">
        <w:trPr>
          <w:trHeight w:val="345"/>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trPr>
          <w:trHeight w:val="255"/>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Munkaszervezési feladatokat végrehajt</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693"/>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Munkafolyamatokhoz szükséges szerszámokat elkészíti</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Művelettervet elkészíti</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Műveletterv szerinti kovácsolási műveleteket elkészíti</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Az üllőn végzett munkát vezetőkovácsként irányítja</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A szükséges </w:t>
            </w:r>
            <w:r w:rsidRPr="002C483B">
              <w:rPr>
                <w:rFonts w:ascii="Times New Roman" w:hAnsi="Times New Roman"/>
                <w:sz w:val="20"/>
                <w:szCs w:val="20"/>
                <w:lang w:eastAsia="hu-HU"/>
              </w:rPr>
              <w:lastRenderedPageBreak/>
              <w:t>karbantartási műveleteket a meghibásodott szerszámokon elvégzi</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lastRenderedPageBreak/>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lastRenderedPageBreak/>
              <w:t>Használja az egyéni védőfelszerelést</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A munkahely biztonságtechnikai előírásainak megtartását ellenőrzi </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trPr>
          <w:trHeight w:val="255"/>
          <w:jc w:val="center"/>
        </w:trPr>
        <w:tc>
          <w:tcPr>
            <w:tcW w:w="1871" w:type="dxa"/>
            <w:noWrap/>
            <w:vAlign w:val="center"/>
          </w:tcPr>
          <w:p w:rsidR="00F776AD" w:rsidRPr="002C483B" w:rsidRDefault="00F776AD" w:rsidP="007C23F3">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Kovácsműhely berendezési tárgyai és munkaeszközei</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A berendezések és eszközök használatára és kezelésére vonatkozó előírások </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Magatartási és közlekedési szabályok a kovácsműhelyben</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Üllő körüli tevékenység, felállás az üllő mellett</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Kovácsolás elméleti alapjai</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Kovácsolás gyakorlati alapjai</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Hőkezelési alapok</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Anyagismeret</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Munkavédelmi, környezetvédelmi előírások</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Tüzelőanyagok</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 kovácstűz kezelése, égés és melegítési folyamatok</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proofErr w:type="spellStart"/>
            <w:r w:rsidRPr="002C483B">
              <w:rPr>
                <w:rFonts w:ascii="Times New Roman" w:hAnsi="Times New Roman"/>
                <w:sz w:val="20"/>
                <w:szCs w:val="20"/>
                <w:lang w:eastAsia="hu-HU"/>
              </w:rPr>
              <w:t>Revésedés</w:t>
            </w:r>
            <w:proofErr w:type="spellEnd"/>
            <w:r w:rsidRPr="002C483B">
              <w:rPr>
                <w:rFonts w:ascii="Times New Roman" w:hAnsi="Times New Roman"/>
                <w:sz w:val="20"/>
                <w:szCs w:val="20"/>
                <w:lang w:eastAsia="hu-HU"/>
              </w:rPr>
              <w:t xml:space="preserve"> elleni </w:t>
            </w:r>
            <w:proofErr w:type="gramStart"/>
            <w:r w:rsidRPr="002C483B">
              <w:rPr>
                <w:rFonts w:ascii="Times New Roman" w:hAnsi="Times New Roman"/>
                <w:sz w:val="20"/>
                <w:szCs w:val="20"/>
                <w:lang w:eastAsia="hu-HU"/>
              </w:rPr>
              <w:t>védelem hevítéskor</w:t>
            </w:r>
            <w:proofErr w:type="gramEnd"/>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Kovácsoló gépek működése és kezelése</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4"/>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Felülettisztítás, felületvédelem</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trPr>
          <w:trHeight w:val="240"/>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Olvasott szakmai szöveg megértése</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Szakmai nyelvű hallott szöveg megértése</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Szakrajz olvasása, megértése</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1871" w:type="dxa"/>
            <w:noWrap/>
            <w:vAlign w:val="center"/>
          </w:tcPr>
          <w:p w:rsidR="00F776AD" w:rsidRPr="002C483B" w:rsidRDefault="00F776AD" w:rsidP="00AF0F6D">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Szabadkézi rajz és szakrajz készítése</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lastRenderedPageBreak/>
              <w:t>SZEMÉLYES KOMPETENCIÁK</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Döntésképesség</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Monotónia tűrés</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Pontosság</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Motiválhatóság</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Prezentációs készség</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Kompromisszum-készség</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9424" w:type="dxa"/>
            <w:gridSpan w:val="20"/>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MÓDSZERKOMPETENCIÁK</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Módszeres munkavégzés</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Figyelem összpontosulás</w:t>
            </w:r>
          </w:p>
        </w:tc>
        <w:tc>
          <w:tcPr>
            <w:tcW w:w="480" w:type="dxa"/>
            <w:noWrap/>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1871"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Kreativitás, ötletgazdagság</w:t>
            </w: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6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480" w:type="dxa"/>
            <w:vAlign w:val="center"/>
          </w:tcPr>
          <w:p w:rsidR="00F776AD" w:rsidRPr="002C483B" w:rsidRDefault="00F776AD" w:rsidP="00553FA0">
            <w:pPr>
              <w:spacing w:after="0" w:line="240" w:lineRule="auto"/>
              <w:jc w:val="center"/>
              <w:rPr>
                <w:rFonts w:ascii="Times New Roman" w:hAnsi="Times New Roman"/>
                <w:sz w:val="20"/>
                <w:szCs w:val="20"/>
                <w:lang w:eastAsia="hu-HU"/>
              </w:rPr>
            </w:pP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17"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348" w:type="dxa"/>
            <w:vAlign w:val="center"/>
          </w:tcPr>
          <w:p w:rsidR="00F776AD" w:rsidRPr="002C483B" w:rsidRDefault="00F776AD" w:rsidP="00553FA0">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bl>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D4B3C">
      <w:pPr>
        <w:numPr>
          <w:ilvl w:val="0"/>
          <w:numId w:val="46"/>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Anyagismeret 1</w:t>
      </w:r>
      <w:proofErr w:type="gramStart"/>
      <w:r w:rsidRPr="002C483B">
        <w:rPr>
          <w:rFonts w:ascii="Times New Roman" w:hAnsi="Times New Roman"/>
          <w:b/>
          <w:sz w:val="24"/>
          <w:szCs w:val="24"/>
          <w:lang w:eastAsia="hu-HU"/>
        </w:rPr>
        <w:t>.tantárgy</w:t>
      </w:r>
      <w:proofErr w:type="gramEnd"/>
      <w:r w:rsidRPr="002C483B">
        <w:rPr>
          <w:rFonts w:ascii="Times New Roman" w:hAnsi="Times New Roman"/>
          <w:b/>
          <w:sz w:val="24"/>
          <w:szCs w:val="24"/>
          <w:lang w:eastAsia="hu-HU"/>
        </w:rPr>
        <w:t xml:space="preserve"> </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008164D8" w:rsidRPr="002C483B">
        <w:rPr>
          <w:rFonts w:ascii="Times New Roman" w:hAnsi="Times New Roman"/>
          <w:b/>
          <w:sz w:val="24"/>
          <w:szCs w:val="24"/>
          <w:lang w:eastAsia="hu-HU"/>
        </w:rPr>
        <w:t>99</w:t>
      </w:r>
      <w:r w:rsidRPr="002C483B">
        <w:rPr>
          <w:rFonts w:ascii="Times New Roman" w:hAnsi="Times New Roman"/>
          <w:b/>
          <w:sz w:val="24"/>
          <w:szCs w:val="24"/>
          <w:lang w:eastAsia="hu-HU"/>
        </w:rPr>
        <w:t xml:space="preserve"> óra/6</w:t>
      </w:r>
      <w:r w:rsidR="008164D8" w:rsidRPr="002C483B">
        <w:rPr>
          <w:rFonts w:ascii="Times New Roman" w:hAnsi="Times New Roman"/>
          <w:b/>
          <w:sz w:val="24"/>
          <w:szCs w:val="24"/>
          <w:lang w:eastAsia="hu-HU"/>
        </w:rPr>
        <w:t>7</w:t>
      </w:r>
      <w:r w:rsidRPr="002C483B">
        <w:rPr>
          <w:rFonts w:ascii="Times New Roman" w:hAnsi="Times New Roman"/>
          <w:b/>
          <w:sz w:val="24"/>
          <w:szCs w:val="24"/>
          <w:lang w:eastAsia="hu-HU"/>
        </w:rPr>
        <w:t>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tabs>
          <w:tab w:val="left" w:pos="1134"/>
        </w:tabs>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022914">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tanuló ismerje meg a kovácsolható fémek fizikai, kémiai tulajdonságait Ismerje a fémek hevítésére használható anyagokat és a </w:t>
      </w:r>
      <w:proofErr w:type="spellStart"/>
      <w:r w:rsidRPr="002C483B">
        <w:rPr>
          <w:rFonts w:ascii="Times New Roman" w:hAnsi="Times New Roman"/>
          <w:kern w:val="1"/>
          <w:sz w:val="24"/>
          <w:szCs w:val="24"/>
          <w:lang w:eastAsia="hi-IN" w:bidi="hi-IN"/>
        </w:rPr>
        <w:t>díszműkovács</w:t>
      </w:r>
      <w:proofErr w:type="spellEnd"/>
      <w:r w:rsidRPr="002C483B">
        <w:rPr>
          <w:rFonts w:ascii="Times New Roman" w:hAnsi="Times New Roman"/>
          <w:kern w:val="1"/>
          <w:sz w:val="24"/>
          <w:szCs w:val="24"/>
          <w:lang w:eastAsia="hi-IN" w:bidi="hi-IN"/>
        </w:rPr>
        <w:t xml:space="preserve"> által használt segédanyagokat. </w:t>
      </w:r>
    </w:p>
    <w:p w:rsidR="00F776AD" w:rsidRPr="002C483B" w:rsidRDefault="00F776AD" w:rsidP="00022914">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0111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022914">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Kémia, fizika</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01113C">
      <w:pPr>
        <w:numPr>
          <w:ilvl w:val="1"/>
          <w:numId w:val="46"/>
        </w:numPr>
        <w:tabs>
          <w:tab w:val="left" w:pos="709"/>
          <w:tab w:val="left" w:pos="1276"/>
        </w:tabs>
        <w:spacing w:after="0" w:line="240" w:lineRule="auto"/>
        <w:ind w:left="1134" w:hanging="708"/>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418"/>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Kovácsolható </w:t>
      </w:r>
      <w:proofErr w:type="gramStart"/>
      <w:r w:rsidRPr="002C483B">
        <w:rPr>
          <w:rFonts w:ascii="Times New Roman" w:hAnsi="Times New Roman"/>
          <w:b/>
          <w:sz w:val="24"/>
          <w:szCs w:val="24"/>
        </w:rPr>
        <w:t>fémek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6</w:t>
      </w:r>
      <w:proofErr w:type="gramEnd"/>
      <w:r w:rsidRPr="002C483B">
        <w:rPr>
          <w:rFonts w:ascii="Times New Roman" w:hAnsi="Times New Roman"/>
          <w:b/>
          <w:i/>
          <w:kern w:val="1"/>
          <w:sz w:val="24"/>
          <w:szCs w:val="24"/>
          <w:lang w:eastAsia="hi-IN" w:bidi="hi-IN"/>
        </w:rPr>
        <w:t xml:space="preserve"> óra/10 óra</w:t>
      </w:r>
    </w:p>
    <w:p w:rsidR="00F776AD" w:rsidRPr="002C483B" w:rsidRDefault="00F776AD" w:rsidP="00022914">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Színesfémek, nemesfémek</w:t>
      </w:r>
    </w:p>
    <w:p w:rsidR="00F776AD" w:rsidRPr="002C483B" w:rsidRDefault="00F776AD" w:rsidP="00022914">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FD4B3C">
      <w:pPr>
        <w:widowControl w:val="0"/>
        <w:numPr>
          <w:ilvl w:val="2"/>
          <w:numId w:val="46"/>
        </w:numPr>
        <w:tabs>
          <w:tab w:val="left" w:pos="1418"/>
          <w:tab w:val="left" w:pos="1701"/>
        </w:tabs>
        <w:suppressAutoHyphens/>
        <w:spacing w:after="0" w:line="240" w:lineRule="auto"/>
        <w:ind w:left="709" w:firstLine="0"/>
        <w:rPr>
          <w:rFonts w:ascii="Times New Roman" w:hAnsi="Times New Roman"/>
          <w:b/>
          <w:sz w:val="24"/>
          <w:szCs w:val="24"/>
        </w:rPr>
      </w:pPr>
      <w:proofErr w:type="gramStart"/>
      <w:r w:rsidRPr="002C483B">
        <w:rPr>
          <w:rFonts w:ascii="Times New Roman" w:hAnsi="Times New Roman"/>
          <w:b/>
          <w:sz w:val="24"/>
          <w:szCs w:val="24"/>
        </w:rPr>
        <w:t xml:space="preserve">Acélok </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00460707" w:rsidRPr="002C483B">
        <w:rPr>
          <w:rFonts w:ascii="Times New Roman" w:hAnsi="Times New Roman"/>
          <w:b/>
          <w:i/>
          <w:sz w:val="24"/>
          <w:szCs w:val="24"/>
        </w:rPr>
        <w:t>77</w:t>
      </w:r>
      <w:proofErr w:type="gramEnd"/>
      <w:r w:rsidR="00460707" w:rsidRPr="002C483B">
        <w:rPr>
          <w:rFonts w:ascii="Times New Roman" w:hAnsi="Times New Roman"/>
          <w:b/>
          <w:i/>
          <w:sz w:val="24"/>
          <w:szCs w:val="24"/>
        </w:rPr>
        <w:t xml:space="preserve"> </w:t>
      </w:r>
      <w:r w:rsidRPr="002C483B">
        <w:rPr>
          <w:rFonts w:ascii="Times New Roman" w:hAnsi="Times New Roman"/>
          <w:b/>
          <w:i/>
          <w:sz w:val="24"/>
          <w:szCs w:val="24"/>
        </w:rPr>
        <w:t>óra/</w:t>
      </w:r>
      <w:r w:rsidR="00460707" w:rsidRPr="002C483B">
        <w:rPr>
          <w:rFonts w:ascii="Times New Roman" w:hAnsi="Times New Roman"/>
          <w:b/>
          <w:i/>
          <w:sz w:val="24"/>
          <w:szCs w:val="24"/>
        </w:rPr>
        <w:t xml:space="preserve">39 </w:t>
      </w:r>
      <w:r w:rsidRPr="002C483B">
        <w:rPr>
          <w:rFonts w:ascii="Times New Roman" w:hAnsi="Times New Roman"/>
          <w:b/>
          <w:i/>
          <w:sz w:val="24"/>
          <w:szCs w:val="24"/>
        </w:rPr>
        <w:t>óra</w:t>
      </w:r>
    </w:p>
    <w:p w:rsidR="00F776AD" w:rsidRPr="002C483B" w:rsidRDefault="00F776AD" w:rsidP="00022914">
      <w:pPr>
        <w:widowControl w:val="0"/>
        <w:suppressAutoHyphens/>
        <w:spacing w:after="0" w:line="240" w:lineRule="auto"/>
        <w:ind w:left="709"/>
        <w:rPr>
          <w:rFonts w:ascii="Times New Roman" w:hAnsi="Times New Roman"/>
          <w:b/>
          <w:sz w:val="24"/>
          <w:szCs w:val="24"/>
        </w:rPr>
      </w:pPr>
      <w:r w:rsidRPr="002C483B">
        <w:rPr>
          <w:rFonts w:ascii="Times New Roman" w:hAnsi="Times New Roman"/>
          <w:kern w:val="1"/>
          <w:sz w:val="24"/>
          <w:szCs w:val="24"/>
          <w:lang w:eastAsia="hi-IN" w:bidi="hi-IN"/>
        </w:rPr>
        <w:t>Széntartalom, megmunkálhatóság, felhasználhatóság, edzhetőség, ötvöző anyagok</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418"/>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Tüzelőanyagok, </w:t>
      </w:r>
      <w:proofErr w:type="gramStart"/>
      <w:r w:rsidRPr="002C483B">
        <w:rPr>
          <w:rFonts w:ascii="Times New Roman" w:hAnsi="Times New Roman"/>
          <w:b/>
          <w:sz w:val="24"/>
          <w:szCs w:val="24"/>
        </w:rPr>
        <w:t>segédanyagok</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16</w:t>
      </w:r>
      <w:proofErr w:type="gramEnd"/>
      <w:r w:rsidRPr="002C483B">
        <w:rPr>
          <w:rFonts w:ascii="Times New Roman" w:hAnsi="Times New Roman"/>
          <w:b/>
          <w:i/>
          <w:sz w:val="24"/>
          <w:szCs w:val="24"/>
        </w:rPr>
        <w:t xml:space="preserve"> óra/18 óra</w:t>
      </w:r>
    </w:p>
    <w:p w:rsidR="00F776AD" w:rsidRPr="002C483B" w:rsidRDefault="00F776AD" w:rsidP="00022914">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Szilárd, folyékony és gáznemű tüzelőanyagok</w:t>
      </w:r>
    </w:p>
    <w:p w:rsidR="00F776AD" w:rsidRPr="002C483B" w:rsidRDefault="00F776AD" w:rsidP="00022914">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Csiszoló, felületbevonó anyagok</w:t>
      </w:r>
    </w:p>
    <w:p w:rsidR="00F776AD" w:rsidRPr="002C483B" w:rsidRDefault="00F776AD" w:rsidP="00022914">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Forrasztó és hegesztő segédanyagok</w:t>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p>
    <w:p w:rsidR="00F776AD" w:rsidRPr="002C483B" w:rsidRDefault="00F776AD" w:rsidP="0001113C">
      <w:pPr>
        <w:numPr>
          <w:ilvl w:val="1"/>
          <w:numId w:val="46"/>
        </w:numPr>
        <w:tabs>
          <w:tab w:val="left" w:pos="1418"/>
        </w:tabs>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022914">
      <w:pPr>
        <w:widowControl w:val="0"/>
        <w:suppressAutoHyphens/>
        <w:spacing w:after="0" w:line="240" w:lineRule="auto"/>
        <w:ind w:left="851"/>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tanműhely</w:t>
      </w:r>
    </w:p>
    <w:p w:rsidR="00F776AD" w:rsidRPr="002C483B" w:rsidRDefault="00F776AD" w:rsidP="00022914">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01113C">
      <w:pPr>
        <w:numPr>
          <w:ilvl w:val="1"/>
          <w:numId w:val="46"/>
        </w:numPr>
        <w:tabs>
          <w:tab w:val="left" w:pos="1418"/>
        </w:tabs>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022914">
      <w:pPr>
        <w:tabs>
          <w:tab w:val="left" w:pos="1418"/>
        </w:tabs>
        <w:spacing w:after="0" w:line="240" w:lineRule="auto"/>
        <w:ind w:left="1134"/>
        <w:rPr>
          <w:rFonts w:ascii="Times New Roman" w:hAnsi="Times New Roman"/>
          <w:b/>
          <w:sz w:val="24"/>
          <w:szCs w:val="24"/>
        </w:rPr>
      </w:pPr>
    </w:p>
    <w:p w:rsidR="00F776AD" w:rsidRPr="002C483B" w:rsidRDefault="00F776AD" w:rsidP="0001113C">
      <w:pPr>
        <w:pStyle w:val="Listaszerbekezds4"/>
        <w:ind w:left="1134" w:hanging="425"/>
        <w:jc w:val="both"/>
        <w:rPr>
          <w:rFonts w:ascii="Times New Roman" w:hAnsi="Times New Roman"/>
          <w:b/>
          <w:bCs/>
          <w:i/>
          <w:sz w:val="24"/>
          <w:szCs w:val="24"/>
        </w:rPr>
      </w:pPr>
      <w:r w:rsidRPr="002C483B">
        <w:rPr>
          <w:rFonts w:ascii="Times New Roman" w:hAnsi="Times New Roman"/>
          <w:b/>
          <w:bCs/>
          <w:sz w:val="24"/>
          <w:szCs w:val="24"/>
        </w:rPr>
        <w:t>10.5.1.</w:t>
      </w: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lastRenderedPageBreak/>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Műalkotások elemzése, esszék, önálló kiselőadások</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2.9.</w:t>
            </w:r>
          </w:p>
        </w:tc>
        <w:tc>
          <w:tcPr>
            <w:tcW w:w="3621" w:type="dxa"/>
            <w:vAlign w:val="center"/>
          </w:tcPr>
          <w:p w:rsidR="00F776AD" w:rsidRPr="002C483B" w:rsidRDefault="00F776AD" w:rsidP="001C5809">
            <w:pPr>
              <w:spacing w:after="0" w:line="240" w:lineRule="auto"/>
              <w:rPr>
                <w:rFonts w:ascii="Times New Roman" w:hAnsi="Times New Roman"/>
                <w:sz w:val="20"/>
                <w:szCs w:val="20"/>
              </w:rPr>
            </w:pPr>
            <w:proofErr w:type="spellStart"/>
            <w:r w:rsidRPr="002C483B">
              <w:rPr>
                <w:rFonts w:ascii="Times New Roman" w:hAnsi="Times New Roman"/>
                <w:sz w:val="20"/>
                <w:szCs w:val="20"/>
              </w:rPr>
              <w:t>Diagrammok</w:t>
            </w:r>
            <w:proofErr w:type="spellEnd"/>
            <w:r w:rsidRPr="002C483B">
              <w:rPr>
                <w:rFonts w:ascii="Times New Roman" w:hAnsi="Times New Roman"/>
                <w:sz w:val="20"/>
                <w:szCs w:val="20"/>
              </w:rPr>
              <w:t xml:space="preserve"> kísérletek, bemutatók</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2.10.</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4"/>
                <w:szCs w:val="24"/>
              </w:rPr>
              <w:t>Anyagpróbák, kísérletek, aktív munkában való részvétel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5A0E7E">
      <w:pPr>
        <w:spacing w:after="0" w:line="240" w:lineRule="auto"/>
        <w:rPr>
          <w:rFonts w:ascii="Times New Roman" w:hAnsi="Times New Roman"/>
          <w:b/>
          <w:i/>
          <w:sz w:val="24"/>
          <w:szCs w:val="24"/>
        </w:rPr>
      </w:pPr>
    </w:p>
    <w:p w:rsidR="00F776AD" w:rsidRPr="002C483B" w:rsidRDefault="00F776AD" w:rsidP="0001113C">
      <w:pPr>
        <w:widowControl w:val="0"/>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10.5.2</w:t>
      </w:r>
      <w:r w:rsidRPr="002C483B">
        <w:rPr>
          <w:rFonts w:ascii="Times New Roman" w:hAnsi="Times New Roman"/>
          <w:b/>
          <w:bCs/>
          <w:i/>
          <w:kern w:val="1"/>
          <w:sz w:val="24"/>
          <w:szCs w:val="24"/>
          <w:lang w:eastAsia="hi-IN" w:bidi="hi-IN"/>
        </w:rPr>
        <w:t>.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5A0E7E">
      <w:pPr>
        <w:spacing w:after="0" w:line="240" w:lineRule="auto"/>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022914">
      <w:pPr>
        <w:autoSpaceDE w:val="0"/>
        <w:autoSpaceDN w:val="0"/>
        <w:adjustRightInd w:val="0"/>
        <w:spacing w:after="0" w:line="240" w:lineRule="auto"/>
        <w:ind w:left="426"/>
        <w:jc w:val="both"/>
        <w:rPr>
          <w:rFonts w:ascii="Times New Roman" w:hAnsi="Times New Roman"/>
          <w:b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022914">
      <w:pPr>
        <w:autoSpaceDE w:val="0"/>
        <w:autoSpaceDN w:val="0"/>
        <w:adjustRightInd w:val="0"/>
        <w:spacing w:after="0" w:line="240" w:lineRule="auto"/>
        <w:ind w:left="426"/>
        <w:jc w:val="both"/>
        <w:rPr>
          <w:rFonts w:ascii="Times New Roman" w:hAnsi="Times New Roman"/>
          <w:i/>
          <w:iCs/>
          <w:sz w:val="24"/>
          <w:szCs w:val="24"/>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D4B3C">
      <w:pPr>
        <w:numPr>
          <w:ilvl w:val="0"/>
          <w:numId w:val="46"/>
        </w:numPr>
        <w:spacing w:after="0" w:line="240" w:lineRule="auto"/>
        <w:ind w:left="567" w:hanging="425"/>
        <w:rPr>
          <w:rFonts w:ascii="Times New Roman" w:hAnsi="Times New Roman"/>
          <w:b/>
          <w:sz w:val="24"/>
          <w:szCs w:val="24"/>
          <w:lang w:eastAsia="hu-HU"/>
        </w:rPr>
      </w:pPr>
      <w:r w:rsidRPr="002C483B">
        <w:rPr>
          <w:rFonts w:ascii="Times New Roman" w:hAnsi="Times New Roman"/>
          <w:b/>
          <w:sz w:val="24"/>
          <w:szCs w:val="24"/>
          <w:lang w:eastAsia="hu-HU"/>
        </w:rPr>
        <w:t xml:space="preserve">Technológia 1.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00460707" w:rsidRPr="002C483B">
        <w:rPr>
          <w:rFonts w:ascii="Times New Roman" w:hAnsi="Times New Roman"/>
          <w:b/>
          <w:sz w:val="24"/>
          <w:szCs w:val="24"/>
          <w:lang w:eastAsia="hu-HU"/>
        </w:rPr>
        <w:t>67</w:t>
      </w:r>
      <w:proofErr w:type="gramEnd"/>
      <w:r w:rsidR="00460707" w:rsidRPr="002C483B">
        <w:rPr>
          <w:rFonts w:ascii="Times New Roman" w:hAnsi="Times New Roman"/>
          <w:b/>
          <w:sz w:val="24"/>
          <w:szCs w:val="24"/>
          <w:lang w:eastAsia="hu-HU"/>
        </w:rPr>
        <w:t xml:space="preserve"> </w:t>
      </w:r>
      <w:r w:rsidRPr="002C483B">
        <w:rPr>
          <w:rFonts w:ascii="Times New Roman" w:hAnsi="Times New Roman"/>
          <w:b/>
          <w:sz w:val="24"/>
          <w:szCs w:val="24"/>
          <w:lang w:eastAsia="hu-HU"/>
        </w:rPr>
        <w:t>óra/</w:t>
      </w:r>
      <w:r w:rsidR="00460707" w:rsidRPr="002C483B">
        <w:rPr>
          <w:rFonts w:ascii="Times New Roman" w:hAnsi="Times New Roman"/>
          <w:b/>
          <w:sz w:val="24"/>
          <w:szCs w:val="24"/>
          <w:lang w:eastAsia="hu-HU"/>
        </w:rPr>
        <w:t xml:space="preserve">67 </w:t>
      </w:r>
      <w:r w:rsidRPr="002C483B">
        <w:rPr>
          <w:rFonts w:ascii="Times New Roman" w:hAnsi="Times New Roman"/>
          <w:b/>
          <w:sz w:val="24"/>
          <w:szCs w:val="24"/>
          <w:lang w:eastAsia="hu-HU"/>
        </w:rPr>
        <w:t>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lastRenderedPageBreak/>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022914">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tanuló ismerje meg a kovácsolás kézi és gépi technikáit, a kovácsológépeket és berendezéseket</w:t>
      </w:r>
    </w:p>
    <w:p w:rsidR="00F776AD" w:rsidRPr="002C483B" w:rsidRDefault="00F776AD" w:rsidP="00022914">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022914">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Matematika, fizika, szakmatörténet, szakgyakorlat</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560"/>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Kovácsolás, sajtolás, </w:t>
      </w:r>
      <w:proofErr w:type="spellStart"/>
      <w:r w:rsidRPr="002C483B">
        <w:rPr>
          <w:rFonts w:ascii="Times New Roman" w:hAnsi="Times New Roman"/>
          <w:b/>
          <w:sz w:val="24"/>
          <w:szCs w:val="24"/>
        </w:rPr>
        <w:t>ütvesajtolás</w:t>
      </w:r>
      <w:proofErr w:type="spellEnd"/>
      <w:r w:rsidRPr="002C483B">
        <w:rPr>
          <w:rFonts w:ascii="Times New Roman" w:hAnsi="Times New Roman"/>
          <w:b/>
          <w:sz w:val="24"/>
          <w:szCs w:val="24"/>
        </w:rPr>
        <w:t xml:space="preserve">, </w:t>
      </w:r>
      <w:proofErr w:type="gramStart"/>
      <w:r w:rsidRPr="002C483B">
        <w:rPr>
          <w:rFonts w:ascii="Times New Roman" w:hAnsi="Times New Roman"/>
          <w:b/>
          <w:sz w:val="24"/>
          <w:szCs w:val="24"/>
        </w:rPr>
        <w:t>hengerlés</w:t>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8</w:t>
      </w:r>
      <w:proofErr w:type="gramEnd"/>
      <w:r w:rsidRPr="002C483B">
        <w:rPr>
          <w:rFonts w:ascii="Times New Roman" w:hAnsi="Times New Roman"/>
          <w:b/>
          <w:i/>
          <w:kern w:val="1"/>
          <w:sz w:val="24"/>
          <w:szCs w:val="24"/>
          <w:lang w:eastAsia="hi-IN" w:bidi="hi-IN"/>
        </w:rPr>
        <w:t xml:space="preserve"> óra/8óra</w:t>
      </w:r>
    </w:p>
    <w:p w:rsidR="00F776AD" w:rsidRPr="002C483B" w:rsidRDefault="00F776AD" w:rsidP="00022914">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 xml:space="preserve">A </w:t>
      </w:r>
      <w:proofErr w:type="spellStart"/>
      <w:r w:rsidRPr="002C483B">
        <w:rPr>
          <w:rFonts w:ascii="Times New Roman" w:hAnsi="Times New Roman"/>
          <w:sz w:val="24"/>
          <w:szCs w:val="24"/>
        </w:rPr>
        <w:t>melegalakítási</w:t>
      </w:r>
      <w:proofErr w:type="spellEnd"/>
      <w:r w:rsidRPr="002C483B">
        <w:rPr>
          <w:rFonts w:ascii="Times New Roman" w:hAnsi="Times New Roman"/>
          <w:sz w:val="24"/>
          <w:szCs w:val="24"/>
        </w:rPr>
        <w:t xml:space="preserve"> eljárások, eszközök, gépek, technikák ismertetése</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A kovácsműhelyek, kisüzemek kialakítása, berendezései, </w:t>
      </w:r>
      <w:proofErr w:type="gramStart"/>
      <w:r w:rsidRPr="002C483B">
        <w:rPr>
          <w:rFonts w:ascii="Times New Roman" w:hAnsi="Times New Roman"/>
          <w:b/>
          <w:sz w:val="24"/>
          <w:szCs w:val="24"/>
        </w:rPr>
        <w:t>gépei</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8</w:t>
      </w:r>
      <w:proofErr w:type="gramEnd"/>
      <w:r w:rsidRPr="002C483B">
        <w:rPr>
          <w:rFonts w:ascii="Times New Roman" w:hAnsi="Times New Roman"/>
          <w:b/>
          <w:i/>
          <w:sz w:val="24"/>
          <w:szCs w:val="24"/>
        </w:rPr>
        <w:t xml:space="preserve"> óra/8óra</w:t>
      </w:r>
    </w:p>
    <w:p w:rsidR="00F776AD" w:rsidRPr="002C483B" w:rsidRDefault="00F776AD" w:rsidP="00022914">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Tűzhely, üllő, satu és satupad elhelyezése, egymáshoz való viszonya, ajtók, ablakok, fényviszonyok elrendezése, mesterséges világítás, raktárak, tárolók kialakítása</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Szabadalakító és </w:t>
      </w:r>
      <w:proofErr w:type="spellStart"/>
      <w:r w:rsidRPr="002C483B">
        <w:rPr>
          <w:rFonts w:ascii="Times New Roman" w:hAnsi="Times New Roman"/>
          <w:b/>
          <w:sz w:val="24"/>
          <w:szCs w:val="24"/>
        </w:rPr>
        <w:t>süllyesztékes</w:t>
      </w:r>
      <w:proofErr w:type="spellEnd"/>
      <w:r w:rsidRPr="002C483B">
        <w:rPr>
          <w:rFonts w:ascii="Times New Roman" w:hAnsi="Times New Roman"/>
          <w:b/>
          <w:sz w:val="24"/>
          <w:szCs w:val="24"/>
        </w:rPr>
        <w:t xml:space="preserve"> </w:t>
      </w:r>
      <w:proofErr w:type="gramStart"/>
      <w:r w:rsidRPr="002C483B">
        <w:rPr>
          <w:rFonts w:ascii="Times New Roman" w:hAnsi="Times New Roman"/>
          <w:b/>
          <w:sz w:val="24"/>
          <w:szCs w:val="24"/>
        </w:rPr>
        <w:t xml:space="preserve">kovácsolás </w:t>
      </w:r>
      <w:r w:rsidRPr="002C483B">
        <w:rPr>
          <w:rFonts w:ascii="Times New Roman" w:hAnsi="Times New Roman"/>
          <w:b/>
          <w:sz w:val="24"/>
          <w:szCs w:val="24"/>
        </w:rPr>
        <w:tab/>
        <w:t xml:space="preserve">               </w:t>
      </w:r>
      <w:r w:rsidR="008164D8" w:rsidRPr="002C483B">
        <w:rPr>
          <w:rFonts w:ascii="Times New Roman" w:hAnsi="Times New Roman"/>
          <w:b/>
          <w:i/>
          <w:sz w:val="24"/>
          <w:szCs w:val="24"/>
        </w:rPr>
        <w:t>9</w:t>
      </w:r>
      <w:proofErr w:type="gramEnd"/>
      <w:r w:rsidRPr="002C483B">
        <w:rPr>
          <w:rFonts w:ascii="Times New Roman" w:hAnsi="Times New Roman"/>
          <w:b/>
          <w:i/>
          <w:sz w:val="24"/>
          <w:szCs w:val="24"/>
        </w:rPr>
        <w:t xml:space="preserve"> óra/</w:t>
      </w:r>
      <w:r w:rsidR="008164D8" w:rsidRPr="002C483B">
        <w:rPr>
          <w:rFonts w:ascii="Times New Roman" w:hAnsi="Times New Roman"/>
          <w:b/>
          <w:i/>
          <w:sz w:val="24"/>
          <w:szCs w:val="24"/>
        </w:rPr>
        <w:t>9</w:t>
      </w:r>
      <w:r w:rsidRPr="002C483B">
        <w:rPr>
          <w:rFonts w:ascii="Times New Roman" w:hAnsi="Times New Roman"/>
          <w:b/>
          <w:i/>
          <w:sz w:val="24"/>
          <w:szCs w:val="24"/>
        </w:rPr>
        <w:t xml:space="preserve"> óra</w:t>
      </w:r>
    </w:p>
    <w:p w:rsidR="00F776AD" w:rsidRPr="002C483B" w:rsidRDefault="00F776AD" w:rsidP="00022914">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 xml:space="preserve">A szabadalakító és </w:t>
      </w:r>
      <w:proofErr w:type="spellStart"/>
      <w:r w:rsidRPr="002C483B">
        <w:rPr>
          <w:rFonts w:ascii="Times New Roman" w:hAnsi="Times New Roman"/>
          <w:sz w:val="24"/>
          <w:szCs w:val="24"/>
        </w:rPr>
        <w:t>süllyesztékes</w:t>
      </w:r>
      <w:proofErr w:type="spellEnd"/>
      <w:r w:rsidRPr="002C483B">
        <w:rPr>
          <w:rFonts w:ascii="Times New Roman" w:hAnsi="Times New Roman"/>
          <w:sz w:val="24"/>
          <w:szCs w:val="24"/>
        </w:rPr>
        <w:t xml:space="preserve"> kovácsolás fogalma, eszközei, technikái</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Kovácsolás műveletei, műveleti sorrendek kialakítása, kovácsoló </w:t>
      </w:r>
      <w:proofErr w:type="gramStart"/>
      <w:r w:rsidRPr="002C483B">
        <w:rPr>
          <w:rFonts w:ascii="Times New Roman" w:hAnsi="Times New Roman"/>
          <w:b/>
          <w:sz w:val="24"/>
          <w:szCs w:val="24"/>
        </w:rPr>
        <w:t>gépek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22</w:t>
      </w:r>
      <w:proofErr w:type="gramEnd"/>
      <w:r w:rsidRPr="002C483B">
        <w:rPr>
          <w:rFonts w:ascii="Times New Roman" w:hAnsi="Times New Roman"/>
          <w:b/>
          <w:i/>
          <w:sz w:val="24"/>
          <w:szCs w:val="24"/>
        </w:rPr>
        <w:t xml:space="preserve"> óra/22 óra</w:t>
      </w:r>
    </w:p>
    <w:p w:rsidR="00F776AD" w:rsidRPr="002C483B" w:rsidRDefault="00F776AD" w:rsidP="00022914">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kézi és a gépi kovácsolás alapműveletei, a műveleti sorrendek célszerű kialakítása, összetett szerkezetek kialakításának sorrendje, különböző típusú kovácsológépek</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proofErr w:type="gramStart"/>
      <w:r w:rsidRPr="002C483B">
        <w:rPr>
          <w:rFonts w:ascii="Times New Roman" w:hAnsi="Times New Roman"/>
          <w:b/>
          <w:sz w:val="24"/>
          <w:szCs w:val="24"/>
        </w:rPr>
        <w:t>Öntés</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4</w:t>
      </w:r>
      <w:proofErr w:type="gramEnd"/>
      <w:r w:rsidRPr="002C483B">
        <w:rPr>
          <w:rFonts w:ascii="Times New Roman" w:hAnsi="Times New Roman"/>
          <w:b/>
          <w:i/>
          <w:sz w:val="24"/>
          <w:szCs w:val="24"/>
        </w:rPr>
        <w:t xml:space="preserve"> óra/4 óra</w:t>
      </w:r>
    </w:p>
    <w:p w:rsidR="00F776AD" w:rsidRPr="002C483B" w:rsidRDefault="00F776AD" w:rsidP="00022914">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A fémek önthetősége, technikái, a fémöntvények utómunkálatai, felhasználhatósága</w:t>
      </w:r>
    </w:p>
    <w:p w:rsidR="00F776AD" w:rsidRPr="002C483B" w:rsidRDefault="00F776AD" w:rsidP="00022914">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Hevítés, </w:t>
      </w:r>
      <w:proofErr w:type="gramStart"/>
      <w:r w:rsidRPr="002C483B">
        <w:rPr>
          <w:rFonts w:ascii="Times New Roman" w:hAnsi="Times New Roman"/>
          <w:b/>
          <w:sz w:val="24"/>
          <w:szCs w:val="24"/>
        </w:rPr>
        <w:t>hőkezelések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10</w:t>
      </w:r>
      <w:proofErr w:type="gramEnd"/>
      <w:r w:rsidRPr="002C483B">
        <w:rPr>
          <w:rFonts w:ascii="Times New Roman" w:hAnsi="Times New Roman"/>
          <w:b/>
          <w:i/>
          <w:sz w:val="24"/>
          <w:szCs w:val="24"/>
        </w:rPr>
        <w:t xml:space="preserve"> óra/10 óra</w:t>
      </w:r>
    </w:p>
    <w:p w:rsidR="00F776AD" w:rsidRPr="002C483B" w:rsidRDefault="00F776AD" w:rsidP="00022914">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 xml:space="preserve">A fémek hevítésének módjai, eszközei, célja </w:t>
      </w:r>
    </w:p>
    <w:p w:rsidR="00F776AD" w:rsidRPr="002C483B" w:rsidRDefault="00F776AD" w:rsidP="00022914">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 xml:space="preserve">Kovácsolhatóság </w:t>
      </w:r>
      <w:proofErr w:type="spellStart"/>
      <w:r w:rsidRPr="002C483B">
        <w:rPr>
          <w:rFonts w:ascii="Times New Roman" w:hAnsi="Times New Roman"/>
          <w:sz w:val="24"/>
          <w:szCs w:val="24"/>
        </w:rPr>
        <w:t>hőtartományai</w:t>
      </w:r>
      <w:proofErr w:type="spellEnd"/>
    </w:p>
    <w:p w:rsidR="00F776AD" w:rsidRPr="002C483B" w:rsidRDefault="00F776AD" w:rsidP="00022914">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Lágyítás, edzés, megeresztés, cementálás, kéregedzés, feszültségmentesítés</w:t>
      </w:r>
    </w:p>
    <w:p w:rsidR="00F776AD" w:rsidRPr="002C483B" w:rsidRDefault="00F776AD" w:rsidP="00022914">
      <w:pPr>
        <w:widowControl w:val="0"/>
        <w:suppressAutoHyphens/>
        <w:spacing w:after="0" w:line="240" w:lineRule="auto"/>
        <w:ind w:left="709"/>
        <w:rPr>
          <w:rFonts w:ascii="Times New Roman" w:hAnsi="Times New Roman"/>
          <w:sz w:val="24"/>
          <w:szCs w:val="24"/>
        </w:rPr>
      </w:pP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Felülettisztítás, felületkezelés, korrózióvédelem</w:t>
      </w:r>
      <w:r w:rsidRPr="002C483B">
        <w:rPr>
          <w:rFonts w:ascii="Times New Roman" w:hAnsi="Times New Roman"/>
          <w:b/>
          <w:sz w:val="24"/>
          <w:szCs w:val="24"/>
        </w:rPr>
        <w:tab/>
      </w:r>
      <w:r w:rsidRPr="002C483B">
        <w:rPr>
          <w:rFonts w:ascii="Times New Roman" w:hAnsi="Times New Roman"/>
          <w:b/>
          <w:i/>
          <w:sz w:val="24"/>
          <w:szCs w:val="24"/>
        </w:rPr>
        <w:t>6 óra/ 6óra</w:t>
      </w:r>
    </w:p>
    <w:p w:rsidR="00F776AD" w:rsidRPr="002C483B" w:rsidRDefault="00F776AD" w:rsidP="00022914">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Zsírtalanítás, </w:t>
      </w:r>
      <w:proofErr w:type="spellStart"/>
      <w:r w:rsidRPr="002C483B">
        <w:rPr>
          <w:rFonts w:ascii="Times New Roman" w:hAnsi="Times New Roman"/>
          <w:kern w:val="1"/>
          <w:sz w:val="24"/>
          <w:szCs w:val="24"/>
          <w:lang w:eastAsia="hi-IN" w:bidi="hi-IN"/>
        </w:rPr>
        <w:t>revétlenítés</w:t>
      </w:r>
      <w:proofErr w:type="spellEnd"/>
      <w:r w:rsidRPr="002C483B">
        <w:rPr>
          <w:rFonts w:ascii="Times New Roman" w:hAnsi="Times New Roman"/>
          <w:kern w:val="1"/>
          <w:sz w:val="24"/>
          <w:szCs w:val="24"/>
          <w:lang w:eastAsia="hi-IN" w:bidi="hi-IN"/>
        </w:rPr>
        <w:t xml:space="preserve">, csiszolás, polírozás, fémes és egyéb bevonatok, galvanizálás, cinkszórás, cinkfürdő, festés, </w:t>
      </w:r>
      <w:proofErr w:type="spellStart"/>
      <w:r w:rsidRPr="002C483B">
        <w:rPr>
          <w:rFonts w:ascii="Times New Roman" w:hAnsi="Times New Roman"/>
          <w:kern w:val="1"/>
          <w:sz w:val="24"/>
          <w:szCs w:val="24"/>
          <w:lang w:eastAsia="hi-IN" w:bidi="hi-IN"/>
        </w:rPr>
        <w:t>olajbaégetés</w:t>
      </w:r>
      <w:proofErr w:type="spellEnd"/>
      <w:r w:rsidRPr="002C483B">
        <w:rPr>
          <w:rFonts w:ascii="Times New Roman" w:hAnsi="Times New Roman"/>
          <w:kern w:val="1"/>
          <w:sz w:val="24"/>
          <w:szCs w:val="24"/>
          <w:lang w:eastAsia="hi-IN" w:bidi="hi-IN"/>
        </w:rPr>
        <w:t>, viaszolás, színterezés</w:t>
      </w:r>
    </w:p>
    <w:p w:rsidR="00F776AD" w:rsidRPr="002C483B" w:rsidRDefault="00F776AD" w:rsidP="006C2643">
      <w:pPr>
        <w:widowControl w:val="0"/>
        <w:suppressAutoHyphens/>
        <w:spacing w:after="0" w:line="240" w:lineRule="auto"/>
        <w:rPr>
          <w:rFonts w:ascii="Times New Roman" w:hAnsi="Times New Roman"/>
          <w:kern w:val="1"/>
          <w:sz w:val="24"/>
          <w:szCs w:val="24"/>
          <w:lang w:eastAsia="hi-IN" w:bidi="hi-IN"/>
        </w:rPr>
      </w:pPr>
    </w:p>
    <w:p w:rsidR="00F776AD" w:rsidRPr="002C483B" w:rsidRDefault="00F776AD" w:rsidP="0001113C">
      <w:pPr>
        <w:numPr>
          <w:ilvl w:val="1"/>
          <w:numId w:val="46"/>
        </w:numPr>
        <w:tabs>
          <w:tab w:val="left" w:pos="1560"/>
        </w:tabs>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9566B4">
      <w:pPr>
        <w:widowControl w:val="0"/>
        <w:suppressAutoHyphens/>
        <w:spacing w:after="0" w:line="240" w:lineRule="auto"/>
        <w:ind w:left="851"/>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tanműhely</w:t>
      </w:r>
    </w:p>
    <w:p w:rsidR="00F776AD" w:rsidRPr="002C483B" w:rsidRDefault="00F776AD" w:rsidP="009566B4">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01113C">
      <w:pPr>
        <w:numPr>
          <w:ilvl w:val="1"/>
          <w:numId w:val="46"/>
        </w:numPr>
        <w:tabs>
          <w:tab w:val="left" w:pos="1560"/>
        </w:tabs>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9566B4">
      <w:pPr>
        <w:spacing w:after="0" w:line="240" w:lineRule="auto"/>
        <w:ind w:left="426"/>
        <w:jc w:val="both"/>
        <w:rPr>
          <w:rFonts w:ascii="Times New Roman" w:hAnsi="Times New Roman"/>
          <w:b/>
          <w:sz w:val="24"/>
          <w:szCs w:val="24"/>
        </w:rPr>
      </w:pPr>
    </w:p>
    <w:p w:rsidR="00F776AD" w:rsidRPr="002C483B" w:rsidRDefault="00F776AD" w:rsidP="0001113C">
      <w:pPr>
        <w:pStyle w:val="Listaszerbekezds4"/>
        <w:ind w:left="1134" w:hanging="425"/>
        <w:jc w:val="both"/>
        <w:rPr>
          <w:rFonts w:ascii="Times New Roman" w:hAnsi="Times New Roman"/>
          <w:b/>
          <w:bCs/>
          <w:i/>
          <w:sz w:val="24"/>
          <w:szCs w:val="24"/>
        </w:rPr>
      </w:pPr>
      <w:r w:rsidRPr="002C483B">
        <w:rPr>
          <w:rFonts w:ascii="Times New Roman" w:hAnsi="Times New Roman"/>
          <w:b/>
          <w:sz w:val="24"/>
          <w:szCs w:val="24"/>
        </w:rPr>
        <w:t>11</w:t>
      </w:r>
      <w:r w:rsidRPr="002C483B">
        <w:rPr>
          <w:rFonts w:ascii="Times New Roman" w:hAnsi="Times New Roman"/>
          <w:b/>
          <w:bCs/>
          <w:i/>
          <w:sz w:val="24"/>
          <w:szCs w:val="24"/>
        </w:rPr>
        <w:t>.</w:t>
      </w:r>
      <w:r w:rsidRPr="002C483B">
        <w:rPr>
          <w:rFonts w:ascii="Times New Roman" w:hAnsi="Times New Roman"/>
          <w:b/>
          <w:bCs/>
          <w:sz w:val="24"/>
          <w:szCs w:val="24"/>
        </w:rPr>
        <w:t>5.1.</w:t>
      </w: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lastRenderedPageBreak/>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Demonstrációk, Műhely és gyárlátogatás, múzeumlátogatás</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2.9.</w:t>
            </w:r>
          </w:p>
        </w:tc>
        <w:tc>
          <w:tcPr>
            <w:tcW w:w="3621" w:type="dxa"/>
            <w:vAlign w:val="center"/>
          </w:tcPr>
          <w:p w:rsidR="00F776AD" w:rsidRPr="002C483B" w:rsidRDefault="00F776AD" w:rsidP="001C5809">
            <w:pPr>
              <w:spacing w:after="0" w:line="240" w:lineRule="auto"/>
              <w:rPr>
                <w:rFonts w:ascii="Times New Roman" w:hAnsi="Times New Roman"/>
                <w:sz w:val="20"/>
                <w:szCs w:val="20"/>
              </w:rPr>
            </w:pPr>
            <w:proofErr w:type="spellStart"/>
            <w:r w:rsidRPr="002C483B">
              <w:rPr>
                <w:rFonts w:ascii="Times New Roman" w:hAnsi="Times New Roman"/>
                <w:sz w:val="20"/>
                <w:szCs w:val="20"/>
              </w:rPr>
              <w:t>Diagrammok</w:t>
            </w:r>
            <w:proofErr w:type="spellEnd"/>
            <w:r w:rsidRPr="002C483B">
              <w:rPr>
                <w:rFonts w:ascii="Times New Roman" w:hAnsi="Times New Roman"/>
                <w:sz w:val="20"/>
                <w:szCs w:val="20"/>
              </w:rPr>
              <w:t xml:space="preserve"> kísérletek, bemutatók</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2.10.</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Anyagpróbák, kísérletek, aktív munkában való részvétel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3B0A9B">
      <w:pPr>
        <w:spacing w:after="0" w:line="240" w:lineRule="auto"/>
        <w:rPr>
          <w:rFonts w:ascii="Times New Roman" w:hAnsi="Times New Roman"/>
          <w:b/>
          <w:i/>
          <w:sz w:val="24"/>
          <w:szCs w:val="24"/>
        </w:rPr>
      </w:pPr>
    </w:p>
    <w:p w:rsidR="00F776AD" w:rsidRPr="002C483B" w:rsidRDefault="00F776AD" w:rsidP="0001113C">
      <w:pPr>
        <w:widowControl w:val="0"/>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11.5.2.</w:t>
      </w:r>
      <w:r w:rsidRPr="002C483B">
        <w:rPr>
          <w:rFonts w:ascii="Times New Roman" w:hAnsi="Times New Roman"/>
          <w:b/>
          <w:bCs/>
          <w:i/>
          <w:kern w:val="1"/>
          <w:sz w:val="24"/>
          <w:szCs w:val="24"/>
          <w:lang w:eastAsia="hi-IN" w:bidi="hi-IN"/>
        </w:rPr>
        <w:tab/>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3B0A9B">
      <w:pPr>
        <w:spacing w:after="0" w:line="240" w:lineRule="auto"/>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9566B4">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FC6C88">
      <w:pPr>
        <w:spacing w:after="0" w:line="240" w:lineRule="auto"/>
        <w:rPr>
          <w:rFonts w:ascii="Times New Roman" w:hAnsi="Times New Roman"/>
          <w:b/>
          <w:sz w:val="24"/>
          <w:szCs w:val="24"/>
        </w:rPr>
      </w:pPr>
    </w:p>
    <w:p w:rsidR="00F776AD" w:rsidRPr="002C483B" w:rsidRDefault="00F776AD" w:rsidP="0001113C">
      <w:pPr>
        <w:numPr>
          <w:ilvl w:val="0"/>
          <w:numId w:val="46"/>
        </w:numPr>
        <w:spacing w:after="0" w:line="240" w:lineRule="auto"/>
        <w:ind w:left="426" w:hanging="426"/>
        <w:rPr>
          <w:rFonts w:ascii="Times New Roman" w:hAnsi="Times New Roman"/>
          <w:b/>
          <w:sz w:val="24"/>
          <w:szCs w:val="24"/>
          <w:lang w:eastAsia="hu-HU"/>
        </w:rPr>
      </w:pPr>
      <w:r w:rsidRPr="002C483B">
        <w:rPr>
          <w:rFonts w:ascii="Times New Roman" w:hAnsi="Times New Roman"/>
          <w:b/>
          <w:sz w:val="24"/>
          <w:szCs w:val="24"/>
          <w:lang w:eastAsia="hu-HU"/>
        </w:rPr>
        <w:t xml:space="preserve">Szaktörténet </w:t>
      </w:r>
      <w:proofErr w:type="gramStart"/>
      <w:r w:rsidRPr="002C483B">
        <w:rPr>
          <w:rFonts w:ascii="Times New Roman" w:hAnsi="Times New Roman"/>
          <w:b/>
          <w:sz w:val="24"/>
          <w:szCs w:val="24"/>
          <w:lang w:eastAsia="hu-HU"/>
        </w:rPr>
        <w:t xml:space="preserve">tantárgy </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6</w:t>
      </w:r>
      <w:r w:rsidR="008164D8" w:rsidRPr="002C483B">
        <w:rPr>
          <w:rFonts w:ascii="Times New Roman" w:hAnsi="Times New Roman"/>
          <w:b/>
          <w:sz w:val="24"/>
          <w:szCs w:val="24"/>
          <w:lang w:eastAsia="hu-HU"/>
        </w:rPr>
        <w:t>7</w:t>
      </w:r>
      <w:proofErr w:type="gramEnd"/>
      <w:r w:rsidRPr="002C483B">
        <w:rPr>
          <w:rFonts w:ascii="Times New Roman" w:hAnsi="Times New Roman"/>
          <w:b/>
          <w:sz w:val="24"/>
          <w:szCs w:val="24"/>
          <w:lang w:eastAsia="hu-HU"/>
        </w:rPr>
        <w:t xml:space="preserve"> óra/5</w:t>
      </w:r>
      <w:r w:rsidR="008164D8" w:rsidRPr="002C483B">
        <w:rPr>
          <w:rFonts w:ascii="Times New Roman" w:hAnsi="Times New Roman"/>
          <w:b/>
          <w:sz w:val="24"/>
          <w:szCs w:val="24"/>
          <w:lang w:eastAsia="hu-HU"/>
        </w:rPr>
        <w:t>1</w:t>
      </w:r>
      <w:r w:rsidRPr="002C483B">
        <w:rPr>
          <w:rFonts w:ascii="Times New Roman" w:hAnsi="Times New Roman"/>
          <w:b/>
          <w:sz w:val="24"/>
          <w:szCs w:val="24"/>
          <w:lang w:eastAsia="hu-HU"/>
        </w:rPr>
        <w:t xml:space="preserve"> 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9566B4">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tanuló ismerje meg a kovácsművesség és a </w:t>
      </w:r>
      <w:proofErr w:type="spellStart"/>
      <w:r w:rsidRPr="002C483B">
        <w:rPr>
          <w:rFonts w:ascii="Times New Roman" w:hAnsi="Times New Roman"/>
          <w:kern w:val="1"/>
          <w:sz w:val="24"/>
          <w:szCs w:val="24"/>
          <w:lang w:eastAsia="hi-IN" w:bidi="hi-IN"/>
        </w:rPr>
        <w:t>díszműkovácsolás</w:t>
      </w:r>
      <w:proofErr w:type="spellEnd"/>
      <w:r w:rsidRPr="002C483B">
        <w:rPr>
          <w:rFonts w:ascii="Times New Roman" w:hAnsi="Times New Roman"/>
          <w:kern w:val="1"/>
          <w:sz w:val="24"/>
          <w:szCs w:val="24"/>
          <w:lang w:eastAsia="hi-IN" w:bidi="hi-IN"/>
        </w:rPr>
        <w:t xml:space="preserve"> történetét, a kovácsoltvas művesség helyét a művészettörténetben.</w:t>
      </w:r>
    </w:p>
    <w:p w:rsidR="00F776AD" w:rsidRPr="002C483B" w:rsidRDefault="00F776AD" w:rsidP="009566B4">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9566B4">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Történelem, művészettörténet</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560"/>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Fémek megismerése, </w:t>
      </w:r>
      <w:proofErr w:type="gramStart"/>
      <w:r w:rsidRPr="002C483B">
        <w:rPr>
          <w:rFonts w:ascii="Times New Roman" w:hAnsi="Times New Roman"/>
          <w:b/>
          <w:sz w:val="24"/>
          <w:szCs w:val="24"/>
        </w:rPr>
        <w:t>őskohászat</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10</w:t>
      </w:r>
      <w:proofErr w:type="gramEnd"/>
      <w:r w:rsidRPr="002C483B">
        <w:rPr>
          <w:rFonts w:ascii="Times New Roman" w:hAnsi="Times New Roman"/>
          <w:b/>
          <w:i/>
          <w:kern w:val="1"/>
          <w:sz w:val="24"/>
          <w:szCs w:val="24"/>
          <w:lang w:eastAsia="hi-IN" w:bidi="hi-IN"/>
        </w:rPr>
        <w:t xml:space="preserve"> óra/10 óra</w:t>
      </w:r>
    </w:p>
    <w:p w:rsidR="00F776AD" w:rsidRPr="002C483B" w:rsidRDefault="00F776AD" w:rsidP="00465F86">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 xml:space="preserve">A réz, a bronz, a vas, megismerése, felhasználásuknak kezdetei </w:t>
      </w:r>
    </w:p>
    <w:p w:rsidR="00F776AD" w:rsidRPr="002C483B" w:rsidRDefault="00F776AD" w:rsidP="00465F86">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 xml:space="preserve">Az első kohósítások, a fémércek kiolvasztásának kezdeti eljárásai, az első vaskohók, a </w:t>
      </w:r>
      <w:proofErr w:type="spellStart"/>
      <w:r w:rsidRPr="002C483B">
        <w:rPr>
          <w:rFonts w:ascii="Times New Roman" w:hAnsi="Times New Roman"/>
          <w:sz w:val="24"/>
          <w:szCs w:val="24"/>
        </w:rPr>
        <w:t>bucavasak</w:t>
      </w:r>
      <w:proofErr w:type="spellEnd"/>
      <w:r w:rsidRPr="002C483B">
        <w:rPr>
          <w:rFonts w:ascii="Times New Roman" w:hAnsi="Times New Roman"/>
          <w:sz w:val="24"/>
          <w:szCs w:val="24"/>
        </w:rPr>
        <w:t xml:space="preserve"> előállítása, feldolgozása</w:t>
      </w:r>
    </w:p>
    <w:p w:rsidR="00F776AD" w:rsidRPr="002C483B" w:rsidRDefault="00F776AD" w:rsidP="00465F86">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A vasművesség </w:t>
      </w:r>
      <w:proofErr w:type="gramStart"/>
      <w:r w:rsidRPr="002C483B">
        <w:rPr>
          <w:rFonts w:ascii="Times New Roman" w:hAnsi="Times New Roman"/>
          <w:b/>
          <w:sz w:val="24"/>
          <w:szCs w:val="24"/>
        </w:rPr>
        <w:t>fejlődése</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20</w:t>
      </w:r>
      <w:proofErr w:type="gramEnd"/>
      <w:r w:rsidRPr="002C483B">
        <w:rPr>
          <w:rFonts w:ascii="Times New Roman" w:hAnsi="Times New Roman"/>
          <w:b/>
          <w:i/>
          <w:sz w:val="24"/>
          <w:szCs w:val="24"/>
        </w:rPr>
        <w:t xml:space="preserve"> óra/19 óra</w:t>
      </w:r>
    </w:p>
    <w:p w:rsidR="00F776AD" w:rsidRPr="002C483B" w:rsidRDefault="00F776AD" w:rsidP="00465F86">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 xml:space="preserve">A vas feldolgozásának fejlődése a </w:t>
      </w:r>
      <w:proofErr w:type="spellStart"/>
      <w:r w:rsidRPr="002C483B">
        <w:rPr>
          <w:rFonts w:ascii="Times New Roman" w:hAnsi="Times New Roman"/>
          <w:sz w:val="24"/>
          <w:szCs w:val="24"/>
        </w:rPr>
        <w:t>bucavasaktól</w:t>
      </w:r>
      <w:proofErr w:type="spellEnd"/>
      <w:r w:rsidRPr="002C483B">
        <w:rPr>
          <w:rFonts w:ascii="Times New Roman" w:hAnsi="Times New Roman"/>
          <w:sz w:val="24"/>
          <w:szCs w:val="24"/>
        </w:rPr>
        <w:t xml:space="preserve"> a modern hengerelt termékekig, a kovácsmesterség szétágazása a specializált fémfeldolgozó szakmákig </w:t>
      </w:r>
    </w:p>
    <w:p w:rsidR="00F776AD" w:rsidRPr="002C483B" w:rsidRDefault="00F776AD" w:rsidP="00465F86">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Céhek, manufaktúrák, gyáripar kialakulása</w:t>
      </w:r>
    </w:p>
    <w:p w:rsidR="00F776AD" w:rsidRPr="002C483B" w:rsidRDefault="00F776AD" w:rsidP="00465F86">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FD4B3C">
      <w:pPr>
        <w:widowControl w:val="0"/>
        <w:numPr>
          <w:ilvl w:val="2"/>
          <w:numId w:val="46"/>
        </w:numPr>
        <w:tabs>
          <w:tab w:val="left" w:pos="1560"/>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Kovácsművesség a </w:t>
      </w:r>
      <w:proofErr w:type="gramStart"/>
      <w:r w:rsidRPr="002C483B">
        <w:rPr>
          <w:rFonts w:ascii="Times New Roman" w:hAnsi="Times New Roman"/>
          <w:b/>
          <w:sz w:val="24"/>
          <w:szCs w:val="24"/>
        </w:rPr>
        <w:t>művészettörténetben</w:t>
      </w:r>
      <w:r w:rsidRPr="002C483B">
        <w:rPr>
          <w:rFonts w:ascii="Times New Roman" w:hAnsi="Times New Roman"/>
          <w:b/>
          <w:sz w:val="24"/>
          <w:szCs w:val="24"/>
        </w:rPr>
        <w:tab/>
        <w:t xml:space="preserve">                </w:t>
      </w:r>
      <w:r w:rsidRPr="002C483B">
        <w:rPr>
          <w:rFonts w:ascii="Times New Roman" w:hAnsi="Times New Roman"/>
          <w:b/>
          <w:i/>
          <w:sz w:val="24"/>
          <w:szCs w:val="24"/>
        </w:rPr>
        <w:t>3</w:t>
      </w:r>
      <w:r w:rsidR="008164D8" w:rsidRPr="002C483B">
        <w:rPr>
          <w:rFonts w:ascii="Times New Roman" w:hAnsi="Times New Roman"/>
          <w:b/>
          <w:i/>
          <w:sz w:val="24"/>
          <w:szCs w:val="24"/>
        </w:rPr>
        <w:t>7</w:t>
      </w:r>
      <w:proofErr w:type="gramEnd"/>
      <w:r w:rsidRPr="002C483B">
        <w:rPr>
          <w:rFonts w:ascii="Times New Roman" w:hAnsi="Times New Roman"/>
          <w:b/>
          <w:i/>
          <w:sz w:val="24"/>
          <w:szCs w:val="24"/>
        </w:rPr>
        <w:t xml:space="preserve"> óra/2</w:t>
      </w:r>
      <w:r w:rsidR="008164D8" w:rsidRPr="002C483B">
        <w:rPr>
          <w:rFonts w:ascii="Times New Roman" w:hAnsi="Times New Roman"/>
          <w:b/>
          <w:i/>
          <w:sz w:val="24"/>
          <w:szCs w:val="24"/>
        </w:rPr>
        <w:t>2</w:t>
      </w:r>
      <w:r w:rsidRPr="002C483B">
        <w:rPr>
          <w:rFonts w:ascii="Times New Roman" w:hAnsi="Times New Roman"/>
          <w:b/>
          <w:i/>
          <w:sz w:val="24"/>
          <w:szCs w:val="24"/>
        </w:rPr>
        <w:t xml:space="preserve"> óra</w:t>
      </w:r>
    </w:p>
    <w:p w:rsidR="00F776AD" w:rsidRPr="002C483B" w:rsidRDefault="00F776AD" w:rsidP="00465F86">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A kovácsoltvas művészet helye az egyetemes és magyar művészettörténetben, a kovácsművesség kiemelkedő alkotói és alkotásai</w:t>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p>
    <w:p w:rsidR="00F776AD" w:rsidRPr="002C483B" w:rsidRDefault="00F776AD" w:rsidP="00FD4B3C">
      <w:pPr>
        <w:numPr>
          <w:ilvl w:val="1"/>
          <w:numId w:val="46"/>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465F86">
      <w:pPr>
        <w:widowControl w:val="0"/>
        <w:suppressAutoHyphens/>
        <w:spacing w:after="0" w:line="240" w:lineRule="auto"/>
        <w:ind w:left="993"/>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múzeum, műemléki helyszínek, gyárlátogatások</w:t>
      </w:r>
    </w:p>
    <w:p w:rsidR="00F776AD" w:rsidRPr="002C483B" w:rsidRDefault="00F776AD" w:rsidP="00465F86">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C6C88">
      <w:pPr>
        <w:spacing w:after="0" w:line="240" w:lineRule="auto"/>
        <w:rPr>
          <w:rFonts w:ascii="Times New Roman" w:hAnsi="Times New Roman"/>
          <w:b/>
          <w:sz w:val="24"/>
          <w:szCs w:val="24"/>
        </w:rPr>
      </w:pPr>
    </w:p>
    <w:p w:rsidR="00F776AD" w:rsidRPr="002C483B" w:rsidRDefault="00F776AD" w:rsidP="004924EC">
      <w:pPr>
        <w:pStyle w:val="Listaszerbekezds4"/>
        <w:tabs>
          <w:tab w:val="left" w:pos="1843"/>
        </w:tabs>
        <w:ind w:left="1134" w:hanging="425"/>
        <w:jc w:val="both"/>
        <w:rPr>
          <w:rFonts w:ascii="Times New Roman" w:hAnsi="Times New Roman"/>
          <w:b/>
          <w:bCs/>
          <w:i/>
          <w:sz w:val="24"/>
          <w:szCs w:val="24"/>
        </w:rPr>
      </w:pPr>
      <w:r w:rsidRPr="002C483B">
        <w:rPr>
          <w:rFonts w:ascii="Times New Roman" w:hAnsi="Times New Roman"/>
          <w:b/>
          <w:sz w:val="24"/>
          <w:szCs w:val="24"/>
        </w:rPr>
        <w:t>12</w:t>
      </w:r>
      <w:r w:rsidRPr="002C483B">
        <w:rPr>
          <w:rFonts w:ascii="Times New Roman" w:hAnsi="Times New Roman"/>
          <w:b/>
          <w:bCs/>
          <w:i/>
          <w:sz w:val="24"/>
          <w:szCs w:val="24"/>
        </w:rPr>
        <w:t>.</w:t>
      </w:r>
      <w:r w:rsidRPr="002C483B">
        <w:rPr>
          <w:rFonts w:ascii="Times New Roman" w:hAnsi="Times New Roman"/>
          <w:b/>
          <w:bCs/>
          <w:sz w:val="24"/>
          <w:szCs w:val="24"/>
        </w:rPr>
        <w:t>5.1</w:t>
      </w:r>
      <w:r w:rsidRPr="002C483B">
        <w:rPr>
          <w:rFonts w:ascii="Times New Roman" w:hAnsi="Times New Roman"/>
          <w:b/>
          <w:bCs/>
          <w:i/>
          <w:sz w:val="24"/>
          <w:szCs w:val="24"/>
        </w:rPr>
        <w:t>.</w:t>
      </w:r>
      <w:r w:rsidRPr="002C483B">
        <w:rPr>
          <w:rFonts w:ascii="Times New Roman" w:hAnsi="Times New Roman"/>
          <w:b/>
          <w:bCs/>
          <w:i/>
          <w:sz w:val="24"/>
          <w:szCs w:val="24"/>
        </w:rPr>
        <w:tab/>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Demonstrációk, Műhely és gyárlátogatás, múzeumlátogatás</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CE0306">
      <w:pPr>
        <w:spacing w:after="0" w:line="240" w:lineRule="auto"/>
        <w:rPr>
          <w:rFonts w:ascii="Times New Roman" w:hAnsi="Times New Roman"/>
          <w:b/>
          <w:i/>
          <w:sz w:val="24"/>
          <w:szCs w:val="24"/>
        </w:rPr>
      </w:pPr>
    </w:p>
    <w:p w:rsidR="00F776AD" w:rsidRPr="002C483B" w:rsidRDefault="00F776AD" w:rsidP="004924EC">
      <w:pPr>
        <w:widowControl w:val="0"/>
        <w:tabs>
          <w:tab w:val="left" w:pos="1843"/>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12.5.2</w:t>
      </w:r>
      <w:r w:rsidRPr="002C483B">
        <w:rPr>
          <w:rFonts w:ascii="Times New Roman" w:hAnsi="Times New Roman"/>
          <w:b/>
          <w:bCs/>
          <w:i/>
          <w:kern w:val="1"/>
          <w:sz w:val="24"/>
          <w:szCs w:val="24"/>
          <w:lang w:eastAsia="hi-IN" w:bidi="hi-IN"/>
        </w:rPr>
        <w:t>.</w:t>
      </w:r>
      <w:r w:rsidRPr="002C483B">
        <w:rPr>
          <w:rFonts w:ascii="Times New Roman" w:hAnsi="Times New Roman"/>
          <w:b/>
          <w:bCs/>
          <w:i/>
          <w:kern w:val="1"/>
          <w:sz w:val="24"/>
          <w:szCs w:val="24"/>
          <w:lang w:eastAsia="hi-IN" w:bidi="hi-IN"/>
        </w:rPr>
        <w:tab/>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CE0306">
      <w:pPr>
        <w:spacing w:after="0" w:line="240" w:lineRule="auto"/>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4924EC">
      <w:pPr>
        <w:autoSpaceDE w:val="0"/>
        <w:autoSpaceDN w:val="0"/>
        <w:adjustRightInd w:val="0"/>
        <w:spacing w:after="0" w:line="240" w:lineRule="auto"/>
        <w:ind w:left="426"/>
        <w:jc w:val="both"/>
        <w:rPr>
          <w:rFonts w:ascii="Times New Roman" w:hAnsi="Times New Roman"/>
          <w:b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4924EC">
      <w:pPr>
        <w:autoSpaceDE w:val="0"/>
        <w:autoSpaceDN w:val="0"/>
        <w:adjustRightInd w:val="0"/>
        <w:spacing w:after="0" w:line="240" w:lineRule="auto"/>
        <w:ind w:left="426"/>
        <w:jc w:val="both"/>
        <w:rPr>
          <w:rFonts w:ascii="Times New Roman" w:hAnsi="Times New Roman"/>
          <w:i/>
          <w:iCs/>
          <w:sz w:val="24"/>
          <w:szCs w:val="24"/>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D4B3C">
      <w:pPr>
        <w:numPr>
          <w:ilvl w:val="0"/>
          <w:numId w:val="46"/>
        </w:numPr>
        <w:spacing w:after="0" w:line="240" w:lineRule="auto"/>
        <w:ind w:left="426" w:hanging="426"/>
        <w:rPr>
          <w:rFonts w:ascii="Times New Roman" w:hAnsi="Times New Roman"/>
          <w:b/>
          <w:sz w:val="24"/>
          <w:szCs w:val="24"/>
          <w:lang w:eastAsia="hu-HU"/>
        </w:rPr>
      </w:pPr>
      <w:r w:rsidRPr="002C483B">
        <w:rPr>
          <w:rFonts w:ascii="Times New Roman" w:hAnsi="Times New Roman"/>
          <w:b/>
          <w:sz w:val="24"/>
          <w:szCs w:val="24"/>
          <w:lang w:eastAsia="hu-HU"/>
        </w:rPr>
        <w:t>Szakgyakorlat</w:t>
      </w:r>
      <w:r w:rsidRPr="002C483B">
        <w:rPr>
          <w:rFonts w:ascii="Times New Roman" w:hAnsi="Times New Roman"/>
          <w:b/>
          <w:sz w:val="24"/>
          <w:szCs w:val="24"/>
          <w:lang w:eastAsia="hu-HU"/>
        </w:rPr>
        <w:tab/>
        <w:t xml:space="preserve">1.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w:t>
      </w:r>
      <w:r w:rsidR="008D312D" w:rsidRPr="002C483B">
        <w:rPr>
          <w:rFonts w:ascii="Times New Roman" w:hAnsi="Times New Roman"/>
          <w:b/>
          <w:sz w:val="24"/>
          <w:szCs w:val="24"/>
          <w:lang w:eastAsia="hu-HU"/>
        </w:rPr>
        <w:t>621</w:t>
      </w:r>
      <w:proofErr w:type="gramEnd"/>
      <w:r w:rsidRPr="002C483B">
        <w:rPr>
          <w:rFonts w:ascii="Times New Roman" w:hAnsi="Times New Roman"/>
          <w:b/>
          <w:sz w:val="24"/>
          <w:szCs w:val="24"/>
          <w:lang w:eastAsia="hu-HU"/>
        </w:rPr>
        <w:t xml:space="preserve"> óra/6</w:t>
      </w:r>
      <w:r w:rsidR="008164D8" w:rsidRPr="002C483B">
        <w:rPr>
          <w:rFonts w:ascii="Times New Roman" w:hAnsi="Times New Roman"/>
          <w:b/>
          <w:sz w:val="24"/>
          <w:szCs w:val="24"/>
          <w:lang w:eastAsia="hu-HU"/>
        </w:rPr>
        <w:t>75</w:t>
      </w:r>
      <w:r w:rsidRPr="002C483B">
        <w:rPr>
          <w:rFonts w:ascii="Times New Roman" w:hAnsi="Times New Roman"/>
          <w:b/>
          <w:sz w:val="24"/>
          <w:szCs w:val="24"/>
          <w:lang w:eastAsia="hu-HU"/>
        </w:rPr>
        <w:t>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4924EC">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tanuló sajátítsa el a kézi és a kisüzemi gépi kovácsolás technikáit </w:t>
      </w:r>
    </w:p>
    <w:p w:rsidR="00F776AD" w:rsidRPr="002C483B" w:rsidRDefault="00F776AD" w:rsidP="004924EC">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Az elsajátított technikákat tudja alkalmazni egyszerűbb és összetett feladatok végrehajtására</w:t>
      </w:r>
    </w:p>
    <w:p w:rsidR="00F776AD" w:rsidRPr="002C483B" w:rsidRDefault="00F776AD" w:rsidP="004924EC">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Ismerje és tudja alkalmazni a </w:t>
      </w:r>
      <w:proofErr w:type="spellStart"/>
      <w:r w:rsidRPr="002C483B">
        <w:rPr>
          <w:rFonts w:ascii="Times New Roman" w:hAnsi="Times New Roman"/>
          <w:kern w:val="1"/>
          <w:sz w:val="24"/>
          <w:szCs w:val="24"/>
          <w:lang w:eastAsia="hi-IN" w:bidi="hi-IN"/>
        </w:rPr>
        <w:t>díszműkovács</w:t>
      </w:r>
      <w:proofErr w:type="spellEnd"/>
      <w:r w:rsidRPr="002C483B">
        <w:rPr>
          <w:rFonts w:ascii="Times New Roman" w:hAnsi="Times New Roman"/>
          <w:kern w:val="1"/>
          <w:sz w:val="24"/>
          <w:szCs w:val="24"/>
          <w:lang w:eastAsia="hi-IN" w:bidi="hi-IN"/>
        </w:rPr>
        <w:t xml:space="preserve"> munkák elkészítéséhez szükséges kiegészítő munkamódszereket </w:t>
      </w:r>
    </w:p>
    <w:p w:rsidR="00F776AD" w:rsidRPr="002C483B" w:rsidRDefault="00F776AD" w:rsidP="004924EC">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4924EC">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Fizika, kémia, matematika, szaktörténet, anyag és technológia ismeret</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Kovácsolás </w:t>
      </w:r>
      <w:proofErr w:type="gramStart"/>
      <w:r w:rsidRPr="002C483B">
        <w:rPr>
          <w:rFonts w:ascii="Times New Roman" w:hAnsi="Times New Roman"/>
          <w:b/>
          <w:sz w:val="24"/>
          <w:szCs w:val="24"/>
        </w:rPr>
        <w:t>alapműveletei</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70</w:t>
      </w:r>
      <w:proofErr w:type="gramEnd"/>
      <w:r w:rsidRPr="002C483B">
        <w:rPr>
          <w:rFonts w:ascii="Times New Roman" w:hAnsi="Times New Roman"/>
          <w:b/>
          <w:i/>
          <w:kern w:val="1"/>
          <w:sz w:val="24"/>
          <w:szCs w:val="24"/>
          <w:lang w:eastAsia="hi-IN" w:bidi="hi-IN"/>
        </w:rPr>
        <w:t xml:space="preserve"> óra/70 óra</w:t>
      </w:r>
    </w:p>
    <w:p w:rsidR="00F776AD" w:rsidRPr="002C483B" w:rsidRDefault="00F776AD" w:rsidP="007D6B0E">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Nyújtás, szélesítés, zömítés, vágás, hasítás, lyukasztás, hajlítás, csavarás</w:t>
      </w:r>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Összetett </w:t>
      </w:r>
      <w:proofErr w:type="gramStart"/>
      <w:r w:rsidRPr="002C483B">
        <w:rPr>
          <w:rFonts w:ascii="Times New Roman" w:hAnsi="Times New Roman"/>
          <w:b/>
          <w:sz w:val="24"/>
          <w:szCs w:val="24"/>
        </w:rPr>
        <w:t>műveletek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10</w:t>
      </w:r>
      <w:r w:rsidR="008164D8" w:rsidRPr="002C483B">
        <w:rPr>
          <w:rFonts w:ascii="Times New Roman" w:hAnsi="Times New Roman"/>
          <w:b/>
          <w:i/>
          <w:sz w:val="24"/>
          <w:szCs w:val="24"/>
        </w:rPr>
        <w:t>7</w:t>
      </w:r>
      <w:proofErr w:type="gramEnd"/>
      <w:r w:rsidRPr="002C483B">
        <w:rPr>
          <w:rFonts w:ascii="Times New Roman" w:hAnsi="Times New Roman"/>
          <w:b/>
          <w:i/>
          <w:sz w:val="24"/>
          <w:szCs w:val="24"/>
        </w:rPr>
        <w:t xml:space="preserve"> óra/14</w:t>
      </w:r>
      <w:r w:rsidR="008164D8" w:rsidRPr="002C483B">
        <w:rPr>
          <w:rFonts w:ascii="Times New Roman" w:hAnsi="Times New Roman"/>
          <w:b/>
          <w:i/>
          <w:sz w:val="24"/>
          <w:szCs w:val="24"/>
        </w:rPr>
        <w:t>1</w:t>
      </w:r>
      <w:r w:rsidRPr="002C483B">
        <w:rPr>
          <w:rFonts w:ascii="Times New Roman" w:hAnsi="Times New Roman"/>
          <w:b/>
          <w:i/>
          <w:sz w:val="24"/>
          <w:szCs w:val="24"/>
        </w:rPr>
        <w:t xml:space="preserve"> óra</w:t>
      </w:r>
    </w:p>
    <w:p w:rsidR="00F776AD" w:rsidRPr="002C483B" w:rsidRDefault="00F776AD" w:rsidP="007D6B0E">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Az elsajátított alapműveletek alkalmazásával egyszerűbb munkadarabok és bonyolultabb egységek készítése</w:t>
      </w:r>
    </w:p>
    <w:p w:rsidR="00F776AD" w:rsidRPr="002C483B" w:rsidRDefault="00F776AD" w:rsidP="007D6B0E">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Műveleti sorrendek logikai kialakítása</w:t>
      </w:r>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proofErr w:type="gramStart"/>
      <w:r w:rsidRPr="002C483B">
        <w:rPr>
          <w:rFonts w:ascii="Times New Roman" w:hAnsi="Times New Roman"/>
          <w:b/>
          <w:sz w:val="24"/>
          <w:szCs w:val="24"/>
        </w:rPr>
        <w:t>Kötések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11</w:t>
      </w:r>
      <w:r w:rsidR="008164D8" w:rsidRPr="002C483B">
        <w:rPr>
          <w:rFonts w:ascii="Times New Roman" w:hAnsi="Times New Roman"/>
          <w:b/>
          <w:i/>
          <w:sz w:val="24"/>
          <w:szCs w:val="24"/>
        </w:rPr>
        <w:t>7</w:t>
      </w:r>
      <w:proofErr w:type="gramEnd"/>
      <w:r w:rsidRPr="002C483B">
        <w:rPr>
          <w:rFonts w:ascii="Times New Roman" w:hAnsi="Times New Roman"/>
          <w:b/>
          <w:i/>
          <w:sz w:val="24"/>
          <w:szCs w:val="24"/>
        </w:rPr>
        <w:t xml:space="preserve"> óra/11</w:t>
      </w:r>
      <w:r w:rsidR="008164D8" w:rsidRPr="002C483B">
        <w:rPr>
          <w:rFonts w:ascii="Times New Roman" w:hAnsi="Times New Roman"/>
          <w:b/>
          <w:i/>
          <w:sz w:val="24"/>
          <w:szCs w:val="24"/>
        </w:rPr>
        <w:t>5</w:t>
      </w:r>
      <w:r w:rsidRPr="002C483B">
        <w:rPr>
          <w:rFonts w:ascii="Times New Roman" w:hAnsi="Times New Roman"/>
          <w:b/>
          <w:i/>
          <w:sz w:val="24"/>
          <w:szCs w:val="24"/>
        </w:rPr>
        <w:t>óra</w:t>
      </w:r>
    </w:p>
    <w:p w:rsidR="00F776AD" w:rsidRPr="002C483B" w:rsidRDefault="00F776AD" w:rsidP="007D6B0E">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Oldható és oldhatatlan kötések</w:t>
      </w:r>
    </w:p>
    <w:p w:rsidR="00F776AD" w:rsidRPr="002C483B" w:rsidRDefault="00F776AD" w:rsidP="007D6B0E">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Csavarozások, szegecselések, fűzések, csapolások, ékelések</w:t>
      </w:r>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Forrasztás, hegesztés, kovács tűzi-hegesztés</w:t>
      </w:r>
      <w:r w:rsidRPr="002C483B">
        <w:rPr>
          <w:rFonts w:ascii="Times New Roman" w:hAnsi="Times New Roman"/>
          <w:kern w:val="1"/>
          <w:sz w:val="24"/>
          <w:szCs w:val="24"/>
          <w:lang w:eastAsia="hi-IN" w:bidi="hi-IN"/>
        </w:rPr>
        <w:tab/>
      </w:r>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proofErr w:type="gramStart"/>
      <w:r w:rsidRPr="002C483B">
        <w:rPr>
          <w:rFonts w:ascii="Times New Roman" w:hAnsi="Times New Roman"/>
          <w:b/>
          <w:sz w:val="24"/>
          <w:szCs w:val="24"/>
        </w:rPr>
        <w:t>Hőkezelések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008164D8" w:rsidRPr="002C483B">
        <w:rPr>
          <w:rFonts w:ascii="Times New Roman" w:hAnsi="Times New Roman"/>
          <w:b/>
          <w:i/>
          <w:sz w:val="24"/>
          <w:szCs w:val="24"/>
        </w:rPr>
        <w:t>59</w:t>
      </w:r>
      <w:proofErr w:type="gramEnd"/>
      <w:r w:rsidRPr="002C483B">
        <w:rPr>
          <w:rFonts w:ascii="Times New Roman" w:hAnsi="Times New Roman"/>
          <w:b/>
          <w:i/>
          <w:sz w:val="24"/>
          <w:szCs w:val="24"/>
        </w:rPr>
        <w:t xml:space="preserve"> óra/6</w:t>
      </w:r>
      <w:r w:rsidR="008164D8" w:rsidRPr="002C483B">
        <w:rPr>
          <w:rFonts w:ascii="Times New Roman" w:hAnsi="Times New Roman"/>
          <w:b/>
          <w:i/>
          <w:sz w:val="24"/>
          <w:szCs w:val="24"/>
        </w:rPr>
        <w:t>5</w:t>
      </w:r>
      <w:r w:rsidRPr="002C483B">
        <w:rPr>
          <w:rFonts w:ascii="Times New Roman" w:hAnsi="Times New Roman"/>
          <w:b/>
          <w:i/>
          <w:sz w:val="24"/>
          <w:szCs w:val="24"/>
        </w:rPr>
        <w:t xml:space="preserve"> óra</w:t>
      </w:r>
    </w:p>
    <w:p w:rsidR="00F776AD" w:rsidRPr="002C483B" w:rsidRDefault="00F776AD" w:rsidP="007D6B0E">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 xml:space="preserve">Hevítés, hűtés, edzés, lágyítás, csillapítás, cementálás, kovácsolási </w:t>
      </w:r>
      <w:proofErr w:type="spellStart"/>
      <w:r w:rsidRPr="002C483B">
        <w:rPr>
          <w:rFonts w:ascii="Times New Roman" w:hAnsi="Times New Roman"/>
          <w:sz w:val="24"/>
          <w:szCs w:val="24"/>
        </w:rPr>
        <w:t>hőtartományok</w:t>
      </w:r>
      <w:proofErr w:type="spellEnd"/>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Kovácsolt </w:t>
      </w:r>
      <w:proofErr w:type="gramStart"/>
      <w:r w:rsidRPr="002C483B">
        <w:rPr>
          <w:rFonts w:ascii="Times New Roman" w:hAnsi="Times New Roman"/>
          <w:b/>
          <w:sz w:val="24"/>
          <w:szCs w:val="24"/>
        </w:rPr>
        <w:t>szerkezetek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15</w:t>
      </w:r>
      <w:r w:rsidR="008164D8" w:rsidRPr="002C483B">
        <w:rPr>
          <w:rFonts w:ascii="Times New Roman" w:hAnsi="Times New Roman"/>
          <w:b/>
          <w:i/>
          <w:sz w:val="24"/>
          <w:szCs w:val="24"/>
        </w:rPr>
        <w:t>5</w:t>
      </w:r>
      <w:proofErr w:type="gramEnd"/>
      <w:r w:rsidRPr="002C483B">
        <w:rPr>
          <w:rFonts w:ascii="Times New Roman" w:hAnsi="Times New Roman"/>
          <w:b/>
          <w:i/>
          <w:sz w:val="24"/>
          <w:szCs w:val="24"/>
        </w:rPr>
        <w:t xml:space="preserve"> óra/15</w:t>
      </w:r>
      <w:r w:rsidR="008164D8" w:rsidRPr="002C483B">
        <w:rPr>
          <w:rFonts w:ascii="Times New Roman" w:hAnsi="Times New Roman"/>
          <w:b/>
          <w:i/>
          <w:sz w:val="24"/>
          <w:szCs w:val="24"/>
        </w:rPr>
        <w:t>3</w:t>
      </w:r>
      <w:r w:rsidRPr="002C483B">
        <w:rPr>
          <w:rFonts w:ascii="Times New Roman" w:hAnsi="Times New Roman"/>
          <w:b/>
          <w:i/>
          <w:sz w:val="24"/>
          <w:szCs w:val="24"/>
        </w:rPr>
        <w:t xml:space="preserve"> óra</w:t>
      </w:r>
    </w:p>
    <w:p w:rsidR="00F776AD" w:rsidRPr="002C483B" w:rsidRDefault="00F776AD" w:rsidP="007D6B0E">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Kovácsolt szerkezetek (ajtó és ablakrácsok, kapuk, korlátok stb.</w:t>
      </w:r>
      <w:proofErr w:type="gramStart"/>
      <w:r w:rsidRPr="002C483B">
        <w:rPr>
          <w:rFonts w:ascii="Times New Roman" w:hAnsi="Times New Roman"/>
          <w:sz w:val="24"/>
          <w:szCs w:val="24"/>
        </w:rPr>
        <w:t>..</w:t>
      </w:r>
      <w:proofErr w:type="gramEnd"/>
      <w:r w:rsidRPr="002C483B">
        <w:rPr>
          <w:rFonts w:ascii="Times New Roman" w:hAnsi="Times New Roman"/>
          <w:sz w:val="24"/>
          <w:szCs w:val="24"/>
        </w:rPr>
        <w:t>)</w:t>
      </w:r>
    </w:p>
    <w:p w:rsidR="00F776AD" w:rsidRPr="002C483B" w:rsidRDefault="00F776AD" w:rsidP="007D6B0E">
      <w:pPr>
        <w:widowControl w:val="0"/>
        <w:suppressAutoHyphens/>
        <w:spacing w:after="0" w:line="240" w:lineRule="auto"/>
        <w:ind w:left="709"/>
        <w:jc w:val="both"/>
        <w:rPr>
          <w:rFonts w:ascii="Times New Roman" w:hAnsi="Times New Roman"/>
          <w:sz w:val="24"/>
          <w:szCs w:val="24"/>
        </w:rPr>
      </w:pPr>
      <w:r w:rsidRPr="002C483B">
        <w:rPr>
          <w:rFonts w:ascii="Times New Roman" w:hAnsi="Times New Roman"/>
          <w:sz w:val="24"/>
          <w:szCs w:val="24"/>
        </w:rPr>
        <w:t>Összeállítása méret és szög ellenőrzésekkel, műveleti sorrend</w:t>
      </w:r>
    </w:p>
    <w:p w:rsidR="00F776AD" w:rsidRPr="002C483B" w:rsidRDefault="00F776AD" w:rsidP="007D6B0E">
      <w:pPr>
        <w:widowControl w:val="0"/>
        <w:suppressAutoHyphens/>
        <w:spacing w:after="0" w:line="240" w:lineRule="auto"/>
        <w:ind w:left="709"/>
        <w:rPr>
          <w:rFonts w:ascii="Times New Roman" w:hAnsi="Times New Roman"/>
          <w:sz w:val="24"/>
          <w:szCs w:val="24"/>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proofErr w:type="spellStart"/>
      <w:r w:rsidRPr="002C483B">
        <w:rPr>
          <w:rFonts w:ascii="Times New Roman" w:hAnsi="Times New Roman"/>
          <w:b/>
          <w:sz w:val="24"/>
          <w:szCs w:val="24"/>
        </w:rPr>
        <w:t>Díszműlakatos</w:t>
      </w:r>
      <w:proofErr w:type="spellEnd"/>
      <w:r w:rsidRPr="002C483B">
        <w:rPr>
          <w:rFonts w:ascii="Times New Roman" w:hAnsi="Times New Roman"/>
          <w:b/>
          <w:sz w:val="24"/>
          <w:szCs w:val="24"/>
        </w:rPr>
        <w:t xml:space="preserve"> műveletek</w:t>
      </w:r>
      <w:r w:rsidRPr="002C483B">
        <w:rPr>
          <w:rFonts w:ascii="Times New Roman" w:hAnsi="Times New Roman"/>
          <w:b/>
          <w:sz w:val="24"/>
          <w:szCs w:val="24"/>
        </w:rPr>
        <w:tab/>
      </w:r>
      <w:r w:rsidRPr="002C483B">
        <w:rPr>
          <w:rFonts w:ascii="Times New Roman" w:hAnsi="Times New Roman"/>
          <w:b/>
          <w:sz w:val="24"/>
          <w:szCs w:val="24"/>
        </w:rPr>
        <w:tab/>
      </w:r>
      <w:r w:rsidR="008D312D" w:rsidRPr="002C483B">
        <w:rPr>
          <w:rFonts w:ascii="Times New Roman" w:hAnsi="Times New Roman"/>
          <w:b/>
          <w:i/>
          <w:sz w:val="24"/>
          <w:szCs w:val="24"/>
        </w:rPr>
        <w:t>113</w:t>
      </w:r>
      <w:r w:rsidRPr="002C483B">
        <w:rPr>
          <w:rFonts w:ascii="Times New Roman" w:hAnsi="Times New Roman"/>
          <w:b/>
          <w:i/>
          <w:sz w:val="24"/>
          <w:szCs w:val="24"/>
        </w:rPr>
        <w:t xml:space="preserve"> óra/</w:t>
      </w:r>
      <w:r w:rsidR="008D312D" w:rsidRPr="002C483B">
        <w:rPr>
          <w:rFonts w:ascii="Times New Roman" w:hAnsi="Times New Roman"/>
          <w:b/>
          <w:i/>
          <w:sz w:val="24"/>
          <w:szCs w:val="24"/>
        </w:rPr>
        <w:t>133</w:t>
      </w:r>
      <w:r w:rsidRPr="002C483B">
        <w:rPr>
          <w:rFonts w:ascii="Times New Roman" w:hAnsi="Times New Roman"/>
          <w:b/>
          <w:i/>
          <w:sz w:val="24"/>
          <w:szCs w:val="24"/>
        </w:rPr>
        <w:t xml:space="preserve"> óra</w:t>
      </w:r>
    </w:p>
    <w:p w:rsidR="00F776AD" w:rsidRPr="002C483B" w:rsidRDefault="00F776AD" w:rsidP="007D6B0E">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Árkolás, erezés, domborítás, hidegvágás, trébelés, poncolás, faragás</w:t>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7D6B0E">
      <w:pPr>
        <w:widowControl w:val="0"/>
        <w:suppressAutoHyphens/>
        <w:spacing w:after="0" w:line="240" w:lineRule="auto"/>
        <w:ind w:left="993"/>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Tanműhely, munkahely</w:t>
      </w:r>
    </w:p>
    <w:p w:rsidR="00F776AD" w:rsidRPr="002C483B" w:rsidRDefault="00F776AD" w:rsidP="007D6B0E">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7D6B0E">
      <w:pPr>
        <w:spacing w:after="0" w:line="240" w:lineRule="auto"/>
        <w:jc w:val="both"/>
        <w:rPr>
          <w:rFonts w:ascii="Times New Roman" w:hAnsi="Times New Roman"/>
          <w:b/>
          <w:sz w:val="24"/>
          <w:szCs w:val="24"/>
        </w:rPr>
      </w:pPr>
    </w:p>
    <w:p w:rsidR="00F776AD" w:rsidRPr="002C483B" w:rsidRDefault="00F776AD" w:rsidP="0001113C">
      <w:pPr>
        <w:pStyle w:val="Listaszerbekezds4"/>
        <w:numPr>
          <w:ilvl w:val="2"/>
          <w:numId w:val="46"/>
        </w:numPr>
        <w:tabs>
          <w:tab w:val="left" w:pos="1701"/>
        </w:tabs>
        <w:ind w:left="1134" w:hanging="425"/>
        <w:jc w:val="both"/>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DF44F6">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Anyagpróbák, kísérletek, aktív munkában való részvétel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CE0306">
      <w:pPr>
        <w:spacing w:after="0" w:line="240" w:lineRule="auto"/>
        <w:rPr>
          <w:rFonts w:ascii="Times New Roman" w:hAnsi="Times New Roman"/>
          <w:b/>
          <w:i/>
          <w:sz w:val="24"/>
          <w:szCs w:val="24"/>
        </w:rPr>
      </w:pPr>
    </w:p>
    <w:p w:rsidR="00F776AD" w:rsidRPr="002C483B" w:rsidRDefault="00F776AD" w:rsidP="0001113C">
      <w:pPr>
        <w:widowControl w:val="0"/>
        <w:numPr>
          <w:ilvl w:val="2"/>
          <w:numId w:val="46"/>
        </w:numPr>
        <w:tabs>
          <w:tab w:val="left" w:pos="1701"/>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i/>
          <w:kern w:val="1"/>
          <w:sz w:val="24"/>
          <w:szCs w:val="24"/>
          <w:lang w:eastAsia="hi-IN" w:bidi="hi-IN"/>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CE0306">
      <w:pPr>
        <w:spacing w:after="0" w:line="240" w:lineRule="auto"/>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5F5B68">
      <w:pPr>
        <w:autoSpaceDE w:val="0"/>
        <w:autoSpaceDN w:val="0"/>
        <w:adjustRightInd w:val="0"/>
        <w:spacing w:after="0" w:line="240" w:lineRule="auto"/>
        <w:ind w:left="426"/>
        <w:jc w:val="both"/>
        <w:rPr>
          <w:rFonts w:ascii="Times New Roman" w:hAnsi="Times New Roman"/>
          <w:sz w:val="24"/>
          <w:szCs w:val="24"/>
          <w:lang w:bidi="hi-IN"/>
        </w:rPr>
      </w:pPr>
      <w:r w:rsidRPr="002C483B">
        <w:rPr>
          <w:rFonts w:ascii="Times New Roman" w:hAnsi="Times New Roman"/>
          <w:bCs/>
        </w:rPr>
        <w:t>„A nemzeti köznevelésről szóló 2011. évi CXC. törvény. 54. § (2) a) pontja szerinti értékeléssel.”</w:t>
      </w:r>
      <w:bookmarkStart w:id="4" w:name="_GoBack"/>
      <w:bookmarkEnd w:id="4"/>
      <w:r w:rsidRPr="002C483B">
        <w:rPr>
          <w:rFonts w:ascii="Times New Roman" w:hAnsi="Times New Roman"/>
          <w:sz w:val="24"/>
          <w:szCs w:val="24"/>
          <w:lang w:bidi="hi-IN"/>
        </w:rPr>
        <w:br w:type="page"/>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A</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10597-12 azonosító számú</w:t>
      </w:r>
    </w:p>
    <w:p w:rsidR="00F776AD" w:rsidRPr="002C483B" w:rsidRDefault="00F776AD" w:rsidP="00FC6C88">
      <w:pPr>
        <w:widowControl w:val="0"/>
        <w:suppressAutoHyphens/>
        <w:spacing w:after="0" w:line="240" w:lineRule="auto"/>
        <w:jc w:val="center"/>
        <w:rPr>
          <w:rFonts w:ascii="Times New Roman" w:hAnsi="Times New Roman"/>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r w:rsidRPr="002C483B">
        <w:rPr>
          <w:rFonts w:ascii="Times New Roman" w:hAnsi="Times New Roman"/>
          <w:b/>
          <w:sz w:val="44"/>
          <w:szCs w:val="44"/>
          <w:lang w:eastAsia="hu-HU"/>
        </w:rPr>
        <w:t>Fémipari alapok</w:t>
      </w:r>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roofErr w:type="gramStart"/>
      <w:r w:rsidRPr="002C483B">
        <w:rPr>
          <w:rFonts w:ascii="Times New Roman" w:hAnsi="Times New Roman"/>
          <w:b/>
          <w:sz w:val="44"/>
          <w:szCs w:val="44"/>
          <w:lang w:eastAsia="hu-HU"/>
        </w:rPr>
        <w:t>megnevezésű</w:t>
      </w:r>
      <w:proofErr w:type="gramEnd"/>
    </w:p>
    <w:p w:rsidR="00F776AD" w:rsidRPr="002C483B" w:rsidRDefault="00F776AD" w:rsidP="00FC6C88">
      <w:pPr>
        <w:widowControl w:val="0"/>
        <w:suppressAutoHyphens/>
        <w:spacing w:after="0" w:line="240" w:lineRule="auto"/>
        <w:jc w:val="center"/>
        <w:rPr>
          <w:rFonts w:ascii="Times New Roman" w:hAnsi="Times New Roman"/>
          <w:b/>
          <w:sz w:val="44"/>
          <w:szCs w:val="44"/>
          <w:lang w:eastAsia="hu-HU"/>
        </w:rPr>
      </w:pP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szakmai</w:t>
      </w:r>
      <w:proofErr w:type="gramEnd"/>
      <w:r w:rsidRPr="002C483B">
        <w:rPr>
          <w:rFonts w:ascii="Times New Roman" w:hAnsi="Times New Roman"/>
          <w:b/>
          <w:kern w:val="1"/>
          <w:sz w:val="44"/>
          <w:szCs w:val="44"/>
          <w:lang w:eastAsia="hi-IN" w:bidi="hi-IN"/>
        </w:rPr>
        <w:t xml:space="preserve"> követelménymodul</w:t>
      </w:r>
    </w:p>
    <w:p w:rsidR="00F776AD" w:rsidRP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
    <w:p w:rsidR="002C483B" w:rsidRDefault="00F776AD" w:rsidP="00FC6C88">
      <w:pPr>
        <w:widowControl w:val="0"/>
        <w:suppressAutoHyphens/>
        <w:spacing w:after="0" w:line="240" w:lineRule="auto"/>
        <w:jc w:val="center"/>
        <w:rPr>
          <w:rFonts w:ascii="Times New Roman" w:hAnsi="Times New Roman"/>
          <w:b/>
          <w:kern w:val="1"/>
          <w:sz w:val="44"/>
          <w:szCs w:val="44"/>
          <w:lang w:eastAsia="hi-IN" w:bidi="hi-IN"/>
        </w:rPr>
      </w:pPr>
      <w:proofErr w:type="gramStart"/>
      <w:r w:rsidRPr="002C483B">
        <w:rPr>
          <w:rFonts w:ascii="Times New Roman" w:hAnsi="Times New Roman"/>
          <w:b/>
          <w:kern w:val="1"/>
          <w:sz w:val="44"/>
          <w:szCs w:val="44"/>
          <w:lang w:eastAsia="hi-IN" w:bidi="hi-IN"/>
        </w:rPr>
        <w:t>tantárgyai</w:t>
      </w:r>
      <w:proofErr w:type="gramEnd"/>
      <w:r w:rsidRPr="002C483B">
        <w:rPr>
          <w:rFonts w:ascii="Times New Roman" w:hAnsi="Times New Roman"/>
          <w:b/>
          <w:kern w:val="1"/>
          <w:sz w:val="44"/>
          <w:szCs w:val="44"/>
          <w:lang w:eastAsia="hi-IN" w:bidi="hi-IN"/>
        </w:rPr>
        <w:t>, témakörei</w:t>
      </w:r>
    </w:p>
    <w:p w:rsidR="002C483B" w:rsidRDefault="002C483B">
      <w:pPr>
        <w:spacing w:after="0" w:line="240" w:lineRule="auto"/>
        <w:rPr>
          <w:rFonts w:ascii="Times New Roman" w:hAnsi="Times New Roman"/>
          <w:b/>
          <w:kern w:val="1"/>
          <w:sz w:val="44"/>
          <w:szCs w:val="44"/>
          <w:lang w:eastAsia="hi-IN" w:bidi="hi-IN"/>
        </w:rPr>
      </w:pPr>
      <w:r>
        <w:rPr>
          <w:rFonts w:ascii="Times New Roman" w:hAnsi="Times New Roman"/>
          <w:b/>
          <w:kern w:val="1"/>
          <w:sz w:val="44"/>
          <w:szCs w:val="44"/>
          <w:lang w:eastAsia="hi-IN" w:bidi="hi-IN"/>
        </w:rPr>
        <w:br w:type="page"/>
      </w:r>
    </w:p>
    <w:p w:rsidR="00F776AD" w:rsidRPr="002C483B" w:rsidRDefault="00F776AD" w:rsidP="00F71FCF">
      <w:pPr>
        <w:widowControl w:val="0"/>
        <w:suppressAutoHyphens/>
        <w:spacing w:after="0" w:line="240" w:lineRule="auto"/>
        <w:jc w:val="both"/>
        <w:rPr>
          <w:rFonts w:ascii="Times New Roman" w:hAnsi="Times New Roman"/>
          <w:b/>
          <w:kern w:val="1"/>
          <w:sz w:val="24"/>
          <w:szCs w:val="24"/>
          <w:lang w:eastAsia="hi-IN" w:bidi="hi-IN"/>
        </w:rPr>
      </w:pPr>
      <w:r w:rsidRPr="002C483B">
        <w:rPr>
          <w:rFonts w:ascii="Times New Roman" w:hAnsi="Times New Roman"/>
          <w:b/>
          <w:kern w:val="1"/>
          <w:sz w:val="24"/>
          <w:szCs w:val="24"/>
          <w:lang w:eastAsia="hi-IN" w:bidi="hi-IN"/>
        </w:rPr>
        <w:lastRenderedPageBreak/>
        <w:t xml:space="preserve">A 10597-12 </w:t>
      </w:r>
      <w:r w:rsidRPr="002C483B">
        <w:rPr>
          <w:rFonts w:ascii="Times New Roman" w:hAnsi="Times New Roman"/>
          <w:b/>
          <w:sz w:val="24"/>
          <w:szCs w:val="24"/>
          <w:lang w:eastAsia="hu-HU"/>
        </w:rPr>
        <w:t>azonosító számú, Fémipari alapok megnevezésű szakmai követelmény</w:t>
      </w:r>
      <w:r w:rsidRPr="002C483B">
        <w:rPr>
          <w:rFonts w:ascii="Times New Roman" w:hAnsi="Times New Roman"/>
          <w:b/>
          <w:kern w:val="1"/>
          <w:sz w:val="24"/>
          <w:szCs w:val="24"/>
          <w:lang w:eastAsia="hi-IN" w:bidi="hi-IN"/>
        </w:rPr>
        <w:t>modulhoz tartozó tantárgyak és a témakörök oktatása során fejlesztendő kompetenciák</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2"/>
        <w:gridCol w:w="890"/>
        <w:gridCol w:w="519"/>
        <w:gridCol w:w="437"/>
        <w:gridCol w:w="437"/>
        <w:gridCol w:w="437"/>
        <w:gridCol w:w="437"/>
        <w:gridCol w:w="437"/>
        <w:gridCol w:w="437"/>
        <w:gridCol w:w="437"/>
        <w:gridCol w:w="437"/>
        <w:gridCol w:w="439"/>
      </w:tblGrid>
      <w:tr w:rsidR="00F776AD" w:rsidRPr="002C483B">
        <w:trPr>
          <w:trHeight w:val="570"/>
          <w:jc w:val="center"/>
        </w:trPr>
        <w:tc>
          <w:tcPr>
            <w:tcW w:w="3332" w:type="dxa"/>
            <w:vMerge w:val="restart"/>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10597-12 Fémipari alapok</w:t>
            </w:r>
          </w:p>
        </w:tc>
        <w:tc>
          <w:tcPr>
            <w:tcW w:w="1409" w:type="dxa"/>
            <w:gridSpan w:val="2"/>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Anyagismeret 2.</w:t>
            </w:r>
          </w:p>
        </w:tc>
        <w:tc>
          <w:tcPr>
            <w:tcW w:w="2185" w:type="dxa"/>
            <w:gridSpan w:val="5"/>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Technológia 2.</w:t>
            </w:r>
          </w:p>
        </w:tc>
        <w:tc>
          <w:tcPr>
            <w:tcW w:w="1750" w:type="dxa"/>
            <w:gridSpan w:val="4"/>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Szakgyakorlat 2.</w:t>
            </w:r>
          </w:p>
        </w:tc>
      </w:tr>
      <w:tr w:rsidR="00F776AD" w:rsidRPr="002C483B">
        <w:trPr>
          <w:trHeight w:val="3285"/>
          <w:jc w:val="center"/>
        </w:trPr>
        <w:tc>
          <w:tcPr>
            <w:tcW w:w="3332" w:type="dxa"/>
            <w:vMerge/>
            <w:vAlign w:val="center"/>
          </w:tcPr>
          <w:p w:rsidR="00F776AD" w:rsidRPr="002C483B" w:rsidRDefault="00F776AD" w:rsidP="00FC6C88">
            <w:pPr>
              <w:spacing w:after="0" w:line="240" w:lineRule="auto"/>
              <w:rPr>
                <w:rFonts w:ascii="Times New Roman" w:hAnsi="Times New Roman"/>
                <w:sz w:val="20"/>
                <w:szCs w:val="20"/>
                <w:lang w:eastAsia="hu-HU"/>
              </w:rPr>
            </w:pPr>
          </w:p>
        </w:tc>
        <w:tc>
          <w:tcPr>
            <w:tcW w:w="890"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A fémek</w:t>
            </w:r>
          </w:p>
        </w:tc>
        <w:tc>
          <w:tcPr>
            <w:tcW w:w="519"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Nyersvas, acél, öntöttvas</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Fémek megmunkálása</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A kohászat</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Vasfeldolgozás</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Kéziszerszámok és használatuk</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Fémipari gépek és használatuk</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Hidegalakító alapműveletek</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Egyszerű forgácsolási műveletek</w:t>
            </w:r>
          </w:p>
        </w:tc>
        <w:tc>
          <w:tcPr>
            <w:tcW w:w="437"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Kalapáló hidegalakítás kalapálással</w:t>
            </w:r>
          </w:p>
        </w:tc>
        <w:tc>
          <w:tcPr>
            <w:tcW w:w="439" w:type="dxa"/>
            <w:textDirection w:val="btLr"/>
            <w:vAlign w:val="center"/>
          </w:tcPr>
          <w:p w:rsidR="00F776AD" w:rsidRPr="002C483B" w:rsidRDefault="00F776AD" w:rsidP="007320CE">
            <w:pPr>
              <w:spacing w:after="0" w:line="240" w:lineRule="auto"/>
              <w:ind w:left="57"/>
              <w:rPr>
                <w:rFonts w:ascii="Times New Roman" w:hAnsi="Times New Roman"/>
                <w:sz w:val="20"/>
                <w:szCs w:val="20"/>
                <w:lang w:eastAsia="hu-HU"/>
              </w:rPr>
            </w:pPr>
            <w:r w:rsidRPr="002C483B">
              <w:rPr>
                <w:rFonts w:ascii="Times New Roman" w:hAnsi="Times New Roman"/>
                <w:sz w:val="20"/>
                <w:szCs w:val="20"/>
                <w:lang w:eastAsia="hu-HU"/>
              </w:rPr>
              <w:t>Oldható és oldhatatlan kötések, forrasztások, hegesztés</w:t>
            </w:r>
          </w:p>
        </w:tc>
      </w:tr>
      <w:tr w:rsidR="00F776AD" w:rsidRPr="002C483B">
        <w:trPr>
          <w:trHeight w:val="345"/>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FELADATOK</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Fémeket darabol (üllőn)</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Fémeket hidegen alakít</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Lemezt, drótot hajlít</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Fémeket hántol</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Vésőket használ</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Lemezt domborít</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Oldhatatlan kötéseket képez</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69"/>
          <w:jc w:val="center"/>
        </w:trPr>
        <w:tc>
          <w:tcPr>
            <w:tcW w:w="3332" w:type="dxa"/>
            <w:noWrap/>
            <w:vAlign w:val="center"/>
          </w:tcPr>
          <w:p w:rsidR="00F776AD" w:rsidRPr="002C483B" w:rsidRDefault="00F776AD" w:rsidP="00AF0F6D">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Keményforrasztással egyesít</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67"/>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Szegecskötést képez</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67"/>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Oldható kötéseket képez</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67"/>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Csavarkötéseket képez</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ISMERETEK</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Technikai - technológiai alapfogalmak.</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Alapanyagok</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25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A fém-megmunkálás műveletei</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13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Fémtisztítás</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90"/>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Vegyi anyagok</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90"/>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Elektromos berendezések</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90"/>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Fémek patinázási, színezési eljárásai</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SZAKMAI KÉSZSÉGEK</w:t>
            </w:r>
          </w:p>
        </w:tc>
      </w:tr>
      <w:tr w:rsidR="00F776AD" w:rsidRPr="002C483B">
        <w:trPr>
          <w:trHeight w:val="510"/>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Olvasott szakmai szöveg megértése</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70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 xml:space="preserve">Mennyiségérzék </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255"/>
          <w:jc w:val="center"/>
        </w:trPr>
        <w:tc>
          <w:tcPr>
            <w:tcW w:w="3332" w:type="dxa"/>
            <w:noWrap/>
            <w:vAlign w:val="center"/>
          </w:tcPr>
          <w:p w:rsidR="00F776AD" w:rsidRPr="002C483B" w:rsidRDefault="00F776AD" w:rsidP="00FC6C88">
            <w:pPr>
              <w:spacing w:after="0" w:line="240" w:lineRule="auto"/>
              <w:rPr>
                <w:rFonts w:ascii="Times New Roman" w:hAnsi="Times New Roman"/>
                <w:sz w:val="20"/>
                <w:szCs w:val="20"/>
                <w:lang w:eastAsia="hu-HU"/>
              </w:rPr>
            </w:pPr>
            <w:r w:rsidRPr="002C483B">
              <w:rPr>
                <w:rFonts w:ascii="Times New Roman" w:hAnsi="Times New Roman"/>
                <w:sz w:val="20"/>
                <w:szCs w:val="20"/>
                <w:lang w:eastAsia="hu-HU"/>
              </w:rPr>
              <w:t>Fémműves gépek - eszközök használata</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SZEMÉLYES 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 xml:space="preserve">Precizitás </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Szorgalom, igyekezet</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Önállóság</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60"/>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TÁRSAS 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lastRenderedPageBreak/>
              <w:t>Határozottság</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Kompromisszum-készség</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r w:rsidR="00F776AD" w:rsidRPr="002C483B">
        <w:trPr>
          <w:trHeight w:val="360"/>
          <w:jc w:val="center"/>
        </w:trPr>
        <w:tc>
          <w:tcPr>
            <w:tcW w:w="8676" w:type="dxa"/>
            <w:gridSpan w:val="12"/>
            <w:noWrap/>
            <w:vAlign w:val="center"/>
          </w:tcPr>
          <w:p w:rsidR="00F776AD" w:rsidRPr="002C483B" w:rsidRDefault="00F776AD" w:rsidP="00FC6C88">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MÓDSZERKOMPETENCIÁK</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Ismeretek helyénvaló alkalmazása</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Módszeres munkavégzés</w:t>
            </w:r>
          </w:p>
        </w:tc>
        <w:tc>
          <w:tcPr>
            <w:tcW w:w="890" w:type="dxa"/>
            <w:noWrap/>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r>
      <w:tr w:rsidR="00F776AD" w:rsidRPr="002C483B">
        <w:trPr>
          <w:trHeight w:val="300"/>
          <w:jc w:val="center"/>
        </w:trPr>
        <w:tc>
          <w:tcPr>
            <w:tcW w:w="3332" w:type="dxa"/>
            <w:noWrap/>
            <w:vAlign w:val="center"/>
          </w:tcPr>
          <w:p w:rsidR="00F776AD" w:rsidRPr="002C483B" w:rsidRDefault="00F776AD" w:rsidP="00FC6C88">
            <w:pPr>
              <w:spacing w:after="0" w:line="240" w:lineRule="auto"/>
              <w:jc w:val="both"/>
              <w:rPr>
                <w:rFonts w:ascii="Times New Roman" w:hAnsi="Times New Roman"/>
                <w:sz w:val="20"/>
                <w:szCs w:val="20"/>
                <w:lang w:eastAsia="hu-HU"/>
              </w:rPr>
            </w:pPr>
            <w:r w:rsidRPr="002C483B">
              <w:rPr>
                <w:rFonts w:ascii="Times New Roman" w:hAnsi="Times New Roman"/>
                <w:sz w:val="20"/>
                <w:szCs w:val="20"/>
                <w:lang w:eastAsia="hu-HU"/>
              </w:rPr>
              <w:t>Új ötletek, megoldások kipróbálása</w:t>
            </w:r>
          </w:p>
        </w:tc>
        <w:tc>
          <w:tcPr>
            <w:tcW w:w="890"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51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r w:rsidRPr="002C483B">
              <w:rPr>
                <w:rFonts w:ascii="Times New Roman" w:hAnsi="Times New Roman"/>
                <w:sz w:val="20"/>
                <w:szCs w:val="20"/>
                <w:lang w:eastAsia="hu-HU"/>
              </w:rPr>
              <w:t>x</w:t>
            </w: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7"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c>
          <w:tcPr>
            <w:tcW w:w="439" w:type="dxa"/>
            <w:vAlign w:val="center"/>
          </w:tcPr>
          <w:p w:rsidR="00F776AD" w:rsidRPr="002C483B" w:rsidRDefault="00F776AD" w:rsidP="007D6B0E">
            <w:pPr>
              <w:spacing w:after="0" w:line="240" w:lineRule="auto"/>
              <w:jc w:val="center"/>
              <w:rPr>
                <w:rFonts w:ascii="Times New Roman" w:hAnsi="Times New Roman"/>
                <w:sz w:val="20"/>
                <w:szCs w:val="20"/>
                <w:lang w:eastAsia="hu-HU"/>
              </w:rPr>
            </w:pPr>
          </w:p>
        </w:tc>
      </w:tr>
    </w:tbl>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D4B3C">
      <w:pPr>
        <w:numPr>
          <w:ilvl w:val="0"/>
          <w:numId w:val="46"/>
        </w:numPr>
        <w:spacing w:after="0" w:line="240" w:lineRule="auto"/>
        <w:rPr>
          <w:rFonts w:ascii="Times New Roman" w:hAnsi="Times New Roman"/>
          <w:b/>
          <w:sz w:val="24"/>
          <w:szCs w:val="24"/>
          <w:lang w:eastAsia="hu-HU"/>
        </w:rPr>
      </w:pPr>
      <w:r w:rsidRPr="002C483B">
        <w:rPr>
          <w:rFonts w:ascii="Times New Roman" w:hAnsi="Times New Roman"/>
          <w:b/>
          <w:sz w:val="24"/>
          <w:szCs w:val="24"/>
          <w:lang w:eastAsia="hu-HU"/>
        </w:rPr>
        <w:t xml:space="preserve">Anyagismeret 2.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36</w:t>
      </w:r>
      <w:proofErr w:type="gramEnd"/>
      <w:r w:rsidRPr="002C483B">
        <w:rPr>
          <w:rFonts w:ascii="Times New Roman" w:hAnsi="Times New Roman"/>
          <w:b/>
          <w:sz w:val="24"/>
          <w:szCs w:val="24"/>
          <w:lang w:eastAsia="hu-HU"/>
        </w:rPr>
        <w:t xml:space="preserve"> óra/36 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7D6B0E">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diák ismerje a fémipar alapanyagait, azok tulajdonságait és használhatóságát.</w:t>
      </w:r>
    </w:p>
    <w:p w:rsidR="00F776AD" w:rsidRPr="002C483B" w:rsidRDefault="00F776AD" w:rsidP="007D6B0E">
      <w:pPr>
        <w:widowControl w:val="0"/>
        <w:suppressAutoHyphens/>
        <w:spacing w:after="0" w:line="240" w:lineRule="auto"/>
        <w:ind w:left="426"/>
        <w:jc w:val="both"/>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7D6B0E">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Kémia, fizika</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A </w:t>
      </w:r>
      <w:proofErr w:type="gramStart"/>
      <w:r w:rsidRPr="002C483B">
        <w:rPr>
          <w:rFonts w:ascii="Times New Roman" w:hAnsi="Times New Roman"/>
          <w:b/>
          <w:sz w:val="24"/>
          <w:szCs w:val="24"/>
        </w:rPr>
        <w:t>fémek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18</w:t>
      </w:r>
      <w:proofErr w:type="gramEnd"/>
      <w:r w:rsidRPr="002C483B">
        <w:rPr>
          <w:rFonts w:ascii="Times New Roman" w:hAnsi="Times New Roman"/>
          <w:b/>
          <w:i/>
          <w:kern w:val="1"/>
          <w:sz w:val="24"/>
          <w:szCs w:val="24"/>
          <w:lang w:eastAsia="hi-IN" w:bidi="hi-IN"/>
        </w:rPr>
        <w:t xml:space="preserve"> óra/18óra</w:t>
      </w:r>
    </w:p>
    <w:p w:rsidR="00F776AD" w:rsidRPr="002C483B" w:rsidRDefault="00F776AD" w:rsidP="0001113C">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 xml:space="preserve">Színes és nemesfém, vas, fémek kristályszerkezete, </w:t>
      </w:r>
      <w:proofErr w:type="spellStart"/>
      <w:r w:rsidRPr="002C483B">
        <w:rPr>
          <w:rFonts w:ascii="Times New Roman" w:hAnsi="Times New Roman"/>
          <w:sz w:val="24"/>
          <w:szCs w:val="24"/>
        </w:rPr>
        <w:t>metalurgiai</w:t>
      </w:r>
      <w:proofErr w:type="spellEnd"/>
      <w:r w:rsidRPr="002C483B">
        <w:rPr>
          <w:rFonts w:ascii="Times New Roman" w:hAnsi="Times New Roman"/>
          <w:sz w:val="24"/>
          <w:szCs w:val="24"/>
        </w:rPr>
        <w:t xml:space="preserve"> állapotai</w:t>
      </w: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01113C">
      <w:pPr>
        <w:widowControl w:val="0"/>
        <w:numPr>
          <w:ilvl w:val="2"/>
          <w:numId w:val="46"/>
        </w:numPr>
        <w:tabs>
          <w:tab w:val="left" w:pos="1701"/>
        </w:tabs>
        <w:suppressAutoHyphens/>
        <w:spacing w:after="0" w:line="240" w:lineRule="auto"/>
        <w:ind w:left="1134" w:hanging="425"/>
        <w:rPr>
          <w:rFonts w:ascii="Times New Roman" w:hAnsi="Times New Roman"/>
          <w:b/>
          <w:sz w:val="24"/>
          <w:szCs w:val="24"/>
        </w:rPr>
      </w:pPr>
      <w:r w:rsidRPr="002C483B">
        <w:rPr>
          <w:rFonts w:ascii="Times New Roman" w:hAnsi="Times New Roman"/>
          <w:b/>
          <w:sz w:val="24"/>
          <w:szCs w:val="24"/>
        </w:rPr>
        <w:t xml:space="preserve">Nyersvas, acél, </w:t>
      </w:r>
      <w:proofErr w:type="gramStart"/>
      <w:r w:rsidRPr="002C483B">
        <w:rPr>
          <w:rFonts w:ascii="Times New Roman" w:hAnsi="Times New Roman"/>
          <w:b/>
          <w:sz w:val="24"/>
          <w:szCs w:val="24"/>
        </w:rPr>
        <w:t xml:space="preserve">öntöttvas </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18</w:t>
      </w:r>
      <w:proofErr w:type="gramEnd"/>
      <w:r w:rsidRPr="002C483B">
        <w:rPr>
          <w:rFonts w:ascii="Times New Roman" w:hAnsi="Times New Roman"/>
          <w:b/>
          <w:i/>
          <w:sz w:val="24"/>
          <w:szCs w:val="24"/>
        </w:rPr>
        <w:t xml:space="preserve"> óra/18 óra</w:t>
      </w:r>
    </w:p>
    <w:p w:rsidR="00F776AD" w:rsidRPr="002C483B" w:rsidRDefault="00F776AD" w:rsidP="0001113C">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sz w:val="24"/>
          <w:szCs w:val="24"/>
        </w:rPr>
        <w:t>A kohászat alaptermékei és feldolgozásuk, kohósítási eljárások, a nyersvas acél és öntöttvas széntartalma, szennyező és ötvöző anyagai</w:t>
      </w:r>
    </w:p>
    <w:p w:rsidR="00F776AD" w:rsidRPr="002C483B" w:rsidRDefault="00F776AD" w:rsidP="0073583B">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b/>
      </w:r>
      <w:r w:rsidRPr="002C483B">
        <w:rPr>
          <w:rFonts w:ascii="Times New Roman" w:hAnsi="Times New Roman"/>
          <w:kern w:val="1"/>
          <w:sz w:val="24"/>
          <w:szCs w:val="24"/>
          <w:lang w:eastAsia="hi-IN" w:bidi="hi-IN"/>
        </w:rPr>
        <w:tab/>
      </w:r>
    </w:p>
    <w:p w:rsidR="00F776AD" w:rsidRPr="002C483B" w:rsidRDefault="00F776AD" w:rsidP="00FD4B3C">
      <w:pPr>
        <w:numPr>
          <w:ilvl w:val="1"/>
          <w:numId w:val="46"/>
        </w:numPr>
        <w:spacing w:after="0" w:line="240" w:lineRule="auto"/>
        <w:ind w:left="709" w:hanging="283"/>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041218">
      <w:pPr>
        <w:widowControl w:val="0"/>
        <w:suppressAutoHyphens/>
        <w:spacing w:after="0" w:line="240" w:lineRule="auto"/>
        <w:ind w:left="993"/>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tanműhely</w:t>
      </w:r>
    </w:p>
    <w:p w:rsidR="00F776AD" w:rsidRPr="002C483B" w:rsidRDefault="00F776AD" w:rsidP="00FC6C88">
      <w:pPr>
        <w:widowControl w:val="0"/>
        <w:suppressAutoHyphens/>
        <w:spacing w:after="0" w:line="240" w:lineRule="auto"/>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73583B">
      <w:pPr>
        <w:spacing w:after="0" w:line="240" w:lineRule="auto"/>
        <w:ind w:left="66"/>
        <w:rPr>
          <w:rFonts w:ascii="Times New Roman" w:hAnsi="Times New Roman"/>
          <w:b/>
          <w:sz w:val="24"/>
          <w:szCs w:val="24"/>
        </w:rPr>
      </w:pPr>
    </w:p>
    <w:p w:rsidR="00F776AD" w:rsidRPr="002C483B" w:rsidRDefault="00F776AD" w:rsidP="006259A1">
      <w:pPr>
        <w:pStyle w:val="Listaszerbekezds4"/>
        <w:tabs>
          <w:tab w:val="left" w:pos="1701"/>
        </w:tabs>
        <w:ind w:left="1134" w:hanging="425"/>
        <w:jc w:val="both"/>
        <w:rPr>
          <w:rFonts w:ascii="Times New Roman" w:hAnsi="Times New Roman"/>
          <w:b/>
          <w:bCs/>
          <w:i/>
          <w:sz w:val="24"/>
          <w:szCs w:val="24"/>
        </w:rPr>
      </w:pPr>
      <w:r w:rsidRPr="002C483B">
        <w:rPr>
          <w:rFonts w:ascii="Times New Roman" w:hAnsi="Times New Roman"/>
          <w:b/>
          <w:sz w:val="24"/>
          <w:szCs w:val="24"/>
        </w:rPr>
        <w:t>14</w:t>
      </w:r>
      <w:r w:rsidRPr="002C483B">
        <w:rPr>
          <w:rFonts w:ascii="Times New Roman" w:hAnsi="Times New Roman"/>
          <w:b/>
          <w:bCs/>
          <w:i/>
          <w:sz w:val="24"/>
          <w:szCs w:val="24"/>
        </w:rPr>
        <w:t>.</w:t>
      </w:r>
      <w:r w:rsidRPr="002C483B">
        <w:rPr>
          <w:rFonts w:ascii="Times New Roman" w:hAnsi="Times New Roman"/>
          <w:b/>
          <w:bCs/>
          <w:sz w:val="24"/>
          <w:szCs w:val="24"/>
        </w:rPr>
        <w:t>5.1</w:t>
      </w:r>
      <w:r w:rsidRPr="002C483B">
        <w:rPr>
          <w:rFonts w:ascii="Times New Roman" w:hAnsi="Times New Roman"/>
          <w:b/>
          <w:bCs/>
          <w:i/>
          <w:sz w:val="24"/>
          <w:szCs w:val="24"/>
        </w:rPr>
        <w:t>.</w:t>
      </w:r>
      <w:r w:rsidRPr="002C483B">
        <w:rPr>
          <w:rFonts w:ascii="Times New Roman" w:hAnsi="Times New Roman"/>
          <w:b/>
          <w:bCs/>
          <w:i/>
          <w:sz w:val="24"/>
          <w:szCs w:val="24"/>
        </w:rPr>
        <w:tab/>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lastRenderedPageBreak/>
              <w:t>1.6.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Demonstrációk, Műhely és gyárlátogatás, múzeumlátogatás</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73583B">
      <w:pPr>
        <w:spacing w:after="0" w:line="240" w:lineRule="auto"/>
        <w:rPr>
          <w:rFonts w:ascii="Times New Roman" w:hAnsi="Times New Roman"/>
          <w:b/>
          <w:i/>
          <w:sz w:val="24"/>
          <w:szCs w:val="24"/>
        </w:rPr>
      </w:pPr>
    </w:p>
    <w:p w:rsidR="00F776AD" w:rsidRPr="002C483B" w:rsidRDefault="00F776AD" w:rsidP="006259A1">
      <w:pPr>
        <w:widowControl w:val="0"/>
        <w:tabs>
          <w:tab w:val="left" w:pos="1701"/>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kern w:val="1"/>
          <w:sz w:val="24"/>
          <w:szCs w:val="24"/>
          <w:lang w:eastAsia="hi-IN" w:bidi="hi-IN"/>
        </w:rPr>
        <w:t>14.5.2</w:t>
      </w:r>
      <w:r w:rsidRPr="002C483B">
        <w:rPr>
          <w:rFonts w:ascii="Times New Roman" w:hAnsi="Times New Roman"/>
          <w:b/>
          <w:bCs/>
          <w:i/>
          <w:kern w:val="1"/>
          <w:sz w:val="24"/>
          <w:szCs w:val="24"/>
          <w:lang w:eastAsia="hi-IN" w:bidi="hi-IN"/>
        </w:rPr>
        <w:t>.</w:t>
      </w:r>
      <w:r w:rsidRPr="002C483B">
        <w:rPr>
          <w:rFonts w:ascii="Times New Roman" w:hAnsi="Times New Roman"/>
          <w:b/>
          <w:bCs/>
          <w:i/>
          <w:kern w:val="1"/>
          <w:sz w:val="24"/>
          <w:szCs w:val="24"/>
          <w:lang w:eastAsia="hi-IN" w:bidi="hi-IN"/>
        </w:rPr>
        <w:tab/>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73583B">
      <w:pPr>
        <w:spacing w:after="0" w:line="240" w:lineRule="auto"/>
        <w:rPr>
          <w:rFonts w:ascii="Times New Roman" w:hAnsi="Times New Roman"/>
          <w:b/>
          <w:i/>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6259A1">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rPr>
        <w:t>„A nemzeti köznevelésről szóló 2011. évi CXC. törvény. 54. § (2) a) pontja szerinti értékeléssel.”</w:t>
      </w: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D4B3C">
      <w:pPr>
        <w:numPr>
          <w:ilvl w:val="0"/>
          <w:numId w:val="46"/>
        </w:numPr>
        <w:spacing w:after="0" w:line="240" w:lineRule="auto"/>
        <w:ind w:left="567" w:hanging="425"/>
        <w:rPr>
          <w:rFonts w:ascii="Times New Roman" w:hAnsi="Times New Roman"/>
          <w:b/>
          <w:sz w:val="24"/>
          <w:szCs w:val="24"/>
          <w:lang w:eastAsia="hu-HU"/>
        </w:rPr>
      </w:pPr>
      <w:r w:rsidRPr="002C483B">
        <w:rPr>
          <w:rFonts w:ascii="Times New Roman" w:hAnsi="Times New Roman"/>
          <w:b/>
          <w:sz w:val="24"/>
          <w:szCs w:val="24"/>
          <w:lang w:eastAsia="hu-HU"/>
        </w:rPr>
        <w:t xml:space="preserve">Technológia 2.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10</w:t>
      </w:r>
      <w:r w:rsidR="00EF332B" w:rsidRPr="002C483B">
        <w:rPr>
          <w:rFonts w:ascii="Times New Roman" w:hAnsi="Times New Roman"/>
          <w:b/>
          <w:sz w:val="24"/>
          <w:szCs w:val="24"/>
          <w:lang w:eastAsia="hu-HU"/>
        </w:rPr>
        <w:t>3</w:t>
      </w:r>
      <w:proofErr w:type="gramEnd"/>
      <w:r w:rsidRPr="002C483B">
        <w:rPr>
          <w:rFonts w:ascii="Times New Roman" w:hAnsi="Times New Roman"/>
          <w:b/>
          <w:sz w:val="24"/>
          <w:szCs w:val="24"/>
          <w:lang w:eastAsia="hu-HU"/>
        </w:rPr>
        <w:t xml:space="preserve"> óra/ </w:t>
      </w:r>
      <w:r w:rsidR="00EF332B" w:rsidRPr="002C483B">
        <w:rPr>
          <w:rFonts w:ascii="Times New Roman" w:hAnsi="Times New Roman"/>
          <w:b/>
          <w:sz w:val="24"/>
          <w:szCs w:val="24"/>
          <w:lang w:eastAsia="hu-HU"/>
        </w:rPr>
        <w:t>98</w:t>
      </w:r>
      <w:r w:rsidRPr="002C483B">
        <w:rPr>
          <w:rFonts w:ascii="Times New Roman" w:hAnsi="Times New Roman"/>
          <w:b/>
          <w:sz w:val="24"/>
          <w:szCs w:val="24"/>
          <w:lang w:eastAsia="hu-HU"/>
        </w:rPr>
        <w:t xml:space="preserve"> 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6259A1">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A tanuló ismerje meg a fémipar alapvető kézi és gépi technikáit, a gépeket és berendezéseket</w:t>
      </w:r>
    </w:p>
    <w:p w:rsidR="00F776AD" w:rsidRPr="002C483B" w:rsidRDefault="00F776AD" w:rsidP="006259A1">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w:t>
      </w:r>
    </w:p>
    <w:p w:rsidR="00F776AD" w:rsidRPr="002C483B" w:rsidRDefault="00F776AD" w:rsidP="006259A1">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Fizika, matematika</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tabs>
          <w:tab w:val="left" w:pos="1134"/>
        </w:tabs>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Fémek </w:t>
      </w:r>
      <w:proofErr w:type="gramStart"/>
      <w:r w:rsidRPr="002C483B">
        <w:rPr>
          <w:rFonts w:ascii="Times New Roman" w:hAnsi="Times New Roman"/>
          <w:b/>
          <w:sz w:val="24"/>
          <w:szCs w:val="24"/>
        </w:rPr>
        <w:t xml:space="preserve">megmunkálása </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10</w:t>
      </w:r>
      <w:proofErr w:type="gramEnd"/>
      <w:r w:rsidRPr="002C483B">
        <w:rPr>
          <w:rFonts w:ascii="Times New Roman" w:hAnsi="Times New Roman"/>
          <w:b/>
          <w:i/>
          <w:kern w:val="1"/>
          <w:sz w:val="24"/>
          <w:szCs w:val="24"/>
          <w:lang w:eastAsia="hi-IN" w:bidi="hi-IN"/>
        </w:rPr>
        <w:t xml:space="preserve"> óra/6 óra</w:t>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 xml:space="preserve">Fémek fizikai tulajdonságai, szakító szilárdság, nyújthatóság, rugalmasság </w:t>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A </w:t>
      </w:r>
      <w:proofErr w:type="gramStart"/>
      <w:r w:rsidRPr="002C483B">
        <w:rPr>
          <w:rFonts w:ascii="Times New Roman" w:hAnsi="Times New Roman"/>
          <w:b/>
          <w:sz w:val="24"/>
          <w:szCs w:val="24"/>
        </w:rPr>
        <w:t>kohászat</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21</w:t>
      </w:r>
      <w:proofErr w:type="gramEnd"/>
      <w:r w:rsidRPr="002C483B">
        <w:rPr>
          <w:rFonts w:ascii="Times New Roman" w:hAnsi="Times New Roman"/>
          <w:b/>
          <w:i/>
          <w:sz w:val="24"/>
          <w:szCs w:val="24"/>
        </w:rPr>
        <w:t xml:space="preserve"> óra/16 óra</w:t>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A vasérc feldolgozása, kohósítás, kohászati eljárások, berendezések</w:t>
      </w:r>
      <w:r w:rsidRPr="002C483B">
        <w:rPr>
          <w:rFonts w:ascii="Times New Roman" w:hAnsi="Times New Roman"/>
          <w:kern w:val="1"/>
          <w:sz w:val="24"/>
          <w:szCs w:val="24"/>
          <w:lang w:eastAsia="hi-IN" w:bidi="hi-IN"/>
        </w:rPr>
        <w:tab/>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proofErr w:type="gramStart"/>
      <w:r w:rsidRPr="002C483B">
        <w:rPr>
          <w:rFonts w:ascii="Times New Roman" w:hAnsi="Times New Roman"/>
          <w:b/>
          <w:sz w:val="24"/>
          <w:szCs w:val="24"/>
        </w:rPr>
        <w:t>Vasfeldolgozás</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22</w:t>
      </w:r>
      <w:proofErr w:type="gramEnd"/>
      <w:r w:rsidRPr="002C483B">
        <w:rPr>
          <w:rFonts w:ascii="Times New Roman" w:hAnsi="Times New Roman"/>
          <w:b/>
          <w:i/>
          <w:sz w:val="24"/>
          <w:szCs w:val="24"/>
        </w:rPr>
        <w:t xml:space="preserve"> óra/1</w:t>
      </w:r>
      <w:r w:rsidR="00EF332B" w:rsidRPr="002C483B">
        <w:rPr>
          <w:rFonts w:ascii="Times New Roman" w:hAnsi="Times New Roman"/>
          <w:b/>
          <w:i/>
          <w:sz w:val="24"/>
          <w:szCs w:val="24"/>
        </w:rPr>
        <w:t>7</w:t>
      </w:r>
      <w:r w:rsidRPr="002C483B">
        <w:rPr>
          <w:rFonts w:ascii="Times New Roman" w:hAnsi="Times New Roman"/>
          <w:b/>
          <w:i/>
          <w:sz w:val="24"/>
          <w:szCs w:val="24"/>
        </w:rPr>
        <w:t>óra</w:t>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Kohászati termékek feldolgozása, öntés, hengerlés, sajtolás, kovácsolás</w:t>
      </w:r>
      <w:r w:rsidRPr="002C483B">
        <w:rPr>
          <w:rFonts w:ascii="Times New Roman" w:hAnsi="Times New Roman"/>
          <w:kern w:val="1"/>
          <w:sz w:val="24"/>
          <w:szCs w:val="24"/>
          <w:lang w:eastAsia="hi-IN" w:bidi="hi-IN"/>
        </w:rPr>
        <w:tab/>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Kéziszerszámok és </w:t>
      </w:r>
      <w:proofErr w:type="gramStart"/>
      <w:r w:rsidRPr="002C483B">
        <w:rPr>
          <w:rFonts w:ascii="Times New Roman" w:hAnsi="Times New Roman"/>
          <w:b/>
          <w:sz w:val="24"/>
          <w:szCs w:val="24"/>
        </w:rPr>
        <w:t>használatuk</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17</w:t>
      </w:r>
      <w:proofErr w:type="gramEnd"/>
      <w:r w:rsidRPr="002C483B">
        <w:rPr>
          <w:rFonts w:ascii="Times New Roman" w:hAnsi="Times New Roman"/>
          <w:b/>
          <w:i/>
          <w:sz w:val="24"/>
          <w:szCs w:val="24"/>
        </w:rPr>
        <w:t xml:space="preserve"> óra/16 óra</w:t>
      </w:r>
      <w:r w:rsidRPr="002C483B">
        <w:rPr>
          <w:rFonts w:ascii="Times New Roman" w:hAnsi="Times New Roman"/>
          <w:sz w:val="24"/>
          <w:szCs w:val="24"/>
        </w:rPr>
        <w:t xml:space="preserve"> </w:t>
      </w:r>
    </w:p>
    <w:p w:rsidR="00F776AD" w:rsidRPr="002C483B" w:rsidRDefault="00F776AD" w:rsidP="006259A1">
      <w:pPr>
        <w:widowControl w:val="0"/>
        <w:suppressAutoHyphens/>
        <w:spacing w:after="0" w:line="240" w:lineRule="auto"/>
        <w:ind w:left="709"/>
        <w:rPr>
          <w:rFonts w:ascii="Times New Roman" w:hAnsi="Times New Roman"/>
          <w:sz w:val="24"/>
          <w:szCs w:val="24"/>
        </w:rPr>
      </w:pPr>
      <w:r w:rsidRPr="002C483B">
        <w:rPr>
          <w:rFonts w:ascii="Times New Roman" w:hAnsi="Times New Roman"/>
          <w:sz w:val="24"/>
          <w:szCs w:val="24"/>
        </w:rPr>
        <w:t>Egyszerű hidegalakító lakatos szerszámok</w:t>
      </w:r>
    </w:p>
    <w:p w:rsidR="00F776AD" w:rsidRPr="002C483B" w:rsidRDefault="00F776AD" w:rsidP="006259A1">
      <w:pPr>
        <w:widowControl w:val="0"/>
        <w:suppressAutoHyphens/>
        <w:spacing w:after="0" w:line="240" w:lineRule="auto"/>
        <w:ind w:left="709"/>
        <w:rPr>
          <w:rFonts w:ascii="Times New Roman" w:hAnsi="Times New Roman"/>
          <w:b/>
          <w:sz w:val="24"/>
          <w:szCs w:val="24"/>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Fémipari gépek és </w:t>
      </w:r>
      <w:proofErr w:type="gramStart"/>
      <w:r w:rsidRPr="002C483B">
        <w:rPr>
          <w:rFonts w:ascii="Times New Roman" w:hAnsi="Times New Roman"/>
          <w:b/>
          <w:sz w:val="24"/>
          <w:szCs w:val="24"/>
        </w:rPr>
        <w:t>használatuk</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3</w:t>
      </w:r>
      <w:r w:rsidR="00EF332B" w:rsidRPr="002C483B">
        <w:rPr>
          <w:rFonts w:ascii="Times New Roman" w:hAnsi="Times New Roman"/>
          <w:b/>
          <w:i/>
          <w:sz w:val="24"/>
          <w:szCs w:val="24"/>
        </w:rPr>
        <w:t>3</w:t>
      </w:r>
      <w:proofErr w:type="gramEnd"/>
      <w:r w:rsidRPr="002C483B">
        <w:rPr>
          <w:rFonts w:ascii="Times New Roman" w:hAnsi="Times New Roman"/>
          <w:b/>
          <w:i/>
          <w:sz w:val="24"/>
          <w:szCs w:val="24"/>
        </w:rPr>
        <w:t xml:space="preserve"> óra/4</w:t>
      </w:r>
      <w:r w:rsidR="00EF332B" w:rsidRPr="002C483B">
        <w:rPr>
          <w:rFonts w:ascii="Times New Roman" w:hAnsi="Times New Roman"/>
          <w:b/>
          <w:i/>
          <w:sz w:val="24"/>
          <w:szCs w:val="24"/>
        </w:rPr>
        <w:t>3</w:t>
      </w:r>
      <w:r w:rsidRPr="002C483B">
        <w:rPr>
          <w:rFonts w:ascii="Times New Roman" w:hAnsi="Times New Roman"/>
          <w:b/>
          <w:i/>
          <w:sz w:val="24"/>
          <w:szCs w:val="24"/>
        </w:rPr>
        <w:t>óra</w:t>
      </w:r>
    </w:p>
    <w:p w:rsidR="00F776AD" w:rsidRPr="002C483B" w:rsidRDefault="00F776AD" w:rsidP="006259A1">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Daraboló, csavaró, csiszoló, forgácsoló, hegesztő eszközök</w:t>
      </w:r>
      <w:r w:rsidRPr="002C483B">
        <w:rPr>
          <w:rFonts w:ascii="Times New Roman" w:hAnsi="Times New Roman"/>
          <w:kern w:val="1"/>
          <w:sz w:val="24"/>
          <w:szCs w:val="24"/>
          <w:lang w:eastAsia="hi-IN" w:bidi="hi-IN"/>
        </w:rPr>
        <w:tab/>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6259A1">
      <w:pPr>
        <w:widowControl w:val="0"/>
        <w:suppressAutoHyphens/>
        <w:spacing w:after="0" w:line="240" w:lineRule="auto"/>
        <w:ind w:left="993"/>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Tanterem, tanműhely</w:t>
      </w:r>
    </w:p>
    <w:p w:rsidR="00F776AD" w:rsidRPr="002C483B" w:rsidRDefault="00F776AD" w:rsidP="006259A1">
      <w:pPr>
        <w:widowControl w:val="0"/>
        <w:suppressAutoHyphens/>
        <w:spacing w:after="0" w:line="240" w:lineRule="auto"/>
        <w:jc w:val="both"/>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C6C88">
      <w:pPr>
        <w:spacing w:after="0" w:line="240" w:lineRule="auto"/>
        <w:rPr>
          <w:rFonts w:ascii="Times New Roman" w:hAnsi="Times New Roman"/>
          <w:sz w:val="24"/>
          <w:szCs w:val="24"/>
        </w:rPr>
      </w:pPr>
    </w:p>
    <w:p w:rsidR="00F776AD" w:rsidRPr="002C483B" w:rsidRDefault="00F776AD" w:rsidP="00FD4B3C">
      <w:pPr>
        <w:pStyle w:val="Listaszerbekezds4"/>
        <w:numPr>
          <w:ilvl w:val="2"/>
          <w:numId w:val="46"/>
        </w:numPr>
        <w:tabs>
          <w:tab w:val="left" w:pos="1701"/>
        </w:tabs>
        <w:ind w:left="1134" w:hanging="425"/>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önálló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Olvasott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feldolgozása jegyzeteléssel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Hallott szöveg feladattal vezetett feldolgozása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Írásos elemzések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Leírás készítése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Válaszolás írásban mondatszintű kérdésekre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2.4.</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Tesztfeladat megoldása</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2.5.</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Szöveges előadás egyéni felkészüléssel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2.6.</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2.7.</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2.8.</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Demonstrációk, Műhely és gyárlátogatás, múzeumlátogatás</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73583B">
      <w:pPr>
        <w:spacing w:after="0" w:line="240" w:lineRule="auto"/>
        <w:rPr>
          <w:rFonts w:ascii="Times New Roman" w:hAnsi="Times New Roman"/>
          <w:b/>
          <w:i/>
          <w:sz w:val="24"/>
          <w:szCs w:val="24"/>
        </w:rPr>
      </w:pPr>
      <w:r w:rsidRPr="002C483B">
        <w:rPr>
          <w:rFonts w:ascii="Times New Roman" w:hAnsi="Times New Roman"/>
          <w:b/>
          <w:i/>
          <w:sz w:val="24"/>
          <w:szCs w:val="24"/>
        </w:rPr>
        <w:br w:type="page"/>
      </w:r>
    </w:p>
    <w:p w:rsidR="00F776AD" w:rsidRPr="002C483B" w:rsidRDefault="00F776AD" w:rsidP="00FD4B3C">
      <w:pPr>
        <w:widowControl w:val="0"/>
        <w:numPr>
          <w:ilvl w:val="2"/>
          <w:numId w:val="46"/>
        </w:numPr>
        <w:tabs>
          <w:tab w:val="left" w:pos="1701"/>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i/>
          <w:kern w:val="1"/>
          <w:sz w:val="24"/>
          <w:szCs w:val="24"/>
          <w:lang w:eastAsia="hi-IN" w:bidi="hi-IN"/>
        </w:rPr>
        <w:lastRenderedPageBreak/>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elbeszélés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kiselőadás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1.4.</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megbeszélés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1.5.</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vita</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1.6.</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1.7.</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1.8.</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kooperatív tanulás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trHeight w:val="396"/>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1.9.</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házi feladat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73583B">
      <w:pPr>
        <w:spacing w:after="0" w:line="240" w:lineRule="auto"/>
        <w:rPr>
          <w:rFonts w:ascii="Times New Roman" w:hAnsi="Times New Roman"/>
          <w:b/>
          <w:i/>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6259A1">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rPr>
        <w:t>„A nemzeti köznevelésről szóló 2011. évi CXC. törvény. 54. § (2) a) pontja szerinti értékeléssel.”</w:t>
      </w:r>
    </w:p>
    <w:p w:rsidR="00F776AD" w:rsidRPr="002C483B" w:rsidRDefault="00F776AD" w:rsidP="00FC6C88">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01113C">
      <w:pPr>
        <w:numPr>
          <w:ilvl w:val="0"/>
          <w:numId w:val="46"/>
        </w:numPr>
        <w:spacing w:after="0" w:line="240" w:lineRule="auto"/>
        <w:ind w:left="426" w:hanging="426"/>
        <w:rPr>
          <w:rFonts w:ascii="Times New Roman" w:hAnsi="Times New Roman"/>
          <w:b/>
          <w:sz w:val="24"/>
          <w:szCs w:val="24"/>
          <w:lang w:eastAsia="hu-HU"/>
        </w:rPr>
      </w:pPr>
      <w:r w:rsidRPr="002C483B">
        <w:rPr>
          <w:rFonts w:ascii="Times New Roman" w:hAnsi="Times New Roman"/>
          <w:b/>
          <w:sz w:val="24"/>
          <w:szCs w:val="24"/>
          <w:lang w:eastAsia="hu-HU"/>
        </w:rPr>
        <w:t>Szakgyakorlat</w:t>
      </w:r>
      <w:r w:rsidRPr="002C483B">
        <w:rPr>
          <w:rFonts w:ascii="Times New Roman" w:hAnsi="Times New Roman"/>
          <w:b/>
          <w:sz w:val="24"/>
          <w:szCs w:val="24"/>
          <w:lang w:eastAsia="hu-HU"/>
        </w:rPr>
        <w:tab/>
        <w:t xml:space="preserve">2. </w:t>
      </w:r>
      <w:proofErr w:type="gramStart"/>
      <w:r w:rsidRPr="002C483B">
        <w:rPr>
          <w:rFonts w:ascii="Times New Roman" w:hAnsi="Times New Roman"/>
          <w:b/>
          <w:sz w:val="24"/>
          <w:szCs w:val="24"/>
          <w:lang w:eastAsia="hu-HU"/>
        </w:rPr>
        <w:t>tantárgy</w:t>
      </w:r>
      <w:r w:rsidRPr="002C483B">
        <w:rPr>
          <w:rFonts w:ascii="Times New Roman" w:hAnsi="Times New Roman"/>
          <w:b/>
          <w:sz w:val="24"/>
          <w:szCs w:val="24"/>
          <w:lang w:eastAsia="hu-HU"/>
        </w:rPr>
        <w:tab/>
      </w:r>
      <w:r w:rsidRPr="002C483B">
        <w:rPr>
          <w:rFonts w:ascii="Times New Roman" w:hAnsi="Times New Roman"/>
          <w:b/>
          <w:sz w:val="24"/>
          <w:szCs w:val="24"/>
          <w:lang w:eastAsia="hu-HU"/>
        </w:rPr>
        <w:tab/>
      </w:r>
      <w:r w:rsidRPr="002C483B">
        <w:rPr>
          <w:rFonts w:ascii="Times New Roman" w:hAnsi="Times New Roman"/>
          <w:b/>
          <w:sz w:val="24"/>
          <w:szCs w:val="24"/>
          <w:lang w:eastAsia="hu-HU"/>
        </w:rPr>
        <w:tab/>
        <w:t xml:space="preserve">           34</w:t>
      </w:r>
      <w:r w:rsidR="00EF332B" w:rsidRPr="002C483B">
        <w:rPr>
          <w:rFonts w:ascii="Times New Roman" w:hAnsi="Times New Roman"/>
          <w:b/>
          <w:sz w:val="24"/>
          <w:szCs w:val="24"/>
          <w:lang w:eastAsia="hu-HU"/>
        </w:rPr>
        <w:t>5</w:t>
      </w:r>
      <w:proofErr w:type="gramEnd"/>
      <w:r w:rsidRPr="002C483B">
        <w:rPr>
          <w:rFonts w:ascii="Times New Roman" w:hAnsi="Times New Roman"/>
          <w:b/>
          <w:sz w:val="24"/>
          <w:szCs w:val="24"/>
          <w:lang w:eastAsia="hu-HU"/>
        </w:rPr>
        <w:t xml:space="preserve"> óra/3</w:t>
      </w:r>
      <w:r w:rsidR="00EF332B" w:rsidRPr="002C483B">
        <w:rPr>
          <w:rFonts w:ascii="Times New Roman" w:hAnsi="Times New Roman"/>
          <w:b/>
          <w:sz w:val="24"/>
          <w:szCs w:val="24"/>
          <w:lang w:eastAsia="hu-HU"/>
        </w:rPr>
        <w:t>35</w:t>
      </w:r>
      <w:r w:rsidRPr="002C483B">
        <w:rPr>
          <w:rFonts w:ascii="Times New Roman" w:hAnsi="Times New Roman"/>
          <w:b/>
          <w:sz w:val="24"/>
          <w:szCs w:val="24"/>
          <w:lang w:eastAsia="hu-HU"/>
        </w:rPr>
        <w:t xml:space="preserve"> óra*</w:t>
      </w:r>
    </w:p>
    <w:p w:rsidR="00F776AD" w:rsidRPr="002C483B" w:rsidRDefault="00F776AD" w:rsidP="00FC6C88">
      <w:pPr>
        <w:spacing w:after="0" w:line="240" w:lineRule="auto"/>
        <w:jc w:val="right"/>
        <w:rPr>
          <w:rFonts w:ascii="Times New Roman" w:hAnsi="Times New Roman"/>
          <w:sz w:val="20"/>
          <w:szCs w:val="20"/>
        </w:rPr>
      </w:pPr>
      <w:r w:rsidRPr="002C483B">
        <w:rPr>
          <w:rFonts w:ascii="Times New Roman" w:hAnsi="Times New Roman"/>
          <w:sz w:val="20"/>
          <w:szCs w:val="20"/>
        </w:rPr>
        <w:t>*</w:t>
      </w:r>
      <w:proofErr w:type="spellStart"/>
      <w:r w:rsidRPr="002C483B">
        <w:rPr>
          <w:rFonts w:ascii="Times New Roman" w:hAnsi="Times New Roman"/>
          <w:sz w:val="20"/>
          <w:szCs w:val="20"/>
        </w:rPr>
        <w:t>Háromévfolyamos</w:t>
      </w:r>
      <w:proofErr w:type="spellEnd"/>
      <w:r w:rsidRPr="002C483B">
        <w:rPr>
          <w:rFonts w:ascii="Times New Roman" w:hAnsi="Times New Roman"/>
          <w:sz w:val="20"/>
          <w:szCs w:val="20"/>
        </w:rPr>
        <w:t xml:space="preserve"> képzés közismereti oktatással/</w:t>
      </w:r>
      <w:proofErr w:type="spellStart"/>
      <w:r w:rsidRPr="002C483B">
        <w:rPr>
          <w:rFonts w:ascii="Times New Roman" w:hAnsi="Times New Roman"/>
          <w:sz w:val="20"/>
          <w:szCs w:val="20"/>
        </w:rPr>
        <w:t>kétévfolyamos</w:t>
      </w:r>
      <w:proofErr w:type="spellEnd"/>
      <w:r w:rsidRPr="002C483B">
        <w:rPr>
          <w:rFonts w:ascii="Times New Roman" w:hAnsi="Times New Roman"/>
          <w:sz w:val="20"/>
          <w:szCs w:val="20"/>
        </w:rPr>
        <w:t xml:space="preserve"> képzés közismereti oktatás nélkül</w:t>
      </w:r>
    </w:p>
    <w:p w:rsidR="00F776AD" w:rsidRPr="002C483B" w:rsidRDefault="00F776AD" w:rsidP="00FC6C88">
      <w:pPr>
        <w:widowControl w:val="0"/>
        <w:suppressAutoHyphens/>
        <w:spacing w:after="0" w:line="240" w:lineRule="auto"/>
        <w:rPr>
          <w:rFonts w:ascii="Times New Roman" w:hAnsi="Times New Roman"/>
          <w:b/>
          <w:sz w:val="24"/>
          <w:szCs w:val="24"/>
          <w:lang w:eastAsia="hu-HU"/>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lang w:eastAsia="hu-HU"/>
        </w:rPr>
      </w:pPr>
      <w:r w:rsidRPr="002C483B">
        <w:rPr>
          <w:rFonts w:ascii="Times New Roman" w:hAnsi="Times New Roman"/>
          <w:b/>
          <w:sz w:val="24"/>
          <w:szCs w:val="24"/>
          <w:lang w:eastAsia="hu-HU"/>
        </w:rPr>
        <w:t>A tantárgy tanításának célja</w:t>
      </w:r>
    </w:p>
    <w:p w:rsidR="00F776AD" w:rsidRPr="002C483B" w:rsidRDefault="00F776AD" w:rsidP="006C4780">
      <w:pPr>
        <w:widowControl w:val="0"/>
        <w:suppressAutoHyphens/>
        <w:spacing w:after="0" w:line="240" w:lineRule="auto"/>
        <w:ind w:left="426"/>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A tanuló sajátítsa el és tudja alkalmazni az alapvető fémipari műveleteket, ismerje és biztonságosan használja a fémipari gépeket és berendezéseket. </w:t>
      </w:r>
    </w:p>
    <w:p w:rsidR="00F776AD" w:rsidRPr="002C483B" w:rsidRDefault="00F776AD" w:rsidP="006C4780">
      <w:pPr>
        <w:widowControl w:val="0"/>
        <w:suppressAutoHyphens/>
        <w:spacing w:after="0" w:line="240" w:lineRule="auto"/>
        <w:ind w:left="426"/>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426" w:firstLine="0"/>
        <w:rPr>
          <w:rFonts w:ascii="Times New Roman" w:hAnsi="Times New Roman"/>
          <w:b/>
          <w:sz w:val="24"/>
          <w:szCs w:val="24"/>
          <w:lang w:eastAsia="hu-HU"/>
        </w:rPr>
      </w:pPr>
      <w:r w:rsidRPr="002C483B">
        <w:rPr>
          <w:rFonts w:ascii="Times New Roman" w:hAnsi="Times New Roman"/>
          <w:b/>
          <w:sz w:val="24"/>
          <w:szCs w:val="24"/>
        </w:rPr>
        <w:t>Kapcsolódó</w:t>
      </w:r>
      <w:r w:rsidRPr="002C483B">
        <w:rPr>
          <w:rFonts w:ascii="Times New Roman" w:hAnsi="Times New Roman"/>
          <w:b/>
          <w:sz w:val="24"/>
          <w:szCs w:val="24"/>
          <w:lang w:eastAsia="hu-HU"/>
        </w:rPr>
        <w:t xml:space="preserve">, közismereti szakmai tartalmak </w:t>
      </w:r>
    </w:p>
    <w:p w:rsidR="00F776AD" w:rsidRPr="002C483B" w:rsidRDefault="00F776AD" w:rsidP="006C4780">
      <w:pPr>
        <w:widowControl w:val="0"/>
        <w:suppressAutoHyphens/>
        <w:spacing w:after="0" w:line="240" w:lineRule="auto"/>
        <w:ind w:left="426"/>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Kovács szakgyakorlat, fizika, kémia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 xml:space="preserve">Témakörök </w:t>
      </w:r>
    </w:p>
    <w:p w:rsidR="00F776AD" w:rsidRPr="002C483B" w:rsidRDefault="00F776AD" w:rsidP="00FC6C88">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1134" w:hanging="425"/>
        <w:rPr>
          <w:rFonts w:ascii="Times New Roman" w:hAnsi="Times New Roman"/>
          <w:b/>
          <w:kern w:val="1"/>
          <w:sz w:val="24"/>
          <w:szCs w:val="24"/>
          <w:lang w:eastAsia="hi-IN" w:bidi="hi-IN"/>
        </w:rPr>
      </w:pPr>
      <w:r w:rsidRPr="002C483B">
        <w:rPr>
          <w:rFonts w:ascii="Times New Roman" w:hAnsi="Times New Roman"/>
          <w:b/>
          <w:sz w:val="24"/>
          <w:szCs w:val="24"/>
        </w:rPr>
        <w:t xml:space="preserve">Hidegalakító </w:t>
      </w:r>
      <w:proofErr w:type="gramStart"/>
      <w:r w:rsidRPr="002C483B">
        <w:rPr>
          <w:rFonts w:ascii="Times New Roman" w:hAnsi="Times New Roman"/>
          <w:b/>
          <w:sz w:val="24"/>
          <w:szCs w:val="24"/>
        </w:rPr>
        <w:t>alapműveletek</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kern w:val="1"/>
          <w:sz w:val="24"/>
          <w:szCs w:val="24"/>
          <w:lang w:eastAsia="hi-IN" w:bidi="hi-IN"/>
        </w:rPr>
        <w:t>20</w:t>
      </w:r>
      <w:proofErr w:type="gramEnd"/>
      <w:r w:rsidRPr="002C483B">
        <w:rPr>
          <w:rFonts w:ascii="Times New Roman" w:hAnsi="Times New Roman"/>
          <w:b/>
          <w:i/>
          <w:kern w:val="1"/>
          <w:sz w:val="24"/>
          <w:szCs w:val="24"/>
          <w:lang w:eastAsia="hi-IN" w:bidi="hi-IN"/>
        </w:rPr>
        <w:t xml:space="preserve"> óra/30 óra</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Méretezés, darabolás, vágás, nyírás, hajlítás, egyengetés</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Egyszerű forgácsolási </w:t>
      </w:r>
      <w:proofErr w:type="gramStart"/>
      <w:r w:rsidRPr="002C483B">
        <w:rPr>
          <w:rFonts w:ascii="Times New Roman" w:hAnsi="Times New Roman"/>
          <w:b/>
          <w:sz w:val="24"/>
          <w:szCs w:val="24"/>
        </w:rPr>
        <w:t>műveletek</w:t>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1</w:t>
      </w:r>
      <w:r w:rsidR="00EF332B" w:rsidRPr="002C483B">
        <w:rPr>
          <w:rFonts w:ascii="Times New Roman" w:hAnsi="Times New Roman"/>
          <w:b/>
          <w:i/>
          <w:sz w:val="24"/>
          <w:szCs w:val="24"/>
        </w:rPr>
        <w:t>29</w:t>
      </w:r>
      <w:proofErr w:type="gramEnd"/>
      <w:r w:rsidRPr="002C483B">
        <w:rPr>
          <w:rFonts w:ascii="Times New Roman" w:hAnsi="Times New Roman"/>
          <w:b/>
          <w:i/>
          <w:sz w:val="24"/>
          <w:szCs w:val="24"/>
        </w:rPr>
        <w:t xml:space="preserve"> óra/</w:t>
      </w:r>
      <w:r w:rsidR="00EF332B" w:rsidRPr="002C483B">
        <w:rPr>
          <w:rFonts w:ascii="Times New Roman" w:hAnsi="Times New Roman"/>
          <w:b/>
          <w:i/>
          <w:sz w:val="24"/>
          <w:szCs w:val="24"/>
        </w:rPr>
        <w:t>99</w:t>
      </w:r>
      <w:r w:rsidRPr="002C483B">
        <w:rPr>
          <w:rFonts w:ascii="Times New Roman" w:hAnsi="Times New Roman"/>
          <w:b/>
          <w:i/>
          <w:sz w:val="24"/>
          <w:szCs w:val="24"/>
        </w:rPr>
        <w:t>óra</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Reszelés, fűrészelés, fúrás, esztergálás, marás, menetmetszés-fúrás, hántolás</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Kalapáló </w:t>
      </w:r>
      <w:proofErr w:type="gramStart"/>
      <w:r w:rsidRPr="002C483B">
        <w:rPr>
          <w:rFonts w:ascii="Times New Roman" w:hAnsi="Times New Roman"/>
          <w:b/>
          <w:sz w:val="24"/>
          <w:szCs w:val="24"/>
        </w:rPr>
        <w:t>hidegalakítások</w:t>
      </w:r>
      <w:r w:rsidRPr="002C483B">
        <w:rPr>
          <w:rFonts w:ascii="Times New Roman" w:hAnsi="Times New Roman"/>
          <w:b/>
          <w:sz w:val="24"/>
          <w:szCs w:val="24"/>
        </w:rPr>
        <w:tab/>
      </w:r>
      <w:r w:rsidRPr="002C483B">
        <w:rPr>
          <w:rFonts w:ascii="Times New Roman" w:hAnsi="Times New Roman"/>
          <w:b/>
          <w:sz w:val="24"/>
          <w:szCs w:val="24"/>
        </w:rPr>
        <w:tab/>
      </w:r>
      <w:r w:rsidRPr="002C483B">
        <w:rPr>
          <w:rFonts w:ascii="Times New Roman" w:hAnsi="Times New Roman"/>
          <w:b/>
          <w:sz w:val="24"/>
          <w:szCs w:val="24"/>
        </w:rPr>
        <w:tab/>
        <w:t xml:space="preserve">                </w:t>
      </w:r>
      <w:r w:rsidRPr="002C483B">
        <w:rPr>
          <w:rFonts w:ascii="Times New Roman" w:hAnsi="Times New Roman"/>
          <w:b/>
          <w:i/>
          <w:sz w:val="24"/>
          <w:szCs w:val="24"/>
        </w:rPr>
        <w:t>7</w:t>
      </w:r>
      <w:r w:rsidR="00EF332B" w:rsidRPr="002C483B">
        <w:rPr>
          <w:rFonts w:ascii="Times New Roman" w:hAnsi="Times New Roman"/>
          <w:b/>
          <w:i/>
          <w:sz w:val="24"/>
          <w:szCs w:val="24"/>
        </w:rPr>
        <w:t>3</w:t>
      </w:r>
      <w:proofErr w:type="gramEnd"/>
      <w:r w:rsidRPr="002C483B">
        <w:rPr>
          <w:rFonts w:ascii="Times New Roman" w:hAnsi="Times New Roman"/>
          <w:b/>
          <w:i/>
          <w:sz w:val="24"/>
          <w:szCs w:val="24"/>
        </w:rPr>
        <w:t xml:space="preserve"> óra/7</w:t>
      </w:r>
      <w:r w:rsidR="00EF332B" w:rsidRPr="002C483B">
        <w:rPr>
          <w:rFonts w:ascii="Times New Roman" w:hAnsi="Times New Roman"/>
          <w:b/>
          <w:i/>
          <w:sz w:val="24"/>
          <w:szCs w:val="24"/>
        </w:rPr>
        <w:t>7</w:t>
      </w:r>
      <w:r w:rsidRPr="002C483B">
        <w:rPr>
          <w:rFonts w:ascii="Times New Roman" w:hAnsi="Times New Roman"/>
          <w:b/>
          <w:i/>
          <w:sz w:val="24"/>
          <w:szCs w:val="24"/>
        </w:rPr>
        <w:t xml:space="preserve"> óra</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Domborítás, mélyhúzás, erezés, poncolás, gravírozás, vésés, faragás</w:t>
      </w:r>
    </w:p>
    <w:p w:rsidR="00F776AD" w:rsidRPr="002C483B" w:rsidRDefault="00F776AD" w:rsidP="006C4780">
      <w:pPr>
        <w:widowControl w:val="0"/>
        <w:suppressAutoHyphens/>
        <w:spacing w:after="0" w:line="240" w:lineRule="auto"/>
        <w:ind w:left="709"/>
        <w:rPr>
          <w:rFonts w:ascii="Times New Roman" w:hAnsi="Times New Roman"/>
          <w:kern w:val="1"/>
          <w:sz w:val="24"/>
          <w:szCs w:val="24"/>
          <w:lang w:eastAsia="hi-IN" w:bidi="hi-IN"/>
        </w:rPr>
      </w:pPr>
    </w:p>
    <w:p w:rsidR="00F776AD" w:rsidRPr="002C483B" w:rsidRDefault="00F776AD" w:rsidP="00FD4B3C">
      <w:pPr>
        <w:widowControl w:val="0"/>
        <w:numPr>
          <w:ilvl w:val="2"/>
          <w:numId w:val="46"/>
        </w:numPr>
        <w:tabs>
          <w:tab w:val="left" w:pos="1701"/>
        </w:tabs>
        <w:suppressAutoHyphens/>
        <w:spacing w:after="0" w:line="240" w:lineRule="auto"/>
        <w:ind w:left="709" w:firstLine="0"/>
        <w:rPr>
          <w:rFonts w:ascii="Times New Roman" w:hAnsi="Times New Roman"/>
          <w:b/>
          <w:sz w:val="24"/>
          <w:szCs w:val="24"/>
        </w:rPr>
      </w:pPr>
      <w:r w:rsidRPr="002C483B">
        <w:rPr>
          <w:rFonts w:ascii="Times New Roman" w:hAnsi="Times New Roman"/>
          <w:b/>
          <w:sz w:val="24"/>
          <w:szCs w:val="24"/>
        </w:rPr>
        <w:t xml:space="preserve">Oldható és oldhatatlan kötések, forrasztások, hegesztés </w:t>
      </w:r>
    </w:p>
    <w:p w:rsidR="00F776AD" w:rsidRPr="002C483B" w:rsidRDefault="00F776AD" w:rsidP="006C4780">
      <w:pPr>
        <w:widowControl w:val="0"/>
        <w:suppressAutoHyphens/>
        <w:spacing w:after="0" w:line="240" w:lineRule="auto"/>
        <w:ind w:left="6379" w:firstLine="425"/>
        <w:rPr>
          <w:rFonts w:ascii="Times New Roman" w:hAnsi="Times New Roman"/>
          <w:b/>
          <w:sz w:val="24"/>
          <w:szCs w:val="24"/>
        </w:rPr>
      </w:pPr>
      <w:r w:rsidRPr="002C483B">
        <w:rPr>
          <w:rFonts w:ascii="Times New Roman" w:hAnsi="Times New Roman"/>
          <w:b/>
          <w:i/>
          <w:sz w:val="24"/>
          <w:szCs w:val="24"/>
        </w:rPr>
        <w:t xml:space="preserve">             12</w:t>
      </w:r>
      <w:r w:rsidR="00EF332B" w:rsidRPr="002C483B">
        <w:rPr>
          <w:rFonts w:ascii="Times New Roman" w:hAnsi="Times New Roman"/>
          <w:b/>
          <w:i/>
          <w:sz w:val="24"/>
          <w:szCs w:val="24"/>
        </w:rPr>
        <w:t>3</w:t>
      </w:r>
      <w:r w:rsidRPr="002C483B">
        <w:rPr>
          <w:rFonts w:ascii="Times New Roman" w:hAnsi="Times New Roman"/>
          <w:b/>
          <w:i/>
          <w:sz w:val="24"/>
          <w:szCs w:val="24"/>
        </w:rPr>
        <w:t xml:space="preserve"> óra/1</w:t>
      </w:r>
      <w:r w:rsidR="00EF332B" w:rsidRPr="002C483B">
        <w:rPr>
          <w:rFonts w:ascii="Times New Roman" w:hAnsi="Times New Roman"/>
          <w:b/>
          <w:i/>
          <w:sz w:val="24"/>
          <w:szCs w:val="24"/>
        </w:rPr>
        <w:t>29</w:t>
      </w:r>
      <w:r w:rsidRPr="002C483B">
        <w:rPr>
          <w:rFonts w:ascii="Times New Roman" w:hAnsi="Times New Roman"/>
          <w:b/>
          <w:i/>
          <w:sz w:val="24"/>
          <w:szCs w:val="24"/>
        </w:rPr>
        <w:t>óra</w:t>
      </w:r>
    </w:p>
    <w:p w:rsidR="00F776AD" w:rsidRPr="002C483B" w:rsidRDefault="00F776AD" w:rsidP="006C4780">
      <w:pPr>
        <w:widowControl w:val="0"/>
        <w:suppressAutoHyphens/>
        <w:spacing w:after="0" w:line="240" w:lineRule="auto"/>
        <w:ind w:left="709"/>
        <w:jc w:val="both"/>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 xml:space="preserve">Csavarkötések, ékelések, csapolások, szegecselés, kötegelés, lágy és keményforrasztások, ív- és lánghegesztés </w:t>
      </w:r>
    </w:p>
    <w:p w:rsidR="00F776AD" w:rsidRPr="002C483B" w:rsidRDefault="00F776AD" w:rsidP="00BB40E2">
      <w:pPr>
        <w:widowControl w:val="0"/>
        <w:suppressAutoHyphens/>
        <w:spacing w:after="0" w:line="240" w:lineRule="auto"/>
        <w:rPr>
          <w:rFonts w:ascii="Times New Roman" w:hAnsi="Times New Roman"/>
          <w:b/>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i/>
          <w:sz w:val="24"/>
          <w:szCs w:val="24"/>
        </w:rPr>
      </w:pPr>
      <w:r w:rsidRPr="002C483B">
        <w:rPr>
          <w:rFonts w:ascii="Times New Roman" w:hAnsi="Times New Roman"/>
          <w:b/>
          <w:i/>
          <w:sz w:val="24"/>
          <w:szCs w:val="24"/>
        </w:rPr>
        <w:t xml:space="preserve">A képzés javasolt helyszíne </w:t>
      </w:r>
      <w:r w:rsidRPr="002C483B">
        <w:rPr>
          <w:rFonts w:ascii="Times New Roman" w:hAnsi="Times New Roman"/>
          <w:b/>
          <w:i/>
          <w:kern w:val="1"/>
          <w:sz w:val="24"/>
          <w:szCs w:val="24"/>
          <w:lang w:eastAsia="hi-IN" w:bidi="hi-IN"/>
        </w:rPr>
        <w:t>(ajánlás)</w:t>
      </w:r>
    </w:p>
    <w:p w:rsidR="00F776AD" w:rsidRPr="002C483B" w:rsidRDefault="00F776AD" w:rsidP="002E71E8">
      <w:pPr>
        <w:widowControl w:val="0"/>
        <w:suppressAutoHyphens/>
        <w:spacing w:after="0" w:line="240" w:lineRule="auto"/>
        <w:ind w:left="851"/>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Tanműhely, munkahely</w:t>
      </w:r>
    </w:p>
    <w:p w:rsidR="00F776AD" w:rsidRPr="002C483B" w:rsidRDefault="00F776AD" w:rsidP="00FC6C88">
      <w:pPr>
        <w:widowControl w:val="0"/>
        <w:suppressAutoHyphens/>
        <w:spacing w:after="0" w:line="240" w:lineRule="auto"/>
        <w:rPr>
          <w:rFonts w:ascii="Times New Roman" w:hAnsi="Times New Roman"/>
          <w:kern w:val="1"/>
          <w:sz w:val="24"/>
          <w:szCs w:val="24"/>
          <w:lang w:eastAsia="hi-IN" w:bidi="hi-IN"/>
        </w:rPr>
      </w:pPr>
    </w:p>
    <w:p w:rsidR="00F776AD" w:rsidRPr="002C483B" w:rsidRDefault="00F776AD" w:rsidP="00FD4B3C">
      <w:pPr>
        <w:numPr>
          <w:ilvl w:val="1"/>
          <w:numId w:val="46"/>
        </w:numPr>
        <w:spacing w:after="0" w:line="240" w:lineRule="auto"/>
        <w:ind w:left="709" w:hanging="283"/>
        <w:jc w:val="both"/>
        <w:rPr>
          <w:rFonts w:ascii="Times New Roman" w:hAnsi="Times New Roman"/>
          <w:b/>
          <w:sz w:val="24"/>
          <w:szCs w:val="24"/>
        </w:rPr>
      </w:pPr>
      <w:r w:rsidRPr="002C483B">
        <w:rPr>
          <w:rFonts w:ascii="Times New Roman" w:hAnsi="Times New Roman"/>
          <w:b/>
          <w:i/>
          <w:sz w:val="24"/>
          <w:szCs w:val="24"/>
        </w:rPr>
        <w:t>A tantárgy elsajátítása során alkalmazható sajátos módszerek, tanulói tevékenységformák (ajánlás)</w:t>
      </w:r>
    </w:p>
    <w:p w:rsidR="00F776AD" w:rsidRPr="002C483B" w:rsidRDefault="00F776AD" w:rsidP="00FC6C88">
      <w:pPr>
        <w:spacing w:after="0" w:line="240" w:lineRule="auto"/>
        <w:rPr>
          <w:rFonts w:ascii="Times New Roman" w:hAnsi="Times New Roman"/>
          <w:sz w:val="24"/>
          <w:szCs w:val="24"/>
        </w:rPr>
      </w:pPr>
      <w:r w:rsidRPr="002C483B">
        <w:rPr>
          <w:rFonts w:ascii="Times New Roman" w:hAnsi="Times New Roman"/>
          <w:b/>
          <w:sz w:val="24"/>
          <w:szCs w:val="24"/>
        </w:rPr>
        <w:tab/>
      </w:r>
    </w:p>
    <w:p w:rsidR="00F776AD" w:rsidRPr="002C483B" w:rsidRDefault="00F776AD" w:rsidP="00FD4B3C">
      <w:pPr>
        <w:pStyle w:val="Listaszerbekezds4"/>
        <w:numPr>
          <w:ilvl w:val="2"/>
          <w:numId w:val="46"/>
        </w:numPr>
        <w:tabs>
          <w:tab w:val="left" w:pos="1701"/>
        </w:tabs>
        <w:ind w:left="1134" w:hanging="425"/>
        <w:jc w:val="both"/>
        <w:rPr>
          <w:rFonts w:ascii="Times New Roman" w:hAnsi="Times New Roman"/>
          <w:b/>
          <w:bCs/>
          <w:i/>
          <w:sz w:val="24"/>
          <w:szCs w:val="24"/>
        </w:rPr>
      </w:pPr>
      <w:r w:rsidRPr="002C483B">
        <w:rPr>
          <w:rFonts w:ascii="Times New Roman" w:hAnsi="Times New Roman"/>
          <w:b/>
          <w:bCs/>
          <w:i/>
          <w:sz w:val="24"/>
          <w:szCs w:val="24"/>
        </w:rPr>
        <w:t xml:space="preserve"> 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776AD" w:rsidRPr="002C483B">
        <w:trPr>
          <w:cantSplit/>
          <w:trHeight w:val="921"/>
          <w:jc w:val="center"/>
        </w:trPr>
        <w:tc>
          <w:tcPr>
            <w:tcW w:w="828"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lastRenderedPageBreak/>
              <w:t>Sor-szám</w:t>
            </w:r>
          </w:p>
        </w:tc>
        <w:tc>
          <w:tcPr>
            <w:tcW w:w="3621"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tevékenységforma</w:t>
            </w:r>
          </w:p>
        </w:tc>
        <w:tc>
          <w:tcPr>
            <w:tcW w:w="2370"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Tanulói tevékenység szervezési kerete</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(differenciálási módok)</w:t>
            </w:r>
          </w:p>
        </w:tc>
        <w:tc>
          <w:tcPr>
            <w:tcW w:w="219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cantSplit/>
          <w:trHeight w:val="1076"/>
          <w:jc w:val="center"/>
        </w:trPr>
        <w:tc>
          <w:tcPr>
            <w:tcW w:w="828"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3621" w:type="dxa"/>
            <w:vMerge/>
            <w:vAlign w:val="center"/>
          </w:tcPr>
          <w:p w:rsidR="00F776AD" w:rsidRPr="002C483B" w:rsidRDefault="00F776AD" w:rsidP="001C5809">
            <w:pPr>
              <w:spacing w:after="0" w:line="240" w:lineRule="auto"/>
              <w:rPr>
                <w:rFonts w:ascii="Times New Roman" w:hAnsi="Times New Roman"/>
                <w:b/>
                <w:sz w:val="20"/>
                <w:szCs w:val="20"/>
              </w:rPr>
            </w:pPr>
          </w:p>
        </w:tc>
        <w:tc>
          <w:tcPr>
            <w:tcW w:w="809"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Egyéni</w:t>
            </w:r>
          </w:p>
        </w:tc>
        <w:tc>
          <w:tcPr>
            <w:tcW w:w="798"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Csoport-</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bontás</w:t>
            </w:r>
          </w:p>
        </w:tc>
        <w:tc>
          <w:tcPr>
            <w:tcW w:w="763" w:type="dxa"/>
            <w:textDirection w:val="btLr"/>
            <w:vAlign w:val="center"/>
          </w:tcPr>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Osztály-</w:t>
            </w:r>
          </w:p>
          <w:p w:rsidR="00F776AD" w:rsidRPr="002C483B" w:rsidRDefault="00F776AD" w:rsidP="001C5809">
            <w:pPr>
              <w:spacing w:after="0" w:line="240" w:lineRule="auto"/>
              <w:ind w:left="113" w:right="113"/>
              <w:jc w:val="center"/>
              <w:rPr>
                <w:rFonts w:ascii="Times New Roman" w:hAnsi="Times New Roman"/>
                <w:b/>
                <w:sz w:val="20"/>
                <w:szCs w:val="20"/>
              </w:rPr>
            </w:pPr>
            <w:r w:rsidRPr="002C483B">
              <w:rPr>
                <w:rFonts w:ascii="Times New Roman" w:hAnsi="Times New Roman"/>
                <w:b/>
                <w:sz w:val="20"/>
                <w:szCs w:val="20"/>
              </w:rPr>
              <w:t>keret</w:t>
            </w:r>
          </w:p>
        </w:tc>
        <w:tc>
          <w:tcPr>
            <w:tcW w:w="2190"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1.</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Információ feldolgozó tevékenységek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Információk önálló rendszerezése</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shd w:val="clear" w:color="auto" w:fill="D9D9D9"/>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2.</w:t>
            </w:r>
          </w:p>
        </w:tc>
        <w:tc>
          <w:tcPr>
            <w:tcW w:w="3621" w:type="dxa"/>
            <w:shd w:val="clear" w:color="auto" w:fill="D9D9D9"/>
            <w:vAlign w:val="center"/>
          </w:tcPr>
          <w:p w:rsidR="00F776AD" w:rsidRPr="002C483B" w:rsidRDefault="00F776AD" w:rsidP="001C5809">
            <w:pPr>
              <w:spacing w:after="0" w:line="240" w:lineRule="auto"/>
              <w:rPr>
                <w:rFonts w:ascii="Times New Roman" w:hAnsi="Times New Roman"/>
                <w:b/>
                <w:sz w:val="20"/>
                <w:szCs w:val="20"/>
              </w:rPr>
            </w:pPr>
            <w:r w:rsidRPr="002C483B">
              <w:rPr>
                <w:rFonts w:ascii="Times New Roman" w:hAnsi="Times New Roman"/>
                <w:b/>
                <w:sz w:val="20"/>
                <w:szCs w:val="20"/>
              </w:rPr>
              <w:t>Ismeretalkalmazási gyakorló tevékenységek, feladatok</w:t>
            </w:r>
          </w:p>
        </w:tc>
        <w:tc>
          <w:tcPr>
            <w:tcW w:w="809"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98"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shd w:val="clear" w:color="auto" w:fill="D9D9D9"/>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2.1.</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utólagos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2.2.</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Tapasztalatok helyszíni ismertetése szóban</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828"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2.3.</w:t>
            </w:r>
          </w:p>
        </w:tc>
        <w:tc>
          <w:tcPr>
            <w:tcW w:w="3621"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Anyagpróbák, kísérletek, aktív munkában való részvétel</w:t>
            </w:r>
          </w:p>
        </w:tc>
        <w:tc>
          <w:tcPr>
            <w:tcW w:w="809"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798"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763"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190"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BB40E2">
      <w:pPr>
        <w:spacing w:after="0" w:line="240" w:lineRule="auto"/>
        <w:rPr>
          <w:rFonts w:ascii="Times New Roman" w:hAnsi="Times New Roman"/>
          <w:b/>
          <w:i/>
          <w:sz w:val="24"/>
          <w:szCs w:val="24"/>
        </w:rPr>
      </w:pPr>
    </w:p>
    <w:p w:rsidR="00F776AD" w:rsidRPr="002C483B" w:rsidRDefault="00F776AD" w:rsidP="00FD4B3C">
      <w:pPr>
        <w:widowControl w:val="0"/>
        <w:numPr>
          <w:ilvl w:val="2"/>
          <w:numId w:val="46"/>
        </w:numPr>
        <w:tabs>
          <w:tab w:val="left" w:pos="1701"/>
        </w:tabs>
        <w:suppressAutoHyphens/>
        <w:spacing w:after="0" w:line="240" w:lineRule="auto"/>
        <w:ind w:left="1134" w:hanging="425"/>
        <w:jc w:val="both"/>
        <w:rPr>
          <w:rFonts w:ascii="Times New Roman" w:hAnsi="Times New Roman"/>
          <w:b/>
          <w:bCs/>
          <w:i/>
          <w:kern w:val="1"/>
          <w:sz w:val="24"/>
          <w:szCs w:val="24"/>
          <w:lang w:eastAsia="hi-IN" w:bidi="hi-IN"/>
        </w:rPr>
      </w:pPr>
      <w:r w:rsidRPr="002C483B">
        <w:rPr>
          <w:rFonts w:ascii="Times New Roman" w:hAnsi="Times New Roman"/>
          <w:b/>
          <w:bCs/>
          <w:i/>
          <w:kern w:val="1"/>
          <w:sz w:val="24"/>
          <w:szCs w:val="24"/>
          <w:lang w:eastAsia="hi-IN" w:bidi="hi-IN"/>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776AD" w:rsidRPr="002C483B">
        <w:trPr>
          <w:jc w:val="center"/>
        </w:trPr>
        <w:tc>
          <w:tcPr>
            <w:tcW w:w="994"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Sorszám</w:t>
            </w:r>
          </w:p>
        </w:tc>
        <w:tc>
          <w:tcPr>
            <w:tcW w:w="2800"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 xml:space="preserve">Alkalmazott oktatási </w:t>
            </w:r>
          </w:p>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módszer neve</w:t>
            </w:r>
          </w:p>
        </w:tc>
        <w:tc>
          <w:tcPr>
            <w:tcW w:w="2835" w:type="dxa"/>
            <w:gridSpan w:val="3"/>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 tanulói tevékenység szervezeti kerete</w:t>
            </w:r>
          </w:p>
        </w:tc>
        <w:tc>
          <w:tcPr>
            <w:tcW w:w="2659" w:type="dxa"/>
            <w:vMerge w:val="restart"/>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Alkalmazandó eszközök és felszerelések (SZVK 6. pont lebontása, pontosítása)</w:t>
            </w:r>
          </w:p>
        </w:tc>
      </w:tr>
      <w:tr w:rsidR="00F776AD" w:rsidRPr="002C483B">
        <w:trPr>
          <w:jc w:val="center"/>
        </w:trPr>
        <w:tc>
          <w:tcPr>
            <w:tcW w:w="994" w:type="dxa"/>
            <w:vMerge/>
            <w:vAlign w:val="center"/>
          </w:tcPr>
          <w:p w:rsidR="00F776AD" w:rsidRPr="002C483B" w:rsidRDefault="00F776AD" w:rsidP="001C5809">
            <w:pPr>
              <w:spacing w:after="0" w:line="240" w:lineRule="auto"/>
              <w:jc w:val="center"/>
              <w:rPr>
                <w:rFonts w:ascii="Times New Roman" w:hAnsi="Times New Roman"/>
                <w:b/>
                <w:sz w:val="20"/>
                <w:szCs w:val="20"/>
              </w:rPr>
            </w:pPr>
          </w:p>
        </w:tc>
        <w:tc>
          <w:tcPr>
            <w:tcW w:w="2800" w:type="dxa"/>
            <w:vMerge/>
            <w:vAlign w:val="center"/>
          </w:tcPr>
          <w:p w:rsidR="00F776AD" w:rsidRPr="002C483B" w:rsidRDefault="00F776AD" w:rsidP="001C5809">
            <w:pPr>
              <w:spacing w:after="0" w:line="240" w:lineRule="auto"/>
              <w:rPr>
                <w:rFonts w:ascii="Times New Roman" w:hAnsi="Times New Roman"/>
                <w:b/>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egyéni</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csoport</w:t>
            </w:r>
          </w:p>
        </w:tc>
        <w:tc>
          <w:tcPr>
            <w:tcW w:w="945" w:type="dxa"/>
            <w:vAlign w:val="center"/>
          </w:tcPr>
          <w:p w:rsidR="00F776AD" w:rsidRPr="002C483B" w:rsidRDefault="00F776AD" w:rsidP="001C5809">
            <w:pPr>
              <w:spacing w:after="0" w:line="240" w:lineRule="auto"/>
              <w:jc w:val="center"/>
              <w:rPr>
                <w:rFonts w:ascii="Times New Roman" w:hAnsi="Times New Roman"/>
                <w:b/>
                <w:sz w:val="20"/>
                <w:szCs w:val="20"/>
              </w:rPr>
            </w:pPr>
            <w:r w:rsidRPr="002C483B">
              <w:rPr>
                <w:rFonts w:ascii="Times New Roman" w:hAnsi="Times New Roman"/>
                <w:b/>
                <w:sz w:val="20"/>
                <w:szCs w:val="20"/>
              </w:rPr>
              <w:t>osztály</w:t>
            </w:r>
          </w:p>
        </w:tc>
        <w:tc>
          <w:tcPr>
            <w:tcW w:w="2659" w:type="dxa"/>
            <w:vMerge/>
            <w:vAlign w:val="center"/>
          </w:tcPr>
          <w:p w:rsidR="00F776AD" w:rsidRPr="002C483B" w:rsidRDefault="00F776AD" w:rsidP="001C5809">
            <w:pPr>
              <w:spacing w:after="0" w:line="240" w:lineRule="auto"/>
              <w:jc w:val="center"/>
              <w:rPr>
                <w:rFonts w:ascii="Times New Roman" w:hAnsi="Times New Roman"/>
                <w:b/>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1.1.</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magyarázat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1.2.</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szemléltetés</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r w:rsidR="00F776AD" w:rsidRPr="002C483B">
        <w:trPr>
          <w:jc w:val="center"/>
        </w:trPr>
        <w:tc>
          <w:tcPr>
            <w:tcW w:w="994"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1.3.</w:t>
            </w:r>
          </w:p>
        </w:tc>
        <w:tc>
          <w:tcPr>
            <w:tcW w:w="2800" w:type="dxa"/>
            <w:vAlign w:val="center"/>
          </w:tcPr>
          <w:p w:rsidR="00F776AD" w:rsidRPr="002C483B" w:rsidRDefault="00F776AD" w:rsidP="001C5809">
            <w:pPr>
              <w:spacing w:after="0" w:line="240" w:lineRule="auto"/>
              <w:rPr>
                <w:rFonts w:ascii="Times New Roman" w:hAnsi="Times New Roman"/>
                <w:sz w:val="20"/>
                <w:szCs w:val="20"/>
              </w:rPr>
            </w:pPr>
            <w:r w:rsidRPr="002C483B">
              <w:rPr>
                <w:rFonts w:ascii="Times New Roman" w:hAnsi="Times New Roman"/>
                <w:sz w:val="20"/>
                <w:szCs w:val="20"/>
              </w:rPr>
              <w:t>projekt</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r w:rsidRPr="002C483B">
              <w:rPr>
                <w:rFonts w:ascii="Times New Roman" w:hAnsi="Times New Roman"/>
                <w:sz w:val="20"/>
                <w:szCs w:val="20"/>
              </w:rPr>
              <w:t>x</w:t>
            </w:r>
          </w:p>
        </w:tc>
        <w:tc>
          <w:tcPr>
            <w:tcW w:w="945" w:type="dxa"/>
            <w:vAlign w:val="center"/>
          </w:tcPr>
          <w:p w:rsidR="00F776AD" w:rsidRPr="002C483B" w:rsidRDefault="00F776AD" w:rsidP="001C5809">
            <w:pPr>
              <w:spacing w:after="0" w:line="240" w:lineRule="auto"/>
              <w:jc w:val="center"/>
              <w:rPr>
                <w:rFonts w:ascii="Times New Roman" w:hAnsi="Times New Roman"/>
                <w:sz w:val="20"/>
                <w:szCs w:val="20"/>
              </w:rPr>
            </w:pPr>
          </w:p>
        </w:tc>
        <w:tc>
          <w:tcPr>
            <w:tcW w:w="2659" w:type="dxa"/>
            <w:vAlign w:val="center"/>
          </w:tcPr>
          <w:p w:rsidR="00F776AD" w:rsidRPr="002C483B" w:rsidRDefault="00F776AD" w:rsidP="001C5809">
            <w:pPr>
              <w:spacing w:after="0" w:line="240" w:lineRule="auto"/>
              <w:jc w:val="center"/>
              <w:rPr>
                <w:rFonts w:ascii="Times New Roman" w:hAnsi="Times New Roman"/>
                <w:sz w:val="20"/>
                <w:szCs w:val="20"/>
              </w:rPr>
            </w:pPr>
          </w:p>
        </w:tc>
      </w:tr>
    </w:tbl>
    <w:p w:rsidR="00F776AD" w:rsidRPr="002C483B" w:rsidRDefault="00F776AD" w:rsidP="00BB40E2">
      <w:pPr>
        <w:spacing w:after="0" w:line="240" w:lineRule="auto"/>
        <w:rPr>
          <w:rFonts w:ascii="Times New Roman" w:hAnsi="Times New Roman"/>
          <w:b/>
          <w:sz w:val="24"/>
          <w:szCs w:val="24"/>
        </w:rPr>
      </w:pPr>
    </w:p>
    <w:p w:rsidR="00F776AD" w:rsidRPr="002C483B" w:rsidRDefault="00F776AD" w:rsidP="00FD4B3C">
      <w:pPr>
        <w:numPr>
          <w:ilvl w:val="1"/>
          <w:numId w:val="46"/>
        </w:numPr>
        <w:spacing w:after="0" w:line="240" w:lineRule="auto"/>
        <w:ind w:left="709" w:hanging="283"/>
        <w:rPr>
          <w:rFonts w:ascii="Times New Roman" w:hAnsi="Times New Roman"/>
          <w:b/>
          <w:sz w:val="24"/>
          <w:szCs w:val="24"/>
        </w:rPr>
      </w:pPr>
      <w:r w:rsidRPr="002C483B">
        <w:rPr>
          <w:rFonts w:ascii="Times New Roman" w:hAnsi="Times New Roman"/>
          <w:b/>
          <w:sz w:val="24"/>
          <w:szCs w:val="24"/>
        </w:rPr>
        <w:t>A tantárgy értékelésének módja</w:t>
      </w:r>
    </w:p>
    <w:p w:rsidR="00F776AD" w:rsidRPr="002C483B" w:rsidRDefault="00F776AD" w:rsidP="006C4780">
      <w:pPr>
        <w:autoSpaceDE w:val="0"/>
        <w:autoSpaceDN w:val="0"/>
        <w:adjustRightInd w:val="0"/>
        <w:spacing w:after="0" w:line="240" w:lineRule="auto"/>
        <w:ind w:left="426"/>
        <w:jc w:val="both"/>
        <w:rPr>
          <w:rFonts w:ascii="Times New Roman" w:hAnsi="Times New Roman"/>
          <w:i/>
          <w:iCs/>
          <w:sz w:val="24"/>
          <w:szCs w:val="24"/>
        </w:rPr>
      </w:pPr>
      <w:r w:rsidRPr="002C483B">
        <w:rPr>
          <w:rFonts w:ascii="Times New Roman" w:hAnsi="Times New Roman"/>
          <w:bCs/>
          <w:sz w:val="24"/>
          <w:szCs w:val="24"/>
        </w:rPr>
        <w:t>„A nemzeti köznevelésről szóló 2011. évi CXC. törvény. 54. § (2) a) pontja szerinti értékeléssel.”</w:t>
      </w:r>
    </w:p>
    <w:p w:rsidR="00F776AD" w:rsidRPr="002C483B" w:rsidRDefault="00F776AD" w:rsidP="00BB40E2">
      <w:pPr>
        <w:autoSpaceDE w:val="0"/>
        <w:autoSpaceDN w:val="0"/>
        <w:adjustRightInd w:val="0"/>
        <w:spacing w:after="0" w:line="240" w:lineRule="auto"/>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ind w:left="708"/>
        <w:jc w:val="center"/>
        <w:rPr>
          <w:rFonts w:ascii="Times New Roman" w:hAnsi="Times New Roman"/>
          <w:b/>
          <w:sz w:val="28"/>
          <w:szCs w:val="28"/>
          <w:lang w:bidi="hi-IN"/>
        </w:rPr>
      </w:pPr>
      <w:r w:rsidRPr="002C483B">
        <w:rPr>
          <w:rFonts w:ascii="Times New Roman" w:hAnsi="Times New Roman"/>
          <w:sz w:val="44"/>
          <w:szCs w:val="44"/>
          <w:lang w:bidi="hi-IN"/>
        </w:rPr>
        <w:br w:type="page"/>
      </w:r>
      <w:r w:rsidRPr="002C483B">
        <w:rPr>
          <w:rFonts w:ascii="Times New Roman" w:hAnsi="Times New Roman"/>
          <w:b/>
          <w:sz w:val="28"/>
          <w:szCs w:val="28"/>
          <w:lang w:bidi="hi-IN"/>
        </w:rPr>
        <w:lastRenderedPageBreak/>
        <w:t xml:space="preserve">Összefüggő szakmai gyakorlat </w:t>
      </w:r>
    </w:p>
    <w:p w:rsidR="00F776AD" w:rsidRPr="002C483B" w:rsidRDefault="00F776AD" w:rsidP="00FC6C88">
      <w:pPr>
        <w:autoSpaceDE w:val="0"/>
        <w:autoSpaceDN w:val="0"/>
        <w:adjustRightInd w:val="0"/>
        <w:spacing w:after="0" w:line="240" w:lineRule="auto"/>
        <w:ind w:left="708"/>
        <w:jc w:val="center"/>
        <w:rPr>
          <w:rFonts w:ascii="Times New Roman" w:hAnsi="Times New Roman"/>
          <w:sz w:val="24"/>
          <w:szCs w:val="24"/>
          <w:lang w:bidi="hi-IN"/>
        </w:rPr>
      </w:pPr>
    </w:p>
    <w:p w:rsidR="00F776AD" w:rsidRPr="002C483B" w:rsidRDefault="00F776AD" w:rsidP="00FC6C88">
      <w:pPr>
        <w:autoSpaceDE w:val="0"/>
        <w:autoSpaceDN w:val="0"/>
        <w:adjustRightInd w:val="0"/>
        <w:spacing w:after="0" w:line="240" w:lineRule="auto"/>
        <w:jc w:val="center"/>
        <w:rPr>
          <w:rFonts w:ascii="Times New Roman" w:hAnsi="Times New Roman"/>
          <w:b/>
          <w:sz w:val="28"/>
          <w:szCs w:val="28"/>
          <w:lang w:bidi="hi-IN"/>
        </w:rPr>
      </w:pPr>
      <w:r w:rsidRPr="002C483B">
        <w:rPr>
          <w:rFonts w:ascii="Times New Roman" w:hAnsi="Times New Roman"/>
          <w:b/>
          <w:sz w:val="28"/>
          <w:szCs w:val="28"/>
          <w:lang w:bidi="hi-IN"/>
        </w:rPr>
        <w:t xml:space="preserve">I. </w:t>
      </w:r>
      <w:proofErr w:type="spellStart"/>
      <w:r w:rsidRPr="002C483B">
        <w:rPr>
          <w:rFonts w:ascii="Times New Roman" w:hAnsi="Times New Roman"/>
          <w:b/>
          <w:sz w:val="28"/>
          <w:szCs w:val="28"/>
          <w:lang w:bidi="hi-IN"/>
        </w:rPr>
        <w:t>Háromévfolyamos</w:t>
      </w:r>
      <w:proofErr w:type="spellEnd"/>
      <w:r w:rsidRPr="002C483B">
        <w:rPr>
          <w:rFonts w:ascii="Times New Roman" w:hAnsi="Times New Roman"/>
          <w:b/>
          <w:sz w:val="28"/>
          <w:szCs w:val="28"/>
          <w:lang w:bidi="hi-IN"/>
        </w:rPr>
        <w:t xml:space="preserve"> oktatás közismereti képzéssel</w:t>
      </w:r>
    </w:p>
    <w:p w:rsidR="00F776AD" w:rsidRPr="002C483B" w:rsidRDefault="00F776AD" w:rsidP="00FC6C88">
      <w:pPr>
        <w:autoSpaceDE w:val="0"/>
        <w:autoSpaceDN w:val="0"/>
        <w:adjustRightInd w:val="0"/>
        <w:spacing w:after="0" w:line="240" w:lineRule="auto"/>
        <w:ind w:left="709"/>
        <w:jc w:val="center"/>
        <w:rPr>
          <w:rFonts w:ascii="Times New Roman" w:hAnsi="Times New Roman"/>
          <w:sz w:val="24"/>
          <w:szCs w:val="24"/>
          <w:lang w:bidi="hi-IN"/>
        </w:rPr>
      </w:pPr>
      <w:r w:rsidRPr="002C483B">
        <w:rPr>
          <w:rFonts w:ascii="Times New Roman" w:hAnsi="Times New Roman"/>
          <w:sz w:val="24"/>
          <w:szCs w:val="24"/>
          <w:lang w:bidi="hi-IN"/>
        </w:rPr>
        <w:t>1/9. évfolyamot követően 140 óra</w:t>
      </w:r>
    </w:p>
    <w:p w:rsidR="00F776AD" w:rsidRPr="002C483B" w:rsidRDefault="00F776AD" w:rsidP="00FC6C88">
      <w:pPr>
        <w:autoSpaceDE w:val="0"/>
        <w:autoSpaceDN w:val="0"/>
        <w:adjustRightInd w:val="0"/>
        <w:spacing w:after="0" w:line="240" w:lineRule="auto"/>
        <w:ind w:left="709"/>
        <w:jc w:val="center"/>
        <w:rPr>
          <w:rFonts w:ascii="Times New Roman" w:hAnsi="Times New Roman"/>
          <w:sz w:val="24"/>
          <w:szCs w:val="24"/>
          <w:lang w:bidi="hi-IN"/>
        </w:rPr>
      </w:pPr>
      <w:r w:rsidRPr="002C483B">
        <w:rPr>
          <w:rFonts w:ascii="Times New Roman" w:hAnsi="Times New Roman"/>
          <w:sz w:val="24"/>
          <w:szCs w:val="24"/>
          <w:lang w:bidi="hi-IN"/>
        </w:rPr>
        <w:t>2/10. évfolyamot követően 140 óra</w:t>
      </w:r>
    </w:p>
    <w:p w:rsidR="00F776AD" w:rsidRPr="002C483B" w:rsidRDefault="00F776AD" w:rsidP="00FC6C88">
      <w:pPr>
        <w:autoSpaceDE w:val="0"/>
        <w:autoSpaceDN w:val="0"/>
        <w:adjustRightInd w:val="0"/>
        <w:spacing w:after="0" w:line="240" w:lineRule="auto"/>
        <w:ind w:left="709"/>
        <w:jc w:val="center"/>
        <w:rPr>
          <w:rFonts w:ascii="Times New Roman" w:hAnsi="Times New Roman"/>
          <w:sz w:val="24"/>
          <w:szCs w:val="24"/>
          <w:lang w:bidi="hi-IN"/>
        </w:rPr>
      </w:pPr>
    </w:p>
    <w:p w:rsidR="00F776AD" w:rsidRPr="002C483B" w:rsidRDefault="00F776AD" w:rsidP="00FC6C88">
      <w:pPr>
        <w:widowControl w:val="0"/>
        <w:suppressAutoHyphens/>
        <w:spacing w:after="0" w:line="240" w:lineRule="auto"/>
        <w:jc w:val="both"/>
        <w:rPr>
          <w:rFonts w:ascii="Times New Roman" w:hAnsi="Times New Roman"/>
          <w:color w:val="333333"/>
          <w:sz w:val="24"/>
          <w:szCs w:val="24"/>
          <w:shd w:val="clear" w:color="auto" w:fill="FFFFFF"/>
        </w:rPr>
      </w:pPr>
      <w:r w:rsidRPr="002C483B">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776AD" w:rsidRPr="002C483B" w:rsidRDefault="00F776AD" w:rsidP="00FC6C88">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F776AD" w:rsidRPr="002C483B">
        <w:tc>
          <w:tcPr>
            <w:tcW w:w="4676" w:type="dxa"/>
          </w:tcPr>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iCs/>
                <w:kern w:val="1"/>
                <w:sz w:val="24"/>
                <w:szCs w:val="24"/>
                <w:lang w:eastAsia="hi-IN" w:bidi="hi-IN"/>
              </w:rPr>
              <w:t>Szakmai követelménymodulok</w:t>
            </w: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b/>
                <w:iCs/>
                <w:kern w:val="1"/>
                <w:sz w:val="24"/>
                <w:szCs w:val="24"/>
                <w:lang w:eastAsia="hi-IN" w:bidi="hi-IN"/>
              </w:rPr>
              <w:t>Tantárgyak</w:t>
            </w:r>
            <w:r w:rsidRPr="002C483B">
              <w:rPr>
                <w:rFonts w:ascii="Times New Roman" w:hAnsi="Times New Roman"/>
                <w:iCs/>
                <w:kern w:val="1"/>
                <w:sz w:val="24"/>
                <w:szCs w:val="24"/>
                <w:lang w:eastAsia="hi-IN" w:bidi="hi-IN"/>
              </w:rPr>
              <w:t>/Témakörök</w:t>
            </w:r>
          </w:p>
        </w:tc>
      </w:tr>
      <w:tr w:rsidR="00F776AD" w:rsidRPr="002C483B">
        <w:trPr>
          <w:trHeight w:val="315"/>
        </w:trPr>
        <w:tc>
          <w:tcPr>
            <w:tcW w:w="4676" w:type="dxa"/>
            <w:vMerge w:val="restart"/>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sz w:val="24"/>
                <w:szCs w:val="24"/>
                <w:lang w:eastAsia="hu-HU"/>
              </w:rPr>
              <w:t xml:space="preserve">10596-12 </w:t>
            </w:r>
            <w:proofErr w:type="spellStart"/>
            <w:r w:rsidRPr="002C483B">
              <w:rPr>
                <w:rFonts w:ascii="Times New Roman" w:hAnsi="Times New Roman"/>
                <w:b/>
                <w:sz w:val="24"/>
                <w:szCs w:val="24"/>
                <w:lang w:eastAsia="hu-HU"/>
              </w:rPr>
              <w:t>Díszműkovács</w:t>
            </w:r>
            <w:proofErr w:type="spellEnd"/>
            <w:r w:rsidRPr="002C483B">
              <w:rPr>
                <w:rFonts w:ascii="Times New Roman" w:hAnsi="Times New Roman"/>
                <w:b/>
                <w:sz w:val="24"/>
                <w:szCs w:val="24"/>
                <w:lang w:eastAsia="hu-HU"/>
              </w:rPr>
              <w:t xml:space="preserve"> elméleti és gyakorlati feladatai</w:t>
            </w: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iCs/>
                <w:kern w:val="1"/>
                <w:sz w:val="24"/>
                <w:szCs w:val="24"/>
                <w:lang w:eastAsia="hi-IN" w:bidi="hi-IN"/>
              </w:rPr>
              <w:t>Szakgyakorlat 1.</w:t>
            </w:r>
          </w:p>
        </w:tc>
      </w:tr>
      <w:tr w:rsidR="00F776AD" w:rsidRPr="002C483B">
        <w:trPr>
          <w:trHeight w:val="34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Kovácsolás alapműveletei</w:t>
            </w:r>
          </w:p>
        </w:tc>
      </w:tr>
      <w:tr w:rsidR="00F776AD" w:rsidRPr="002C483B">
        <w:trPr>
          <w:trHeight w:val="330"/>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Összetett műveletek</w:t>
            </w:r>
          </w:p>
        </w:tc>
      </w:tr>
      <w:tr w:rsidR="00F776AD" w:rsidRPr="002C483B">
        <w:trPr>
          <w:trHeight w:val="31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Kötések</w:t>
            </w:r>
          </w:p>
        </w:tc>
      </w:tr>
      <w:tr w:rsidR="00F776AD" w:rsidRPr="002C483B">
        <w:trPr>
          <w:trHeight w:val="28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Hőkezelések</w:t>
            </w:r>
          </w:p>
        </w:tc>
      </w:tr>
      <w:tr w:rsidR="00F776AD" w:rsidRPr="002C483B">
        <w:trPr>
          <w:trHeight w:val="31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Kovácsolt szerkezetek</w:t>
            </w:r>
          </w:p>
        </w:tc>
      </w:tr>
      <w:tr w:rsidR="00F776AD" w:rsidRPr="002C483B">
        <w:trPr>
          <w:trHeight w:val="16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roofErr w:type="spellStart"/>
            <w:r w:rsidRPr="002C483B">
              <w:rPr>
                <w:rFonts w:ascii="Times New Roman" w:hAnsi="Times New Roman"/>
                <w:iCs/>
                <w:kern w:val="1"/>
                <w:sz w:val="24"/>
                <w:szCs w:val="24"/>
                <w:lang w:eastAsia="hi-IN" w:bidi="hi-IN"/>
              </w:rPr>
              <w:t>Díszműlakatos</w:t>
            </w:r>
            <w:proofErr w:type="spellEnd"/>
            <w:r w:rsidRPr="002C483B">
              <w:rPr>
                <w:rFonts w:ascii="Times New Roman" w:hAnsi="Times New Roman"/>
                <w:iCs/>
                <w:kern w:val="1"/>
                <w:sz w:val="24"/>
                <w:szCs w:val="24"/>
                <w:lang w:eastAsia="hi-IN" w:bidi="hi-IN"/>
              </w:rPr>
              <w:t xml:space="preserve"> műveletek</w:t>
            </w:r>
          </w:p>
        </w:tc>
      </w:tr>
    </w:tbl>
    <w:p w:rsidR="00F776AD" w:rsidRPr="002C483B" w:rsidRDefault="00F776AD" w:rsidP="00FC6C88">
      <w:pPr>
        <w:spacing w:after="0" w:line="240" w:lineRule="auto"/>
        <w:rPr>
          <w:rFonts w:ascii="Times New Roman" w:hAnsi="Times New Roman"/>
        </w:rPr>
      </w:pPr>
    </w:p>
    <w:p w:rsidR="00F776AD" w:rsidRPr="002C483B" w:rsidRDefault="00F776AD" w:rsidP="00FC6C88">
      <w:pPr>
        <w:spacing w:after="0" w:line="240" w:lineRule="auto"/>
        <w:rPr>
          <w:rFonts w:ascii="Times New Roman" w:hAnsi="Times New Roman"/>
        </w:rPr>
      </w:pPr>
    </w:p>
    <w:p w:rsidR="00F776AD" w:rsidRPr="002C483B" w:rsidRDefault="00F776AD" w:rsidP="00FC6C88">
      <w:pPr>
        <w:widowControl w:val="0"/>
        <w:suppressAutoHyphens/>
        <w:spacing w:after="0" w:line="240" w:lineRule="auto"/>
        <w:rPr>
          <w:rFonts w:ascii="Times New Roman" w:hAnsi="Times New Roman"/>
          <w:b/>
          <w:sz w:val="24"/>
          <w:szCs w:val="24"/>
          <w:vertAlign w:val="superscript"/>
          <w:lang w:eastAsia="hu-HU"/>
        </w:rPr>
      </w:pPr>
      <w:r w:rsidRPr="002C483B">
        <w:rPr>
          <w:rFonts w:ascii="Times New Roman" w:hAnsi="Times New Roman"/>
          <w:b/>
          <w:sz w:val="24"/>
          <w:szCs w:val="24"/>
          <w:lang w:eastAsia="hu-HU"/>
        </w:rPr>
        <w:t xml:space="preserve">10596-12 </w:t>
      </w:r>
      <w:proofErr w:type="spellStart"/>
      <w:r w:rsidRPr="002C483B">
        <w:rPr>
          <w:rFonts w:ascii="Times New Roman" w:hAnsi="Times New Roman"/>
          <w:b/>
          <w:sz w:val="24"/>
          <w:szCs w:val="24"/>
          <w:lang w:eastAsia="hu-HU"/>
        </w:rPr>
        <w:t>Díszműkovács</w:t>
      </w:r>
      <w:proofErr w:type="spellEnd"/>
      <w:r w:rsidRPr="002C483B">
        <w:rPr>
          <w:rFonts w:ascii="Times New Roman" w:hAnsi="Times New Roman"/>
          <w:b/>
          <w:sz w:val="24"/>
          <w:szCs w:val="24"/>
          <w:lang w:eastAsia="hu-HU"/>
        </w:rPr>
        <w:t xml:space="preserve"> elméleti és gyakorlati feladatai*</w:t>
      </w:r>
    </w:p>
    <w:p w:rsidR="00F776AD" w:rsidRPr="002C483B" w:rsidRDefault="00F776AD" w:rsidP="00FC6C88">
      <w:pPr>
        <w:widowControl w:val="0"/>
        <w:suppressAutoHyphens/>
        <w:spacing w:after="0" w:line="240" w:lineRule="auto"/>
        <w:jc w:val="right"/>
        <w:rPr>
          <w:rFonts w:ascii="Times New Roman" w:hAnsi="Times New Roman"/>
          <w:sz w:val="20"/>
          <w:szCs w:val="20"/>
          <w:lang w:eastAsia="hu-HU"/>
        </w:rPr>
      </w:pPr>
      <w:r w:rsidRPr="002C483B">
        <w:rPr>
          <w:rFonts w:ascii="Times New Roman" w:hAnsi="Times New Roman"/>
          <w:b/>
          <w:sz w:val="24"/>
          <w:szCs w:val="24"/>
          <w:lang w:eastAsia="hu-HU"/>
        </w:rPr>
        <w:t>*</w:t>
      </w:r>
      <w:proofErr w:type="spellStart"/>
      <w:r w:rsidRPr="002C483B">
        <w:rPr>
          <w:rFonts w:ascii="Times New Roman" w:hAnsi="Times New Roman"/>
          <w:sz w:val="20"/>
          <w:szCs w:val="20"/>
          <w:lang w:eastAsia="hu-HU"/>
        </w:rPr>
        <w:t>Háromévfolyamos</w:t>
      </w:r>
      <w:proofErr w:type="spellEnd"/>
      <w:r w:rsidRPr="002C483B">
        <w:rPr>
          <w:rFonts w:ascii="Times New Roman" w:hAnsi="Times New Roman"/>
          <w:sz w:val="20"/>
          <w:szCs w:val="20"/>
          <w:lang w:eastAsia="hu-HU"/>
        </w:rPr>
        <w:t xml:space="preserve"> oktatás esetén az 1/9 és 2/9 évfolyamot követően</w:t>
      </w:r>
    </w:p>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Szakgyakorlat 1.</w:t>
      </w:r>
    </w:p>
    <w:p w:rsidR="00F776AD" w:rsidRPr="002C483B" w:rsidRDefault="00F776AD" w:rsidP="00FC6C88">
      <w:pPr>
        <w:spacing w:after="0" w:line="240" w:lineRule="auto"/>
        <w:ind w:firstLine="709"/>
        <w:rPr>
          <w:rFonts w:ascii="Times New Roman" w:hAnsi="Times New Roman"/>
          <w:b/>
          <w:sz w:val="24"/>
          <w:szCs w:val="24"/>
          <w:lang w:eastAsia="hu-HU"/>
        </w:rPr>
      </w:pPr>
    </w:p>
    <w:p w:rsidR="00F776AD" w:rsidRPr="002C483B" w:rsidRDefault="00F776AD" w:rsidP="00FC6C88">
      <w:pPr>
        <w:spacing w:after="0" w:line="240" w:lineRule="auto"/>
        <w:ind w:left="1224" w:firstLine="194"/>
        <w:rPr>
          <w:rFonts w:ascii="Times New Roman" w:hAnsi="Times New Roman"/>
          <w:b/>
          <w:sz w:val="24"/>
          <w:szCs w:val="24"/>
          <w:lang w:eastAsia="hu-HU"/>
        </w:rPr>
      </w:pPr>
      <w:r w:rsidRPr="002C483B">
        <w:rPr>
          <w:rFonts w:ascii="Times New Roman" w:hAnsi="Times New Roman"/>
          <w:b/>
          <w:sz w:val="24"/>
          <w:szCs w:val="24"/>
          <w:lang w:eastAsia="hu-HU"/>
        </w:rPr>
        <w:t>Témakörök</w:t>
      </w:r>
    </w:p>
    <w:p w:rsidR="00F776AD" w:rsidRPr="002C483B" w:rsidRDefault="00F776AD" w:rsidP="00FC6C88">
      <w:pPr>
        <w:spacing w:after="0" w:line="240" w:lineRule="auto"/>
        <w:ind w:left="1224"/>
        <w:rPr>
          <w:rFonts w:ascii="Times New Roman" w:hAnsi="Times New Roman"/>
          <w:b/>
          <w:sz w:val="24"/>
          <w:szCs w:val="24"/>
          <w:lang w:eastAsia="hu-HU"/>
        </w:rPr>
      </w:pPr>
    </w:p>
    <w:p w:rsidR="00F776AD" w:rsidRPr="002C483B" w:rsidRDefault="00F776AD" w:rsidP="006C2643">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A kovácsolás alapműveletei</w:t>
      </w:r>
    </w:p>
    <w:p w:rsidR="00F776AD" w:rsidRPr="002C483B" w:rsidRDefault="00F776AD" w:rsidP="006C2643">
      <w:pPr>
        <w:spacing w:after="0" w:line="240" w:lineRule="auto"/>
        <w:ind w:left="515" w:firstLine="194"/>
        <w:rPr>
          <w:rFonts w:ascii="Times New Roman" w:hAnsi="Times New Roman"/>
          <w:b/>
          <w:sz w:val="24"/>
          <w:szCs w:val="24"/>
          <w:lang w:eastAsia="hu-HU"/>
        </w:rPr>
      </w:pPr>
      <w:r w:rsidRPr="002C483B">
        <w:rPr>
          <w:rFonts w:ascii="Times New Roman" w:hAnsi="Times New Roman"/>
          <w:sz w:val="24"/>
          <w:szCs w:val="24"/>
        </w:rPr>
        <w:t xml:space="preserve"> Nyújtás, szélesítés, zömítés, vágás, hasítás, lyukasztás, hajlítás, csavarás</w:t>
      </w:r>
    </w:p>
    <w:p w:rsidR="00F776AD" w:rsidRPr="002C483B" w:rsidRDefault="00F776AD" w:rsidP="00FC6C88">
      <w:pPr>
        <w:spacing w:after="0" w:line="240" w:lineRule="auto"/>
        <w:rPr>
          <w:rFonts w:ascii="Times New Roman" w:hAnsi="Times New Roman"/>
          <w:b/>
          <w:sz w:val="24"/>
          <w:szCs w:val="24"/>
          <w:lang w:eastAsia="hu-HU"/>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Összetett műveletek</w:t>
      </w:r>
    </w:p>
    <w:p w:rsidR="00F776AD" w:rsidRPr="002C483B" w:rsidRDefault="00F776AD" w:rsidP="006C2643">
      <w:pPr>
        <w:widowControl w:val="0"/>
        <w:suppressAutoHyphens/>
        <w:spacing w:after="0" w:line="240" w:lineRule="auto"/>
        <w:ind w:left="709"/>
        <w:rPr>
          <w:rFonts w:ascii="Times New Roman" w:hAnsi="Times New Roman"/>
          <w:kern w:val="1"/>
          <w:sz w:val="24"/>
          <w:szCs w:val="24"/>
          <w:lang w:eastAsia="hi-IN" w:bidi="hi-IN"/>
        </w:rPr>
      </w:pPr>
      <w:r w:rsidRPr="002C483B">
        <w:rPr>
          <w:rFonts w:ascii="Times New Roman" w:hAnsi="Times New Roman"/>
          <w:sz w:val="24"/>
          <w:szCs w:val="24"/>
        </w:rPr>
        <w:t>Az elsajátított alapműveletek alkalmazásával egyszerűbb munkadarabok és bonyolultabb egységek készítése. Műveleti sorrendek logikai kialakítása</w:t>
      </w:r>
    </w:p>
    <w:p w:rsidR="00F776AD" w:rsidRPr="002C483B" w:rsidRDefault="00F776AD" w:rsidP="006C2643">
      <w:pPr>
        <w:spacing w:after="0" w:line="240" w:lineRule="auto"/>
        <w:rPr>
          <w:rFonts w:ascii="Times New Roman" w:hAnsi="Times New Roman"/>
          <w:b/>
          <w:sz w:val="24"/>
          <w:szCs w:val="24"/>
          <w:lang w:eastAsia="hu-HU"/>
        </w:rPr>
      </w:pPr>
    </w:p>
    <w:p w:rsidR="00F776AD" w:rsidRPr="002C483B" w:rsidRDefault="00F776AD" w:rsidP="00FC6C88">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Kötések</w:t>
      </w:r>
    </w:p>
    <w:p w:rsidR="00F776AD" w:rsidRPr="002C483B" w:rsidRDefault="00F776AD" w:rsidP="00BB40E2">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sz w:val="24"/>
          <w:szCs w:val="24"/>
        </w:rPr>
        <w:t>Oldható és oldhatatlan kötések. Csavarozások, szegecselések, fűzések, csapolások, ékelések. Forrasztás, hegesztés, kovács tűzi-hegesztés</w:t>
      </w:r>
      <w:r w:rsidRPr="002C483B">
        <w:rPr>
          <w:rFonts w:ascii="Times New Roman" w:hAnsi="Times New Roman"/>
          <w:kern w:val="1"/>
          <w:sz w:val="24"/>
          <w:szCs w:val="24"/>
          <w:lang w:eastAsia="hi-IN" w:bidi="hi-IN"/>
        </w:rPr>
        <w:tab/>
      </w:r>
    </w:p>
    <w:p w:rsidR="00F776AD" w:rsidRPr="002C483B" w:rsidRDefault="00F776AD" w:rsidP="00FC6C88">
      <w:pPr>
        <w:spacing w:after="0" w:line="240" w:lineRule="auto"/>
        <w:rPr>
          <w:rFonts w:ascii="Times New Roman" w:hAnsi="Times New Roman"/>
          <w:b/>
          <w:sz w:val="24"/>
          <w:szCs w:val="24"/>
          <w:lang w:eastAsia="hu-HU"/>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Hőkezelések</w:t>
      </w:r>
    </w:p>
    <w:p w:rsidR="00F776AD" w:rsidRPr="002C483B" w:rsidRDefault="00F776AD" w:rsidP="006C2643">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sz w:val="24"/>
          <w:szCs w:val="24"/>
        </w:rPr>
        <w:t xml:space="preserve">Hevítés, hűtés, edzés, lágyítás, csillapítás, cementálás, kovácsolási </w:t>
      </w:r>
      <w:proofErr w:type="spellStart"/>
      <w:r w:rsidRPr="002C483B">
        <w:rPr>
          <w:rFonts w:ascii="Times New Roman" w:hAnsi="Times New Roman"/>
          <w:sz w:val="24"/>
          <w:szCs w:val="24"/>
        </w:rPr>
        <w:t>hőtartományok</w:t>
      </w:r>
      <w:proofErr w:type="spellEnd"/>
      <w:r w:rsidRPr="002C483B">
        <w:rPr>
          <w:rFonts w:ascii="Times New Roman" w:hAnsi="Times New Roman"/>
          <w:sz w:val="24"/>
          <w:szCs w:val="24"/>
        </w:rPr>
        <w:t xml:space="preserve">, </w:t>
      </w:r>
    </w:p>
    <w:p w:rsidR="00F776AD" w:rsidRPr="002C483B" w:rsidRDefault="00F776AD" w:rsidP="00FC6C88">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Kovácsolt szerkezetek</w:t>
      </w:r>
    </w:p>
    <w:p w:rsidR="00F776AD" w:rsidRPr="002C483B" w:rsidRDefault="00F776AD" w:rsidP="00FC6C88">
      <w:pPr>
        <w:widowControl w:val="0"/>
        <w:suppressAutoHyphens/>
        <w:spacing w:after="0" w:line="240" w:lineRule="auto"/>
        <w:ind w:left="720"/>
        <w:rPr>
          <w:rFonts w:ascii="Times New Roman" w:hAnsi="Times New Roman"/>
          <w:sz w:val="24"/>
          <w:szCs w:val="24"/>
        </w:rPr>
      </w:pPr>
      <w:r w:rsidRPr="002C483B">
        <w:rPr>
          <w:rFonts w:ascii="Times New Roman" w:hAnsi="Times New Roman"/>
          <w:sz w:val="24"/>
          <w:szCs w:val="24"/>
        </w:rPr>
        <w:t>Kovácsolt szerkezetek (ajtó és ablakrácsok, kapuk, korlátok stb.</w:t>
      </w:r>
      <w:proofErr w:type="gramStart"/>
      <w:r w:rsidRPr="002C483B">
        <w:rPr>
          <w:rFonts w:ascii="Times New Roman" w:hAnsi="Times New Roman"/>
          <w:sz w:val="24"/>
          <w:szCs w:val="24"/>
        </w:rPr>
        <w:t>..</w:t>
      </w:r>
      <w:proofErr w:type="gramEnd"/>
      <w:r w:rsidRPr="002C483B">
        <w:rPr>
          <w:rFonts w:ascii="Times New Roman" w:hAnsi="Times New Roman"/>
          <w:sz w:val="24"/>
          <w:szCs w:val="24"/>
        </w:rPr>
        <w:t>)</w:t>
      </w:r>
    </w:p>
    <w:p w:rsidR="00F776AD" w:rsidRPr="002C483B" w:rsidRDefault="00F776AD" w:rsidP="00BB40E2">
      <w:pPr>
        <w:widowControl w:val="0"/>
        <w:suppressAutoHyphens/>
        <w:spacing w:after="0" w:line="240" w:lineRule="auto"/>
        <w:ind w:left="720"/>
        <w:rPr>
          <w:rFonts w:ascii="Times New Roman" w:hAnsi="Times New Roman"/>
          <w:sz w:val="24"/>
          <w:szCs w:val="24"/>
        </w:rPr>
      </w:pPr>
      <w:r w:rsidRPr="002C483B">
        <w:rPr>
          <w:rFonts w:ascii="Times New Roman" w:hAnsi="Times New Roman"/>
          <w:sz w:val="24"/>
          <w:szCs w:val="24"/>
        </w:rPr>
        <w:t>Összeállítása méret és szög ellenőrzésekkel, műveleti sorrend</w:t>
      </w:r>
    </w:p>
    <w:p w:rsidR="00F776AD" w:rsidRPr="002C483B" w:rsidRDefault="00F776AD" w:rsidP="00FC6C88">
      <w:pPr>
        <w:spacing w:after="0" w:line="240" w:lineRule="auto"/>
        <w:ind w:firstLine="709"/>
        <w:rPr>
          <w:rFonts w:ascii="Times New Roman" w:hAnsi="Times New Roman"/>
          <w:color w:val="333333"/>
          <w:sz w:val="24"/>
          <w:szCs w:val="24"/>
          <w:shd w:val="clear" w:color="auto" w:fill="FFFFFF"/>
        </w:rPr>
      </w:pPr>
    </w:p>
    <w:p w:rsidR="00F776AD" w:rsidRPr="002C483B" w:rsidRDefault="00F776AD" w:rsidP="00FC6C88">
      <w:pPr>
        <w:spacing w:after="0" w:line="240" w:lineRule="auto"/>
        <w:ind w:firstLine="709"/>
        <w:rPr>
          <w:rFonts w:ascii="Times New Roman" w:hAnsi="Times New Roman"/>
          <w:b/>
          <w:color w:val="333333"/>
          <w:sz w:val="24"/>
          <w:szCs w:val="24"/>
          <w:shd w:val="clear" w:color="auto" w:fill="FFFFFF"/>
        </w:rPr>
      </w:pPr>
      <w:proofErr w:type="spellStart"/>
      <w:r w:rsidRPr="002C483B">
        <w:rPr>
          <w:rFonts w:ascii="Times New Roman" w:hAnsi="Times New Roman"/>
          <w:b/>
          <w:color w:val="333333"/>
          <w:sz w:val="24"/>
          <w:szCs w:val="24"/>
          <w:shd w:val="clear" w:color="auto" w:fill="FFFFFF"/>
        </w:rPr>
        <w:t>Díszműlakatos</w:t>
      </w:r>
      <w:proofErr w:type="spellEnd"/>
      <w:r w:rsidRPr="002C483B">
        <w:rPr>
          <w:rFonts w:ascii="Times New Roman" w:hAnsi="Times New Roman"/>
          <w:b/>
          <w:color w:val="333333"/>
          <w:sz w:val="24"/>
          <w:szCs w:val="24"/>
          <w:shd w:val="clear" w:color="auto" w:fill="FFFFFF"/>
        </w:rPr>
        <w:t xml:space="preserve"> műveletek</w:t>
      </w:r>
    </w:p>
    <w:p w:rsidR="00F776AD" w:rsidRPr="002C483B" w:rsidRDefault="00F776AD" w:rsidP="00FC6C88">
      <w:pPr>
        <w:widowControl w:val="0"/>
        <w:suppressAutoHyphens/>
        <w:spacing w:after="0" w:line="240" w:lineRule="auto"/>
        <w:ind w:left="720"/>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Árkolás, erezés, domborítás, hidegvágás, trébelés, poncolás, faragás</w:t>
      </w:r>
    </w:p>
    <w:p w:rsidR="00F776AD" w:rsidRPr="002C483B" w:rsidRDefault="00F776AD" w:rsidP="00FC6C88">
      <w:pPr>
        <w:widowControl w:val="0"/>
        <w:suppressAutoHyphens/>
        <w:spacing w:after="0" w:line="240" w:lineRule="auto"/>
        <w:ind w:left="720"/>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Felületkezelések</w:t>
      </w:r>
    </w:p>
    <w:p w:rsidR="00F776AD" w:rsidRPr="002C483B" w:rsidRDefault="00F776AD" w:rsidP="00FC6C88">
      <w:pPr>
        <w:widowControl w:val="0"/>
        <w:suppressAutoHyphens/>
        <w:spacing w:after="0" w:line="240" w:lineRule="auto"/>
        <w:ind w:left="720"/>
        <w:rPr>
          <w:rFonts w:ascii="Times New Roman" w:hAnsi="Times New Roman"/>
          <w:kern w:val="1"/>
          <w:sz w:val="24"/>
          <w:szCs w:val="24"/>
          <w:lang w:eastAsia="hi-IN" w:bidi="hi-IN"/>
        </w:rPr>
      </w:pPr>
    </w:p>
    <w:p w:rsidR="00F776AD" w:rsidRPr="002C483B" w:rsidRDefault="00F776AD" w:rsidP="00FC6C88">
      <w:pPr>
        <w:spacing w:after="0" w:line="240" w:lineRule="auto"/>
        <w:rPr>
          <w:rFonts w:ascii="Times New Roman" w:hAnsi="Times New Roman"/>
          <w:b/>
          <w:sz w:val="24"/>
          <w:szCs w:val="24"/>
          <w:lang w:eastAsia="hu-HU"/>
        </w:rPr>
      </w:pPr>
    </w:p>
    <w:p w:rsidR="00F776AD" w:rsidRPr="002C483B" w:rsidRDefault="00F776AD" w:rsidP="00FC6C88">
      <w:pPr>
        <w:autoSpaceDE w:val="0"/>
        <w:autoSpaceDN w:val="0"/>
        <w:adjustRightInd w:val="0"/>
        <w:spacing w:after="0" w:line="240" w:lineRule="auto"/>
        <w:jc w:val="center"/>
        <w:rPr>
          <w:rFonts w:ascii="Times New Roman" w:hAnsi="Times New Roman"/>
          <w:b/>
          <w:sz w:val="28"/>
          <w:szCs w:val="28"/>
          <w:lang w:bidi="hi-IN"/>
        </w:rPr>
      </w:pPr>
      <w:r w:rsidRPr="002C483B">
        <w:rPr>
          <w:rFonts w:ascii="Times New Roman" w:hAnsi="Times New Roman"/>
          <w:b/>
          <w:sz w:val="28"/>
          <w:szCs w:val="28"/>
          <w:lang w:bidi="hi-IN"/>
        </w:rPr>
        <w:lastRenderedPageBreak/>
        <w:t xml:space="preserve">II. </w:t>
      </w:r>
      <w:proofErr w:type="spellStart"/>
      <w:r w:rsidRPr="002C483B">
        <w:rPr>
          <w:rFonts w:ascii="Times New Roman" w:hAnsi="Times New Roman"/>
          <w:b/>
          <w:sz w:val="28"/>
          <w:szCs w:val="28"/>
          <w:lang w:bidi="hi-IN"/>
        </w:rPr>
        <w:t>Kétévfolyamos</w:t>
      </w:r>
      <w:proofErr w:type="spellEnd"/>
      <w:r w:rsidRPr="002C483B">
        <w:rPr>
          <w:rFonts w:ascii="Times New Roman" w:hAnsi="Times New Roman"/>
          <w:b/>
          <w:sz w:val="28"/>
          <w:szCs w:val="28"/>
          <w:lang w:bidi="hi-IN"/>
        </w:rPr>
        <w:t xml:space="preserve"> oktatás közismereti képzés nélkül</w:t>
      </w:r>
    </w:p>
    <w:p w:rsidR="00F776AD" w:rsidRPr="002C483B" w:rsidRDefault="00F776AD" w:rsidP="00FC6C88">
      <w:pPr>
        <w:autoSpaceDE w:val="0"/>
        <w:autoSpaceDN w:val="0"/>
        <w:adjustRightInd w:val="0"/>
        <w:spacing w:after="0" w:line="240" w:lineRule="auto"/>
        <w:ind w:left="709"/>
        <w:jc w:val="center"/>
        <w:rPr>
          <w:rFonts w:ascii="Times New Roman" w:hAnsi="Times New Roman"/>
          <w:sz w:val="24"/>
          <w:szCs w:val="24"/>
          <w:lang w:bidi="hi-IN"/>
        </w:rPr>
      </w:pPr>
      <w:r w:rsidRPr="002C483B">
        <w:rPr>
          <w:rFonts w:ascii="Times New Roman" w:hAnsi="Times New Roman"/>
          <w:sz w:val="24"/>
          <w:szCs w:val="24"/>
          <w:lang w:bidi="hi-IN"/>
        </w:rPr>
        <w:t>1. évfolyamot követően 160 óra</w:t>
      </w:r>
    </w:p>
    <w:p w:rsidR="00F776AD" w:rsidRPr="002C483B" w:rsidRDefault="00F776AD" w:rsidP="00FC6C88">
      <w:pPr>
        <w:autoSpaceDE w:val="0"/>
        <w:autoSpaceDN w:val="0"/>
        <w:adjustRightInd w:val="0"/>
        <w:spacing w:after="0" w:line="240" w:lineRule="auto"/>
        <w:ind w:left="709"/>
        <w:jc w:val="center"/>
        <w:rPr>
          <w:rFonts w:ascii="Times New Roman" w:hAnsi="Times New Roman"/>
          <w:sz w:val="24"/>
          <w:szCs w:val="24"/>
          <w:lang w:bidi="hi-IN"/>
        </w:rPr>
      </w:pPr>
    </w:p>
    <w:p w:rsidR="00F776AD" w:rsidRPr="002C483B" w:rsidRDefault="00F776AD" w:rsidP="00FC6C88">
      <w:pPr>
        <w:widowControl w:val="0"/>
        <w:suppressAutoHyphens/>
        <w:spacing w:after="0" w:line="240" w:lineRule="auto"/>
        <w:jc w:val="both"/>
        <w:rPr>
          <w:rFonts w:ascii="Times New Roman" w:hAnsi="Times New Roman"/>
          <w:color w:val="333333"/>
          <w:sz w:val="24"/>
          <w:szCs w:val="24"/>
          <w:shd w:val="clear" w:color="auto" w:fill="FFFFFF"/>
        </w:rPr>
      </w:pPr>
      <w:r w:rsidRPr="002C483B">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F776AD" w:rsidRPr="002C483B" w:rsidRDefault="00F776AD" w:rsidP="00FC6C88">
      <w:pPr>
        <w:widowControl w:val="0"/>
        <w:suppressAutoHyphens/>
        <w:spacing w:after="0" w:line="240" w:lineRule="auto"/>
        <w:jc w:val="both"/>
        <w:rPr>
          <w:rFonts w:ascii="Times New Roman" w:hAnsi="Times New Roman"/>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7"/>
      </w:tblGrid>
      <w:tr w:rsidR="00F776AD" w:rsidRPr="002C483B">
        <w:tc>
          <w:tcPr>
            <w:tcW w:w="4676" w:type="dxa"/>
          </w:tcPr>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iCs/>
                <w:kern w:val="1"/>
                <w:sz w:val="24"/>
                <w:szCs w:val="24"/>
                <w:lang w:eastAsia="hi-IN" w:bidi="hi-IN"/>
              </w:rPr>
              <w:t>Szakmai követelménymodulok</w:t>
            </w: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b/>
                <w:iCs/>
                <w:kern w:val="1"/>
                <w:sz w:val="24"/>
                <w:szCs w:val="24"/>
                <w:lang w:eastAsia="hi-IN" w:bidi="hi-IN"/>
              </w:rPr>
              <w:t>Tantárgyak</w:t>
            </w:r>
            <w:r w:rsidRPr="002C483B">
              <w:rPr>
                <w:rFonts w:ascii="Times New Roman" w:hAnsi="Times New Roman"/>
                <w:iCs/>
                <w:kern w:val="1"/>
                <w:sz w:val="24"/>
                <w:szCs w:val="24"/>
                <w:lang w:eastAsia="hi-IN" w:bidi="hi-IN"/>
              </w:rPr>
              <w:t>/Témakörök</w:t>
            </w:r>
          </w:p>
        </w:tc>
      </w:tr>
      <w:tr w:rsidR="00F776AD" w:rsidRPr="002C483B">
        <w:trPr>
          <w:trHeight w:val="315"/>
        </w:trPr>
        <w:tc>
          <w:tcPr>
            <w:tcW w:w="4676" w:type="dxa"/>
            <w:vMerge w:val="restart"/>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sz w:val="24"/>
                <w:szCs w:val="24"/>
                <w:lang w:eastAsia="hu-HU"/>
              </w:rPr>
              <w:t xml:space="preserve">10596-12 </w:t>
            </w:r>
            <w:proofErr w:type="spellStart"/>
            <w:r w:rsidRPr="002C483B">
              <w:rPr>
                <w:rFonts w:ascii="Times New Roman" w:hAnsi="Times New Roman"/>
                <w:b/>
                <w:sz w:val="24"/>
                <w:szCs w:val="24"/>
                <w:lang w:eastAsia="hu-HU"/>
              </w:rPr>
              <w:t>Díszműkovács</w:t>
            </w:r>
            <w:proofErr w:type="spellEnd"/>
            <w:r w:rsidRPr="002C483B">
              <w:rPr>
                <w:rFonts w:ascii="Times New Roman" w:hAnsi="Times New Roman"/>
                <w:b/>
                <w:sz w:val="24"/>
                <w:szCs w:val="24"/>
                <w:lang w:eastAsia="hu-HU"/>
              </w:rPr>
              <w:t xml:space="preserve"> elméleti és gyakorlati feladatai</w:t>
            </w: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r w:rsidRPr="002C483B">
              <w:rPr>
                <w:rFonts w:ascii="Times New Roman" w:hAnsi="Times New Roman"/>
                <w:b/>
                <w:iCs/>
                <w:kern w:val="1"/>
                <w:sz w:val="24"/>
                <w:szCs w:val="24"/>
                <w:lang w:eastAsia="hi-IN" w:bidi="hi-IN"/>
              </w:rPr>
              <w:t>Szakgyakorlat 1.</w:t>
            </w:r>
          </w:p>
        </w:tc>
      </w:tr>
      <w:tr w:rsidR="00F776AD" w:rsidRPr="002C483B">
        <w:trPr>
          <w:trHeight w:val="34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Kovácsolás alapműveletei</w:t>
            </w:r>
          </w:p>
        </w:tc>
      </w:tr>
      <w:tr w:rsidR="00F776AD" w:rsidRPr="002C483B">
        <w:trPr>
          <w:trHeight w:val="330"/>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Összetett műveletek</w:t>
            </w:r>
          </w:p>
        </w:tc>
      </w:tr>
      <w:tr w:rsidR="00F776AD" w:rsidRPr="002C483B">
        <w:trPr>
          <w:trHeight w:val="31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Kötések</w:t>
            </w:r>
          </w:p>
        </w:tc>
      </w:tr>
      <w:tr w:rsidR="00F776AD" w:rsidRPr="002C483B">
        <w:trPr>
          <w:trHeight w:val="28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Hőkezelések</w:t>
            </w:r>
          </w:p>
        </w:tc>
      </w:tr>
      <w:tr w:rsidR="00F776AD" w:rsidRPr="002C483B">
        <w:trPr>
          <w:trHeight w:val="31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r w:rsidRPr="002C483B">
              <w:rPr>
                <w:rFonts w:ascii="Times New Roman" w:hAnsi="Times New Roman"/>
                <w:iCs/>
                <w:kern w:val="1"/>
                <w:sz w:val="24"/>
                <w:szCs w:val="24"/>
                <w:lang w:eastAsia="hi-IN" w:bidi="hi-IN"/>
              </w:rPr>
              <w:t>Kovácsolt szerkezetek</w:t>
            </w:r>
          </w:p>
        </w:tc>
      </w:tr>
      <w:tr w:rsidR="00F776AD" w:rsidRPr="002C483B">
        <w:trPr>
          <w:trHeight w:val="165"/>
        </w:trPr>
        <w:tc>
          <w:tcPr>
            <w:tcW w:w="4676" w:type="dxa"/>
            <w:vMerge/>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F776AD" w:rsidRPr="002C483B" w:rsidRDefault="00F776AD" w:rsidP="00FC6C88">
            <w:pPr>
              <w:widowControl w:val="0"/>
              <w:suppressAutoHyphens/>
              <w:spacing w:after="0" w:line="240" w:lineRule="auto"/>
              <w:rPr>
                <w:rFonts w:ascii="Times New Roman" w:hAnsi="Times New Roman"/>
                <w:iCs/>
                <w:kern w:val="1"/>
                <w:sz w:val="24"/>
                <w:szCs w:val="24"/>
                <w:lang w:eastAsia="hi-IN" w:bidi="hi-IN"/>
              </w:rPr>
            </w:pPr>
            <w:proofErr w:type="spellStart"/>
            <w:r w:rsidRPr="002C483B">
              <w:rPr>
                <w:rFonts w:ascii="Times New Roman" w:hAnsi="Times New Roman"/>
                <w:iCs/>
                <w:kern w:val="1"/>
                <w:sz w:val="24"/>
                <w:szCs w:val="24"/>
                <w:lang w:eastAsia="hi-IN" w:bidi="hi-IN"/>
              </w:rPr>
              <w:t>Díszműlakatos</w:t>
            </w:r>
            <w:proofErr w:type="spellEnd"/>
            <w:r w:rsidRPr="002C483B">
              <w:rPr>
                <w:rFonts w:ascii="Times New Roman" w:hAnsi="Times New Roman"/>
                <w:iCs/>
                <w:kern w:val="1"/>
                <w:sz w:val="24"/>
                <w:szCs w:val="24"/>
                <w:lang w:eastAsia="hi-IN" w:bidi="hi-IN"/>
              </w:rPr>
              <w:t xml:space="preserve"> műveletek</w:t>
            </w:r>
          </w:p>
        </w:tc>
      </w:tr>
    </w:tbl>
    <w:p w:rsidR="00F776AD" w:rsidRPr="002C483B" w:rsidRDefault="00F776AD" w:rsidP="00FC6C88">
      <w:pPr>
        <w:widowControl w:val="0"/>
        <w:suppressAutoHyphens/>
        <w:spacing w:after="0" w:line="240" w:lineRule="auto"/>
        <w:jc w:val="both"/>
        <w:rPr>
          <w:rFonts w:ascii="Times New Roman" w:hAnsi="Times New Roman"/>
          <w:iCs/>
          <w:kern w:val="1"/>
          <w:sz w:val="24"/>
          <w:szCs w:val="24"/>
          <w:lang w:eastAsia="hi-IN" w:bidi="hi-IN"/>
        </w:rPr>
      </w:pPr>
    </w:p>
    <w:p w:rsidR="00F776AD" w:rsidRPr="002C483B" w:rsidRDefault="00F776AD" w:rsidP="00FC6C88">
      <w:pPr>
        <w:spacing w:after="0" w:line="240" w:lineRule="auto"/>
        <w:rPr>
          <w:rFonts w:ascii="Times New Roman" w:hAnsi="Times New Roman"/>
          <w:sz w:val="24"/>
          <w:szCs w:val="24"/>
        </w:rPr>
      </w:pPr>
    </w:p>
    <w:p w:rsidR="00F776AD" w:rsidRPr="002C483B" w:rsidRDefault="00F776AD" w:rsidP="00FC6C88">
      <w:pPr>
        <w:spacing w:after="0" w:line="240" w:lineRule="auto"/>
        <w:rPr>
          <w:rFonts w:ascii="Times New Roman" w:hAnsi="Times New Roman"/>
        </w:rPr>
      </w:pPr>
      <w:r w:rsidRPr="002C483B">
        <w:rPr>
          <w:rFonts w:ascii="Times New Roman" w:hAnsi="Times New Roman"/>
          <w:b/>
          <w:sz w:val="24"/>
          <w:szCs w:val="24"/>
          <w:lang w:eastAsia="hu-HU"/>
        </w:rPr>
        <w:t xml:space="preserve">10596-12 </w:t>
      </w:r>
      <w:proofErr w:type="spellStart"/>
      <w:r w:rsidRPr="002C483B">
        <w:rPr>
          <w:rFonts w:ascii="Times New Roman" w:hAnsi="Times New Roman"/>
          <w:b/>
          <w:sz w:val="24"/>
          <w:szCs w:val="24"/>
          <w:lang w:eastAsia="hu-HU"/>
        </w:rPr>
        <w:t>Díszműkovács</w:t>
      </w:r>
      <w:proofErr w:type="spellEnd"/>
      <w:r w:rsidRPr="002C483B">
        <w:rPr>
          <w:rFonts w:ascii="Times New Roman" w:hAnsi="Times New Roman"/>
          <w:b/>
          <w:sz w:val="24"/>
          <w:szCs w:val="24"/>
          <w:lang w:eastAsia="hu-HU"/>
        </w:rPr>
        <w:t xml:space="preserve"> elméleti és gyakorlati feladatai</w:t>
      </w:r>
    </w:p>
    <w:p w:rsidR="00F776AD" w:rsidRPr="002C483B" w:rsidRDefault="00F776AD" w:rsidP="00FC6C88">
      <w:pPr>
        <w:widowControl w:val="0"/>
        <w:suppressAutoHyphens/>
        <w:spacing w:after="0" w:line="240" w:lineRule="auto"/>
        <w:rPr>
          <w:rFonts w:ascii="Times New Roman" w:hAnsi="Times New Roman"/>
          <w:b/>
          <w:iCs/>
          <w:kern w:val="1"/>
          <w:sz w:val="24"/>
          <w:szCs w:val="24"/>
          <w:lang w:eastAsia="hi-IN" w:bidi="hi-IN"/>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 xml:space="preserve">Szakgyakorlat </w:t>
      </w:r>
    </w:p>
    <w:p w:rsidR="00F776AD" w:rsidRPr="002C483B" w:rsidRDefault="00F776AD" w:rsidP="00FC6C88">
      <w:pPr>
        <w:spacing w:after="0" w:line="240" w:lineRule="auto"/>
        <w:ind w:left="1224" w:firstLine="194"/>
        <w:rPr>
          <w:rFonts w:ascii="Times New Roman" w:hAnsi="Times New Roman"/>
          <w:b/>
          <w:sz w:val="24"/>
          <w:szCs w:val="24"/>
          <w:lang w:eastAsia="hu-HU"/>
        </w:rPr>
      </w:pPr>
      <w:r w:rsidRPr="002C483B">
        <w:rPr>
          <w:rFonts w:ascii="Times New Roman" w:hAnsi="Times New Roman"/>
          <w:b/>
          <w:sz w:val="24"/>
          <w:szCs w:val="24"/>
          <w:lang w:eastAsia="hu-HU"/>
        </w:rPr>
        <w:t>Témakörök</w:t>
      </w:r>
    </w:p>
    <w:p w:rsidR="00F776AD" w:rsidRPr="002C483B" w:rsidRDefault="00F776AD" w:rsidP="00FC6C88">
      <w:pPr>
        <w:spacing w:after="0" w:line="240" w:lineRule="auto"/>
        <w:ind w:left="1224"/>
        <w:rPr>
          <w:rFonts w:ascii="Times New Roman" w:hAnsi="Times New Roman"/>
          <w:b/>
          <w:sz w:val="24"/>
          <w:szCs w:val="24"/>
          <w:lang w:eastAsia="hu-HU"/>
        </w:rPr>
      </w:pPr>
    </w:p>
    <w:p w:rsidR="00F776AD" w:rsidRPr="002C483B" w:rsidRDefault="00F776AD" w:rsidP="00FC6C88">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Kovácsolás alapműveletei</w:t>
      </w:r>
    </w:p>
    <w:p w:rsidR="00F776AD" w:rsidRPr="002C483B" w:rsidRDefault="00F776AD" w:rsidP="00FC6C88">
      <w:pPr>
        <w:widowControl w:val="0"/>
        <w:suppressAutoHyphens/>
        <w:spacing w:after="0" w:line="240" w:lineRule="auto"/>
        <w:ind w:left="1224" w:firstLine="194"/>
        <w:rPr>
          <w:rFonts w:ascii="Times New Roman" w:hAnsi="Times New Roman"/>
          <w:kern w:val="1"/>
          <w:sz w:val="24"/>
          <w:szCs w:val="24"/>
          <w:lang w:eastAsia="hi-IN" w:bidi="hi-IN"/>
        </w:rPr>
      </w:pPr>
      <w:r w:rsidRPr="002C483B">
        <w:rPr>
          <w:rFonts w:ascii="Times New Roman" w:hAnsi="Times New Roman"/>
          <w:sz w:val="24"/>
          <w:szCs w:val="24"/>
        </w:rPr>
        <w:t>Nyújtás, szélesítés, zömítés, vágás, hasítás, lyukasztás, hajlítás, csavarás</w:t>
      </w:r>
    </w:p>
    <w:p w:rsidR="00F776AD" w:rsidRPr="002C483B" w:rsidRDefault="00F776AD" w:rsidP="00FC6C88">
      <w:pPr>
        <w:spacing w:after="0" w:line="240" w:lineRule="auto"/>
        <w:rPr>
          <w:rFonts w:ascii="Times New Roman" w:hAnsi="Times New Roman"/>
          <w:b/>
          <w:sz w:val="24"/>
          <w:szCs w:val="24"/>
          <w:lang w:eastAsia="hu-HU"/>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Összetett műveletek</w:t>
      </w:r>
    </w:p>
    <w:p w:rsidR="00F776AD" w:rsidRPr="002C483B" w:rsidRDefault="00F776AD" w:rsidP="00FC6C88">
      <w:pPr>
        <w:spacing w:after="0" w:line="240" w:lineRule="auto"/>
        <w:ind w:firstLine="709"/>
        <w:rPr>
          <w:rFonts w:ascii="Times New Roman" w:hAnsi="Times New Roman"/>
          <w:color w:val="333333"/>
          <w:sz w:val="24"/>
          <w:szCs w:val="24"/>
          <w:shd w:val="clear" w:color="auto" w:fill="FFFFFF"/>
        </w:rPr>
      </w:pPr>
      <w:r w:rsidRPr="002C483B">
        <w:rPr>
          <w:rFonts w:ascii="Times New Roman" w:hAnsi="Times New Roman"/>
          <w:sz w:val="24"/>
          <w:szCs w:val="24"/>
        </w:rPr>
        <w:t xml:space="preserve">A </w:t>
      </w:r>
      <w:r w:rsidRPr="002C483B">
        <w:rPr>
          <w:rFonts w:ascii="Times New Roman" w:hAnsi="Times New Roman"/>
          <w:color w:val="333333"/>
          <w:sz w:val="24"/>
          <w:szCs w:val="24"/>
          <w:shd w:val="clear" w:color="auto" w:fill="FFFFFF"/>
        </w:rPr>
        <w:t>témakör részletes kifejtése</w:t>
      </w:r>
    </w:p>
    <w:p w:rsidR="00F776AD" w:rsidRPr="002C483B" w:rsidRDefault="00F776AD" w:rsidP="006C2643">
      <w:pPr>
        <w:widowControl w:val="0"/>
        <w:suppressAutoHyphens/>
        <w:spacing w:after="0" w:line="240" w:lineRule="auto"/>
        <w:ind w:left="1418"/>
        <w:rPr>
          <w:rFonts w:ascii="Times New Roman" w:hAnsi="Times New Roman"/>
          <w:kern w:val="1"/>
          <w:sz w:val="24"/>
          <w:szCs w:val="24"/>
          <w:lang w:eastAsia="hi-IN" w:bidi="hi-IN"/>
        </w:rPr>
      </w:pPr>
      <w:r w:rsidRPr="002C483B">
        <w:rPr>
          <w:rFonts w:ascii="Times New Roman" w:hAnsi="Times New Roman"/>
          <w:sz w:val="24"/>
          <w:szCs w:val="24"/>
        </w:rPr>
        <w:t>Az elsajátított alapműveletek alkalmazásával egyszerűbb munkadarabok és bonyolultabb egységek készítése. Műveleti sorrendek logikai kialakítása</w:t>
      </w:r>
    </w:p>
    <w:p w:rsidR="00F776AD" w:rsidRPr="002C483B" w:rsidRDefault="00F776AD" w:rsidP="00FC6C88">
      <w:pPr>
        <w:spacing w:after="0" w:line="240" w:lineRule="auto"/>
        <w:ind w:left="515" w:firstLine="194"/>
        <w:rPr>
          <w:rFonts w:ascii="Times New Roman" w:hAnsi="Times New Roman"/>
          <w:b/>
          <w:sz w:val="24"/>
          <w:szCs w:val="24"/>
          <w:lang w:eastAsia="hu-HU"/>
        </w:rPr>
      </w:pPr>
    </w:p>
    <w:p w:rsidR="00F776AD" w:rsidRPr="002C483B" w:rsidRDefault="00F776AD" w:rsidP="00FC6C88">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Kötések</w:t>
      </w:r>
    </w:p>
    <w:p w:rsidR="00F776AD" w:rsidRPr="002C483B" w:rsidRDefault="00F776AD" w:rsidP="00FC6C88">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sz w:val="24"/>
          <w:szCs w:val="24"/>
        </w:rPr>
        <w:t>Oldható és oldhatatlan kötések. Csavarozások, szegecselések, fűzések, csapolások, ékelések. Forrasztás, hegesztés, kovács tűzi-hegesztés</w:t>
      </w:r>
      <w:r w:rsidRPr="002C483B">
        <w:rPr>
          <w:rFonts w:ascii="Times New Roman" w:hAnsi="Times New Roman"/>
          <w:kern w:val="1"/>
          <w:sz w:val="24"/>
          <w:szCs w:val="24"/>
          <w:lang w:eastAsia="hi-IN" w:bidi="hi-IN"/>
        </w:rPr>
        <w:tab/>
      </w:r>
    </w:p>
    <w:p w:rsidR="00F776AD" w:rsidRPr="002C483B" w:rsidRDefault="00F776AD" w:rsidP="00FC6C88">
      <w:pPr>
        <w:spacing w:after="0" w:line="240" w:lineRule="auto"/>
        <w:ind w:firstLine="709"/>
        <w:rPr>
          <w:rFonts w:ascii="Times New Roman" w:hAnsi="Times New Roman"/>
          <w:color w:val="333333"/>
          <w:sz w:val="24"/>
          <w:szCs w:val="24"/>
          <w:shd w:val="clear" w:color="auto" w:fill="FFFFFF"/>
        </w:rPr>
      </w:pPr>
    </w:p>
    <w:p w:rsidR="00F776AD" w:rsidRPr="002C483B" w:rsidRDefault="00F776AD" w:rsidP="00FC6C88">
      <w:pPr>
        <w:spacing w:after="0" w:line="240" w:lineRule="auto"/>
        <w:ind w:firstLine="709"/>
        <w:rPr>
          <w:rFonts w:ascii="Times New Roman" w:hAnsi="Times New Roman"/>
          <w:b/>
          <w:sz w:val="24"/>
          <w:szCs w:val="24"/>
          <w:lang w:eastAsia="hu-HU"/>
        </w:rPr>
      </w:pPr>
      <w:r w:rsidRPr="002C483B">
        <w:rPr>
          <w:rFonts w:ascii="Times New Roman" w:hAnsi="Times New Roman"/>
          <w:b/>
          <w:sz w:val="24"/>
          <w:szCs w:val="24"/>
          <w:lang w:eastAsia="hu-HU"/>
        </w:rPr>
        <w:t>Hőkezelések</w:t>
      </w:r>
    </w:p>
    <w:p w:rsidR="00F776AD" w:rsidRPr="002C483B" w:rsidRDefault="00F776AD" w:rsidP="006C2643">
      <w:pPr>
        <w:widowControl w:val="0"/>
        <w:suppressAutoHyphens/>
        <w:spacing w:after="0" w:line="240" w:lineRule="auto"/>
        <w:ind w:left="1224"/>
        <w:rPr>
          <w:rFonts w:ascii="Times New Roman" w:hAnsi="Times New Roman"/>
          <w:kern w:val="1"/>
          <w:sz w:val="24"/>
          <w:szCs w:val="24"/>
          <w:lang w:eastAsia="hi-IN" w:bidi="hi-IN"/>
        </w:rPr>
      </w:pPr>
      <w:r w:rsidRPr="002C483B">
        <w:rPr>
          <w:rFonts w:ascii="Times New Roman" w:hAnsi="Times New Roman"/>
          <w:sz w:val="24"/>
          <w:szCs w:val="24"/>
        </w:rPr>
        <w:t xml:space="preserve">Hevítés, hűtés, edzés, lágyítás, csillapítás, cementálás, kovácsolási </w:t>
      </w:r>
      <w:proofErr w:type="spellStart"/>
      <w:r w:rsidRPr="002C483B">
        <w:rPr>
          <w:rFonts w:ascii="Times New Roman" w:hAnsi="Times New Roman"/>
          <w:sz w:val="24"/>
          <w:szCs w:val="24"/>
        </w:rPr>
        <w:t>hőtartományok</w:t>
      </w:r>
      <w:proofErr w:type="spellEnd"/>
    </w:p>
    <w:p w:rsidR="00F776AD" w:rsidRPr="002C483B" w:rsidRDefault="00F776AD" w:rsidP="00FC6C88">
      <w:pPr>
        <w:spacing w:after="0" w:line="240" w:lineRule="auto"/>
        <w:ind w:firstLine="709"/>
        <w:rPr>
          <w:rFonts w:ascii="Times New Roman" w:hAnsi="Times New Roman"/>
          <w:color w:val="333333"/>
          <w:sz w:val="24"/>
          <w:szCs w:val="24"/>
          <w:shd w:val="clear" w:color="auto" w:fill="FFFFFF"/>
        </w:rPr>
      </w:pPr>
    </w:p>
    <w:p w:rsidR="00F776AD" w:rsidRPr="002C483B" w:rsidRDefault="00F776AD" w:rsidP="00FC6C88">
      <w:pPr>
        <w:spacing w:after="0" w:line="240" w:lineRule="auto"/>
        <w:ind w:left="515" w:firstLine="194"/>
        <w:rPr>
          <w:rFonts w:ascii="Times New Roman" w:hAnsi="Times New Roman"/>
          <w:b/>
          <w:sz w:val="24"/>
          <w:szCs w:val="24"/>
          <w:lang w:eastAsia="hu-HU"/>
        </w:rPr>
      </w:pPr>
      <w:r w:rsidRPr="002C483B">
        <w:rPr>
          <w:rFonts w:ascii="Times New Roman" w:hAnsi="Times New Roman"/>
          <w:b/>
          <w:sz w:val="24"/>
          <w:szCs w:val="24"/>
          <w:lang w:eastAsia="hu-HU"/>
        </w:rPr>
        <w:t>Kovácsolt szerkezetek</w:t>
      </w:r>
    </w:p>
    <w:p w:rsidR="00F776AD" w:rsidRPr="002C483B" w:rsidRDefault="00F776AD" w:rsidP="00FC6C88">
      <w:pPr>
        <w:widowControl w:val="0"/>
        <w:suppressAutoHyphens/>
        <w:spacing w:after="0" w:line="240" w:lineRule="auto"/>
        <w:ind w:left="720"/>
        <w:rPr>
          <w:rFonts w:ascii="Times New Roman" w:hAnsi="Times New Roman"/>
          <w:sz w:val="24"/>
          <w:szCs w:val="24"/>
        </w:rPr>
      </w:pPr>
      <w:r w:rsidRPr="002C483B">
        <w:rPr>
          <w:rFonts w:ascii="Times New Roman" w:hAnsi="Times New Roman"/>
          <w:sz w:val="24"/>
          <w:szCs w:val="24"/>
        </w:rPr>
        <w:t>Kovácsolt szerkezetek (ajtó és ablakrácsok, kapuk, korlátok stb.</w:t>
      </w:r>
      <w:proofErr w:type="gramStart"/>
      <w:r w:rsidRPr="002C483B">
        <w:rPr>
          <w:rFonts w:ascii="Times New Roman" w:hAnsi="Times New Roman"/>
          <w:sz w:val="24"/>
          <w:szCs w:val="24"/>
        </w:rPr>
        <w:t>..</w:t>
      </w:r>
      <w:proofErr w:type="gramEnd"/>
      <w:r w:rsidRPr="002C483B">
        <w:rPr>
          <w:rFonts w:ascii="Times New Roman" w:hAnsi="Times New Roman"/>
          <w:sz w:val="24"/>
          <w:szCs w:val="24"/>
        </w:rPr>
        <w:t>)</w:t>
      </w:r>
    </w:p>
    <w:p w:rsidR="00F776AD" w:rsidRPr="002C483B" w:rsidRDefault="00F776AD" w:rsidP="00FC6C88">
      <w:pPr>
        <w:widowControl w:val="0"/>
        <w:suppressAutoHyphens/>
        <w:spacing w:after="0" w:line="240" w:lineRule="auto"/>
        <w:ind w:left="720"/>
        <w:rPr>
          <w:rFonts w:ascii="Times New Roman" w:hAnsi="Times New Roman"/>
          <w:sz w:val="24"/>
          <w:szCs w:val="24"/>
        </w:rPr>
      </w:pPr>
      <w:r w:rsidRPr="002C483B">
        <w:rPr>
          <w:rFonts w:ascii="Times New Roman" w:hAnsi="Times New Roman"/>
          <w:sz w:val="24"/>
          <w:szCs w:val="24"/>
        </w:rPr>
        <w:t>Összeállítása méret és szög ellenőrzésekkel, műveleti sorrend</w:t>
      </w:r>
    </w:p>
    <w:p w:rsidR="00F776AD" w:rsidRPr="002C483B" w:rsidRDefault="00F776AD" w:rsidP="00FC6C88">
      <w:pPr>
        <w:spacing w:after="0" w:line="240" w:lineRule="auto"/>
        <w:ind w:firstLine="709"/>
        <w:rPr>
          <w:rFonts w:ascii="Times New Roman" w:hAnsi="Times New Roman"/>
          <w:color w:val="333333"/>
          <w:sz w:val="24"/>
          <w:szCs w:val="24"/>
          <w:shd w:val="clear" w:color="auto" w:fill="FFFFFF"/>
        </w:rPr>
      </w:pPr>
    </w:p>
    <w:p w:rsidR="00F776AD" w:rsidRPr="002C483B" w:rsidRDefault="00F776AD" w:rsidP="00FC6C88">
      <w:pPr>
        <w:spacing w:after="0" w:line="240" w:lineRule="auto"/>
        <w:ind w:firstLine="709"/>
        <w:rPr>
          <w:rFonts w:ascii="Times New Roman" w:hAnsi="Times New Roman"/>
          <w:b/>
          <w:color w:val="333333"/>
          <w:sz w:val="24"/>
          <w:szCs w:val="24"/>
          <w:shd w:val="clear" w:color="auto" w:fill="FFFFFF"/>
        </w:rPr>
      </w:pPr>
      <w:proofErr w:type="spellStart"/>
      <w:r w:rsidRPr="002C483B">
        <w:rPr>
          <w:rFonts w:ascii="Times New Roman" w:hAnsi="Times New Roman"/>
          <w:b/>
          <w:color w:val="333333"/>
          <w:sz w:val="24"/>
          <w:szCs w:val="24"/>
          <w:shd w:val="clear" w:color="auto" w:fill="FFFFFF"/>
        </w:rPr>
        <w:t>Díszműlakatos</w:t>
      </w:r>
      <w:proofErr w:type="spellEnd"/>
      <w:r w:rsidRPr="002C483B">
        <w:rPr>
          <w:rFonts w:ascii="Times New Roman" w:hAnsi="Times New Roman"/>
          <w:b/>
          <w:color w:val="333333"/>
          <w:sz w:val="24"/>
          <w:szCs w:val="24"/>
          <w:shd w:val="clear" w:color="auto" w:fill="FFFFFF"/>
        </w:rPr>
        <w:t xml:space="preserve"> műveletek</w:t>
      </w:r>
    </w:p>
    <w:p w:rsidR="00F776AD" w:rsidRPr="002C483B" w:rsidRDefault="00F776AD" w:rsidP="00FC6C88">
      <w:pPr>
        <w:widowControl w:val="0"/>
        <w:suppressAutoHyphens/>
        <w:spacing w:after="0" w:line="240" w:lineRule="auto"/>
        <w:ind w:left="720"/>
        <w:rPr>
          <w:rFonts w:ascii="Times New Roman" w:hAnsi="Times New Roman"/>
          <w:kern w:val="1"/>
          <w:sz w:val="24"/>
          <w:szCs w:val="24"/>
          <w:lang w:eastAsia="hi-IN" w:bidi="hi-IN"/>
        </w:rPr>
      </w:pPr>
      <w:r w:rsidRPr="002C483B">
        <w:rPr>
          <w:rFonts w:ascii="Times New Roman" w:hAnsi="Times New Roman"/>
          <w:kern w:val="1"/>
          <w:sz w:val="24"/>
          <w:szCs w:val="24"/>
          <w:lang w:eastAsia="hi-IN" w:bidi="hi-IN"/>
        </w:rPr>
        <w:t>Árkolás, erezés, domborítás, hidegvágás, trébelés, poncolás, faragás</w:t>
      </w:r>
    </w:p>
    <w:p w:rsidR="00F776AD" w:rsidRPr="002C483B" w:rsidRDefault="00F776AD" w:rsidP="005F2CD8">
      <w:pPr>
        <w:spacing w:after="0" w:line="240" w:lineRule="auto"/>
        <w:ind w:firstLine="709"/>
        <w:rPr>
          <w:rFonts w:ascii="Times New Roman" w:hAnsi="Times New Roman"/>
          <w:color w:val="333333"/>
          <w:sz w:val="24"/>
          <w:szCs w:val="24"/>
          <w:shd w:val="clear" w:color="auto" w:fill="FFFFFF"/>
        </w:rPr>
      </w:pPr>
      <w:r w:rsidRPr="002C483B">
        <w:rPr>
          <w:rFonts w:ascii="Times New Roman" w:hAnsi="Times New Roman"/>
          <w:color w:val="333333"/>
          <w:sz w:val="24"/>
          <w:szCs w:val="24"/>
          <w:shd w:val="clear" w:color="auto" w:fill="FFFFFF"/>
        </w:rPr>
        <w:t>Felületkezelések</w:t>
      </w:r>
    </w:p>
    <w:p w:rsidR="00F776AD" w:rsidRPr="002C483B" w:rsidRDefault="00F776AD" w:rsidP="00FC6C88">
      <w:pPr>
        <w:widowControl w:val="0"/>
        <w:suppressAutoHyphens/>
        <w:spacing w:after="0" w:line="240" w:lineRule="auto"/>
        <w:ind w:left="720"/>
        <w:rPr>
          <w:rFonts w:ascii="Times New Roman" w:hAnsi="Times New Roman"/>
          <w:kern w:val="1"/>
          <w:sz w:val="24"/>
          <w:szCs w:val="24"/>
          <w:lang w:eastAsia="hi-IN" w:bidi="hi-IN"/>
        </w:rPr>
      </w:pPr>
    </w:p>
    <w:p w:rsidR="00F776AD" w:rsidRPr="002C483B" w:rsidRDefault="00F776AD" w:rsidP="00FC6C88">
      <w:pPr>
        <w:widowControl w:val="0"/>
        <w:suppressAutoHyphens/>
        <w:spacing w:after="0" w:line="240" w:lineRule="auto"/>
        <w:rPr>
          <w:rFonts w:ascii="Times New Roman" w:hAnsi="Times New Roman"/>
          <w:b/>
          <w:bCs/>
          <w:sz w:val="24"/>
          <w:szCs w:val="24"/>
        </w:rPr>
      </w:pPr>
    </w:p>
    <w:sectPr w:rsidR="00F776AD" w:rsidRPr="002C483B" w:rsidSect="0056279F">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38" w:rsidRDefault="006C0938">
      <w:pPr>
        <w:spacing w:after="0" w:line="240" w:lineRule="auto"/>
      </w:pPr>
      <w:r>
        <w:separator/>
      </w:r>
    </w:p>
  </w:endnote>
  <w:endnote w:type="continuationSeparator" w:id="0">
    <w:p w:rsidR="006C0938" w:rsidRDefault="006C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38" w:rsidRPr="0028078A" w:rsidRDefault="006C0938" w:rsidP="006B316A">
    <w:pPr>
      <w:pStyle w:val="llb"/>
      <w:ind w:left="720"/>
    </w:pPr>
    <w:r>
      <w:tab/>
    </w:r>
    <w:r>
      <w:fldChar w:fldCharType="begin"/>
    </w:r>
    <w:r>
      <w:instrText>PAGE   \* MERGEFORMAT</w:instrText>
    </w:r>
    <w:r>
      <w:fldChar w:fldCharType="separate"/>
    </w:r>
    <w:r w:rsidR="005F5B68">
      <w:rPr>
        <w:noProof/>
      </w:rPr>
      <w:t>2</w:t>
    </w:r>
    <w:r>
      <w:rPr>
        <w:noProof/>
      </w:rPr>
      <w:fldChar w:fldCharType="end"/>
    </w:r>
  </w:p>
  <w:p w:rsidR="006C0938" w:rsidRDefault="006C093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38" w:rsidRPr="006D1A33" w:rsidRDefault="006C0938" w:rsidP="005610E7">
    <w:pPr>
      <w:pStyle w:val="llb"/>
      <w:rPr>
        <w:color w:val="003366"/>
        <w:sz w:val="18"/>
        <w:szCs w:val="18"/>
      </w:rPr>
    </w:pPr>
  </w:p>
  <w:p w:rsidR="006C0938" w:rsidRDefault="006C0938" w:rsidP="005610E7">
    <w:pPr>
      <w:pStyle w:val="llb"/>
      <w:ind w:left="720"/>
      <w:jc w:val="center"/>
      <w:rPr>
        <w:sz w:val="16"/>
        <w:szCs w:val="16"/>
      </w:rPr>
    </w:pPr>
  </w:p>
  <w:p w:rsidR="006C0938" w:rsidRDefault="006C0938" w:rsidP="005610E7">
    <w:pPr>
      <w:pStyle w:val="llb"/>
    </w:pPr>
  </w:p>
  <w:p w:rsidR="006C0938" w:rsidRDefault="006C093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38" w:rsidRPr="0028078A" w:rsidRDefault="006C0938" w:rsidP="006B316A">
    <w:pPr>
      <w:pStyle w:val="llb"/>
      <w:ind w:left="720"/>
    </w:pPr>
    <w:r>
      <w:tab/>
    </w:r>
  </w:p>
  <w:p w:rsidR="006C0938" w:rsidRDefault="006C09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38" w:rsidRDefault="006C0938">
      <w:pPr>
        <w:spacing w:after="0" w:line="240" w:lineRule="auto"/>
      </w:pPr>
      <w:r>
        <w:separator/>
      </w:r>
    </w:p>
  </w:footnote>
  <w:footnote w:type="continuationSeparator" w:id="0">
    <w:p w:rsidR="006C0938" w:rsidRDefault="006C0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E3B66C3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4235C37"/>
    <w:multiLevelType w:val="hybridMultilevel"/>
    <w:tmpl w:val="FE28CAC2"/>
    <w:lvl w:ilvl="0" w:tplc="D896AF44">
      <w:start w:val="2012"/>
      <w:numFmt w:val="bullet"/>
      <w:lvlText w:val="-"/>
      <w:lvlJc w:val="left"/>
      <w:pPr>
        <w:tabs>
          <w:tab w:val="num" w:pos="705"/>
        </w:tabs>
        <w:ind w:left="705" w:hanging="360"/>
      </w:pPr>
      <w:rPr>
        <w:rFonts w:ascii="Palatino Linotype" w:eastAsia="Times New Roman" w:hAnsi="Palatino Linotype" w:hint="default"/>
      </w:rPr>
    </w:lvl>
    <w:lvl w:ilvl="1" w:tplc="040E0003" w:tentative="1">
      <w:start w:val="1"/>
      <w:numFmt w:val="bullet"/>
      <w:lvlText w:val="o"/>
      <w:lvlJc w:val="left"/>
      <w:pPr>
        <w:tabs>
          <w:tab w:val="num" w:pos="1425"/>
        </w:tabs>
        <w:ind w:left="1425" w:hanging="360"/>
      </w:pPr>
      <w:rPr>
        <w:rFonts w:ascii="Courier New" w:hAnsi="Courier New" w:hint="default"/>
      </w:rPr>
    </w:lvl>
    <w:lvl w:ilvl="2" w:tplc="040E0005" w:tentative="1">
      <w:start w:val="1"/>
      <w:numFmt w:val="bullet"/>
      <w:lvlText w:val=""/>
      <w:lvlJc w:val="left"/>
      <w:pPr>
        <w:tabs>
          <w:tab w:val="num" w:pos="2145"/>
        </w:tabs>
        <w:ind w:left="2145" w:hanging="360"/>
      </w:pPr>
      <w:rPr>
        <w:rFonts w:ascii="Wingdings" w:hAnsi="Wingdings" w:hint="default"/>
      </w:rPr>
    </w:lvl>
    <w:lvl w:ilvl="3" w:tplc="040E0001" w:tentative="1">
      <w:start w:val="1"/>
      <w:numFmt w:val="bullet"/>
      <w:lvlText w:val=""/>
      <w:lvlJc w:val="left"/>
      <w:pPr>
        <w:tabs>
          <w:tab w:val="num" w:pos="2865"/>
        </w:tabs>
        <w:ind w:left="2865" w:hanging="360"/>
      </w:pPr>
      <w:rPr>
        <w:rFonts w:ascii="Symbol" w:hAnsi="Symbol" w:hint="default"/>
      </w:rPr>
    </w:lvl>
    <w:lvl w:ilvl="4" w:tplc="040E0003" w:tentative="1">
      <w:start w:val="1"/>
      <w:numFmt w:val="bullet"/>
      <w:lvlText w:val="o"/>
      <w:lvlJc w:val="left"/>
      <w:pPr>
        <w:tabs>
          <w:tab w:val="num" w:pos="3585"/>
        </w:tabs>
        <w:ind w:left="3585" w:hanging="360"/>
      </w:pPr>
      <w:rPr>
        <w:rFonts w:ascii="Courier New" w:hAnsi="Courier New" w:hint="default"/>
      </w:rPr>
    </w:lvl>
    <w:lvl w:ilvl="5" w:tplc="040E0005" w:tentative="1">
      <w:start w:val="1"/>
      <w:numFmt w:val="bullet"/>
      <w:lvlText w:val=""/>
      <w:lvlJc w:val="left"/>
      <w:pPr>
        <w:tabs>
          <w:tab w:val="num" w:pos="4305"/>
        </w:tabs>
        <w:ind w:left="4305" w:hanging="360"/>
      </w:pPr>
      <w:rPr>
        <w:rFonts w:ascii="Wingdings" w:hAnsi="Wingdings" w:hint="default"/>
      </w:rPr>
    </w:lvl>
    <w:lvl w:ilvl="6" w:tplc="040E0001" w:tentative="1">
      <w:start w:val="1"/>
      <w:numFmt w:val="bullet"/>
      <w:lvlText w:val=""/>
      <w:lvlJc w:val="left"/>
      <w:pPr>
        <w:tabs>
          <w:tab w:val="num" w:pos="5025"/>
        </w:tabs>
        <w:ind w:left="5025" w:hanging="360"/>
      </w:pPr>
      <w:rPr>
        <w:rFonts w:ascii="Symbol" w:hAnsi="Symbol" w:hint="default"/>
      </w:rPr>
    </w:lvl>
    <w:lvl w:ilvl="7" w:tplc="040E0003" w:tentative="1">
      <w:start w:val="1"/>
      <w:numFmt w:val="bullet"/>
      <w:lvlText w:val="o"/>
      <w:lvlJc w:val="left"/>
      <w:pPr>
        <w:tabs>
          <w:tab w:val="num" w:pos="5745"/>
        </w:tabs>
        <w:ind w:left="5745" w:hanging="360"/>
      </w:pPr>
      <w:rPr>
        <w:rFonts w:ascii="Courier New" w:hAnsi="Courier New" w:hint="default"/>
      </w:rPr>
    </w:lvl>
    <w:lvl w:ilvl="8" w:tplc="040E0005" w:tentative="1">
      <w:start w:val="1"/>
      <w:numFmt w:val="bullet"/>
      <w:lvlText w:val=""/>
      <w:lvlJc w:val="left"/>
      <w:pPr>
        <w:tabs>
          <w:tab w:val="num" w:pos="6465"/>
        </w:tabs>
        <w:ind w:left="6465" w:hanging="360"/>
      </w:pPr>
      <w:rPr>
        <w:rFonts w:ascii="Wingdings" w:hAnsi="Wingdings" w:hint="default"/>
      </w:rPr>
    </w:lvl>
  </w:abstractNum>
  <w:abstractNum w:abstractNumId="4">
    <w:nsid w:val="065B1325"/>
    <w:multiLevelType w:val="hybridMultilevel"/>
    <w:tmpl w:val="CE40FFB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DAE1003"/>
    <w:multiLevelType w:val="multilevel"/>
    <w:tmpl w:val="2928300A"/>
    <w:lvl w:ilvl="0">
      <w:start w:val="1"/>
      <w:numFmt w:val="decimal"/>
      <w:lvlText w:val="%1."/>
      <w:lvlJc w:val="left"/>
      <w:pPr>
        <w:ind w:left="360" w:hanging="360"/>
      </w:pPr>
      <w:rPr>
        <w:rFonts w:cs="Times New Roman"/>
      </w:rPr>
    </w:lvl>
    <w:lvl w:ilvl="1">
      <w:start w:val="1"/>
      <w:numFmt w:val="decimal"/>
      <w:pStyle w:val="Alcm"/>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7">
    <w:nsid w:val="13E2667C"/>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0">
    <w:nsid w:val="228C05BE"/>
    <w:multiLevelType w:val="multilevel"/>
    <w:tmpl w:val="ADE0E068"/>
    <w:lvl w:ilvl="0">
      <w:start w:val="4"/>
      <w:numFmt w:val="decimal"/>
      <w:lvlText w:val="%1."/>
      <w:lvlJc w:val="left"/>
      <w:pPr>
        <w:ind w:left="360" w:hanging="360"/>
      </w:pPr>
      <w:rPr>
        <w:rFonts w:cs="Times New Roman" w:hint="default"/>
        <w:b/>
        <w:i w:val="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nsid w:val="259F017C"/>
    <w:multiLevelType w:val="hybridMultilevel"/>
    <w:tmpl w:val="E7A2F9F4"/>
    <w:lvl w:ilvl="0" w:tplc="CDDE611A">
      <w:start w:val="1"/>
      <w:numFmt w:val="decimal"/>
      <w:lvlText w:val="%1."/>
      <w:lvlJc w:val="left"/>
      <w:pPr>
        <w:ind w:left="717" w:hanging="360"/>
      </w:pPr>
      <w:rPr>
        <w:rFonts w:cs="TimesNewRomanPSMT" w:hint="default"/>
        <w:b/>
      </w:rPr>
    </w:lvl>
    <w:lvl w:ilvl="1" w:tplc="040E0019">
      <w:start w:val="1"/>
      <w:numFmt w:val="lowerLetter"/>
      <w:lvlText w:val="%2."/>
      <w:lvlJc w:val="left"/>
      <w:pPr>
        <w:ind w:left="1437" w:hanging="360"/>
      </w:pPr>
      <w:rPr>
        <w:rFonts w:cs="Times New Roman"/>
      </w:rPr>
    </w:lvl>
    <w:lvl w:ilvl="2" w:tplc="040E001B">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12">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14D0EBB"/>
    <w:multiLevelType w:val="multilevel"/>
    <w:tmpl w:val="9894E3F4"/>
    <w:lvl w:ilvl="0">
      <w:start w:val="2"/>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16">
    <w:nsid w:val="32BE5052"/>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394F45F8"/>
    <w:multiLevelType w:val="hybridMultilevel"/>
    <w:tmpl w:val="23CC9890"/>
    <w:lvl w:ilvl="0" w:tplc="8D66298C">
      <w:start w:val="1"/>
      <w:numFmt w:val="decimal"/>
      <w:lvlText w:val="%1."/>
      <w:lvlJc w:val="left"/>
      <w:pPr>
        <w:ind w:left="717" w:hanging="360"/>
      </w:pPr>
      <w:rPr>
        <w:rFonts w:cs="Times New Roman" w:hint="default"/>
      </w:rPr>
    </w:lvl>
    <w:lvl w:ilvl="1" w:tplc="040E0019">
      <w:start w:val="1"/>
      <w:numFmt w:val="lowerLetter"/>
      <w:lvlText w:val="%2."/>
      <w:lvlJc w:val="left"/>
      <w:pPr>
        <w:ind w:left="1437" w:hanging="360"/>
      </w:pPr>
      <w:rPr>
        <w:rFonts w:cs="Times New Roman"/>
      </w:rPr>
    </w:lvl>
    <w:lvl w:ilvl="2" w:tplc="040E001B">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18">
    <w:nsid w:val="3B5F6C46"/>
    <w:multiLevelType w:val="multilevel"/>
    <w:tmpl w:val="2A94BDE4"/>
    <w:lvl w:ilvl="0">
      <w:start w:val="1"/>
      <w:numFmt w:val="decimal"/>
      <w:lvlText w:val="%1."/>
      <w:lvlJc w:val="left"/>
      <w:pPr>
        <w:ind w:left="360" w:hanging="360"/>
      </w:pPr>
      <w:rPr>
        <w:rFonts w:cs="Times New Roman" w:hint="default"/>
      </w:rPr>
    </w:lvl>
    <w:lvl w:ilvl="1">
      <w:start w:val="1"/>
      <w:numFmt w:val="decimal"/>
      <w:lvlText w:val="%1.%2."/>
      <w:lvlJc w:val="left"/>
      <w:pPr>
        <w:ind w:left="2345" w:hanging="360"/>
      </w:pPr>
      <w:rPr>
        <w:rFonts w:cs="Times New Roman" w:hint="default"/>
      </w:rPr>
    </w:lvl>
    <w:lvl w:ilvl="2">
      <w:start w:val="1"/>
      <w:numFmt w:val="decimal"/>
      <w:lvlText w:val="%1.%2.%3."/>
      <w:lvlJc w:val="left"/>
      <w:pPr>
        <w:ind w:left="3594" w:hanging="720"/>
      </w:pPr>
      <w:rPr>
        <w:rFonts w:cs="Times New Roman" w:hint="default"/>
      </w:rPr>
    </w:lvl>
    <w:lvl w:ilvl="3">
      <w:start w:val="1"/>
      <w:numFmt w:val="decimal"/>
      <w:lvlText w:val="%1.%2.%3.%4."/>
      <w:lvlJc w:val="left"/>
      <w:pPr>
        <w:ind w:left="5031" w:hanging="720"/>
      </w:pPr>
      <w:rPr>
        <w:rFonts w:cs="Times New Roman" w:hint="default"/>
      </w:rPr>
    </w:lvl>
    <w:lvl w:ilvl="4">
      <w:start w:val="1"/>
      <w:numFmt w:val="decimal"/>
      <w:lvlText w:val="%1.%2.%3.%4.%5."/>
      <w:lvlJc w:val="left"/>
      <w:pPr>
        <w:ind w:left="6828" w:hanging="1080"/>
      </w:pPr>
      <w:rPr>
        <w:rFonts w:cs="Times New Roman" w:hint="default"/>
      </w:rPr>
    </w:lvl>
    <w:lvl w:ilvl="5">
      <w:start w:val="1"/>
      <w:numFmt w:val="decimal"/>
      <w:lvlText w:val="%1.%2.%3.%4.%5.%6."/>
      <w:lvlJc w:val="left"/>
      <w:pPr>
        <w:ind w:left="8265" w:hanging="1080"/>
      </w:pPr>
      <w:rPr>
        <w:rFonts w:cs="Times New Roman" w:hint="default"/>
      </w:rPr>
    </w:lvl>
    <w:lvl w:ilvl="6">
      <w:start w:val="1"/>
      <w:numFmt w:val="decimal"/>
      <w:lvlText w:val="%1.%2.%3.%4.%5.%6.%7."/>
      <w:lvlJc w:val="left"/>
      <w:pPr>
        <w:ind w:left="10062" w:hanging="1440"/>
      </w:pPr>
      <w:rPr>
        <w:rFonts w:cs="Times New Roman" w:hint="default"/>
      </w:rPr>
    </w:lvl>
    <w:lvl w:ilvl="7">
      <w:start w:val="1"/>
      <w:numFmt w:val="decimal"/>
      <w:lvlText w:val="%1.%2.%3.%4.%5.%6.%7.%8."/>
      <w:lvlJc w:val="left"/>
      <w:pPr>
        <w:ind w:left="11499" w:hanging="1440"/>
      </w:pPr>
      <w:rPr>
        <w:rFonts w:cs="Times New Roman" w:hint="default"/>
      </w:rPr>
    </w:lvl>
    <w:lvl w:ilvl="8">
      <w:start w:val="1"/>
      <w:numFmt w:val="decimal"/>
      <w:lvlText w:val="%1.%2.%3.%4.%5.%6.%7.%8.%9."/>
      <w:lvlJc w:val="left"/>
      <w:pPr>
        <w:ind w:left="13296" w:hanging="1800"/>
      </w:pPr>
      <w:rPr>
        <w:rFonts w:cs="Times New Roman" w:hint="default"/>
      </w:rPr>
    </w:lvl>
  </w:abstractNum>
  <w:abstractNum w:abstractNumId="19">
    <w:nsid w:val="3C264D23"/>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0">
    <w:nsid w:val="40136455"/>
    <w:multiLevelType w:val="multilevel"/>
    <w:tmpl w:val="9D868AE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3594" w:hanging="720"/>
      </w:pPr>
      <w:rPr>
        <w:rFonts w:cs="Times New Roman" w:hint="default"/>
      </w:rPr>
    </w:lvl>
    <w:lvl w:ilvl="3">
      <w:start w:val="1"/>
      <w:numFmt w:val="decimal"/>
      <w:lvlText w:val="%1.%2.%3.%4."/>
      <w:lvlJc w:val="left"/>
      <w:pPr>
        <w:ind w:left="5031" w:hanging="720"/>
      </w:pPr>
      <w:rPr>
        <w:rFonts w:cs="Times New Roman" w:hint="default"/>
      </w:rPr>
    </w:lvl>
    <w:lvl w:ilvl="4">
      <w:start w:val="1"/>
      <w:numFmt w:val="decimal"/>
      <w:lvlText w:val="%1.%2.%3.%4.%5."/>
      <w:lvlJc w:val="left"/>
      <w:pPr>
        <w:ind w:left="6828" w:hanging="1080"/>
      </w:pPr>
      <w:rPr>
        <w:rFonts w:cs="Times New Roman" w:hint="default"/>
      </w:rPr>
    </w:lvl>
    <w:lvl w:ilvl="5">
      <w:start w:val="1"/>
      <w:numFmt w:val="decimal"/>
      <w:lvlText w:val="%1.%2.%3.%4.%5.%6."/>
      <w:lvlJc w:val="left"/>
      <w:pPr>
        <w:ind w:left="8265" w:hanging="1080"/>
      </w:pPr>
      <w:rPr>
        <w:rFonts w:cs="Times New Roman" w:hint="default"/>
      </w:rPr>
    </w:lvl>
    <w:lvl w:ilvl="6">
      <w:start w:val="1"/>
      <w:numFmt w:val="decimal"/>
      <w:lvlText w:val="%1.%2.%3.%4.%5.%6.%7."/>
      <w:lvlJc w:val="left"/>
      <w:pPr>
        <w:ind w:left="10062" w:hanging="1440"/>
      </w:pPr>
      <w:rPr>
        <w:rFonts w:cs="Times New Roman" w:hint="default"/>
      </w:rPr>
    </w:lvl>
    <w:lvl w:ilvl="7">
      <w:start w:val="1"/>
      <w:numFmt w:val="decimal"/>
      <w:lvlText w:val="%1.%2.%3.%4.%5.%6.%7.%8."/>
      <w:lvlJc w:val="left"/>
      <w:pPr>
        <w:ind w:left="11499" w:hanging="1440"/>
      </w:pPr>
      <w:rPr>
        <w:rFonts w:cs="Times New Roman" w:hint="default"/>
      </w:rPr>
    </w:lvl>
    <w:lvl w:ilvl="8">
      <w:start w:val="1"/>
      <w:numFmt w:val="decimal"/>
      <w:lvlText w:val="%1.%2.%3.%4.%5.%6.%7.%8.%9."/>
      <w:lvlJc w:val="left"/>
      <w:pPr>
        <w:ind w:left="13296" w:hanging="1800"/>
      </w:pPr>
      <w:rPr>
        <w:rFonts w:cs="Times New Roman" w:hint="default"/>
      </w:rPr>
    </w:lvl>
  </w:abstractNum>
  <w:abstractNum w:abstractNumId="21">
    <w:nsid w:val="407B66ED"/>
    <w:multiLevelType w:val="multilevel"/>
    <w:tmpl w:val="BB041A8A"/>
    <w:lvl w:ilvl="0">
      <w:start w:val="1"/>
      <w:numFmt w:val="decimal"/>
      <w:lvlText w:val="%1."/>
      <w:lvlJc w:val="left"/>
      <w:pPr>
        <w:ind w:left="360" w:hanging="360"/>
      </w:pPr>
      <w:rPr>
        <w:rFonts w:cs="Times New Roman" w:hint="default"/>
      </w:rPr>
    </w:lvl>
    <w:lvl w:ilvl="1">
      <w:start w:val="2"/>
      <w:numFmt w:val="decimal"/>
      <w:lvlText w:val="%1.%2."/>
      <w:lvlJc w:val="left"/>
      <w:pPr>
        <w:ind w:left="2062"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nsid w:val="448D0E4B"/>
    <w:multiLevelType w:val="multilevel"/>
    <w:tmpl w:val="181E83FA"/>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074" w:hanging="54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3">
    <w:nsid w:val="46027C78"/>
    <w:multiLevelType w:val="multilevel"/>
    <w:tmpl w:val="E15871B8"/>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4">
    <w:nsid w:val="47C22D1C"/>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5">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3150CAE"/>
    <w:multiLevelType w:val="multilevel"/>
    <w:tmpl w:val="1A5827EC"/>
    <w:lvl w:ilvl="0">
      <w:start w:val="3"/>
      <w:numFmt w:val="none"/>
      <w:lvlText w:val="3."/>
      <w:lvlJc w:val="left"/>
      <w:pPr>
        <w:tabs>
          <w:tab w:val="num" w:pos="357"/>
        </w:tabs>
        <w:ind w:left="357" w:hanging="357"/>
      </w:pPr>
      <w:rPr>
        <w:rFonts w:cs="Times New Roman" w:hint="default"/>
        <w:b/>
      </w:rPr>
    </w:lvl>
    <w:lvl w:ilvl="1">
      <w:start w:val="5"/>
      <w:numFmt w:val="decimal"/>
      <w:lvlRestart w:val="0"/>
      <w:lvlText w:val="13.%2."/>
      <w:lvlJc w:val="left"/>
      <w:pPr>
        <w:tabs>
          <w:tab w:val="num" w:pos="794"/>
        </w:tabs>
        <w:ind w:left="794" w:hanging="437"/>
      </w:pPr>
      <w:rPr>
        <w:rFonts w:cs="Times New Roman" w:hint="default"/>
        <w:b/>
        <w:i w:val="0"/>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7">
    <w:nsid w:val="58307480"/>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A246871"/>
    <w:multiLevelType w:val="multilevel"/>
    <w:tmpl w:val="A4027EA2"/>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1"/>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9">
    <w:nsid w:val="5BCD0981"/>
    <w:multiLevelType w:val="multilevel"/>
    <w:tmpl w:val="B0682E5E"/>
    <w:lvl w:ilvl="0">
      <w:start w:val="6"/>
      <w:numFmt w:val="decimal"/>
      <w:lvlText w:val="%1."/>
      <w:lvlJc w:val="left"/>
      <w:pPr>
        <w:ind w:left="360" w:hanging="360"/>
      </w:pPr>
      <w:rPr>
        <w:rFonts w:cs="Times New Roman" w:hint="default"/>
      </w:rPr>
    </w:lvl>
    <w:lvl w:ilvl="1">
      <w:start w:val="4"/>
      <w:numFmt w:val="decimal"/>
      <w:lvlText w:val="%1.%2."/>
      <w:lvlJc w:val="left"/>
      <w:pPr>
        <w:ind w:left="928" w:hanging="360"/>
      </w:pPr>
      <w:rPr>
        <w:rFonts w:cs="Times New Roman" w:hint="default"/>
        <w:i w:val="0"/>
      </w:rPr>
    </w:lvl>
    <w:lvl w:ilvl="2">
      <w:start w:val="1"/>
      <w:numFmt w:val="decimal"/>
      <w:lvlText w:val="%1.%2.%3."/>
      <w:lvlJc w:val="left"/>
      <w:pPr>
        <w:ind w:left="1856" w:hanging="720"/>
      </w:pPr>
      <w:rPr>
        <w:rFonts w:cs="Times New Roman" w:hint="default"/>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0">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1">
    <w:nsid w:val="63307165"/>
    <w:multiLevelType w:val="multilevel"/>
    <w:tmpl w:val="1A5827EC"/>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3.%2."/>
      <w:lvlJc w:val="left"/>
      <w:pPr>
        <w:tabs>
          <w:tab w:val="num" w:pos="794"/>
        </w:tabs>
        <w:ind w:left="794" w:hanging="437"/>
      </w:pPr>
      <w:rPr>
        <w:rFonts w:cs="Times New Roman" w:hint="default"/>
        <w:b/>
        <w:i w:val="0"/>
        <w:color w:val="auto"/>
      </w:rPr>
    </w:lvl>
    <w:lvl w:ilvl="2">
      <w:start w:val="3"/>
      <w:numFmt w:val="decimal"/>
      <w:lvlRestart w:val="0"/>
      <w:lvlText w:val="%3.3.1."/>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2">
    <w:nsid w:val="63BA1D47"/>
    <w:multiLevelType w:val="multilevel"/>
    <w:tmpl w:val="D466F3CE"/>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34">
    <w:nsid w:val="66FA5098"/>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5">
    <w:nsid w:val="6AC96316"/>
    <w:multiLevelType w:val="multilevel"/>
    <w:tmpl w:val="1630932E"/>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6">
    <w:nsid w:val="6C8C76F4"/>
    <w:multiLevelType w:val="hybridMultilevel"/>
    <w:tmpl w:val="DE726CA0"/>
    <w:lvl w:ilvl="0" w:tplc="AB5E9F54">
      <w:start w:val="1"/>
      <w:numFmt w:val="decimal"/>
      <w:lvlText w:val="%1."/>
      <w:lvlJc w:val="left"/>
      <w:pPr>
        <w:ind w:left="717" w:hanging="360"/>
      </w:pPr>
      <w:rPr>
        <w:rFonts w:cs="Times New Roman" w:hint="default"/>
      </w:rPr>
    </w:lvl>
    <w:lvl w:ilvl="1" w:tplc="040E0019">
      <w:start w:val="1"/>
      <w:numFmt w:val="lowerLetter"/>
      <w:lvlText w:val="%2."/>
      <w:lvlJc w:val="left"/>
      <w:pPr>
        <w:ind w:left="1437" w:hanging="360"/>
      </w:pPr>
      <w:rPr>
        <w:rFonts w:cs="Times New Roman"/>
      </w:rPr>
    </w:lvl>
    <w:lvl w:ilvl="2" w:tplc="040E001B">
      <w:start w:val="1"/>
      <w:numFmt w:val="lowerRoman"/>
      <w:lvlText w:val="%3."/>
      <w:lvlJc w:val="right"/>
      <w:pPr>
        <w:ind w:left="2157" w:hanging="180"/>
      </w:pPr>
      <w:rPr>
        <w:rFonts w:cs="Times New Roman"/>
      </w:rPr>
    </w:lvl>
    <w:lvl w:ilvl="3" w:tplc="040E000F" w:tentative="1">
      <w:start w:val="1"/>
      <w:numFmt w:val="decimal"/>
      <w:lvlText w:val="%4."/>
      <w:lvlJc w:val="left"/>
      <w:pPr>
        <w:ind w:left="2877" w:hanging="360"/>
      </w:pPr>
      <w:rPr>
        <w:rFonts w:cs="Times New Roman"/>
      </w:rPr>
    </w:lvl>
    <w:lvl w:ilvl="4" w:tplc="040E0019" w:tentative="1">
      <w:start w:val="1"/>
      <w:numFmt w:val="lowerLetter"/>
      <w:lvlText w:val="%5."/>
      <w:lvlJc w:val="left"/>
      <w:pPr>
        <w:ind w:left="3597" w:hanging="360"/>
      </w:pPr>
      <w:rPr>
        <w:rFonts w:cs="Times New Roman"/>
      </w:rPr>
    </w:lvl>
    <w:lvl w:ilvl="5" w:tplc="040E001B" w:tentative="1">
      <w:start w:val="1"/>
      <w:numFmt w:val="lowerRoman"/>
      <w:lvlText w:val="%6."/>
      <w:lvlJc w:val="right"/>
      <w:pPr>
        <w:ind w:left="4317" w:hanging="180"/>
      </w:pPr>
      <w:rPr>
        <w:rFonts w:cs="Times New Roman"/>
      </w:rPr>
    </w:lvl>
    <w:lvl w:ilvl="6" w:tplc="040E000F" w:tentative="1">
      <w:start w:val="1"/>
      <w:numFmt w:val="decimal"/>
      <w:lvlText w:val="%7."/>
      <w:lvlJc w:val="left"/>
      <w:pPr>
        <w:ind w:left="5037" w:hanging="360"/>
      </w:pPr>
      <w:rPr>
        <w:rFonts w:cs="Times New Roman"/>
      </w:rPr>
    </w:lvl>
    <w:lvl w:ilvl="7" w:tplc="040E0019" w:tentative="1">
      <w:start w:val="1"/>
      <w:numFmt w:val="lowerLetter"/>
      <w:lvlText w:val="%8."/>
      <w:lvlJc w:val="left"/>
      <w:pPr>
        <w:ind w:left="5757" w:hanging="360"/>
      </w:pPr>
      <w:rPr>
        <w:rFonts w:cs="Times New Roman"/>
      </w:rPr>
    </w:lvl>
    <w:lvl w:ilvl="8" w:tplc="040E001B" w:tentative="1">
      <w:start w:val="1"/>
      <w:numFmt w:val="lowerRoman"/>
      <w:lvlText w:val="%9."/>
      <w:lvlJc w:val="right"/>
      <w:pPr>
        <w:ind w:left="6477" w:hanging="180"/>
      </w:pPr>
      <w:rPr>
        <w:rFonts w:cs="Times New Roman"/>
      </w:rPr>
    </w:lvl>
  </w:abstractNum>
  <w:abstractNum w:abstractNumId="37">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nsid w:val="6ECA15A7"/>
    <w:multiLevelType w:val="multilevel"/>
    <w:tmpl w:val="8F4A7D90"/>
    <w:lvl w:ilvl="0">
      <w:start w:val="6"/>
      <w:numFmt w:val="decimal"/>
      <w:lvlText w:val="%1."/>
      <w:lvlJc w:val="left"/>
      <w:pPr>
        <w:tabs>
          <w:tab w:val="num" w:pos="360"/>
        </w:tabs>
        <w:ind w:left="360" w:hanging="360"/>
      </w:pPr>
      <w:rPr>
        <w:rFonts w:cs="MingLiU" w:hint="default"/>
        <w:b/>
        <w:i w:val="0"/>
      </w:rPr>
    </w:lvl>
    <w:lvl w:ilvl="1">
      <w:start w:val="5"/>
      <w:numFmt w:val="decimal"/>
      <w:lvlRestart w:val="0"/>
      <w:suff w:val="space"/>
      <w:lvlText w:val="%1.%2."/>
      <w:lvlJc w:val="left"/>
      <w:pPr>
        <w:ind w:left="792" w:hanging="432"/>
      </w:pPr>
      <w:rPr>
        <w:rFonts w:cs="MingLiU" w:hint="default"/>
        <w:b/>
        <w:i w:val="0"/>
        <w:color w:val="auto"/>
      </w:rPr>
    </w:lvl>
    <w:lvl w:ilvl="2">
      <w:start w:val="1"/>
      <w:numFmt w:val="decimal"/>
      <w:lvlRestart w:val="0"/>
      <w:lvlText w:val="3.%2.%3."/>
      <w:lvlJc w:val="left"/>
      <w:pPr>
        <w:tabs>
          <w:tab w:val="num" w:pos="1440"/>
        </w:tabs>
        <w:ind w:left="1225" w:hanging="505"/>
      </w:pPr>
      <w:rPr>
        <w:rFonts w:cs="MingLiU" w:hint="default"/>
        <w:b/>
        <w:i w:val="0"/>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9">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1">
    <w:nsid w:val="79156FD3"/>
    <w:multiLevelType w:val="multilevel"/>
    <w:tmpl w:val="914EFA96"/>
    <w:numStyleLink w:val="Stlus2"/>
  </w:abstractNum>
  <w:abstractNum w:abstractNumId="42">
    <w:nsid w:val="79FA3A0E"/>
    <w:multiLevelType w:val="multilevel"/>
    <w:tmpl w:val="F6CA3AA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4">
    <w:nsid w:val="7D877613"/>
    <w:multiLevelType w:val="multilevel"/>
    <w:tmpl w:val="DAFEEBEE"/>
    <w:lvl w:ilvl="0">
      <w:start w:val="3"/>
      <w:numFmt w:val="none"/>
      <w:lvlText w:val="3."/>
      <w:lvlJc w:val="left"/>
      <w:pPr>
        <w:tabs>
          <w:tab w:val="num" w:pos="357"/>
        </w:tabs>
        <w:ind w:left="357" w:hanging="357"/>
      </w:pPr>
      <w:rPr>
        <w:rFonts w:cs="Times New Roman" w:hint="default"/>
        <w:b/>
        <w:i w:val="0"/>
      </w:rPr>
    </w:lvl>
    <w:lvl w:ilvl="1">
      <w:start w:val="5"/>
      <w:numFmt w:val="decimal"/>
      <w:lvlRestart w:val="0"/>
      <w:lvlText w:val="1.%2."/>
      <w:lvlJc w:val="left"/>
      <w:pPr>
        <w:tabs>
          <w:tab w:val="num" w:pos="794"/>
        </w:tabs>
        <w:ind w:left="794" w:hanging="437"/>
      </w:pPr>
      <w:rPr>
        <w:rFonts w:cs="Times New Roman" w:hint="default"/>
        <w:b/>
        <w:i w:val="0"/>
        <w:color w:val="auto"/>
      </w:rPr>
    </w:lvl>
    <w:lvl w:ilvl="2">
      <w:start w:val="2"/>
      <w:numFmt w:val="decimal"/>
      <w:lvlRestart w:val="0"/>
      <w:lvlText w:val="1.5.%3"/>
      <w:lvlJc w:val="left"/>
      <w:pPr>
        <w:tabs>
          <w:tab w:val="num" w:pos="1440"/>
        </w:tabs>
        <w:ind w:left="1225" w:hanging="505"/>
      </w:pPr>
      <w:rPr>
        <w:rFonts w:cs="Times New Roman" w:hint="default"/>
        <w:b/>
        <w:i w:val="0"/>
      </w:rPr>
    </w:lvl>
    <w:lvl w:ilvl="3">
      <w:start w:val="5"/>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45">
    <w:nsid w:val="7E7776D9"/>
    <w:multiLevelType w:val="multilevel"/>
    <w:tmpl w:val="7BC47C60"/>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i w:val="0"/>
      </w:rPr>
    </w:lvl>
    <w:lvl w:ilvl="2">
      <w:start w:val="1"/>
      <w:numFmt w:val="decimal"/>
      <w:lvlText w:val="%1.%2.%3."/>
      <w:lvlJc w:val="left"/>
      <w:pPr>
        <w:ind w:left="1856" w:hanging="720"/>
      </w:pPr>
      <w:rPr>
        <w:rFonts w:cs="Times New Roman" w:hint="default"/>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33"/>
  </w:num>
  <w:num w:numId="2">
    <w:abstractNumId w:val="43"/>
  </w:num>
  <w:num w:numId="3">
    <w:abstractNumId w:val="14"/>
  </w:num>
  <w:num w:numId="4">
    <w:abstractNumId w:val="12"/>
  </w:num>
  <w:num w:numId="5">
    <w:abstractNumId w:val="17"/>
  </w:num>
  <w:num w:numId="6">
    <w:abstractNumId w:val="32"/>
  </w:num>
  <w:num w:numId="7">
    <w:abstractNumId w:val="35"/>
  </w:num>
  <w:num w:numId="8">
    <w:abstractNumId w:val="36"/>
  </w:num>
  <w:num w:numId="9">
    <w:abstractNumId w:val="18"/>
  </w:num>
  <w:num w:numId="10">
    <w:abstractNumId w:val="4"/>
  </w:num>
  <w:num w:numId="11">
    <w:abstractNumId w:val="21"/>
  </w:num>
  <w:num w:numId="12">
    <w:abstractNumId w:val="15"/>
  </w:num>
  <w:num w:numId="13">
    <w:abstractNumId w:val="11"/>
  </w:num>
  <w:num w:numId="14">
    <w:abstractNumId w:val="20"/>
  </w:num>
  <w:num w:numId="15">
    <w:abstractNumId w:val="0"/>
  </w:num>
  <w:num w:numId="16">
    <w:abstractNumId w:val="25"/>
  </w:num>
  <w:num w:numId="17">
    <w:abstractNumId w:val="39"/>
  </w:num>
  <w:num w:numId="18">
    <w:abstractNumId w:val="5"/>
  </w:num>
  <w:num w:numId="19">
    <w:abstractNumId w:val="1"/>
  </w:num>
  <w:num w:numId="20">
    <w:abstractNumId w:val="30"/>
  </w:num>
  <w:num w:numId="21">
    <w:abstractNumId w:val="6"/>
  </w:num>
  <w:num w:numId="22">
    <w:abstractNumId w:val="13"/>
  </w:num>
  <w:num w:numId="23">
    <w:abstractNumId w:val="37"/>
  </w:num>
  <w:num w:numId="24">
    <w:abstractNumId w:val="2"/>
  </w:num>
  <w:num w:numId="25">
    <w:abstractNumId w:val="40"/>
  </w:num>
  <w:num w:numId="26">
    <w:abstractNumId w:val="9"/>
  </w:num>
  <w:num w:numId="27">
    <w:abstractNumId w:val="41"/>
  </w:num>
  <w:num w:numId="28">
    <w:abstractNumId w:val="8"/>
  </w:num>
  <w:num w:numId="29">
    <w:abstractNumId w:val="38"/>
  </w:num>
  <w:num w:numId="30">
    <w:abstractNumId w:val="24"/>
  </w:num>
  <w:num w:numId="31">
    <w:abstractNumId w:val="16"/>
  </w:num>
  <w:num w:numId="32">
    <w:abstractNumId w:val="23"/>
  </w:num>
  <w:num w:numId="33">
    <w:abstractNumId w:val="3"/>
  </w:num>
  <w:num w:numId="34">
    <w:abstractNumId w:val="34"/>
  </w:num>
  <w:num w:numId="35">
    <w:abstractNumId w:val="22"/>
  </w:num>
  <w:num w:numId="36">
    <w:abstractNumId w:val="26"/>
  </w:num>
  <w:num w:numId="37">
    <w:abstractNumId w:val="27"/>
  </w:num>
  <w:num w:numId="38">
    <w:abstractNumId w:val="7"/>
  </w:num>
  <w:num w:numId="39">
    <w:abstractNumId w:val="31"/>
  </w:num>
  <w:num w:numId="40">
    <w:abstractNumId w:val="19"/>
  </w:num>
  <w:num w:numId="41">
    <w:abstractNumId w:val="28"/>
  </w:num>
  <w:num w:numId="42">
    <w:abstractNumId w:val="42"/>
  </w:num>
  <w:num w:numId="43">
    <w:abstractNumId w:val="44"/>
  </w:num>
  <w:num w:numId="44">
    <w:abstractNumId w:val="10"/>
  </w:num>
  <w:num w:numId="45">
    <w:abstractNumId w:val="29"/>
  </w:num>
  <w:num w:numId="46">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3D42"/>
    <w:rsid w:val="00010E09"/>
    <w:rsid w:val="0001113C"/>
    <w:rsid w:val="000125D1"/>
    <w:rsid w:val="00014447"/>
    <w:rsid w:val="000146C1"/>
    <w:rsid w:val="00017C63"/>
    <w:rsid w:val="00020290"/>
    <w:rsid w:val="00022914"/>
    <w:rsid w:val="00033FB3"/>
    <w:rsid w:val="00036091"/>
    <w:rsid w:val="00041218"/>
    <w:rsid w:val="00043674"/>
    <w:rsid w:val="000453BF"/>
    <w:rsid w:val="0004622D"/>
    <w:rsid w:val="00051ECE"/>
    <w:rsid w:val="00052D31"/>
    <w:rsid w:val="00056730"/>
    <w:rsid w:val="00056856"/>
    <w:rsid w:val="0006357D"/>
    <w:rsid w:val="0006464E"/>
    <w:rsid w:val="00065463"/>
    <w:rsid w:val="000657A1"/>
    <w:rsid w:val="00074BBB"/>
    <w:rsid w:val="000768BE"/>
    <w:rsid w:val="0009606F"/>
    <w:rsid w:val="00096C56"/>
    <w:rsid w:val="00096DAF"/>
    <w:rsid w:val="000A1817"/>
    <w:rsid w:val="000A75AA"/>
    <w:rsid w:val="000B1E88"/>
    <w:rsid w:val="000C0281"/>
    <w:rsid w:val="000C559C"/>
    <w:rsid w:val="000C7DC4"/>
    <w:rsid w:val="000D70BA"/>
    <w:rsid w:val="000D75AE"/>
    <w:rsid w:val="000E120B"/>
    <w:rsid w:val="000E5D4F"/>
    <w:rsid w:val="000F7EA5"/>
    <w:rsid w:val="00105FC6"/>
    <w:rsid w:val="0010660C"/>
    <w:rsid w:val="00120B63"/>
    <w:rsid w:val="00122A9A"/>
    <w:rsid w:val="00137651"/>
    <w:rsid w:val="00137A02"/>
    <w:rsid w:val="001619DE"/>
    <w:rsid w:val="00170E24"/>
    <w:rsid w:val="0017355C"/>
    <w:rsid w:val="00174270"/>
    <w:rsid w:val="00175BEA"/>
    <w:rsid w:val="00176AB7"/>
    <w:rsid w:val="001834C4"/>
    <w:rsid w:val="00191A29"/>
    <w:rsid w:val="0019349D"/>
    <w:rsid w:val="001936FF"/>
    <w:rsid w:val="00197EB4"/>
    <w:rsid w:val="001B2CAD"/>
    <w:rsid w:val="001B3D1D"/>
    <w:rsid w:val="001B3FAF"/>
    <w:rsid w:val="001B7137"/>
    <w:rsid w:val="001C5809"/>
    <w:rsid w:val="001D48FA"/>
    <w:rsid w:val="001D4AF9"/>
    <w:rsid w:val="001D574D"/>
    <w:rsid w:val="001D6BCF"/>
    <w:rsid w:val="001E0158"/>
    <w:rsid w:val="001E21DA"/>
    <w:rsid w:val="001E3CFD"/>
    <w:rsid w:val="001F0AFD"/>
    <w:rsid w:val="001F0E07"/>
    <w:rsid w:val="001F39D8"/>
    <w:rsid w:val="001F74EF"/>
    <w:rsid w:val="0021193D"/>
    <w:rsid w:val="002120BE"/>
    <w:rsid w:val="002159AA"/>
    <w:rsid w:val="00230798"/>
    <w:rsid w:val="002320C6"/>
    <w:rsid w:val="00240FA6"/>
    <w:rsid w:val="00244E64"/>
    <w:rsid w:val="0025173A"/>
    <w:rsid w:val="00252DE8"/>
    <w:rsid w:val="00255AD3"/>
    <w:rsid w:val="00256BCD"/>
    <w:rsid w:val="002633FF"/>
    <w:rsid w:val="00263EFD"/>
    <w:rsid w:val="002668FB"/>
    <w:rsid w:val="00272DC1"/>
    <w:rsid w:val="0028078A"/>
    <w:rsid w:val="00280858"/>
    <w:rsid w:val="002820CF"/>
    <w:rsid w:val="00284616"/>
    <w:rsid w:val="00296446"/>
    <w:rsid w:val="002971CF"/>
    <w:rsid w:val="00297217"/>
    <w:rsid w:val="002A7C0F"/>
    <w:rsid w:val="002B18F2"/>
    <w:rsid w:val="002B4800"/>
    <w:rsid w:val="002C1F1F"/>
    <w:rsid w:val="002C41BC"/>
    <w:rsid w:val="002C483B"/>
    <w:rsid w:val="002D3E9D"/>
    <w:rsid w:val="002D788E"/>
    <w:rsid w:val="002E4E36"/>
    <w:rsid w:val="002E71B8"/>
    <w:rsid w:val="002E71E8"/>
    <w:rsid w:val="002F2256"/>
    <w:rsid w:val="00301C3E"/>
    <w:rsid w:val="00303E96"/>
    <w:rsid w:val="00313670"/>
    <w:rsid w:val="003145D2"/>
    <w:rsid w:val="003150D6"/>
    <w:rsid w:val="00316466"/>
    <w:rsid w:val="00317302"/>
    <w:rsid w:val="00322F34"/>
    <w:rsid w:val="003232B9"/>
    <w:rsid w:val="003250A7"/>
    <w:rsid w:val="00325781"/>
    <w:rsid w:val="0034095D"/>
    <w:rsid w:val="0034097C"/>
    <w:rsid w:val="00345650"/>
    <w:rsid w:val="003510D0"/>
    <w:rsid w:val="003602AC"/>
    <w:rsid w:val="00363F8E"/>
    <w:rsid w:val="003645EA"/>
    <w:rsid w:val="00364982"/>
    <w:rsid w:val="00365C1C"/>
    <w:rsid w:val="00366081"/>
    <w:rsid w:val="00376663"/>
    <w:rsid w:val="00376DA6"/>
    <w:rsid w:val="003771E7"/>
    <w:rsid w:val="00385149"/>
    <w:rsid w:val="003915F1"/>
    <w:rsid w:val="00391D7F"/>
    <w:rsid w:val="00391E5C"/>
    <w:rsid w:val="003940FD"/>
    <w:rsid w:val="00395DC7"/>
    <w:rsid w:val="003A1AAF"/>
    <w:rsid w:val="003A231D"/>
    <w:rsid w:val="003A5D8F"/>
    <w:rsid w:val="003A6EE7"/>
    <w:rsid w:val="003A7757"/>
    <w:rsid w:val="003B069F"/>
    <w:rsid w:val="003B0A9B"/>
    <w:rsid w:val="003B1F6F"/>
    <w:rsid w:val="003B3AFC"/>
    <w:rsid w:val="003C1756"/>
    <w:rsid w:val="003C59F1"/>
    <w:rsid w:val="003D167A"/>
    <w:rsid w:val="003D1A33"/>
    <w:rsid w:val="003D3919"/>
    <w:rsid w:val="003E0C64"/>
    <w:rsid w:val="003E445A"/>
    <w:rsid w:val="003E56DC"/>
    <w:rsid w:val="003F29FD"/>
    <w:rsid w:val="003F3067"/>
    <w:rsid w:val="003F660F"/>
    <w:rsid w:val="004036EA"/>
    <w:rsid w:val="00407BC0"/>
    <w:rsid w:val="00411C61"/>
    <w:rsid w:val="00412D05"/>
    <w:rsid w:val="0041412F"/>
    <w:rsid w:val="004153BF"/>
    <w:rsid w:val="00424E04"/>
    <w:rsid w:val="00433D83"/>
    <w:rsid w:val="00436615"/>
    <w:rsid w:val="0043662B"/>
    <w:rsid w:val="0045044E"/>
    <w:rsid w:val="004515D9"/>
    <w:rsid w:val="00452B22"/>
    <w:rsid w:val="00452B42"/>
    <w:rsid w:val="004532CF"/>
    <w:rsid w:val="00454D2A"/>
    <w:rsid w:val="00455454"/>
    <w:rsid w:val="00460707"/>
    <w:rsid w:val="00461BD9"/>
    <w:rsid w:val="00464430"/>
    <w:rsid w:val="00465ADD"/>
    <w:rsid w:val="00465F86"/>
    <w:rsid w:val="00472527"/>
    <w:rsid w:val="00475B6E"/>
    <w:rsid w:val="00481C53"/>
    <w:rsid w:val="00482749"/>
    <w:rsid w:val="004841CC"/>
    <w:rsid w:val="004842CC"/>
    <w:rsid w:val="00484725"/>
    <w:rsid w:val="004924EC"/>
    <w:rsid w:val="00494883"/>
    <w:rsid w:val="004A0695"/>
    <w:rsid w:val="004A3332"/>
    <w:rsid w:val="004A364A"/>
    <w:rsid w:val="004B1001"/>
    <w:rsid w:val="004B72BF"/>
    <w:rsid w:val="004C488C"/>
    <w:rsid w:val="004C6688"/>
    <w:rsid w:val="004C699F"/>
    <w:rsid w:val="004D1E85"/>
    <w:rsid w:val="004D47FE"/>
    <w:rsid w:val="004D4845"/>
    <w:rsid w:val="004D5DC0"/>
    <w:rsid w:val="004D6AC3"/>
    <w:rsid w:val="004E52E8"/>
    <w:rsid w:val="004F3A30"/>
    <w:rsid w:val="004F5DCF"/>
    <w:rsid w:val="00503CAD"/>
    <w:rsid w:val="0050593B"/>
    <w:rsid w:val="00505B0A"/>
    <w:rsid w:val="00512028"/>
    <w:rsid w:val="00512C80"/>
    <w:rsid w:val="00515AA5"/>
    <w:rsid w:val="00516DE4"/>
    <w:rsid w:val="00521205"/>
    <w:rsid w:val="00521CED"/>
    <w:rsid w:val="005266CA"/>
    <w:rsid w:val="00526E91"/>
    <w:rsid w:val="00536538"/>
    <w:rsid w:val="00537FCF"/>
    <w:rsid w:val="00542D4F"/>
    <w:rsid w:val="005448ED"/>
    <w:rsid w:val="00545057"/>
    <w:rsid w:val="0054581C"/>
    <w:rsid w:val="00546254"/>
    <w:rsid w:val="005501DE"/>
    <w:rsid w:val="00553FA0"/>
    <w:rsid w:val="00554F29"/>
    <w:rsid w:val="005610E7"/>
    <w:rsid w:val="0056279F"/>
    <w:rsid w:val="00563CAE"/>
    <w:rsid w:val="00570DA4"/>
    <w:rsid w:val="00571BD6"/>
    <w:rsid w:val="00580177"/>
    <w:rsid w:val="005804B4"/>
    <w:rsid w:val="00582B0D"/>
    <w:rsid w:val="00583213"/>
    <w:rsid w:val="00583F85"/>
    <w:rsid w:val="005912B1"/>
    <w:rsid w:val="005A0E7E"/>
    <w:rsid w:val="005A13D5"/>
    <w:rsid w:val="005B3555"/>
    <w:rsid w:val="005B3BCF"/>
    <w:rsid w:val="005B4F65"/>
    <w:rsid w:val="005B5462"/>
    <w:rsid w:val="005C68B6"/>
    <w:rsid w:val="005D478B"/>
    <w:rsid w:val="005D62AD"/>
    <w:rsid w:val="005D65A2"/>
    <w:rsid w:val="005D7D26"/>
    <w:rsid w:val="005E0939"/>
    <w:rsid w:val="005E328E"/>
    <w:rsid w:val="005E3538"/>
    <w:rsid w:val="005F2CD8"/>
    <w:rsid w:val="005F38A5"/>
    <w:rsid w:val="005F5B68"/>
    <w:rsid w:val="005F6572"/>
    <w:rsid w:val="006039B3"/>
    <w:rsid w:val="00611C58"/>
    <w:rsid w:val="006126E5"/>
    <w:rsid w:val="00615D69"/>
    <w:rsid w:val="006259A1"/>
    <w:rsid w:val="00630158"/>
    <w:rsid w:val="006348AF"/>
    <w:rsid w:val="00634CE1"/>
    <w:rsid w:val="006371A8"/>
    <w:rsid w:val="006418D4"/>
    <w:rsid w:val="0064363B"/>
    <w:rsid w:val="006460EC"/>
    <w:rsid w:val="00647FC0"/>
    <w:rsid w:val="00655889"/>
    <w:rsid w:val="0065616F"/>
    <w:rsid w:val="006615EC"/>
    <w:rsid w:val="00661C04"/>
    <w:rsid w:val="00661F29"/>
    <w:rsid w:val="00662E5E"/>
    <w:rsid w:val="0066701A"/>
    <w:rsid w:val="006674A5"/>
    <w:rsid w:val="00667BFF"/>
    <w:rsid w:val="00670CDA"/>
    <w:rsid w:val="006727D5"/>
    <w:rsid w:val="00674955"/>
    <w:rsid w:val="00675A99"/>
    <w:rsid w:val="00675CB1"/>
    <w:rsid w:val="00676BAA"/>
    <w:rsid w:val="0067754C"/>
    <w:rsid w:val="00677D3C"/>
    <w:rsid w:val="006817F4"/>
    <w:rsid w:val="00681ED7"/>
    <w:rsid w:val="0068437F"/>
    <w:rsid w:val="00686028"/>
    <w:rsid w:val="00690466"/>
    <w:rsid w:val="00690519"/>
    <w:rsid w:val="0069229D"/>
    <w:rsid w:val="006943AB"/>
    <w:rsid w:val="00696999"/>
    <w:rsid w:val="006A03CF"/>
    <w:rsid w:val="006A457A"/>
    <w:rsid w:val="006A45FD"/>
    <w:rsid w:val="006A4D80"/>
    <w:rsid w:val="006B11D3"/>
    <w:rsid w:val="006B1288"/>
    <w:rsid w:val="006B2989"/>
    <w:rsid w:val="006B316A"/>
    <w:rsid w:val="006B61B8"/>
    <w:rsid w:val="006B7391"/>
    <w:rsid w:val="006B7719"/>
    <w:rsid w:val="006C0938"/>
    <w:rsid w:val="006C0E7C"/>
    <w:rsid w:val="006C2643"/>
    <w:rsid w:val="006C4780"/>
    <w:rsid w:val="006C54A6"/>
    <w:rsid w:val="006C7BC1"/>
    <w:rsid w:val="006C7F7D"/>
    <w:rsid w:val="006D1A33"/>
    <w:rsid w:val="006D1B77"/>
    <w:rsid w:val="006D3FEC"/>
    <w:rsid w:val="006D4A9A"/>
    <w:rsid w:val="006D62C3"/>
    <w:rsid w:val="006E3CA6"/>
    <w:rsid w:val="006E4520"/>
    <w:rsid w:val="006E4F96"/>
    <w:rsid w:val="006E6449"/>
    <w:rsid w:val="006E6764"/>
    <w:rsid w:val="006E7B5E"/>
    <w:rsid w:val="006F2449"/>
    <w:rsid w:val="006F2A69"/>
    <w:rsid w:val="006F7366"/>
    <w:rsid w:val="007003F6"/>
    <w:rsid w:val="0070096F"/>
    <w:rsid w:val="00702E76"/>
    <w:rsid w:val="00705310"/>
    <w:rsid w:val="00706A99"/>
    <w:rsid w:val="00707095"/>
    <w:rsid w:val="00710715"/>
    <w:rsid w:val="00715B68"/>
    <w:rsid w:val="00721247"/>
    <w:rsid w:val="007218D9"/>
    <w:rsid w:val="00727D78"/>
    <w:rsid w:val="007320CE"/>
    <w:rsid w:val="00733603"/>
    <w:rsid w:val="0073583B"/>
    <w:rsid w:val="00741A22"/>
    <w:rsid w:val="00747EA5"/>
    <w:rsid w:val="00750154"/>
    <w:rsid w:val="00750A72"/>
    <w:rsid w:val="0075277E"/>
    <w:rsid w:val="0075340D"/>
    <w:rsid w:val="00753597"/>
    <w:rsid w:val="007540AA"/>
    <w:rsid w:val="007561C1"/>
    <w:rsid w:val="007654AE"/>
    <w:rsid w:val="00770E10"/>
    <w:rsid w:val="00772A64"/>
    <w:rsid w:val="00774C44"/>
    <w:rsid w:val="00775D2B"/>
    <w:rsid w:val="00780BCD"/>
    <w:rsid w:val="00782FBB"/>
    <w:rsid w:val="007837F7"/>
    <w:rsid w:val="00785CDF"/>
    <w:rsid w:val="00786671"/>
    <w:rsid w:val="00790727"/>
    <w:rsid w:val="00795A5D"/>
    <w:rsid w:val="007A0D1D"/>
    <w:rsid w:val="007A2E90"/>
    <w:rsid w:val="007A2EBE"/>
    <w:rsid w:val="007A3A4F"/>
    <w:rsid w:val="007B1F8B"/>
    <w:rsid w:val="007B30CF"/>
    <w:rsid w:val="007B50D1"/>
    <w:rsid w:val="007C23F3"/>
    <w:rsid w:val="007C3861"/>
    <w:rsid w:val="007C5248"/>
    <w:rsid w:val="007C5A03"/>
    <w:rsid w:val="007C79E9"/>
    <w:rsid w:val="007D06D1"/>
    <w:rsid w:val="007D6B0E"/>
    <w:rsid w:val="007F020A"/>
    <w:rsid w:val="007F12BC"/>
    <w:rsid w:val="007F579C"/>
    <w:rsid w:val="00800C6D"/>
    <w:rsid w:val="00801505"/>
    <w:rsid w:val="00806144"/>
    <w:rsid w:val="00806351"/>
    <w:rsid w:val="00810765"/>
    <w:rsid w:val="00811386"/>
    <w:rsid w:val="00813173"/>
    <w:rsid w:val="00814C6D"/>
    <w:rsid w:val="008164D8"/>
    <w:rsid w:val="0082225E"/>
    <w:rsid w:val="00825FBD"/>
    <w:rsid w:val="00826B78"/>
    <w:rsid w:val="0082795A"/>
    <w:rsid w:val="00830E29"/>
    <w:rsid w:val="008339D6"/>
    <w:rsid w:val="00836AB6"/>
    <w:rsid w:val="0084060E"/>
    <w:rsid w:val="008428CC"/>
    <w:rsid w:val="00843FA0"/>
    <w:rsid w:val="00846249"/>
    <w:rsid w:val="008475D6"/>
    <w:rsid w:val="00847E4E"/>
    <w:rsid w:val="00852CCB"/>
    <w:rsid w:val="00854CD0"/>
    <w:rsid w:val="0085508A"/>
    <w:rsid w:val="00862864"/>
    <w:rsid w:val="00876441"/>
    <w:rsid w:val="00880C80"/>
    <w:rsid w:val="00881251"/>
    <w:rsid w:val="00883AE4"/>
    <w:rsid w:val="00883B63"/>
    <w:rsid w:val="0088593E"/>
    <w:rsid w:val="00887AA4"/>
    <w:rsid w:val="00891FFA"/>
    <w:rsid w:val="00892866"/>
    <w:rsid w:val="00893F2A"/>
    <w:rsid w:val="00896103"/>
    <w:rsid w:val="008A31A5"/>
    <w:rsid w:val="008A5AA6"/>
    <w:rsid w:val="008B3896"/>
    <w:rsid w:val="008B56E8"/>
    <w:rsid w:val="008D206C"/>
    <w:rsid w:val="008D312D"/>
    <w:rsid w:val="008E0EE1"/>
    <w:rsid w:val="008E7969"/>
    <w:rsid w:val="008F1EEB"/>
    <w:rsid w:val="008F3532"/>
    <w:rsid w:val="008F7232"/>
    <w:rsid w:val="00900361"/>
    <w:rsid w:val="00902711"/>
    <w:rsid w:val="00903B2D"/>
    <w:rsid w:val="00914D77"/>
    <w:rsid w:val="0092026A"/>
    <w:rsid w:val="009234AD"/>
    <w:rsid w:val="00923805"/>
    <w:rsid w:val="00926D0B"/>
    <w:rsid w:val="00931519"/>
    <w:rsid w:val="009338C3"/>
    <w:rsid w:val="009360A0"/>
    <w:rsid w:val="009365CE"/>
    <w:rsid w:val="009401F0"/>
    <w:rsid w:val="00944D7C"/>
    <w:rsid w:val="009466B0"/>
    <w:rsid w:val="009550BE"/>
    <w:rsid w:val="009566B4"/>
    <w:rsid w:val="00957709"/>
    <w:rsid w:val="00964374"/>
    <w:rsid w:val="00967BE7"/>
    <w:rsid w:val="009730CA"/>
    <w:rsid w:val="00973136"/>
    <w:rsid w:val="009809B4"/>
    <w:rsid w:val="00980EC8"/>
    <w:rsid w:val="00982082"/>
    <w:rsid w:val="00983435"/>
    <w:rsid w:val="0099089D"/>
    <w:rsid w:val="0099237E"/>
    <w:rsid w:val="00993A21"/>
    <w:rsid w:val="00995262"/>
    <w:rsid w:val="009A07A5"/>
    <w:rsid w:val="009A1C69"/>
    <w:rsid w:val="009B5868"/>
    <w:rsid w:val="009B7AF0"/>
    <w:rsid w:val="009B7D18"/>
    <w:rsid w:val="009C1611"/>
    <w:rsid w:val="009C245C"/>
    <w:rsid w:val="009D3A2F"/>
    <w:rsid w:val="009D5C5E"/>
    <w:rsid w:val="009D6819"/>
    <w:rsid w:val="009E5D22"/>
    <w:rsid w:val="009F1E24"/>
    <w:rsid w:val="00A0438C"/>
    <w:rsid w:val="00A05942"/>
    <w:rsid w:val="00A07AE0"/>
    <w:rsid w:val="00A11A5B"/>
    <w:rsid w:val="00A13407"/>
    <w:rsid w:val="00A13F43"/>
    <w:rsid w:val="00A17701"/>
    <w:rsid w:val="00A17DDE"/>
    <w:rsid w:val="00A2552E"/>
    <w:rsid w:val="00A31EE8"/>
    <w:rsid w:val="00A408C6"/>
    <w:rsid w:val="00A40B71"/>
    <w:rsid w:val="00A4190E"/>
    <w:rsid w:val="00A4496A"/>
    <w:rsid w:val="00A44E6F"/>
    <w:rsid w:val="00A46212"/>
    <w:rsid w:val="00A46540"/>
    <w:rsid w:val="00A51FE1"/>
    <w:rsid w:val="00A5643C"/>
    <w:rsid w:val="00A63D41"/>
    <w:rsid w:val="00A7271B"/>
    <w:rsid w:val="00A755C7"/>
    <w:rsid w:val="00A757D6"/>
    <w:rsid w:val="00A80284"/>
    <w:rsid w:val="00A8134F"/>
    <w:rsid w:val="00A83540"/>
    <w:rsid w:val="00A9719A"/>
    <w:rsid w:val="00AA025C"/>
    <w:rsid w:val="00AA565C"/>
    <w:rsid w:val="00AA5989"/>
    <w:rsid w:val="00AB6185"/>
    <w:rsid w:val="00AB7A23"/>
    <w:rsid w:val="00AD061E"/>
    <w:rsid w:val="00AD2409"/>
    <w:rsid w:val="00AD6AF0"/>
    <w:rsid w:val="00AE0B52"/>
    <w:rsid w:val="00AE306C"/>
    <w:rsid w:val="00AE41B9"/>
    <w:rsid w:val="00AF0F6D"/>
    <w:rsid w:val="00B01A70"/>
    <w:rsid w:val="00B130A8"/>
    <w:rsid w:val="00B13C63"/>
    <w:rsid w:val="00B14510"/>
    <w:rsid w:val="00B15384"/>
    <w:rsid w:val="00B20D1D"/>
    <w:rsid w:val="00B22A1F"/>
    <w:rsid w:val="00B32B13"/>
    <w:rsid w:val="00B36C29"/>
    <w:rsid w:val="00B41534"/>
    <w:rsid w:val="00B45EE9"/>
    <w:rsid w:val="00B46E6B"/>
    <w:rsid w:val="00B50883"/>
    <w:rsid w:val="00B53E13"/>
    <w:rsid w:val="00B54907"/>
    <w:rsid w:val="00B57E06"/>
    <w:rsid w:val="00B60AAF"/>
    <w:rsid w:val="00B61F0A"/>
    <w:rsid w:val="00B63DC0"/>
    <w:rsid w:val="00B64991"/>
    <w:rsid w:val="00B721B5"/>
    <w:rsid w:val="00B734DE"/>
    <w:rsid w:val="00B738B9"/>
    <w:rsid w:val="00B8004D"/>
    <w:rsid w:val="00B8072F"/>
    <w:rsid w:val="00B82B34"/>
    <w:rsid w:val="00B87D30"/>
    <w:rsid w:val="00B93A37"/>
    <w:rsid w:val="00B95AFD"/>
    <w:rsid w:val="00B96897"/>
    <w:rsid w:val="00BA23FE"/>
    <w:rsid w:val="00BA58CE"/>
    <w:rsid w:val="00BB050B"/>
    <w:rsid w:val="00BB3FD8"/>
    <w:rsid w:val="00BB40E2"/>
    <w:rsid w:val="00BB7C32"/>
    <w:rsid w:val="00BC001D"/>
    <w:rsid w:val="00BC0C21"/>
    <w:rsid w:val="00BC5763"/>
    <w:rsid w:val="00BC5771"/>
    <w:rsid w:val="00BC610F"/>
    <w:rsid w:val="00BC6A81"/>
    <w:rsid w:val="00BC6CB5"/>
    <w:rsid w:val="00BC7B54"/>
    <w:rsid w:val="00BD7647"/>
    <w:rsid w:val="00BD7802"/>
    <w:rsid w:val="00BD7A7B"/>
    <w:rsid w:val="00BE1334"/>
    <w:rsid w:val="00BE4213"/>
    <w:rsid w:val="00BF27BA"/>
    <w:rsid w:val="00C00A2B"/>
    <w:rsid w:val="00C00A2E"/>
    <w:rsid w:val="00C02C63"/>
    <w:rsid w:val="00C038D4"/>
    <w:rsid w:val="00C07742"/>
    <w:rsid w:val="00C12A9B"/>
    <w:rsid w:val="00C16676"/>
    <w:rsid w:val="00C20E20"/>
    <w:rsid w:val="00C2565E"/>
    <w:rsid w:val="00C31814"/>
    <w:rsid w:val="00C32EC1"/>
    <w:rsid w:val="00C40D2B"/>
    <w:rsid w:val="00C44616"/>
    <w:rsid w:val="00C508F2"/>
    <w:rsid w:val="00C537A9"/>
    <w:rsid w:val="00C60084"/>
    <w:rsid w:val="00C66AE4"/>
    <w:rsid w:val="00C6795C"/>
    <w:rsid w:val="00C70E78"/>
    <w:rsid w:val="00C74DFA"/>
    <w:rsid w:val="00C80C40"/>
    <w:rsid w:val="00C82AC6"/>
    <w:rsid w:val="00C840AC"/>
    <w:rsid w:val="00C8425F"/>
    <w:rsid w:val="00C86E27"/>
    <w:rsid w:val="00C91FBB"/>
    <w:rsid w:val="00C96343"/>
    <w:rsid w:val="00CA11CD"/>
    <w:rsid w:val="00CA2065"/>
    <w:rsid w:val="00CB4DFA"/>
    <w:rsid w:val="00CB7E45"/>
    <w:rsid w:val="00CC160B"/>
    <w:rsid w:val="00CC2D23"/>
    <w:rsid w:val="00CC3A77"/>
    <w:rsid w:val="00CC47E6"/>
    <w:rsid w:val="00CC5260"/>
    <w:rsid w:val="00CD1401"/>
    <w:rsid w:val="00CD6A16"/>
    <w:rsid w:val="00CE0306"/>
    <w:rsid w:val="00CE203C"/>
    <w:rsid w:val="00CE2CDF"/>
    <w:rsid w:val="00CE3738"/>
    <w:rsid w:val="00CE55BB"/>
    <w:rsid w:val="00CE57C1"/>
    <w:rsid w:val="00CE5B5E"/>
    <w:rsid w:val="00CE5EA5"/>
    <w:rsid w:val="00CE642A"/>
    <w:rsid w:val="00CF0104"/>
    <w:rsid w:val="00CF111D"/>
    <w:rsid w:val="00CF268B"/>
    <w:rsid w:val="00CF4E0A"/>
    <w:rsid w:val="00CF5F58"/>
    <w:rsid w:val="00CF6ED8"/>
    <w:rsid w:val="00D01992"/>
    <w:rsid w:val="00D0746D"/>
    <w:rsid w:val="00D07ED0"/>
    <w:rsid w:val="00D11A36"/>
    <w:rsid w:val="00D120AF"/>
    <w:rsid w:val="00D20631"/>
    <w:rsid w:val="00D23015"/>
    <w:rsid w:val="00D27BA0"/>
    <w:rsid w:val="00D3258F"/>
    <w:rsid w:val="00D330C6"/>
    <w:rsid w:val="00D36C67"/>
    <w:rsid w:val="00D461FC"/>
    <w:rsid w:val="00D50986"/>
    <w:rsid w:val="00D510EB"/>
    <w:rsid w:val="00D53E68"/>
    <w:rsid w:val="00D544D0"/>
    <w:rsid w:val="00D63EF6"/>
    <w:rsid w:val="00D70EEC"/>
    <w:rsid w:val="00D7317A"/>
    <w:rsid w:val="00D737EC"/>
    <w:rsid w:val="00D77ADB"/>
    <w:rsid w:val="00DA2839"/>
    <w:rsid w:val="00DA605B"/>
    <w:rsid w:val="00DB0D3D"/>
    <w:rsid w:val="00DB29DD"/>
    <w:rsid w:val="00DB2CA4"/>
    <w:rsid w:val="00DB4B26"/>
    <w:rsid w:val="00DC078E"/>
    <w:rsid w:val="00DC0D36"/>
    <w:rsid w:val="00DC4CDA"/>
    <w:rsid w:val="00DC6EE7"/>
    <w:rsid w:val="00DD2D8C"/>
    <w:rsid w:val="00DD6280"/>
    <w:rsid w:val="00DD6E1A"/>
    <w:rsid w:val="00DD72BF"/>
    <w:rsid w:val="00DF1139"/>
    <w:rsid w:val="00DF44F6"/>
    <w:rsid w:val="00DF6E87"/>
    <w:rsid w:val="00E01653"/>
    <w:rsid w:val="00E03810"/>
    <w:rsid w:val="00E10361"/>
    <w:rsid w:val="00E10B45"/>
    <w:rsid w:val="00E1354E"/>
    <w:rsid w:val="00E15770"/>
    <w:rsid w:val="00E16BEB"/>
    <w:rsid w:val="00E22545"/>
    <w:rsid w:val="00E369AE"/>
    <w:rsid w:val="00E416FF"/>
    <w:rsid w:val="00E42762"/>
    <w:rsid w:val="00E42E2E"/>
    <w:rsid w:val="00E4517A"/>
    <w:rsid w:val="00E518E9"/>
    <w:rsid w:val="00E528F0"/>
    <w:rsid w:val="00E52BE5"/>
    <w:rsid w:val="00E531DB"/>
    <w:rsid w:val="00E55661"/>
    <w:rsid w:val="00E5672A"/>
    <w:rsid w:val="00E56B42"/>
    <w:rsid w:val="00E602AA"/>
    <w:rsid w:val="00E6393C"/>
    <w:rsid w:val="00E64AC4"/>
    <w:rsid w:val="00E678C4"/>
    <w:rsid w:val="00E714E4"/>
    <w:rsid w:val="00E72542"/>
    <w:rsid w:val="00E779AD"/>
    <w:rsid w:val="00E8030D"/>
    <w:rsid w:val="00E805C6"/>
    <w:rsid w:val="00E84F77"/>
    <w:rsid w:val="00E958B4"/>
    <w:rsid w:val="00E95A65"/>
    <w:rsid w:val="00E97ADD"/>
    <w:rsid w:val="00EB3A08"/>
    <w:rsid w:val="00EB5DEE"/>
    <w:rsid w:val="00EB6F51"/>
    <w:rsid w:val="00EB7D10"/>
    <w:rsid w:val="00EC43B9"/>
    <w:rsid w:val="00EC6ACA"/>
    <w:rsid w:val="00ED0EA1"/>
    <w:rsid w:val="00ED75C6"/>
    <w:rsid w:val="00EE0349"/>
    <w:rsid w:val="00EE0800"/>
    <w:rsid w:val="00EE3D3B"/>
    <w:rsid w:val="00EE7DFB"/>
    <w:rsid w:val="00EF0C64"/>
    <w:rsid w:val="00EF332B"/>
    <w:rsid w:val="00EF33DA"/>
    <w:rsid w:val="00F04E63"/>
    <w:rsid w:val="00F0693B"/>
    <w:rsid w:val="00F149D7"/>
    <w:rsid w:val="00F167F3"/>
    <w:rsid w:val="00F23B65"/>
    <w:rsid w:val="00F240F4"/>
    <w:rsid w:val="00F2466C"/>
    <w:rsid w:val="00F26D63"/>
    <w:rsid w:val="00F30EB3"/>
    <w:rsid w:val="00F3356E"/>
    <w:rsid w:val="00F33B60"/>
    <w:rsid w:val="00F33E7F"/>
    <w:rsid w:val="00F36492"/>
    <w:rsid w:val="00F36555"/>
    <w:rsid w:val="00F36BDB"/>
    <w:rsid w:val="00F42508"/>
    <w:rsid w:val="00F443FF"/>
    <w:rsid w:val="00F44D78"/>
    <w:rsid w:val="00F477CB"/>
    <w:rsid w:val="00F47A2D"/>
    <w:rsid w:val="00F51CA7"/>
    <w:rsid w:val="00F5369F"/>
    <w:rsid w:val="00F6044E"/>
    <w:rsid w:val="00F651E8"/>
    <w:rsid w:val="00F6668D"/>
    <w:rsid w:val="00F71FCF"/>
    <w:rsid w:val="00F73872"/>
    <w:rsid w:val="00F75E88"/>
    <w:rsid w:val="00F773A1"/>
    <w:rsid w:val="00F776AD"/>
    <w:rsid w:val="00F81C2F"/>
    <w:rsid w:val="00F85408"/>
    <w:rsid w:val="00F876A4"/>
    <w:rsid w:val="00F92F5D"/>
    <w:rsid w:val="00F95A17"/>
    <w:rsid w:val="00F966D2"/>
    <w:rsid w:val="00F972FA"/>
    <w:rsid w:val="00FA17C2"/>
    <w:rsid w:val="00FA1EFC"/>
    <w:rsid w:val="00FA2252"/>
    <w:rsid w:val="00FA590C"/>
    <w:rsid w:val="00FB15DB"/>
    <w:rsid w:val="00FB16FA"/>
    <w:rsid w:val="00FB1C79"/>
    <w:rsid w:val="00FB23DF"/>
    <w:rsid w:val="00FB3C12"/>
    <w:rsid w:val="00FB6647"/>
    <w:rsid w:val="00FC0BBF"/>
    <w:rsid w:val="00FC48F2"/>
    <w:rsid w:val="00FC6C88"/>
    <w:rsid w:val="00FD0465"/>
    <w:rsid w:val="00FD13C5"/>
    <w:rsid w:val="00FD1DB5"/>
    <w:rsid w:val="00FD2FD0"/>
    <w:rsid w:val="00FD4B3C"/>
    <w:rsid w:val="00FE0A19"/>
    <w:rsid w:val="00FE0A3C"/>
    <w:rsid w:val="00FE3974"/>
    <w:rsid w:val="00FE5320"/>
    <w:rsid w:val="00FE60EF"/>
    <w:rsid w:val="00FE7DEB"/>
    <w:rsid w:val="00FF0EC0"/>
    <w:rsid w:val="00FF2603"/>
    <w:rsid w:val="00FF2A0B"/>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locked/>
    <w:rsid w:val="00611C58"/>
    <w:pPr>
      <w:keepNext/>
      <w:spacing w:after="0" w:line="240" w:lineRule="auto"/>
      <w:jc w:val="center"/>
      <w:outlineLvl w:val="2"/>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locked/>
    <w:rsid w:val="000146C1"/>
    <w:rPr>
      <w:rFonts w:ascii="Cambria" w:hAnsi="Cambria" w:cs="Times New Roman"/>
      <w:b/>
      <w:bCs/>
      <w:kern w:val="32"/>
      <w:sz w:val="32"/>
      <w:szCs w:val="32"/>
      <w:lang w:eastAsia="en-US"/>
    </w:rPr>
  </w:style>
  <w:style w:type="character" w:customStyle="1" w:styleId="Heading3Char">
    <w:name w:val="Heading 3 Char"/>
    <w:uiPriority w:val="99"/>
    <w:semiHidden/>
    <w:locked/>
    <w:rsid w:val="000146C1"/>
    <w:rPr>
      <w:rFonts w:ascii="Cambria" w:hAnsi="Cambria" w:cs="Times New Roman"/>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FootnoteTextChar">
    <w:name w:val="Footnote Text Char"/>
    <w:uiPriority w:val="99"/>
    <w:semiHidden/>
    <w:locked/>
    <w:rsid w:val="000146C1"/>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sz w:val="22"/>
      <w:szCs w:val="22"/>
      <w:lang w:eastAsia="en-US"/>
    </w:rPr>
  </w:style>
  <w:style w:type="character" w:styleId="Jegyzethivatkozs">
    <w:name w:val="annotation reference"/>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CommentTextChar">
    <w:name w:val="Comment Text Char"/>
    <w:uiPriority w:val="99"/>
    <w:semiHidden/>
    <w:locked/>
    <w:rsid w:val="000146C1"/>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uiPriority w:val="99"/>
    <w:semiHidden/>
    <w:locked/>
    <w:rsid w:val="000146C1"/>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20"/>
      <w:lang w:eastAsia="hu-HU"/>
    </w:rPr>
  </w:style>
  <w:style w:type="character" w:customStyle="1" w:styleId="BalloonTextChar">
    <w:name w:val="Balloon Text Char"/>
    <w:uiPriority w:val="99"/>
    <w:semiHidden/>
    <w:locked/>
    <w:rsid w:val="000146C1"/>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uiPriority w:val="99"/>
    <w:semiHidden/>
    <w:locked/>
    <w:rsid w:val="000146C1"/>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uiPriority w:val="99"/>
    <w:semiHidden/>
    <w:locked/>
    <w:rsid w:val="000146C1"/>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uiPriority w:val="99"/>
    <w:semiHidden/>
    <w:locked/>
    <w:rsid w:val="000146C1"/>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uiPriority w:val="99"/>
    <w:semiHidden/>
    <w:locked/>
    <w:rsid w:val="000146C1"/>
    <w:rPr>
      <w:rFonts w:cs="Times New Roman"/>
      <w:lang w:eastAsia="en-US"/>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sz w:val="22"/>
      <w:szCs w:val="22"/>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sz w:val="22"/>
      <w:szCs w:val="22"/>
      <w:lang w:eastAsia="en-US"/>
    </w:rPr>
  </w:style>
  <w:style w:type="table" w:customStyle="1" w:styleId="Rcsostblzat23">
    <w:name w:val="Rácsos táblázat23"/>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3">
    <w:name w:val="Char Char13"/>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sz w:val="22"/>
      <w:szCs w:val="22"/>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uiPriority w:val="99"/>
    <w:locked/>
    <w:rsid w:val="00611C58"/>
    <w:rPr>
      <w:rFonts w:ascii="Times New Roman" w:hAnsi="Times New Roman"/>
      <w:b/>
      <w:sz w:val="24"/>
    </w:rPr>
  </w:style>
  <w:style w:type="character" w:customStyle="1" w:styleId="CharChar10">
    <w:name w:val="Char Char10"/>
    <w:uiPriority w:val="99"/>
    <w:rsid w:val="00611C58"/>
    <w:rPr>
      <w:b/>
      <w:kern w:val="36"/>
      <w:sz w:val="48"/>
    </w:rPr>
  </w:style>
  <w:style w:type="paragraph" w:customStyle="1" w:styleId="CharChar2Char">
    <w:name w:val="Char Char2 Char"/>
    <w:basedOn w:val="Norml"/>
    <w:uiPriority w:val="99"/>
    <w:rsid w:val="00611C58"/>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611C58"/>
    <w:pPr>
      <w:widowControl w:val="0"/>
      <w:numPr>
        <w:ilvl w:val="1"/>
        <w:numId w:val="18"/>
      </w:numPr>
      <w:suppressAutoHyphens/>
      <w:spacing w:after="0" w:line="240" w:lineRule="auto"/>
    </w:pPr>
    <w:rPr>
      <w:rFonts w:ascii="Palatino Linotype" w:hAnsi="Palatino Linotype"/>
      <w:b/>
      <w:kern w:val="1"/>
      <w:sz w:val="24"/>
      <w:szCs w:val="20"/>
      <w:lang w:eastAsia="hi-IN" w:bidi="hi-IN"/>
    </w:rPr>
  </w:style>
  <w:style w:type="character" w:customStyle="1" w:styleId="SubtitleChar">
    <w:name w:val="Subtitle Char"/>
    <w:uiPriority w:val="99"/>
    <w:locked/>
    <w:rsid w:val="000146C1"/>
    <w:rPr>
      <w:rFonts w:ascii="Cambria" w:hAnsi="Cambria" w:cs="Times New Roman"/>
      <w:sz w:val="24"/>
      <w:szCs w:val="24"/>
      <w:lang w:eastAsia="en-US"/>
    </w:rPr>
  </w:style>
  <w:style w:type="character" w:customStyle="1" w:styleId="AlcmChar">
    <w:name w:val="Alcím Char"/>
    <w:link w:val="Alcm"/>
    <w:uiPriority w:val="99"/>
    <w:locked/>
    <w:rsid w:val="00611C58"/>
    <w:rPr>
      <w:rFonts w:ascii="Palatino Linotype" w:hAnsi="Palatino Linotype"/>
      <w:b/>
      <w:kern w:val="1"/>
      <w:sz w:val="24"/>
      <w:lang w:eastAsia="hi-IN" w:bidi="hi-IN"/>
    </w:rPr>
  </w:style>
  <w:style w:type="paragraph" w:styleId="NormlWeb">
    <w:name w:val="Normal (Web)"/>
    <w:basedOn w:val="Norml"/>
    <w:uiPriority w:val="99"/>
    <w:rsid w:val="00611C58"/>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A0BBD"/>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2120BE"/>
    <w:pPr>
      <w:spacing w:after="200" w:line="276" w:lineRule="auto"/>
    </w:pPr>
    <w:rPr>
      <w:sz w:val="22"/>
      <w:szCs w:val="22"/>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locked/>
    <w:rsid w:val="00611C58"/>
    <w:pPr>
      <w:keepNext/>
      <w:spacing w:after="0" w:line="240" w:lineRule="auto"/>
      <w:jc w:val="center"/>
      <w:outlineLvl w:val="2"/>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locked/>
    <w:rsid w:val="000146C1"/>
    <w:rPr>
      <w:rFonts w:ascii="Cambria" w:hAnsi="Cambria" w:cs="Times New Roman"/>
      <w:b/>
      <w:bCs/>
      <w:kern w:val="32"/>
      <w:sz w:val="32"/>
      <w:szCs w:val="32"/>
      <w:lang w:eastAsia="en-US"/>
    </w:rPr>
  </w:style>
  <w:style w:type="character" w:customStyle="1" w:styleId="Heading3Char">
    <w:name w:val="Heading 3 Char"/>
    <w:uiPriority w:val="99"/>
    <w:semiHidden/>
    <w:locked/>
    <w:rsid w:val="000146C1"/>
    <w:rPr>
      <w:rFonts w:ascii="Cambria" w:hAnsi="Cambria" w:cs="Times New Roman"/>
      <w:b/>
      <w:bCs/>
      <w:sz w:val="26"/>
      <w:szCs w:val="26"/>
      <w:lang w:eastAsia="en-US"/>
    </w:rPr>
  </w:style>
  <w:style w:type="character" w:customStyle="1" w:styleId="Cmsor1Char">
    <w:name w:val="Címsor 1 Char"/>
    <w:link w:val="Cmsor1"/>
    <w:uiPriority w:val="99"/>
    <w:locked/>
    <w:rsid w:val="009338C3"/>
    <w:rPr>
      <w:rFonts w:ascii="Times New Roman" w:hAnsi="Times New Roman"/>
      <w:b/>
      <w:kern w:val="36"/>
      <w:sz w:val="48"/>
      <w:lang w:eastAsia="hu-HU"/>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FootnoteTextChar">
    <w:name w:val="Footnote Text Char"/>
    <w:uiPriority w:val="99"/>
    <w:semiHidden/>
    <w:locked/>
    <w:rsid w:val="000146C1"/>
    <w:rPr>
      <w:rFonts w:cs="Times New Roman"/>
      <w:sz w:val="20"/>
      <w:szCs w:val="20"/>
      <w:lang w:eastAsia="en-US"/>
    </w:rPr>
  </w:style>
  <w:style w:type="character" w:customStyle="1" w:styleId="LbjegyzetszvegChar">
    <w:name w:val="Lábjegyzetszöveg Char"/>
    <w:link w:val="Lbjegyzetszveg"/>
    <w:uiPriority w:val="99"/>
    <w:semiHidden/>
    <w:locked/>
    <w:rsid w:val="009338C3"/>
    <w:rPr>
      <w:rFonts w:ascii="Calibri" w:hAnsi="Calibri"/>
      <w:sz w:val="20"/>
    </w:rPr>
  </w:style>
  <w:style w:type="character" w:styleId="Lbjegyzet-hivatkozs">
    <w:name w:val="footnote reference"/>
    <w:uiPriority w:val="99"/>
    <w:semiHidden/>
    <w:rsid w:val="009338C3"/>
    <w:rPr>
      <w:rFonts w:cs="Times New Roman"/>
      <w:vertAlign w:val="superscript"/>
    </w:rPr>
  </w:style>
  <w:style w:type="paragraph" w:styleId="Listaszerbekezds">
    <w:name w:val="List Paragraph"/>
    <w:basedOn w:val="Norml"/>
    <w:uiPriority w:val="99"/>
    <w:qFormat/>
    <w:rsid w:val="009338C3"/>
    <w:pPr>
      <w:ind w:left="720"/>
    </w:pPr>
  </w:style>
  <w:style w:type="table" w:styleId="Rcsostblzat">
    <w:name w:val="Table Grid"/>
    <w:basedOn w:val="Normltblzat"/>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9338C3"/>
    <w:rPr>
      <w:sz w:val="22"/>
      <w:szCs w:val="22"/>
      <w:lang w:eastAsia="en-US"/>
    </w:rPr>
  </w:style>
  <w:style w:type="character" w:styleId="Jegyzethivatkozs">
    <w:name w:val="annotation reference"/>
    <w:uiPriority w:val="99"/>
    <w:rsid w:val="009338C3"/>
    <w:rPr>
      <w:rFonts w:cs="Times New Roman"/>
      <w:sz w:val="16"/>
    </w:rPr>
  </w:style>
  <w:style w:type="paragraph" w:styleId="Jegyzetszveg">
    <w:name w:val="annotation text"/>
    <w:basedOn w:val="Norml"/>
    <w:link w:val="JegyzetszvegChar"/>
    <w:uiPriority w:val="99"/>
    <w:rsid w:val="009338C3"/>
    <w:pPr>
      <w:spacing w:line="240" w:lineRule="auto"/>
    </w:pPr>
    <w:rPr>
      <w:sz w:val="20"/>
      <w:szCs w:val="20"/>
      <w:lang w:eastAsia="hu-HU"/>
    </w:rPr>
  </w:style>
  <w:style w:type="character" w:customStyle="1" w:styleId="CommentTextChar">
    <w:name w:val="Comment Text Char"/>
    <w:uiPriority w:val="99"/>
    <w:semiHidden/>
    <w:locked/>
    <w:rsid w:val="000146C1"/>
    <w:rPr>
      <w:rFonts w:cs="Times New Roman"/>
      <w:sz w:val="20"/>
      <w:szCs w:val="20"/>
      <w:lang w:eastAsia="en-US"/>
    </w:rPr>
  </w:style>
  <w:style w:type="character" w:customStyle="1" w:styleId="JegyzetszvegChar">
    <w:name w:val="Jegyzetszöveg Char"/>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CommentSubjectChar">
    <w:name w:val="Comment Subject Char"/>
    <w:uiPriority w:val="99"/>
    <w:semiHidden/>
    <w:locked/>
    <w:rsid w:val="000146C1"/>
    <w:rPr>
      <w:rFonts w:ascii="Calibri" w:hAnsi="Calibri" w:cs="Times New Roman"/>
      <w:b/>
      <w:bCs/>
      <w:sz w:val="20"/>
      <w:szCs w:val="20"/>
      <w:lang w:eastAsia="en-US"/>
    </w:rPr>
  </w:style>
  <w:style w:type="character" w:customStyle="1" w:styleId="MegjegyzstrgyaChar">
    <w:name w:val="Megjegyzés tárgya Char"/>
    <w:link w:val="Megjegyzstrgya"/>
    <w:uiPriority w:val="99"/>
    <w:semiHidden/>
    <w:locked/>
    <w:rsid w:val="009338C3"/>
    <w:rPr>
      <w:rFonts w:ascii="Calibri" w:hAnsi="Calibri"/>
      <w:b/>
      <w:sz w:val="20"/>
    </w:rPr>
  </w:style>
  <w:style w:type="paragraph" w:styleId="Buborkszveg">
    <w:name w:val="Balloon Text"/>
    <w:basedOn w:val="Norml"/>
    <w:link w:val="BuborkszvegChar"/>
    <w:uiPriority w:val="99"/>
    <w:rsid w:val="009338C3"/>
    <w:pPr>
      <w:spacing w:after="0" w:line="240" w:lineRule="auto"/>
    </w:pPr>
    <w:rPr>
      <w:rFonts w:ascii="Tahoma" w:hAnsi="Tahoma"/>
      <w:sz w:val="16"/>
      <w:szCs w:val="20"/>
      <w:lang w:eastAsia="hu-HU"/>
    </w:rPr>
  </w:style>
  <w:style w:type="character" w:customStyle="1" w:styleId="BalloonTextChar">
    <w:name w:val="Balloon Text Char"/>
    <w:uiPriority w:val="99"/>
    <w:semiHidden/>
    <w:locked/>
    <w:rsid w:val="000146C1"/>
    <w:rPr>
      <w:rFonts w:ascii="Times New Roman" w:hAnsi="Times New Roman" w:cs="Times New Roman"/>
      <w:sz w:val="2"/>
      <w:lang w:eastAsia="en-US"/>
    </w:rPr>
  </w:style>
  <w:style w:type="character" w:customStyle="1" w:styleId="BuborkszvegChar">
    <w:name w:val="Buborékszöveg Char"/>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styleId="Szvegtrzsbehzssal">
    <w:name w:val="Body Text Indent"/>
    <w:basedOn w:val="Norml"/>
    <w:link w:val="Szvegtrzsbehzssal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uiPriority w:val="99"/>
    <w:semiHidden/>
    <w:locked/>
    <w:rsid w:val="000146C1"/>
    <w:rPr>
      <w:rFonts w:cs="Times New Roman"/>
      <w:lang w:eastAsia="en-US"/>
    </w:rPr>
  </w:style>
  <w:style w:type="character" w:customStyle="1" w:styleId="SzvegtrzsbehzssalChar">
    <w:name w:val="Szövegtörzs behúzással Char"/>
    <w:link w:val="Szvegtrzsbehzssal"/>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uiPriority w:val="99"/>
    <w:semiHidden/>
    <w:locked/>
    <w:rsid w:val="000146C1"/>
    <w:rPr>
      <w:rFonts w:cs="Times New Roman"/>
      <w:lang w:eastAsia="en-US"/>
    </w:rPr>
  </w:style>
  <w:style w:type="character" w:customStyle="1" w:styleId="Szvegtrzsbehzssal2Char">
    <w:name w:val="Szövegtörzs behúzással 2 Char"/>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uiPriority w:val="99"/>
    <w:semiHidden/>
    <w:locked/>
    <w:rsid w:val="000146C1"/>
    <w:rPr>
      <w:rFonts w:cs="Times New Roman"/>
      <w:lang w:eastAsia="en-US"/>
    </w:rPr>
  </w:style>
  <w:style w:type="character" w:customStyle="1" w:styleId="lfejChar">
    <w:name w:val="Élőfej Char"/>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uiPriority w:val="99"/>
    <w:semiHidden/>
    <w:locked/>
    <w:rsid w:val="000146C1"/>
    <w:rPr>
      <w:rFonts w:cs="Times New Roman"/>
      <w:lang w:eastAsia="en-US"/>
    </w:rPr>
  </w:style>
  <w:style w:type="character" w:customStyle="1" w:styleId="llbChar">
    <w:name w:val="Élőláb Char"/>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uiPriority w:val="99"/>
    <w:rsid w:val="009338C3"/>
    <w:rPr>
      <w:rFonts w:cs="Times New Roman"/>
      <w:color w:val="0000FF"/>
      <w:u w:val="single"/>
    </w:rPr>
  </w:style>
  <w:style w:type="character" w:styleId="Mrltotthiperhivatkozs">
    <w:name w:val="FollowedHyperlink"/>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rsid w:val="009338C3"/>
    <w:pPr>
      <w:ind w:left="440"/>
    </w:pPr>
  </w:style>
  <w:style w:type="paragraph" w:styleId="TJ2">
    <w:name w:val="toc 2"/>
    <w:basedOn w:val="Norml"/>
    <w:next w:val="Norml"/>
    <w:autoRedefine/>
    <w:uiPriority w:val="99"/>
    <w:rsid w:val="009338C3"/>
    <w:pPr>
      <w:spacing w:after="100"/>
      <w:ind w:left="220"/>
    </w:pPr>
    <w:rPr>
      <w:rFonts w:eastAsia="Times New Roman"/>
      <w:lang w:eastAsia="hu-HU"/>
    </w:rPr>
  </w:style>
  <w:style w:type="paragraph" w:styleId="TJ1">
    <w:name w:val="toc 1"/>
    <w:basedOn w:val="Norml"/>
    <w:next w:val="Norml"/>
    <w:autoRedefine/>
    <w:uiPriority w:val="99"/>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styleId="Vltozat">
    <w:name w:val="Revision"/>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1">
    <w:name w:val="Változat1"/>
    <w:hidden/>
    <w:uiPriority w:val="99"/>
    <w:semiHidden/>
    <w:rsid w:val="00F773A1"/>
    <w:rPr>
      <w:sz w:val="22"/>
      <w:szCs w:val="22"/>
      <w:lang w:eastAsia="en-US"/>
    </w:rPr>
  </w:style>
  <w:style w:type="paragraph" w:customStyle="1" w:styleId="Listaszerbekezds40">
    <w:name w:val="Listaszerű bekezdés4"/>
    <w:basedOn w:val="Norml"/>
    <w:uiPriority w:val="99"/>
    <w:rsid w:val="00F33E7F"/>
    <w:pPr>
      <w:ind w:left="720"/>
      <w:contextualSpacing/>
    </w:pPr>
    <w:rPr>
      <w:rFonts w:eastAsia="Times New Roman"/>
    </w:rPr>
  </w:style>
  <w:style w:type="paragraph" w:customStyle="1" w:styleId="Nincstrkz1">
    <w:name w:val="Nincs térköz1"/>
    <w:uiPriority w:val="99"/>
    <w:rsid w:val="00F33E7F"/>
    <w:rPr>
      <w:rFonts w:eastAsia="Times New Roman"/>
      <w:sz w:val="22"/>
      <w:szCs w:val="22"/>
      <w:lang w:eastAsia="en-US"/>
    </w:rPr>
  </w:style>
  <w:style w:type="table" w:customStyle="1" w:styleId="Rcsostblzat23">
    <w:name w:val="Rácsos táblázat23"/>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3">
    <w:name w:val="Char Char13"/>
    <w:uiPriority w:val="99"/>
    <w:semiHidden/>
    <w:rsid w:val="00F33E7F"/>
    <w:rPr>
      <w:rFonts w:ascii="Tahoma" w:hAnsi="Tahoma"/>
      <w:sz w:val="16"/>
    </w:rPr>
  </w:style>
  <w:style w:type="paragraph" w:customStyle="1" w:styleId="Vltozat10">
    <w:name w:val="Változat1"/>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sz w:val="22"/>
      <w:szCs w:val="22"/>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uiPriority w:val="99"/>
    <w:qFormat/>
    <w:locked/>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uiPriority w:val="99"/>
    <w:locked/>
    <w:rsid w:val="00611C58"/>
    <w:rPr>
      <w:rFonts w:ascii="Times New Roman" w:hAnsi="Times New Roman"/>
      <w:b/>
      <w:sz w:val="24"/>
    </w:rPr>
  </w:style>
  <w:style w:type="character" w:customStyle="1" w:styleId="CharChar10">
    <w:name w:val="Char Char10"/>
    <w:uiPriority w:val="99"/>
    <w:rsid w:val="00611C58"/>
    <w:rPr>
      <w:b/>
      <w:kern w:val="36"/>
      <w:sz w:val="48"/>
    </w:rPr>
  </w:style>
  <w:style w:type="paragraph" w:customStyle="1" w:styleId="CharChar2Char">
    <w:name w:val="Char Char2 Char"/>
    <w:basedOn w:val="Norml"/>
    <w:uiPriority w:val="99"/>
    <w:rsid w:val="00611C58"/>
    <w:pPr>
      <w:spacing w:after="160" w:line="240" w:lineRule="exact"/>
    </w:pPr>
    <w:rPr>
      <w:rFonts w:ascii="Tahoma" w:hAnsi="Tahoma"/>
      <w:sz w:val="20"/>
      <w:szCs w:val="20"/>
      <w:lang w:val="en-US"/>
    </w:rPr>
  </w:style>
  <w:style w:type="paragraph" w:styleId="Alcm">
    <w:name w:val="Subtitle"/>
    <w:basedOn w:val="Norml"/>
    <w:link w:val="AlcmChar"/>
    <w:uiPriority w:val="99"/>
    <w:qFormat/>
    <w:locked/>
    <w:rsid w:val="00611C58"/>
    <w:pPr>
      <w:widowControl w:val="0"/>
      <w:numPr>
        <w:ilvl w:val="1"/>
        <w:numId w:val="18"/>
      </w:numPr>
      <w:suppressAutoHyphens/>
      <w:spacing w:after="0" w:line="240" w:lineRule="auto"/>
    </w:pPr>
    <w:rPr>
      <w:rFonts w:ascii="Palatino Linotype" w:hAnsi="Palatino Linotype"/>
      <w:b/>
      <w:kern w:val="1"/>
      <w:sz w:val="24"/>
      <w:szCs w:val="20"/>
      <w:lang w:eastAsia="hi-IN" w:bidi="hi-IN"/>
    </w:rPr>
  </w:style>
  <w:style w:type="character" w:customStyle="1" w:styleId="SubtitleChar">
    <w:name w:val="Subtitle Char"/>
    <w:uiPriority w:val="99"/>
    <w:locked/>
    <w:rsid w:val="000146C1"/>
    <w:rPr>
      <w:rFonts w:ascii="Cambria" w:hAnsi="Cambria" w:cs="Times New Roman"/>
      <w:sz w:val="24"/>
      <w:szCs w:val="24"/>
      <w:lang w:eastAsia="en-US"/>
    </w:rPr>
  </w:style>
  <w:style w:type="character" w:customStyle="1" w:styleId="AlcmChar">
    <w:name w:val="Alcím Char"/>
    <w:link w:val="Alcm"/>
    <w:uiPriority w:val="99"/>
    <w:locked/>
    <w:rsid w:val="00611C58"/>
    <w:rPr>
      <w:rFonts w:ascii="Palatino Linotype" w:hAnsi="Palatino Linotype"/>
      <w:b/>
      <w:kern w:val="1"/>
      <w:sz w:val="24"/>
      <w:lang w:eastAsia="hi-IN" w:bidi="hi-IN"/>
    </w:rPr>
  </w:style>
  <w:style w:type="paragraph" w:styleId="NormlWeb">
    <w:name w:val="Normal (Web)"/>
    <w:basedOn w:val="Norml"/>
    <w:uiPriority w:val="99"/>
    <w:rsid w:val="00611C58"/>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1A0BB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3777">
      <w:marLeft w:val="0"/>
      <w:marRight w:val="0"/>
      <w:marTop w:val="0"/>
      <w:marBottom w:val="0"/>
      <w:divBdr>
        <w:top w:val="none" w:sz="0" w:space="0" w:color="auto"/>
        <w:left w:val="none" w:sz="0" w:space="0" w:color="auto"/>
        <w:bottom w:val="none" w:sz="0" w:space="0" w:color="auto"/>
        <w:right w:val="none" w:sz="0" w:space="0" w:color="auto"/>
      </w:divBdr>
    </w:div>
    <w:div w:id="68163778">
      <w:marLeft w:val="0"/>
      <w:marRight w:val="0"/>
      <w:marTop w:val="0"/>
      <w:marBottom w:val="0"/>
      <w:divBdr>
        <w:top w:val="none" w:sz="0" w:space="0" w:color="auto"/>
        <w:left w:val="none" w:sz="0" w:space="0" w:color="auto"/>
        <w:bottom w:val="none" w:sz="0" w:space="0" w:color="auto"/>
        <w:right w:val="none" w:sz="0" w:space="0" w:color="auto"/>
      </w:divBdr>
    </w:div>
    <w:div w:id="68163779">
      <w:marLeft w:val="0"/>
      <w:marRight w:val="0"/>
      <w:marTop w:val="0"/>
      <w:marBottom w:val="0"/>
      <w:divBdr>
        <w:top w:val="none" w:sz="0" w:space="0" w:color="auto"/>
        <w:left w:val="none" w:sz="0" w:space="0" w:color="auto"/>
        <w:bottom w:val="none" w:sz="0" w:space="0" w:color="auto"/>
        <w:right w:val="none" w:sz="0" w:space="0" w:color="auto"/>
      </w:divBdr>
    </w:div>
    <w:div w:id="68163780">
      <w:marLeft w:val="0"/>
      <w:marRight w:val="0"/>
      <w:marTop w:val="0"/>
      <w:marBottom w:val="0"/>
      <w:divBdr>
        <w:top w:val="none" w:sz="0" w:space="0" w:color="auto"/>
        <w:left w:val="none" w:sz="0" w:space="0" w:color="auto"/>
        <w:bottom w:val="none" w:sz="0" w:space="0" w:color="auto"/>
        <w:right w:val="none" w:sz="0" w:space="0" w:color="auto"/>
      </w:divBdr>
    </w:div>
    <w:div w:id="68163781">
      <w:marLeft w:val="0"/>
      <w:marRight w:val="0"/>
      <w:marTop w:val="0"/>
      <w:marBottom w:val="0"/>
      <w:divBdr>
        <w:top w:val="none" w:sz="0" w:space="0" w:color="auto"/>
        <w:left w:val="none" w:sz="0" w:space="0" w:color="auto"/>
        <w:bottom w:val="none" w:sz="0" w:space="0" w:color="auto"/>
        <w:right w:val="none" w:sz="0" w:space="0" w:color="auto"/>
      </w:divBdr>
    </w:div>
    <w:div w:id="68163782">
      <w:marLeft w:val="0"/>
      <w:marRight w:val="0"/>
      <w:marTop w:val="0"/>
      <w:marBottom w:val="0"/>
      <w:divBdr>
        <w:top w:val="none" w:sz="0" w:space="0" w:color="auto"/>
        <w:left w:val="none" w:sz="0" w:space="0" w:color="auto"/>
        <w:bottom w:val="none" w:sz="0" w:space="0" w:color="auto"/>
        <w:right w:val="none" w:sz="0" w:space="0" w:color="auto"/>
      </w:divBdr>
    </w:div>
    <w:div w:id="68163783">
      <w:marLeft w:val="0"/>
      <w:marRight w:val="0"/>
      <w:marTop w:val="0"/>
      <w:marBottom w:val="0"/>
      <w:divBdr>
        <w:top w:val="none" w:sz="0" w:space="0" w:color="auto"/>
        <w:left w:val="none" w:sz="0" w:space="0" w:color="auto"/>
        <w:bottom w:val="none" w:sz="0" w:space="0" w:color="auto"/>
        <w:right w:val="none" w:sz="0" w:space="0" w:color="auto"/>
      </w:divBdr>
    </w:div>
    <w:div w:id="68163784">
      <w:marLeft w:val="0"/>
      <w:marRight w:val="0"/>
      <w:marTop w:val="0"/>
      <w:marBottom w:val="0"/>
      <w:divBdr>
        <w:top w:val="none" w:sz="0" w:space="0" w:color="auto"/>
        <w:left w:val="none" w:sz="0" w:space="0" w:color="auto"/>
        <w:bottom w:val="none" w:sz="0" w:space="0" w:color="auto"/>
        <w:right w:val="none" w:sz="0" w:space="0" w:color="auto"/>
      </w:divBdr>
    </w:div>
    <w:div w:id="68163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939A-9CDA-4F9A-94F4-4D89441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63</Pages>
  <Words>10048</Words>
  <Characters>73226</Characters>
  <Application>Microsoft Office Word</Application>
  <DocSecurity>0</DocSecurity>
  <Lines>610</Lines>
  <Paragraphs>166</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Bányai Gyula</cp:lastModifiedBy>
  <cp:revision>8</cp:revision>
  <cp:lastPrinted>2016-07-12T07:48:00Z</cp:lastPrinted>
  <dcterms:created xsi:type="dcterms:W3CDTF">2016-07-14T19:31:00Z</dcterms:created>
  <dcterms:modified xsi:type="dcterms:W3CDTF">2016-08-19T13:56:00Z</dcterms:modified>
</cp:coreProperties>
</file>