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8" w:rsidRDefault="005120D8" w:rsidP="00B91A82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bookmarkStart w:id="0" w:name="_Toc330981288"/>
      <w:bookmarkStart w:id="1" w:name="_GoBack"/>
      <w:bookmarkEnd w:id="1"/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7.2.</w:t>
      </w:r>
    </w:p>
    <w:p w:rsidR="00B91A82" w:rsidRPr="00E55C10" w:rsidRDefault="001E193F" w:rsidP="00B91A82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C21F83" w:rsidRPr="00E55C10" w:rsidRDefault="00C21F83" w:rsidP="00C21F83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a</w:t>
      </w:r>
    </w:p>
    <w:p w:rsidR="00C21F83" w:rsidRPr="00E55C10" w:rsidRDefault="00C21F83" w:rsidP="00C21F83">
      <w:pPr>
        <w:spacing w:line="360" w:lineRule="auto"/>
        <w:ind w:left="555" w:hanging="555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3</w:t>
      </w:r>
      <w:r w:rsidR="00CF22E7"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1</w:t>
      </w:r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521 0</w:t>
      </w:r>
      <w:r w:rsidR="00CF22E7"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1</w:t>
      </w:r>
    </w:p>
    <w:p w:rsidR="00C21F83" w:rsidRPr="00E55C10" w:rsidRDefault="000F7530" w:rsidP="000F7530">
      <w:pPr>
        <w:widowControl w:val="0"/>
        <w:tabs>
          <w:tab w:val="left" w:pos="405"/>
          <w:tab w:val="center" w:pos="4607"/>
        </w:tabs>
        <w:suppressAutoHyphens/>
        <w:spacing w:line="360" w:lineRule="auto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ab/>
      </w:r>
      <w:r w:rsidR="00CF22E7"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BEVONTELEKTRÓDÁS KÉZI ÍVHEGESZTŐ </w:t>
      </w:r>
    </w:p>
    <w:p w:rsidR="000F7530" w:rsidRPr="00E55C10" w:rsidRDefault="000F7530" w:rsidP="001506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150608" w:rsidRPr="00E55C10" w:rsidRDefault="001E193F" w:rsidP="001506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150608"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H</w:t>
      </w:r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íd</w:t>
      </w:r>
      <w:r w:rsidR="00150608"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programban történő oktatásához </w:t>
      </w:r>
    </w:p>
    <w:p w:rsidR="00150608" w:rsidRPr="00E55C10" w:rsidRDefault="00150608" w:rsidP="00150608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150608" w:rsidRPr="00E55C10" w:rsidRDefault="00150608" w:rsidP="00150608">
      <w:pPr>
        <w:widowControl w:val="0"/>
        <w:suppressAutoHyphens/>
        <w:jc w:val="center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proofErr w:type="gramStart"/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a</w:t>
      </w:r>
      <w:proofErr w:type="gramEnd"/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34 521 06 Hegesztő szakképesítés kerettanterve alapján</w:t>
      </w:r>
    </w:p>
    <w:p w:rsidR="00FE0554" w:rsidRPr="00E55C10" w:rsidRDefault="00FE0554" w:rsidP="00C21F83">
      <w:pPr>
        <w:widowControl w:val="0"/>
        <w:suppressAutoHyphens/>
        <w:spacing w:line="36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 jogi háttere</w:t>
      </w:r>
    </w:p>
    <w:p w:rsidR="000C1A0F" w:rsidRDefault="000C1A0F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szakképzési kerettanterv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E55C10" w:rsidRDefault="00C21F83" w:rsidP="000F753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10676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0F753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E55C10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E55C10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E55C10" w:rsidRDefault="00C21F83" w:rsidP="00C21F83">
      <w:pPr>
        <w:widowControl w:val="0"/>
        <w:suppressAutoHyphens/>
        <w:ind w:left="915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E55C10" w:rsidRDefault="00C21F83" w:rsidP="00C21F83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Országos Képzési Jegyzékről és az Országos Képzési Jegyzék módosításának eljárásrendjéről szóló 150/2012. (VII. 6.) </w:t>
      </w:r>
      <w:r w:rsidR="008602F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orm</w:t>
      </w:r>
      <w:r w:rsidR="00CC148D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.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rendelet,</w:t>
      </w:r>
    </w:p>
    <w:p w:rsidR="00C21F83" w:rsidRPr="00E55C10" w:rsidRDefault="00C21F83" w:rsidP="00C21F83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az állam által elismert szakképesítések szakmai követelménymoduljairól</w:t>
      </w:r>
      <w:r w:rsidRPr="00E55C10">
        <w:rPr>
          <w:rFonts w:ascii="Times New Roman" w:hAnsi="Times New Roman"/>
          <w:iCs/>
          <w:sz w:val="24"/>
          <w:szCs w:val="24"/>
        </w:rPr>
        <w:t xml:space="preserve"> szóló</w:t>
      </w:r>
      <w:r w:rsidRPr="00E55C10">
        <w:rPr>
          <w:rFonts w:ascii="Times New Roman" w:hAnsi="Times New Roman"/>
          <w:sz w:val="24"/>
          <w:szCs w:val="24"/>
        </w:rPr>
        <w:t xml:space="preserve"> 217/2012. (VIII. 9.) Korm</w:t>
      </w:r>
      <w:r w:rsidR="00CC148D">
        <w:rPr>
          <w:rFonts w:ascii="Times New Roman" w:hAnsi="Times New Roman"/>
          <w:sz w:val="24"/>
          <w:szCs w:val="24"/>
        </w:rPr>
        <w:t xml:space="preserve">. </w:t>
      </w:r>
      <w:r w:rsidRPr="00E55C10">
        <w:rPr>
          <w:rFonts w:ascii="Times New Roman" w:hAnsi="Times New Roman"/>
          <w:sz w:val="24"/>
          <w:szCs w:val="24"/>
        </w:rPr>
        <w:t xml:space="preserve">rendelet, </w:t>
      </w:r>
      <w:r w:rsidR="00CC148D">
        <w:rPr>
          <w:rFonts w:ascii="Times New Roman" w:hAnsi="Times New Roman"/>
          <w:sz w:val="24"/>
          <w:szCs w:val="24"/>
        </w:rPr>
        <w:t>és</w:t>
      </w:r>
    </w:p>
    <w:p w:rsidR="000F7530" w:rsidRPr="00E55C10" w:rsidRDefault="000F7530" w:rsidP="00E55C10">
      <w:pPr>
        <w:widowControl w:val="0"/>
        <w:numPr>
          <w:ilvl w:val="0"/>
          <w:numId w:val="1"/>
        </w:numPr>
        <w:suppressAutoHyphens/>
        <w:ind w:left="1288" w:hanging="373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31 521 01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ívhegesztő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szakmai és vizsgakövetelményeit tartalmazó 27/2012. (VIII. 27.) NGM rendelet</w:t>
      </w: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gram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készült.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C21F83" w:rsidRPr="001E193F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C21F83" w:rsidRPr="001E193F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1E193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1E193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E193F" w:rsidRPr="001E193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</w:t>
      </w:r>
      <w:r w:rsidRPr="001E193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szakképesítés</w:t>
      </w:r>
      <w:proofErr w:type="spellEnd"/>
      <w:r w:rsidRPr="001E193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alapadatai</w:t>
      </w:r>
    </w:p>
    <w:p w:rsidR="00C21F83" w:rsidRPr="001E193F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724BC8"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</w:t>
      </w: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szakképesítés</w:t>
      </w:r>
      <w:proofErr w:type="spellEnd"/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azonosító száma: </w:t>
      </w:r>
      <w:r w:rsidR="00CF22E7"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31 521 01 </w:t>
      </w: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724BC8"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rész</w:t>
      </w: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szakképesítés</w:t>
      </w:r>
      <w:proofErr w:type="spellEnd"/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megnevezése: </w:t>
      </w:r>
      <w:proofErr w:type="spellStart"/>
      <w:r w:rsidR="00CF22E7"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Bevontelektródás</w:t>
      </w:r>
      <w:proofErr w:type="spellEnd"/>
      <w:r w:rsidR="00CF22E7"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kézi ívhegesztő</w:t>
      </w: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A szakmacsoport </w:t>
      </w:r>
      <w:r w:rsidRPr="001E193F">
        <w:rPr>
          <w:rFonts w:ascii="Times New Roman" w:hAnsi="Times New Roman"/>
          <w:iCs/>
          <w:sz w:val="24"/>
          <w:szCs w:val="24"/>
        </w:rPr>
        <w:t>száma és megnevezése</w:t>
      </w: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5. Gépészet</w:t>
      </w: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Ágazati besorolás </w:t>
      </w:r>
      <w:r w:rsidRPr="001E193F">
        <w:rPr>
          <w:rFonts w:ascii="Times New Roman" w:hAnsi="Times New Roman"/>
          <w:iCs/>
          <w:sz w:val="24"/>
          <w:szCs w:val="24"/>
        </w:rPr>
        <w:t>száma és megnevezése</w:t>
      </w: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 IX. Gépészet</w:t>
      </w:r>
    </w:p>
    <w:p w:rsidR="001756BF" w:rsidRPr="001E193F" w:rsidRDefault="001756BF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756BF" w:rsidRPr="001E193F" w:rsidRDefault="001756BF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Iskolai rendszerű képzésben az évfolyamok száma</w:t>
      </w:r>
      <w:r w:rsidR="00825161"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:</w:t>
      </w: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2 év</w:t>
      </w: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Elméleti képzési idő aránya: 30%</w:t>
      </w: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C21F83" w:rsidRPr="001E193F" w:rsidRDefault="00C21F83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Gyakorlati képzési idő aránya: 70%</w:t>
      </w:r>
    </w:p>
    <w:p w:rsidR="001756BF" w:rsidRPr="001E193F" w:rsidRDefault="001756BF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756BF" w:rsidRPr="001E193F" w:rsidRDefault="001756BF" w:rsidP="00C21F8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Az iskolai rendszerű képzésben az összefüggő szakmai gyakorlat időtartama az 1.</w:t>
      </w:r>
      <w:r w:rsidR="00084AB2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 xml:space="preserve"> </w:t>
      </w:r>
      <w:r w:rsidRPr="001E193F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évfolyamot követően: 105 óra</w:t>
      </w:r>
    </w:p>
    <w:p w:rsidR="00C21F83" w:rsidRPr="001E193F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</w:t>
      </w:r>
      <w:proofErr w:type="gramEnd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150608" w:rsidRPr="00E55C10" w:rsidRDefault="00150608" w:rsidP="001506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smartTag w:uri="urn:schemas-microsoft-com:office:smarttags" w:element="metricconverter">
        <w:r w:rsidRPr="00E55C10">
          <w:rPr>
            <w:rFonts w:ascii="Times New Roman" w:hAnsi="Times New Roman"/>
            <w:iCs/>
            <w:kern w:val="1"/>
            <w:sz w:val="24"/>
            <w:szCs w:val="24"/>
            <w:lang w:eastAsia="hi-IN" w:bidi="hi-IN"/>
          </w:rPr>
          <w:t>Iskola</w:t>
        </w:r>
      </w:smartTag>
      <w:r w:rsidRPr="00E55C10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i előképzettség: hat általános iskolai évfolyam elvégzése</w:t>
      </w:r>
    </w:p>
    <w:p w:rsidR="00150608" w:rsidRPr="00E55C10" w:rsidRDefault="00150608" w:rsidP="001506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50608" w:rsidRPr="00E55C10" w:rsidRDefault="00150608" w:rsidP="001506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Betöltött 15. életév</w:t>
      </w:r>
    </w:p>
    <w:p w:rsidR="00150608" w:rsidRPr="00E55C10" w:rsidRDefault="00150608" w:rsidP="001506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</w:p>
    <w:p w:rsidR="00150608" w:rsidRPr="00E55C10" w:rsidRDefault="00150608" w:rsidP="001506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iCs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IV.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Személyi feltételek</w:t>
      </w: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A13114" w:rsidRPr="00E55C10" w:rsidRDefault="00A13114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C21F83" w:rsidRPr="001E193F" w:rsidTr="00C51B42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3" w:rsidRPr="00E55C10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55C10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3" w:rsidRPr="00E55C10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55C10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C21F83" w:rsidRPr="001E193F" w:rsidTr="00C51B42">
        <w:trPr>
          <w:jc w:val="center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3" w:rsidRPr="00E55C10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55C10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83" w:rsidRPr="00E55C10" w:rsidRDefault="00C21F83" w:rsidP="00C51B42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E55C1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A13114" w:rsidRPr="00E55C10" w:rsidRDefault="00A13114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Tárgyi feltételek</w:t>
      </w: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szakmai képzés lebonyolításához szükséges eszközök és felszerelések felsorolását a szakképesítés szakmai és vizsgakövetelménye (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) tartalmazza, melynek további részletei az alábbiak: nincs</w:t>
      </w:r>
    </w:p>
    <w:p w:rsidR="00A13114" w:rsidRPr="00E55C10" w:rsidRDefault="00A13114" w:rsidP="00C21F83">
      <w:pPr>
        <w:widowControl w:val="0"/>
        <w:suppressAutoHyphens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</w:p>
    <w:p w:rsidR="00C21F83" w:rsidRPr="00E55C10" w:rsidRDefault="00C21F83" w:rsidP="00C21F83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</w:p>
    <w:p w:rsidR="00C21F83" w:rsidRPr="00E55C10" w:rsidRDefault="00C21F83" w:rsidP="00C21F83">
      <w:pPr>
        <w:widowControl w:val="0"/>
        <w:suppressAutoHyphens/>
        <w:ind w:firstLine="30"/>
        <w:jc w:val="both"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Hegesztő szimulátor</w:t>
      </w:r>
    </w:p>
    <w:p w:rsidR="00A13114" w:rsidRPr="00E55C10" w:rsidRDefault="00A13114">
      <w:pPr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150608" w:rsidRPr="00E55C10" w:rsidRDefault="00C21F83" w:rsidP="00897AA8">
      <w:pPr>
        <w:widowControl w:val="0"/>
        <w:numPr>
          <w:ilvl w:val="0"/>
          <w:numId w:val="2"/>
        </w:numPr>
        <w:shd w:val="clear" w:color="auto" w:fill="FFFFFF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1E193F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rész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szakképesítés</w:t>
      </w:r>
      <w:proofErr w:type="spellEnd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150608" w:rsidRPr="00E55C10" w:rsidRDefault="00150608" w:rsidP="00150608">
      <w:pPr>
        <w:widowControl w:val="0"/>
        <w:shd w:val="clear" w:color="auto" w:fill="FFFFFF"/>
        <w:suppressAutoHyphens/>
        <w:ind w:left="30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képzés heti és éves szakmai óraszámai hosszab</w:t>
      </w:r>
      <w:r w:rsidRPr="00E55C10">
        <w:rPr>
          <w:rFonts w:ascii="Times New Roman" w:hAnsi="Times New Roman"/>
          <w:sz w:val="24"/>
          <w:szCs w:val="24"/>
        </w:rPr>
        <w:t xml:space="preserve">b képzési idejű </w:t>
      </w:r>
      <w:proofErr w:type="spellStart"/>
      <w:r w:rsidRPr="00E55C10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oktatásához: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EF0492" w:rsidRPr="00E55C10" w:rsidRDefault="00EF0492" w:rsidP="00EF0492">
      <w:pPr>
        <w:widowControl w:val="0"/>
        <w:suppressAutoHyphens/>
        <w:ind w:left="3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1559"/>
        <w:gridCol w:w="1281"/>
      </w:tblGrid>
      <w:tr w:rsidR="00EF0492" w:rsidRPr="001E193F" w:rsidTr="00A13114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1E193F" w:rsidP="001E19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r w:rsidR="00EF0492"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H/1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1E193F" w:rsidP="001E19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r w:rsidR="00EF0492"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H/1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1E193F" w:rsidP="001E19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r w:rsidR="00EF0492"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H/2 évfolyam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1E193F" w:rsidP="001E19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r w:rsidR="00EF0492"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H/2 évfolyam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évfolyam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évfolyam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heti óraszám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éves óraszám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heti óraszám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éves óraszám (36 héttel)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Cs w:val="22"/>
              </w:rPr>
            </w:pPr>
            <w:r w:rsidRPr="00E55C10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(35 héttel)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Közismeret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EF0492" w:rsidRPr="001E193F" w:rsidTr="00A13114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Szakmai elmélet és gyakorlat együtt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540+105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752,5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996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1134+105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1102,5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8-10% szabad sáv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(közismereti rész)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8-10% szabad sáv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A13114"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(szakmai rész)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Mindösszesen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1260+105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</w:p>
        </w:tc>
      </w:tr>
      <w:tr w:rsidR="00EF0492" w:rsidRPr="001E193F" w:rsidTr="00A13114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10">
              <w:rPr>
                <w:rFonts w:ascii="Times New Roman" w:hAnsi="Times New Roman"/>
                <w:color w:val="000000"/>
                <w:sz w:val="24"/>
                <w:szCs w:val="24"/>
              </w:rPr>
              <w:t>(teljes képzés ideje)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92" w:rsidRPr="00E55C10" w:rsidRDefault="00EF0492" w:rsidP="00EF04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F13E8C" w:rsidRPr="00E55C10" w:rsidRDefault="00F13E8C" w:rsidP="00F13E8C">
      <w:pPr>
        <w:jc w:val="both"/>
        <w:rPr>
          <w:rFonts w:ascii="Times New Roman" w:hAnsi="Times New Roman"/>
          <w:sz w:val="24"/>
          <w:szCs w:val="24"/>
        </w:rPr>
      </w:pPr>
    </w:p>
    <w:p w:rsidR="005120D8" w:rsidRDefault="00F13E8C" w:rsidP="00F13E8C">
      <w:pPr>
        <w:jc w:val="both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55C10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oktatására fordítható idő </w:t>
      </w:r>
      <w:r w:rsidRPr="00E55C10">
        <w:rPr>
          <w:rFonts w:ascii="Times New Roman" w:hAnsi="Times New Roman"/>
          <w:b/>
          <w:sz w:val="24"/>
          <w:szCs w:val="24"/>
        </w:rPr>
        <w:t>1521</w:t>
      </w:r>
      <w:r w:rsidRPr="00E55C10">
        <w:rPr>
          <w:rFonts w:ascii="Times New Roman" w:hAnsi="Times New Roman"/>
          <w:sz w:val="24"/>
          <w:szCs w:val="24"/>
        </w:rPr>
        <w:t xml:space="preserve"> óra (540+105+752,5+36+87,5) nyári összefüggő gyakorlattal és szakmai szabadsávval együtt. </w:t>
      </w:r>
    </w:p>
    <w:p w:rsidR="005120D8" w:rsidRDefault="0051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7588" w:rsidRPr="001E193F" w:rsidRDefault="00447588" w:rsidP="00447588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1E193F">
        <w:rPr>
          <w:rFonts w:ascii="Times New Roman" w:hAnsi="Times New Roman"/>
          <w:sz w:val="24"/>
          <w:szCs w:val="24"/>
        </w:rPr>
        <w:lastRenderedPageBreak/>
        <w:t>1. számú táblázat</w:t>
      </w:r>
    </w:p>
    <w:p w:rsidR="00447588" w:rsidRPr="001E193F" w:rsidRDefault="00447588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330281762"/>
      <w:bookmarkStart w:id="3" w:name="_Toc330384983"/>
      <w:bookmarkStart w:id="4" w:name="_Toc330981289"/>
      <w:r w:rsidRPr="001E193F">
        <w:rPr>
          <w:rFonts w:ascii="Times New Roman" w:hAnsi="Times New Roman"/>
          <w:b/>
          <w:sz w:val="24"/>
          <w:szCs w:val="24"/>
        </w:rPr>
        <w:t>A szakmai követelménymodulokhoz rendelt tantárgyak heti óraszáma évfolyamonként</w:t>
      </w:r>
      <w:bookmarkEnd w:id="2"/>
      <w:bookmarkEnd w:id="3"/>
      <w:bookmarkEnd w:id="4"/>
    </w:p>
    <w:p w:rsidR="00897AA8" w:rsidRPr="001E193F" w:rsidRDefault="00897AA8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="-152" w:tblpY="1"/>
        <w:tblOverlap w:val="never"/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992"/>
        <w:gridCol w:w="1134"/>
        <w:gridCol w:w="709"/>
        <w:gridCol w:w="851"/>
        <w:gridCol w:w="1275"/>
      </w:tblGrid>
      <w:tr w:rsidR="00A13114" w:rsidRPr="001E193F" w:rsidTr="00A13114">
        <w:trPr>
          <w:trHeight w:val="315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1E193F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Szakmai követelmény-modulok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1E193F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Tantárgyak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114" w:rsidRPr="001E193F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19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Heti óraszám</w:t>
            </w:r>
          </w:p>
        </w:tc>
      </w:tr>
      <w:tr w:rsidR="00A13114" w:rsidRPr="001E193F" w:rsidTr="00A13114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1E193F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1E193F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1E193F" w:rsidP="001E1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13114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H/1 évfolyam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1E193F" w:rsidP="001E1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13114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H/2 évfolyam</w:t>
            </w:r>
          </w:p>
        </w:tc>
      </w:tr>
      <w:tr w:rsidR="00A13114" w:rsidRPr="001E193F" w:rsidTr="00A13114">
        <w:trPr>
          <w:trHeight w:val="31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1E193F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1E193F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elméleti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</w:tr>
      <w:tr w:rsidR="00A13114" w:rsidRPr="001E193F" w:rsidTr="00A13114">
        <w:trPr>
          <w:trHeight w:val="6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10162-1</w:t>
            </w:r>
            <w:r w:rsidR="00084A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alapozó feladatok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Gépészeti alapozó feladatok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3114" w:rsidRPr="001E193F" w:rsidTr="00A13114">
        <w:trPr>
          <w:trHeight w:val="614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Gépészeti alapozó feladatok gyakorlata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3114" w:rsidRPr="001E193F" w:rsidTr="00A13114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10163-1</w:t>
            </w:r>
            <w:r w:rsidR="00084A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munkabiztonság és környezetvédelem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3114" w:rsidRPr="001E193F" w:rsidTr="00A13114">
        <w:trPr>
          <w:trHeight w:val="486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 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3114" w:rsidRPr="001E193F" w:rsidTr="00A13114">
        <w:trPr>
          <w:trHeight w:val="6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10180-12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 hegesztés előkészítő és befejező műveletei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3114" w:rsidRPr="001E193F" w:rsidTr="00A13114">
        <w:trPr>
          <w:trHeight w:val="29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alapgyakorlatok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13114" w:rsidRPr="001E193F" w:rsidTr="00A13114">
        <w:trPr>
          <w:trHeight w:val="6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11453-12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ívhegesztő feladatok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ismeretek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13114" w:rsidRPr="001E193F" w:rsidTr="00A13114">
        <w:trPr>
          <w:trHeight w:val="6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gyakorlatok 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13114" w:rsidRPr="001E193F" w:rsidTr="00A13114">
        <w:trPr>
          <w:trHeight w:val="315"/>
        </w:trPr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Összes heti elméleti/gyakorlati óraszám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</w:t>
            </w:r>
            <w:proofErr w:type="spellStart"/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A13114" w:rsidRPr="001E193F" w:rsidTr="00A13114">
        <w:trPr>
          <w:trHeight w:val="31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Összes heti/</w:t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21,5</w:t>
            </w:r>
          </w:p>
        </w:tc>
      </w:tr>
    </w:tbl>
    <w:p w:rsidR="00897AA8" w:rsidRPr="001E193F" w:rsidRDefault="00A13114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E193F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CF22E7" w:rsidRPr="001E193F" w:rsidRDefault="00CF22E7" w:rsidP="00447588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8.§ (5) bekezdésének megfelelően - a nappali rendszerű oktatásra meghatározott tanulói éves kötelező szakmai elméleti és gyakorlati óraszám legalább 90%-át lefedi. </w:t>
      </w: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1E193F" w:rsidRDefault="00447588" w:rsidP="00591009">
      <w:pPr>
        <w:widowControl w:val="0"/>
        <w:suppressAutoHyphens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kern w:val="1"/>
          <w:sz w:val="24"/>
          <w:szCs w:val="24"/>
          <w:lang w:eastAsia="hi-IN" w:bidi="hi-IN"/>
        </w:rPr>
        <w:br w:type="page"/>
      </w:r>
      <w:r w:rsidRPr="001E193F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447588" w:rsidRPr="001E193F" w:rsidRDefault="00447588" w:rsidP="0044758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1E193F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p w:rsidR="00715556" w:rsidRPr="001E193F" w:rsidRDefault="00715556" w:rsidP="0044758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9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996"/>
        <w:gridCol w:w="993"/>
        <w:gridCol w:w="1134"/>
        <w:gridCol w:w="709"/>
        <w:gridCol w:w="992"/>
        <w:gridCol w:w="1145"/>
        <w:gridCol w:w="1145"/>
      </w:tblGrid>
      <w:tr w:rsidR="00A13114" w:rsidRPr="001E193F" w:rsidTr="00EE579A">
        <w:trPr>
          <w:trHeight w:val="31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Szakmai követelménymodul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Tantárgyak/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témakörök</w:t>
            </w:r>
          </w:p>
        </w:tc>
        <w:tc>
          <w:tcPr>
            <w:tcW w:w="4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Óraszám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1E193F" w:rsidP="001E1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13114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H/1 évfolyam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1E193F" w:rsidP="001E19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SZ</w:t>
            </w:r>
            <w:r w:rsidR="00A13114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H/2 évfolyam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elméleti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gyakorlati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79A" w:rsidRPr="001E193F" w:rsidTr="00EE579A">
        <w:trPr>
          <w:trHeight w:val="566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10162-1</w:t>
            </w:r>
            <w:r w:rsidR="00DB140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alapozó feladatok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Gépészeti alapozó feladatok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13114" w:rsidRPr="001E193F" w:rsidTr="00EE579A">
        <w:trPr>
          <w:trHeight w:val="40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Műszaki dokumentációk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13114" w:rsidRPr="001E193F" w:rsidTr="00EE579A">
        <w:trPr>
          <w:trHeight w:val="41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Gépészeti alapmérések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13114" w:rsidRPr="001E193F" w:rsidTr="00EE579A">
        <w:trPr>
          <w:trHeight w:val="43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Anyagismeret, anyagvizsgálat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Fémek alakítása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F17B2" w:rsidRPr="001E193F" w:rsidTr="00EE579A">
        <w:trPr>
          <w:trHeight w:val="80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Gépészeti alapozó feladatok gyakorlata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A13114" w:rsidRPr="001E193F" w:rsidTr="00EE579A">
        <w:trPr>
          <w:trHeight w:val="40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Műszaki dokumentációk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13114" w:rsidRPr="001E193F" w:rsidTr="00EE579A">
        <w:trPr>
          <w:trHeight w:val="12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Gépészeti alapmérések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13114" w:rsidRPr="001E193F" w:rsidTr="00EE579A">
        <w:trPr>
          <w:trHeight w:val="54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Anyagismeret, anyagvizsgálat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Fémek alakítása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A13114" w:rsidRPr="001E193F" w:rsidTr="00EE579A">
        <w:trPr>
          <w:trHeight w:val="51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Alapszerelések végzése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BF17B2" w:rsidRPr="001E193F" w:rsidTr="00EE579A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10163-1</w:t>
            </w:r>
            <w:r w:rsidR="00DB140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Gépészeti munkabiztonság és környezetvédelem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Munkabiztonság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Tűzvédelem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Környezetvédelem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F17B2" w:rsidRPr="001E193F" w:rsidTr="00EE579A">
        <w:trPr>
          <w:trHeight w:val="45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Elsősegélynyújtás gyakorlat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A13114" w:rsidRPr="001E193F" w:rsidTr="00EE579A">
        <w:trPr>
          <w:trHeight w:val="45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elsősegélynyújtás alapjai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13114" w:rsidRPr="001E193F" w:rsidTr="00EE579A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Sérülések ellátása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F17B2" w:rsidRPr="001E193F" w:rsidTr="00EE579A">
        <w:trPr>
          <w:trHeight w:val="422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10180-12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 hegesztés előkészítő és befejező műveletei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2D239C" w:rsidP="002D2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2D239C" w:rsidP="002D2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A13114" w:rsidRPr="001E193F" w:rsidTr="00EE579A">
        <w:trPr>
          <w:trHeight w:val="416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2D239C" w:rsidP="002D23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2D239C" w:rsidP="002D23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A13114" w:rsidRPr="001E193F" w:rsidTr="00EE579A">
        <w:trPr>
          <w:trHeight w:val="4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műveletek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A13114" w:rsidRPr="001E193F" w:rsidTr="00EE579A">
        <w:trPr>
          <w:trHeight w:val="57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feszültségek, alakváltozások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BF17B2" w:rsidRPr="001E193F" w:rsidTr="00EE579A">
        <w:trPr>
          <w:trHeight w:val="41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alapgyakorlatok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A13114" w:rsidRPr="001E193F" w:rsidTr="00EE579A">
        <w:trPr>
          <w:trHeight w:val="43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hegesztés előkészítő műveletei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A13114" w:rsidRPr="001E193F" w:rsidTr="00EE579A">
        <w:trPr>
          <w:trHeight w:val="298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hegesztés befejező 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műveletei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A13114" w:rsidRPr="001E193F" w:rsidTr="00EE579A">
        <w:trPr>
          <w:trHeight w:val="319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11453-12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ívhegesztő feladatok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ismeretek 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194,5</w:t>
            </w:r>
          </w:p>
        </w:tc>
      </w:tr>
      <w:tr w:rsidR="00A13114" w:rsidRPr="001E193F" w:rsidTr="00EE579A">
        <w:trPr>
          <w:trHeight w:val="45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42,5</w:t>
            </w:r>
          </w:p>
        </w:tc>
      </w:tr>
      <w:tr w:rsidR="00A13114" w:rsidRPr="001E193F" w:rsidTr="00EE579A">
        <w:trPr>
          <w:trHeight w:val="60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technológiája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A13114" w:rsidRPr="001E193F" w:rsidTr="00EE579A">
        <w:trPr>
          <w:trHeight w:val="20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Hegesztett kötések vizsgálata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A13114" w:rsidRPr="001E193F" w:rsidTr="00EE579A">
        <w:trPr>
          <w:trHeight w:val="213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Hegesztési gyakorlatok 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</w:tr>
      <w:tr w:rsidR="00A13114" w:rsidRPr="001E193F" w:rsidTr="00EE579A">
        <w:trPr>
          <w:trHeight w:val="349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Termikus vágás, darabolás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A13114" w:rsidRPr="001E193F" w:rsidTr="00EE579A">
        <w:trPr>
          <w:trHeight w:val="65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technológiája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281</w:t>
            </w:r>
          </w:p>
        </w:tc>
      </w:tr>
      <w:tr w:rsidR="00A13114" w:rsidRPr="001E193F" w:rsidTr="00EE579A">
        <w:trPr>
          <w:trHeight w:val="396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EE57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EE579A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EE57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</w:t>
            </w:r>
            <w:r w:rsidR="00EE579A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A13114" w:rsidRPr="001E193F" w:rsidTr="00EE579A">
        <w:trPr>
          <w:trHeight w:val="315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Összes éves/</w:t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ögy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óraszám: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13114" w:rsidRPr="00E55C10" w:rsidRDefault="00A13114" w:rsidP="00A131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13114" w:rsidRPr="00E55C10" w:rsidRDefault="00A13114" w:rsidP="00EE57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EE579A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3114" w:rsidRPr="00E55C10" w:rsidRDefault="00A13114" w:rsidP="00EE57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</w:t>
            </w:r>
            <w:r w:rsidR="00EE579A"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E55C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A13114" w:rsidRPr="001E193F" w:rsidTr="00EE579A">
        <w:trPr>
          <w:trHeight w:val="315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Elméleti óraszámok/aránya</w:t>
            </w:r>
          </w:p>
        </w:tc>
        <w:tc>
          <w:tcPr>
            <w:tcW w:w="6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EE579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EE579A"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,5 / 29 % </w:t>
            </w:r>
          </w:p>
        </w:tc>
      </w:tr>
      <w:tr w:rsidR="00A13114" w:rsidRPr="001E193F" w:rsidTr="00EE579A">
        <w:trPr>
          <w:trHeight w:val="315"/>
        </w:trPr>
        <w:tc>
          <w:tcPr>
            <w:tcW w:w="3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A131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Gyakorlati óraszámok/aránya</w:t>
            </w:r>
          </w:p>
        </w:tc>
        <w:tc>
          <w:tcPr>
            <w:tcW w:w="6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114" w:rsidRPr="00E55C10" w:rsidRDefault="00A13114" w:rsidP="0006535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989 / 71</w:t>
            </w:r>
            <w:r w:rsidR="0006535A"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55C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 </w:t>
            </w:r>
          </w:p>
        </w:tc>
      </w:tr>
    </w:tbl>
    <w:p w:rsidR="00897AA8" w:rsidRPr="001E193F" w:rsidRDefault="00897AA8" w:rsidP="00447588">
      <w:pPr>
        <w:widowControl w:val="0"/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Jelmagyarázat: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ögy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/összefüggő szakmai gyakorlat</w:t>
      </w:r>
    </w:p>
    <w:p w:rsidR="00FD4A61" w:rsidRPr="00E55C10" w:rsidRDefault="00FD4A61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FD4A61" w:rsidRPr="00E55C10" w:rsidRDefault="00FD4A61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szakképzésről szóló 2011. évi CLXXXVII. törvény 8.</w:t>
      </w:r>
      <w:r w:rsidR="009C5644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§ (5) bekezdésének megfelelően a táblázatban a nappali rendszerű oktatásra meghatározott tanulói éves kötelező szakmai elméleti és gyakorlati óraszám legalább 90%-a felosztásra került.</w:t>
      </w:r>
    </w:p>
    <w:p w:rsidR="00FD4A61" w:rsidRPr="00E55C10" w:rsidRDefault="00FD4A61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447588" w:rsidRPr="00E55C10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E55C10">
        <w:rPr>
          <w:rFonts w:ascii="Times New Roman" w:hAnsi="Times New Roman"/>
          <w:i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447588" w:rsidRPr="001E193F" w:rsidRDefault="00447588" w:rsidP="00447588">
      <w:pPr>
        <w:widowControl w:val="0"/>
        <w:suppressAutoHyphens/>
        <w:jc w:val="both"/>
        <w:rPr>
          <w:rFonts w:ascii="Times New Roman" w:hAnsi="Times New Roman"/>
          <w:kern w:val="1"/>
          <w:sz w:val="20"/>
          <w:szCs w:val="20"/>
          <w:lang w:eastAsia="hi-IN" w:bidi="hi-IN"/>
        </w:rPr>
      </w:pPr>
    </w:p>
    <w:p w:rsidR="00447588" w:rsidRPr="001E193F" w:rsidRDefault="00447588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  <w:sectPr w:rsidR="00447588" w:rsidRPr="001E193F" w:rsidSect="00A13114">
          <w:type w:val="continuous"/>
          <w:pgSz w:w="11906" w:h="16838"/>
          <w:pgMar w:top="1618" w:right="1418" w:bottom="1618" w:left="1702" w:header="709" w:footer="709" w:gutter="0"/>
          <w:cols w:space="708"/>
          <w:docGrid w:linePitch="360"/>
        </w:sectPr>
      </w:pPr>
    </w:p>
    <w:p w:rsidR="00447588" w:rsidRPr="001E193F" w:rsidRDefault="00447588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F13E8C" w:rsidRPr="001E193F" w:rsidRDefault="00F13E8C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F13E8C" w:rsidRPr="001E193F" w:rsidRDefault="00F13E8C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F13E8C" w:rsidRPr="001E193F" w:rsidRDefault="00F13E8C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F13E8C" w:rsidRPr="001E193F" w:rsidRDefault="00F13E8C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F13E8C" w:rsidRPr="001E193F" w:rsidRDefault="00F13E8C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F13E8C" w:rsidRPr="001E193F" w:rsidRDefault="00F13E8C" w:rsidP="000063B8">
      <w:pPr>
        <w:widowControl w:val="0"/>
        <w:shd w:val="clear" w:color="auto" w:fill="FFFFFF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A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10162-1</w:t>
      </w:r>
      <w:r w:rsidR="00DB140B">
        <w:rPr>
          <w:rFonts w:ascii="Times New Roman" w:hAnsi="Times New Roman"/>
          <w:b/>
          <w:sz w:val="44"/>
          <w:szCs w:val="44"/>
        </w:rPr>
        <w:t>6</w:t>
      </w:r>
      <w:r w:rsidRPr="00E55C10">
        <w:rPr>
          <w:rFonts w:ascii="Times New Roman" w:hAnsi="Times New Roman"/>
          <w:b/>
          <w:sz w:val="44"/>
          <w:szCs w:val="44"/>
        </w:rPr>
        <w:t xml:space="preserve"> azonosító számú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Gépészeti alapozó feladatok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megnevezésű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bCs/>
          <w:kern w:val="1"/>
          <w:sz w:val="44"/>
          <w:szCs w:val="44"/>
          <w:lang w:eastAsia="hi-IN" w:bidi="hi-IN"/>
        </w:rPr>
      </w:pPr>
    </w:p>
    <w:p w:rsidR="00E96166" w:rsidRPr="00E55C10" w:rsidRDefault="00E96166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/>
          <w:bCs/>
          <w:color w:val="FF0000"/>
          <w:kern w:val="1"/>
          <w:lang w:eastAsia="hi-IN" w:bidi="hi-IN"/>
        </w:rPr>
        <w:br w:type="page"/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>A 10162-1</w:t>
      </w:r>
      <w:r w:rsidR="00DB140B">
        <w:rPr>
          <w:rFonts w:ascii="Times New Roman" w:hAnsi="Times New Roman"/>
          <w:b/>
          <w:kern w:val="1"/>
          <w:sz w:val="24"/>
          <w:lang w:eastAsia="hi-IN" w:bidi="hi-IN"/>
        </w:rPr>
        <w:t>6</w:t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 xml:space="preserve"> </w:t>
      </w:r>
      <w:r w:rsidRPr="00E55C10">
        <w:rPr>
          <w:rFonts w:ascii="Times New Roman" w:hAnsi="Times New Roman"/>
          <w:b/>
          <w:sz w:val="24"/>
        </w:rPr>
        <w:t>azonosító számú, Gépészeti alapozó feladatok megnevezésű szakmai követelmény</w:t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790DD3" w:rsidRPr="00E55C10" w:rsidRDefault="00790DD3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tbl>
      <w:tblPr>
        <w:tblW w:w="5380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790DD3" w:rsidRPr="001E193F" w:rsidTr="00EE579A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10162-1</w:t>
            </w:r>
            <w:r w:rsidR="00DB140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Gépészeti alapozó feladatok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Gépészeti alapozó feladatok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Gépészeti alapozó feladatok gyakorlata</w:t>
            </w:r>
          </w:p>
        </w:tc>
      </w:tr>
      <w:tr w:rsidR="00790DD3" w:rsidRPr="001E193F" w:rsidTr="00BF17B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Tanulmányozza és értelmezi a munka tárgyára, céljára és a technológiára vonatkozó dokumentumokat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Kiválasztja, ellenőrzi és karbantartja az általános kézi és kisgépes fémalakító műveletekhez használatos gépeket, szerszámokat, mérőeszközöket, védőfelszereléseket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Egyszerű gépészeti műszaki rajzokat készít, olvas, értelmez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Egyszerű alkatrészről szabadkézi vázlatrajzokat készít, olvas, értelmez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Előkészíti a munkafeladat végrehajtását, az ahhoz szükséges anyagokat, segédanyagokat, előre gyártott elemeket, gépeket, szerszámokat, mérőeszközöket, felfogó- és befogóeszközöket, védőfelszereléseket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Előrajzol szükség szerint a dokumentáció alapján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Tanulmányozza és értelmezi az általános gépészeti anyagokra és alkatrészekre vonatkozó információkat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Kiválasztja az általános, gépészeti célú anyagok és alkatrészek közül a feladatnak megfelelőt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Meghatározza a szükséges anyagmennyiséget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Gépipari alapméréseket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Alak- és helyzetpontossági méréseket végez általános eszközökkel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Általános roncsolásos és </w:t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roncsolásmentes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anyagvizsgálatokat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Alakítja a munkadarabot kézi forgácsoló alapeljárásokkal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Alakítja a munkadarabot gépi forgácsoló alapeljárásokkal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Képlékenyalakítást végez kézi alapműveletekkel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Darabol kézi és gépi műveletekkel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Alakítja a munkadarabot kézi kisgépes eljárásokkal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Alapszerelési műveleteket végez, oldható és nem oldható kötéseket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Korrózió elleni védőbevonatot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Közreműködik a minőségbiztosítási feladatok megvalósításában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Alkalmazza a munkabiztonsági, tűz- és környezetvédelmi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SZAKMAI ISMERETEK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Géprajzi alapfogalmak, szerkesztések, ábrázolási módok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Gépészeti műszaki rajzok olvasása, értelmezése, 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Szabadkézi vázlatrajzok készítése egyszerű alkatrészekről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Diagramok olvasása, értelmezése, készítése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Szabványok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Gyártási utasítások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Gépkönyv, kezelési, szerelési, karbantartási útmutatók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Mérési utasítások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Mértékegységek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Ipari anyagok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Ipari vasötvözetek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Könnyűfém ötvözetek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Színesfém ötvözetek és tulajdonságaik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Ötvözőanyagok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hatása az anyag tulajdonságaira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Szabványos ipari vasötvözetek, könnyűfém ötvözetek, színesfém ötvözetek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Műszaki mérés eszközei, hosszméretek, szögek mérése és ellenőrzése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Alak- és helyzetpontosság mérése és ellenőrzése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Anyagvizsgálatok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Képlékenyalakítás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Forgácsolási alapfogalmak, műveletek, technológiák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Kézi és gépi forgácsolás technológiája, eszközei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Gépi forgácsoló alapeljárások gépei, szerszámai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Érintésvédelmi alapismeretek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Szerszámok, kézi kisgépek biztonságos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Gépüzemeltetés, anyagmozgatás munkabiztonsági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alapismeretek, hegesztő berendezések és eszközök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Ívhegesztés, gázhegesztés és lángvágás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Korrózióvédelem alapeljárásai és eszközei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76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DD3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SZAKMAI KÉSZSÉGEK</w:t>
            </w:r>
          </w:p>
        </w:tc>
      </w:tr>
      <w:tr w:rsidR="00790DD3" w:rsidRPr="001E193F" w:rsidTr="00EE579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Gépészeti rajz olvasása, értelmezés, alkatrészrajz készítése, szabadkézi vázlatkészítés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Diagram, </w:t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nomogram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olvasása, értelmezése, műszaki táblázatok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Gépipari mérőeszközök használata, fémmegmunkáló kéziszerszámok és kisgépek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Gépi forgácsoló alapeljárások gépeinek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Alaphegesztési eljárások berendezéseinek, eszközeinek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EE579A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55C10">
              <w:rPr>
                <w:rFonts w:ascii="Times New Roman" w:hAnsi="Times New Roman"/>
                <w:sz w:val="20"/>
                <w:szCs w:val="20"/>
              </w:rPr>
              <w:t>SZEMÉLYES KOMPETENCIÁK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Szabálykövetés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EE579A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TÁRSAS KOMPETENCIÁK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EE579A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MÓDSZER KOMPETENCIÁK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Lényegfelismerés (lényeglátás)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90DD3" w:rsidRPr="001E193F" w:rsidTr="00EE579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3" w:rsidRPr="00E55C10" w:rsidRDefault="00790DD3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3" w:rsidRPr="00E55C10" w:rsidRDefault="00790DD3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790DD3" w:rsidRPr="00E55C10" w:rsidRDefault="00790DD3" w:rsidP="004B0595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DB77BD" w:rsidRPr="00E55C10" w:rsidRDefault="00E96166" w:rsidP="00827273">
      <w:pPr>
        <w:numPr>
          <w:ilvl w:val="0"/>
          <w:numId w:val="5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E55C10">
        <w:rPr>
          <w:rFonts w:ascii="Times New Roman" w:hAnsi="Times New Roman"/>
          <w:b/>
          <w:sz w:val="24"/>
          <w:szCs w:val="24"/>
        </w:rPr>
        <w:t>Gépészeti alapozó feladatok tantárgy</w:t>
      </w:r>
      <w:r w:rsidR="00DB77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B77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DB77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E0BE2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</w:t>
      </w:r>
      <w:r w:rsidR="006A3B09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6A3B09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EE0BE2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A3B09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          </w:t>
      </w:r>
      <w:r w:rsidR="00DB77BD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7</w:t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6A3B09" w:rsidRPr="00E55C10" w:rsidRDefault="006A3B09" w:rsidP="006A3B09">
      <w:pPr>
        <w:ind w:left="357"/>
        <w:rPr>
          <w:rFonts w:ascii="Times New Roman" w:hAnsi="Times New Roman"/>
          <w:b/>
          <w:sz w:val="24"/>
          <w:szCs w:val="24"/>
        </w:rPr>
      </w:pPr>
    </w:p>
    <w:p w:rsidR="00E96166" w:rsidRPr="00E55C10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96166" w:rsidRPr="00E55C10" w:rsidRDefault="00E96166" w:rsidP="00EE0BE2">
      <w:pPr>
        <w:widowControl w:val="0"/>
        <w:suppressAutoHyphens/>
        <w:ind w:left="426" w:firstLine="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Gépészeti alapozó feladatok tantárgy oktatásának alapvető célja, hogy elősegítse a tanulók gépészeti gondolkodásmódjának kialakulását és fejlesztését, hozzájáruljon a gépészeti alapozó feladatok megértéséhez, képessé tegye a tanulókat a munka világának, ezen belül a gépészeti témakörök jellemzőinek és összefüggéseinek, valamint a gépészeti eszközök működésének a megértésére. </w:t>
      </w:r>
    </w:p>
    <w:p w:rsidR="00E96166" w:rsidRPr="00E55C10" w:rsidRDefault="00E96166" w:rsidP="00EE0BE2">
      <w:pPr>
        <w:widowControl w:val="0"/>
        <w:suppressAutoHyphens/>
        <w:ind w:left="426" w:firstLine="1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segítsen magyarázatot adni a megtapasztalt eseményekre és a törvényszerűségekre. A hallgatók felelősséggel hajtsák végre a feladatokat, tudjanak döntéseket hozni a gépészeti folyamatokkal és témakörökkel kapcsolatban. </w:t>
      </w:r>
    </w:p>
    <w:p w:rsidR="00B97258" w:rsidRPr="00E55C10" w:rsidRDefault="00B97258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E55C10" w:rsidRDefault="00ED3058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96166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96166" w:rsidRPr="00E55C10" w:rsidRDefault="00E96166" w:rsidP="00EE0BE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D3058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96166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E7447A" w:rsidRPr="00E55C10" w:rsidRDefault="00E7447A" w:rsidP="00E7447A">
      <w:pPr>
        <w:widowControl w:val="0"/>
        <w:tabs>
          <w:tab w:val="left" w:pos="720"/>
          <w:tab w:val="left" w:pos="7513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7447A" w:rsidRPr="00E55C10" w:rsidRDefault="00ED3058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sz w:val="24"/>
          <w:szCs w:val="24"/>
        </w:rPr>
        <w:t>Műszaki dokumentációk</w:t>
      </w:r>
      <w:r w:rsidR="00E55620" w:rsidRPr="00E55C10">
        <w:rPr>
          <w:rFonts w:ascii="Times New Roman" w:hAnsi="Times New Roman"/>
          <w:b/>
          <w:sz w:val="24"/>
          <w:szCs w:val="24"/>
        </w:rPr>
        <w:t xml:space="preserve"> </w:t>
      </w:r>
      <w:r w:rsidR="00E55620" w:rsidRPr="00E55C10">
        <w:rPr>
          <w:rFonts w:ascii="Times New Roman" w:hAnsi="Times New Roman"/>
          <w:b/>
          <w:sz w:val="24"/>
          <w:szCs w:val="24"/>
        </w:rPr>
        <w:tab/>
      </w:r>
      <w:r w:rsidR="00FD4A61" w:rsidRPr="00E55C10">
        <w:rPr>
          <w:rFonts w:ascii="Times New Roman" w:hAnsi="Times New Roman"/>
          <w:b/>
          <w:sz w:val="24"/>
          <w:szCs w:val="24"/>
        </w:rPr>
        <w:t>20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dokumentációk fogalma, tartalma.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Gépészeti technológiai dokumentációk, mint információhordozók, azok formai és tartalmi követelményei.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Rajztechnikai alapszabványok, előírások, megoldások.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 xml:space="preserve">Síkmértani szerkesztések, térelemek kölcsönös helyzete, vetületi és axonometrikus ábrázolás. 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Síkmetszés, valódi nagyság meghatározása, kiterítés.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Áthatások,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áthatások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alkatrészrajzokon.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Összeállítási és részletrajzok.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Alkatrész és összeállítási rajzok fogalma.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Metszetábrázolások, szelvény egyszerűsített ábrázolások.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Mérethálózat felépítése, különleges méretmegadások.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Tűrés, illesztés.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Felületi minőség.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Jelképes ábrázolások.</w:t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munka tárgyára, céljára vonatkozó dokumentumok.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D3058" w:rsidRPr="00E55C10" w:rsidRDefault="00ED3058" w:rsidP="00EE0BE2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munkafolyamatokra, eszközökre, technoló</w:t>
      </w:r>
      <w:r w:rsidR="00EE0BE2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giákra vonatkozó dokumentációk.</w:t>
      </w:r>
    </w:p>
    <w:p w:rsidR="00ED3058" w:rsidRPr="00E55C10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Egyszerű gépészeti műszaki rajzok.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</w:p>
    <w:p w:rsidR="00ED3058" w:rsidRPr="00E55C10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Egyszerű alkatrészek, szerkezeti egységek, művelet-, illetve szerelési terv.</w:t>
      </w:r>
    </w:p>
    <w:p w:rsidR="00ED3058" w:rsidRPr="00E55C10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Rendszerek rajzai, kapcsolási vázlatok, folyamatábrák és folyamatrendszerek.</w:t>
      </w:r>
    </w:p>
    <w:p w:rsidR="00ED3058" w:rsidRPr="00E55C10" w:rsidRDefault="00ED3058" w:rsidP="00EE0BE2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sorrend fogalma, tartalma.</w:t>
      </w:r>
    </w:p>
    <w:p w:rsidR="00E7447A" w:rsidRPr="00E55C10" w:rsidRDefault="00E7447A" w:rsidP="00ED3058">
      <w:pPr>
        <w:widowControl w:val="0"/>
        <w:suppressAutoHyphens/>
        <w:ind w:left="1418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E55C10" w:rsidRDefault="00E55620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Gépészeti alapmérések 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20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Mérés, ellenőrzés fogalma és folyamata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Mértékegységek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E0BE2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Műszaki mérés eszközeinek ismerete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7447A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Hosszmé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retek mérése és ellenőrzése.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Szögek mérése és ellenőrzése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7447A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Alak- és helyzetpo</w:t>
      </w:r>
      <w:r w:rsidR="00AF4CD4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ntosság mérése és ellenőrzése.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Mérési utasítás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Mérési pontosság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Tűréssel, illesztéssel kapcsolatos alapfogalmak, táblázatok kezelése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Mérési alapfogalmak, mérési hibák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Műszerhibák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Mérési jellemzők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 egyszerű és nagypontosságú mérőeszközökkel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Hossz- és szögmérő eszközök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Mechanikai mérőeszközök típusai, működésük, kezelésük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Digitális mérőeszközök típusai, alkalmazásuk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Külső felületek mérésének eszközei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mérésének eszközei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Szögek mérésének, ellenőrzésének eszközei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Felületi minőség jelölése, ellenőrzésének és mérésének eszközei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alak- és helyzetmérésének eszközei, módjai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Mérési dokumentumok jelentősége, fajtái, tartalma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E55C10" w:rsidRDefault="00E55620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Anyagismeret, anyagvizsgálat 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</w:t>
      </w:r>
      <w:r w:rsidR="00FD4A61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6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Alapanyagok csoportosítása és tulajdonságai.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Anyagszerkezet</w:t>
      </w:r>
      <w:r w:rsidR="00EE0BE2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-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tani alapismeretek.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Vasfémek és ötvözeteik, tulajdonságaik.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Ötvözők hatása.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 legfontosabb acélfajták alkalmazási területei.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Kiválasztás szempontjai.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Nem vasalapú fémes szerkezeti anyagok.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Könnyűfémek.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Nehézfémek.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Szinterelt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szerkezeti anyagok.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Műanyagok.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Segédanyagok.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Hőkezelések, feladatuk, csoportosításuk.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Hőkezelő eljárások.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Hőkezelési 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Jellegzetes 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Anyaghibák.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Öntési 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Forgácsolás során képződő 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Köszörülési 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Képlékeny alakítás okozta hibák.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Kifáradás.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Korrózió 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Hibakimutatás lehetőségei.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Anyagvizsgálati módok.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Roncsolás-mentes anyagvizsgálatok (repedésvizsgálatok).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anyagvizsgálatok, szakítóvizsgálat, keménység 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Technológiai próbák.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Szakítóvizsgálat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Hajlítóvizsgálat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Csövek gyűrűtágító vizsgálata.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Lapító 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Törésvizsgálat.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Ütővizsgálat.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Keménységmérés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Metallográfiai 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Endoszkópos 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Folyadékbehatolásos repedésvizsgálat.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Mágnesezhető poros repedésvizsgálat.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Ultrahangos repedésvizsgálat.</w:t>
      </w:r>
    </w:p>
    <w:p w:rsidR="00E7447A" w:rsidRPr="00E55C10" w:rsidRDefault="00E7447A" w:rsidP="00EE0BE2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Radiográfiai vizsgálat.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E96166" w:rsidRPr="00E55C10" w:rsidRDefault="00E55620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Fémek alakítása 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1</w:t>
      </w:r>
      <w:r w:rsidR="00FD4A61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6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Kézi forgácsoló műveletek (darabolás, hajlítás, fűrészelés, reszelés, köszörülés, fúrás, süllyesztés, dörzsölés, hántolás, csiszolás, menetvágás, menetfúrás)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Forgács nélküli alakítási technológiák alkalmazásának megismerése, alkalmazott gépek, eszközök, szerszámok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Lemezhajlítás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Peremezés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Domborítás, ívelés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megmunkálásokra alkalmas és a gépészeti szakmákban használatos anyagok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Alkatrészek illesztése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Illesztés reszeléssel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Hántoló szerszámok, eszközök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Lemezalkatrész készítése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Sík és ívelt felületek hántolása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dörzsárazás szerszámai és művelete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Tűrésezett furatok alak- és méretellenőrzése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Illesztés dörzsárazással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Csiszoló és polírozó anyagok, szerszámok és gépek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Illesztés csiszolással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Komplex illesztési munkák, ellenőrző feladatok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Gépi forgácsolás szerszámai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Gépi forgácsoló alapeljárások gépei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Esztergálás technológiája, a munkafolyamat mozgásviszonyai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Fúrás, furatmegmunkálás technológiája, a munkafolyamat mozgásviszonyai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Marás technológiája, a munkafolyamat mozgásviszonyai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 technológiája, a munkafolyamat mozgásviszonyai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Gépüzemeltetés munkabiztonsági szabályai</w:t>
      </w:r>
      <w:r w:rsidR="00E7447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suppressAutoHyphens/>
        <w:ind w:left="114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E55C10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E55C10" w:rsidRDefault="00E96166" w:rsidP="00EE0BE2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E55C10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E55C10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E96166" w:rsidRPr="00E55C10" w:rsidRDefault="00E96166" w:rsidP="0068059B">
      <w:pPr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E55C10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1E193F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E55C10" w:rsidRDefault="00E96166" w:rsidP="00E96166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96166" w:rsidRPr="00E55C10" w:rsidRDefault="00E96166" w:rsidP="00FD4A61">
      <w:pPr>
        <w:rPr>
          <w:rFonts w:ascii="Times New Roman" w:hAnsi="Times New Roman"/>
          <w:b/>
          <w:bCs/>
          <w:i/>
          <w:sz w:val="24"/>
        </w:rPr>
      </w:pPr>
      <w:r w:rsidRPr="00E55C10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1E193F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1E193F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 tárgyról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elemzés, hibakeresés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C8347C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C83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E55C10" w:rsidRDefault="00E96166" w:rsidP="00E96166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96166" w:rsidRPr="00E55C10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96166" w:rsidRPr="00E55C10" w:rsidRDefault="00E96166" w:rsidP="00C8347C">
      <w:pPr>
        <w:pStyle w:val="Listaszerbekezds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EE0BE2" w:rsidRPr="00E55C10" w:rsidRDefault="00EE0BE2" w:rsidP="0068059B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  <w:lang w:bidi="hi-IN"/>
        </w:rPr>
      </w:pPr>
    </w:p>
    <w:p w:rsidR="00C8347C" w:rsidRPr="00E55C10" w:rsidRDefault="00C8347C" w:rsidP="0068059B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24"/>
          <w:szCs w:val="24"/>
          <w:lang w:bidi="hi-IN"/>
        </w:rPr>
      </w:pPr>
    </w:p>
    <w:p w:rsidR="00E96166" w:rsidRPr="00E55C10" w:rsidRDefault="00E55620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Gépészeti alapozó feladatok gyakorlata </w:t>
      </w:r>
      <w:r w:rsidRPr="00E55C10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  <w:r w:rsidR="006A3B09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14</w:t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</w:t>
      </w:r>
      <w:r w:rsidR="006A3B09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EE0BE2" w:rsidRPr="00E55C10" w:rsidRDefault="00EE0BE2" w:rsidP="00DB77BD">
      <w:pPr>
        <w:widowControl w:val="0"/>
        <w:suppressAutoHyphens/>
        <w:jc w:val="right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 tantárgy tanításának célja</w:t>
      </w:r>
    </w:p>
    <w:p w:rsidR="00E96166" w:rsidRPr="00E55C10" w:rsidRDefault="00E96166" w:rsidP="00C8347C">
      <w:pPr>
        <w:widowControl w:val="0"/>
        <w:suppressAutoHyphens/>
        <w:ind w:left="35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Megismertetni és elsajátíttatni a hallgatókkal a különféle gépészeti alapozó feladatok és gyakorlatok összedolgozhatóságának feltételeit; a nyersanyag, alapanyag, anyagminőségek, megmunkálások meghatározását, illetve az alkalmazott vizsgálatok módját.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EE0BE2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96166" w:rsidRPr="00E55C10" w:rsidRDefault="00E96166" w:rsidP="00EE0BE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lastRenderedPageBreak/>
        <w:t>A tantárgy az adott évfolyamba lépés feltételeiként megjelölt közismereti és szakmai tartalmakra épül.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Témakörök és elemeik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Műszaki dokumentációk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724BC8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9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Alkatrészrajzok szerkesztése felvételi vázlat alapján, rajzolvasás.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Szerelési-, karbantartási utasítások.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Szállítói megfelelőségi nyilatkozatok.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Pályázatok formai, tartalmi követelményei. 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Engedélyek, törvények, határozatok értelmezése.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Alkatrészrajzok, összeállítási rajzok, rajzdokumentációk elemzése, archiválása.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Műhelyrajzok sajátosságai, elkészítése, dokumentálása.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Megmunkálási technológia behatárolása, sorrendje alkatrészrajzok műszaki tartalmának figyelembevételével.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Különféle szabványok megismerése, alkalmazása.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Minőségirányítási dokumentumok elkészítésének szempontjai.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Gépek, berendezések műszaki dokumentációi, fontosabb paraméterek nyilvántartása.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Alkatrészek, eszközök nyilvántartásának szempontjai, dokumentálása.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Alkatrészjegyzék, technológiai sorrend, bruttó anyagmennyiség, alkatrész nyersmérete, megmunkáláshoz szükséges szerszám és gép, állásidő.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Javítási jegyzőkönyvek.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Elektronikus dokumentációk.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Fájlformátumok, kiterjesztések.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Szövegszerkesztési alapismeretek.</w:t>
      </w:r>
    </w:p>
    <w:p w:rsidR="00E96166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Képfelbontás,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rasztergrafika-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, vektorgrafi</w:t>
      </w:r>
      <w:r w:rsidR="00982455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ka előnyök, hátrányok ismerete.</w:t>
      </w:r>
    </w:p>
    <w:p w:rsidR="00E55620" w:rsidRPr="00E55C10" w:rsidRDefault="00E55620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E55C10" w:rsidRDefault="00AC09FD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Gépészeti alapmérések</w:t>
      </w:r>
      <w:r w:rsidR="0068059B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724BC8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9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E96166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Külső és belső felületek ellenőrzése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egyszerű ellenőrző eszközökkel.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Külső felületek mérése, ellenőrzése tolómérővel, ta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lpas tolómérővel, mikrométerrel.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mérése, ellenőrzése mélység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mérő tolómérővel, mikrométerrel.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Szögmérés mechanikai szögmérővel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Külső kúpok mérése, ellenőrzése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Belső kúpok mérése, ellenőrzése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mérése digitális mérőeszközökkel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mérése digitális tolómérővel, digitális mérőórával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Felületi érdesség ellenőrzése, mérése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Munkadarabok alak- és helyzetpontosságának mérése, ellenőrzése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Körkörösség ellenőrzése, tengely ütésellenőrzése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Egyenesség, síklapúság, derékszögesség, párhuzamosság, egytengelyűség, mérése ellenőrzése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Mérési dokumentumok készítése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Felvételi vázlatok készítése méretellenőrzésekhez</w:t>
      </w:r>
      <w:r w:rsidR="00F92DB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C09FD" w:rsidRPr="00E55C10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Anyagismeret, anyagvizsgálat</w:t>
      </w:r>
      <w:r w:rsidR="0068059B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</w:t>
      </w:r>
      <w:r w:rsidR="00724BC8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8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anyagvizsgálatok (repedésvizsgálatok)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Roncsolásos anyagvizsgálatok 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Keménység vizsgálat.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Keménységmérő eljárások.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Mikro-keménységmérés.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Keménységmérés meleg állapotban.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Dinamikus keménységmérések.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Rugalmas utóhatás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Rugalmas alakváltozás.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Kúszás és relaxáció.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Mechanikai kifáradás, Wöhler-görbe.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Frekvencia befolyása a kifáradásra.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Fárasztó gépek.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Melegalakíthatósági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technológiai próbák.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Hidegalakíthatósági technológiai próbák.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Nyomóvizsgálat.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Hajlítóvizsgálat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Csavaróvizsgálat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Törésmechanikai vizsgálatok,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Charpy-féle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ütve hajlító vizsgálat.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Vegyi összetétel vizsgálata.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Korróziós vizsgálatok.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Mikroszkópikus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vizsgálatok, maratás, polírozás, csiszolás.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Hőtechnikai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tulajdonságok.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Villamos vezetőképesség mérése.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Mágneses tulajdonság vizsgálata.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Fémek és ötvözetek tulajdonságai.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hűtési sebesség hatása az acélok szövetszerkezetére, tulajdonságaira.</w:t>
      </w:r>
    </w:p>
    <w:p w:rsidR="00F92DB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Ötvözőelemek hatása az acélok szövetszerkezetére, tulajdonságaira.</w:t>
      </w:r>
    </w:p>
    <w:p w:rsidR="00AC09FD" w:rsidRPr="00E55C10" w:rsidRDefault="00F92DBD" w:rsidP="00EE0BE2">
      <w:pPr>
        <w:widowControl w:val="0"/>
        <w:suppressAutoHyphens/>
        <w:ind w:left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Hőkezelések csoportosítása.</w:t>
      </w:r>
    </w:p>
    <w:p w:rsidR="00AC09FD" w:rsidRPr="00E55C10" w:rsidRDefault="00AC09FD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C09FD" w:rsidRPr="00E55C10" w:rsidRDefault="00F92DBD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Fémek alakítása</w:t>
      </w:r>
      <w:r w:rsidR="00AC09FD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68059B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72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Előraj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zolással szembeni követelmények.</w:t>
      </w:r>
    </w:p>
    <w:p w:rsidR="00AC09FD" w:rsidRPr="00E55C10" w:rsidRDefault="00311FA8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lépései.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lőrajzolás szerszámai, eszközei.</w:t>
      </w:r>
    </w:p>
    <w:p w:rsidR="00AC09FD" w:rsidRPr="00E55C10" w:rsidRDefault="00311FA8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Mérő és ellenőrző eszközök.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felületszínezés lehetőségei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térbeli előrajzolás eszközei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folyamata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előrajzolás biztonságtechnikai előírásai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Síkbeli és térbeli előrajzolás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Síkbeli és térbeli előrajzolás eszközei, segédeszközei és mérőeszközeinek megválasztása adott feladat elvégzéséhez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Többféle megmunkálást igénylő öntvények előrajzolásának gyakorlása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Kézi megmunkálási gyakorlatok (darabolás, hajlítás, fűrészelés, reszelés, köszörülés, fúrás, süllyesztés, dörzsölés, hántolás, csi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szolás, menetvágás, menetfúrás).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kézi forgácsoló műhely rendje, munka- és tűzvédelmi ismeretek rendszerezése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AC09FD" w:rsidRPr="00E55C10" w:rsidRDefault="00311FA8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Alkatrészek illesztése.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gépi forgácsoló műhely rendje, munka- és tűzvédelmi ismeretek rendszerezése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Palástfelület, homlokfelület esztergálás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Belső felületek megmunkálása (furatesztergálás, fúrás)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Marás (palástmarás, homlokmarás, síkmarás)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C09FD" w:rsidRPr="00E55C10" w:rsidRDefault="00AC09FD" w:rsidP="00EE0BE2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Köszörülés (palástköszörülés, síkköszörülés, furatköszörülés)</w:t>
      </w:r>
      <w:r w:rsidR="00311F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AF4CD4" w:rsidRPr="00E55C10" w:rsidRDefault="00AF4CD4">
      <w:pPr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82455" w:rsidRPr="00E55C10" w:rsidRDefault="00982455">
      <w:pPr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AC09FD" w:rsidRPr="00E55C10" w:rsidRDefault="00AC09FD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Alapszerelések végzése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36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AC09FD" w:rsidRPr="00E55C10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Oldható kötések készítése </w:t>
      </w:r>
    </w:p>
    <w:p w:rsidR="00AC09FD" w:rsidRPr="00E55C10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Nem</w:t>
      </w:r>
      <w:r w:rsidR="0058122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oldható kötések készítése </w:t>
      </w:r>
    </w:p>
    <w:p w:rsidR="00AC09FD" w:rsidRPr="00E55C10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Különféle fémfelületek előkészítése </w:t>
      </w:r>
    </w:p>
    <w:p w:rsidR="00AC09FD" w:rsidRPr="00E55C10" w:rsidRDefault="00AC09FD" w:rsidP="00581220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Felületvédelem mázolással, lakkozással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AF4CD4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E55C10" w:rsidRDefault="00E96166" w:rsidP="00AF4CD4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E55C10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E55C10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E96166" w:rsidRPr="00E55C10" w:rsidRDefault="00E96166" w:rsidP="00AF4CD4">
      <w:pPr>
        <w:ind w:left="1416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2F6603" w:rsidP="00AF4CD4">
      <w:pPr>
        <w:pStyle w:val="Listaszerbekezds"/>
        <w:widowControl w:val="0"/>
        <w:tabs>
          <w:tab w:val="left" w:pos="794"/>
        </w:tabs>
        <w:suppressAutoHyphens/>
        <w:spacing w:line="240" w:lineRule="auto"/>
        <w:ind w:left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</w:t>
      </w:r>
      <w:r w:rsidR="00EB516A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.5. </w:t>
      </w:r>
      <w:r w:rsidR="00E96166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E55C10" w:rsidRDefault="002F6603" w:rsidP="00AF4CD4">
      <w:pPr>
        <w:pStyle w:val="Listaszerbekezds"/>
        <w:widowControl w:val="0"/>
        <w:tabs>
          <w:tab w:val="left" w:pos="1440"/>
        </w:tabs>
        <w:suppressAutoHyphens/>
        <w:spacing w:after="0" w:line="240" w:lineRule="auto"/>
        <w:ind w:left="720" w:firstLine="35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sz w:val="24"/>
          <w:szCs w:val="24"/>
        </w:rPr>
        <w:t>2</w:t>
      </w:r>
      <w:r w:rsidR="00E96166" w:rsidRPr="00E55C10">
        <w:rPr>
          <w:rFonts w:ascii="Times New Roman" w:hAnsi="Times New Roman"/>
          <w:b/>
          <w:bCs/>
          <w:sz w:val="24"/>
          <w:szCs w:val="24"/>
        </w:rPr>
        <w:t>.5.1</w:t>
      </w:r>
      <w:r w:rsidR="00E96166" w:rsidRPr="00E55C10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1E193F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E55C10" w:rsidRDefault="00E96166" w:rsidP="00E96166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96166" w:rsidRPr="00E55C10" w:rsidRDefault="002F6603" w:rsidP="00AF4CD4">
      <w:pPr>
        <w:pStyle w:val="Listaszerbekezds"/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/>
          <w:bCs/>
          <w:i/>
        </w:rPr>
      </w:pPr>
      <w:r w:rsidRPr="00E55C10">
        <w:rPr>
          <w:rFonts w:ascii="Times New Roman" w:hAnsi="Times New Roman"/>
          <w:b/>
          <w:bCs/>
          <w:sz w:val="24"/>
        </w:rPr>
        <w:t>2</w:t>
      </w:r>
      <w:r w:rsidR="00E96166" w:rsidRPr="00E55C10">
        <w:rPr>
          <w:rFonts w:ascii="Times New Roman" w:hAnsi="Times New Roman"/>
          <w:b/>
          <w:bCs/>
          <w:sz w:val="24"/>
        </w:rPr>
        <w:t>.5.2</w:t>
      </w:r>
      <w:r w:rsidR="00E96166" w:rsidRPr="00E55C10">
        <w:rPr>
          <w:rFonts w:ascii="Times New Roman" w:hAnsi="Times New Roman"/>
          <w:b/>
          <w:bCs/>
          <w:i/>
          <w:sz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1E193F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1E193F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 xml:space="preserve">Tapasztalatok helyszíni ismertetése </w:t>
            </w: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 tárgyról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elemzés, hibakeresés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4CD4" w:rsidRPr="00E55C10" w:rsidRDefault="00AF4CD4" w:rsidP="00581220">
      <w:pPr>
        <w:pStyle w:val="Listaszerbekezds"/>
        <w:widowControl w:val="0"/>
        <w:tabs>
          <w:tab w:val="left" w:pos="794"/>
        </w:tabs>
        <w:suppressAutoHyphens/>
        <w:spacing w:after="0"/>
        <w:ind w:left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E96166" w:rsidRPr="00E55C10" w:rsidRDefault="002F6603" w:rsidP="00AF4CD4">
      <w:pPr>
        <w:pStyle w:val="Listaszerbekezds"/>
        <w:widowControl w:val="0"/>
        <w:tabs>
          <w:tab w:val="left" w:pos="794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>2</w:t>
      </w:r>
      <w:r w:rsidR="00E96166" w:rsidRPr="00E55C10">
        <w:rPr>
          <w:rFonts w:ascii="Times New Roman" w:hAnsi="Times New Roman"/>
          <w:b/>
          <w:kern w:val="1"/>
          <w:sz w:val="24"/>
          <w:lang w:eastAsia="hi-IN" w:bidi="hi-IN"/>
        </w:rPr>
        <w:t>.6. A tantárgy értékelésének módja</w:t>
      </w:r>
    </w:p>
    <w:p w:rsidR="00E96166" w:rsidRPr="00E55C10" w:rsidRDefault="00E96166" w:rsidP="00AF4CD4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46021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E55C10">
        <w:rPr>
          <w:rFonts w:ascii="Times New Roman" w:hAnsi="Times New Roman"/>
          <w:bCs/>
          <w:kern w:val="1"/>
          <w:lang w:eastAsia="hi-IN" w:bidi="hi-IN"/>
        </w:rPr>
        <w:br w:type="page"/>
      </w:r>
    </w:p>
    <w:p w:rsidR="00460216" w:rsidRPr="00E55C10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460216" w:rsidRPr="00E55C10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81220" w:rsidRPr="00E55C10" w:rsidRDefault="00581220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581220" w:rsidRPr="00E55C10" w:rsidRDefault="00581220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A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10163-1</w:t>
      </w:r>
      <w:r w:rsidR="00DB140B">
        <w:rPr>
          <w:rFonts w:ascii="Times New Roman" w:hAnsi="Times New Roman"/>
          <w:b/>
          <w:sz w:val="44"/>
          <w:szCs w:val="44"/>
        </w:rPr>
        <w:t>6</w:t>
      </w:r>
      <w:r w:rsidRPr="00E55C10">
        <w:rPr>
          <w:rFonts w:ascii="Times New Roman" w:hAnsi="Times New Roman"/>
          <w:b/>
          <w:sz w:val="44"/>
          <w:szCs w:val="44"/>
        </w:rPr>
        <w:t xml:space="preserve"> azonosító számú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Gépészeti munkabiztonság és környezetvédelem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megnevezésű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szakmai követelménymodul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44"/>
          <w:szCs w:val="44"/>
          <w:lang w:eastAsia="hi-IN" w:bidi="hi-IN"/>
        </w:rPr>
        <w:t>tantárgyai, témakörei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color w:val="FF0000"/>
          <w:sz w:val="20"/>
          <w:szCs w:val="20"/>
        </w:rPr>
        <w:br w:type="page"/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>A 10163-1</w:t>
      </w:r>
      <w:r w:rsidR="00DB140B">
        <w:rPr>
          <w:rFonts w:ascii="Times New Roman" w:hAnsi="Times New Roman"/>
          <w:b/>
          <w:kern w:val="1"/>
          <w:sz w:val="24"/>
          <w:lang w:eastAsia="hi-IN" w:bidi="hi-IN"/>
        </w:rPr>
        <w:t>6</w:t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 xml:space="preserve"> </w:t>
      </w:r>
      <w:r w:rsidRPr="00E55C10">
        <w:rPr>
          <w:rFonts w:ascii="Times New Roman" w:hAnsi="Times New Roman"/>
          <w:b/>
          <w:sz w:val="24"/>
        </w:rPr>
        <w:t>azonosító számú, Gépészeti munkabiztonság és környezetvédelem megnevezésű szakmai követelmény</w:t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4B0595" w:rsidRPr="00E55C10" w:rsidRDefault="004B0595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tbl>
      <w:tblPr>
        <w:tblW w:w="5380" w:type="dxa"/>
        <w:tblInd w:w="2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4B0595" w:rsidRPr="001E193F" w:rsidTr="004B0595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55C10">
              <w:rPr>
                <w:rFonts w:ascii="Times New Roman" w:eastAsia="Calibri" w:hAnsi="Times New Roman"/>
                <w:sz w:val="20"/>
                <w:szCs w:val="20"/>
              </w:rPr>
              <w:t>10163-1</w:t>
            </w:r>
            <w:r w:rsidR="00DB140B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eastAsia="Calibri" w:hAnsi="Times New Roman"/>
                <w:sz w:val="20"/>
                <w:szCs w:val="20"/>
              </w:rPr>
              <w:t>Gépészeti munkabiztonság és környezetvédelem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Munkavédelem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Elsősegélynyújtás gyakorlat </w:t>
            </w:r>
          </w:p>
        </w:tc>
      </w:tr>
      <w:tr w:rsidR="004B0595" w:rsidRPr="001E193F" w:rsidTr="004B0595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4B0595" w:rsidRPr="001E193F" w:rsidTr="004B0595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Betartja és betartatja a munka-, baleset-, tűz- és környezetvédelmi jogszabályokat, előírásokat, valamint a szakmára, és egyéb szerelési-javítási technológiára vonatkozó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munkaterületet és munkakörnyezetet a biztonságos munkavégzésnek megfelelően alakítja ki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Betartja a veszélyes anyagok és hulladékok kezelésére, tárolására vonatkozó szabályokat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Együttműködik a munka-, tűz- és környezetvédelemmel kapcsolatos események kivizsgálásában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Jelzi a tüzet, részt vesz az oltásban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Betartja a tűz- és környezetvédelmi előírásokat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Részt vesz a mentésben, elsősegélyt nyújt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Környezetvédelmi, tűzvédelmi és munkavédelmi szabályok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munkáltatók és a munkavállalók jogai és kötelezettségei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munkahely biztonságos kialakításának követelményei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gépek, berendezések, szerszámok használati és kezelési utasításai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Villamos berendezések biztonságtechnikája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anyagmozgatás, anyagtárolás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Egyéni és kollektív védelmi módok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Munkabiztonsági szimbólumok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Elsősegélynyújtási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Munkavégzés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Munkabiztonsági eszközök, felszerelések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Munkabiztonsághoz kapcsolódó jelképek, szimbólumok, színjelölések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B0595" w:rsidRPr="001E193F" w:rsidTr="004B0595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Gépek, berendezések, szerszámok szakszerű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Elsősegélynyújtás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SZEMÉLYES KOMPETENCIÁK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Döntésképesség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Felelősségtudat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Irányítási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Figyelem-összpontosítás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4B0595" w:rsidRPr="001E193F" w:rsidTr="004B0595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95" w:rsidRPr="00E55C10" w:rsidRDefault="004B0595" w:rsidP="004B05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95" w:rsidRPr="00E55C10" w:rsidRDefault="004B0595" w:rsidP="004B0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4B0595" w:rsidRPr="00E55C10" w:rsidRDefault="004B0595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4B0595" w:rsidRPr="00E55C10" w:rsidRDefault="004B0595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0C7DE3" w:rsidRPr="00E55C10" w:rsidRDefault="000C7DE3" w:rsidP="00E96166">
      <w:pPr>
        <w:widowControl w:val="0"/>
        <w:suppressAutoHyphens/>
        <w:rPr>
          <w:rFonts w:ascii="Times New Roman" w:hAnsi="Times New Roman"/>
          <w:b/>
          <w:kern w:val="1"/>
          <w:lang w:eastAsia="hi-IN" w:bidi="hi-IN"/>
        </w:rPr>
      </w:pPr>
    </w:p>
    <w:p w:rsidR="00ED57D8" w:rsidRPr="00E55C10" w:rsidRDefault="00ED57D8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>Munkavédelem tantárgy</w:t>
      </w:r>
      <w:r w:rsidR="001A6A16" w:rsidRPr="00E55C10">
        <w:rPr>
          <w:rFonts w:ascii="Times New Roman" w:eastAsia="Calibri" w:hAnsi="Times New Roman"/>
          <w:sz w:val="24"/>
          <w:szCs w:val="24"/>
        </w:rPr>
        <w:t xml:space="preserve"> </w:t>
      </w:r>
      <w:r w:rsidRPr="00E55C10">
        <w:rPr>
          <w:rFonts w:ascii="Times New Roman" w:eastAsia="Calibri" w:hAnsi="Times New Roman"/>
          <w:sz w:val="24"/>
          <w:szCs w:val="24"/>
        </w:rPr>
        <w:tab/>
      </w:r>
      <w:r w:rsidR="006A3B09" w:rsidRPr="00E55C10">
        <w:rPr>
          <w:rFonts w:ascii="Times New Roman" w:eastAsia="Calibri" w:hAnsi="Times New Roman"/>
          <w:b/>
          <w:sz w:val="24"/>
          <w:szCs w:val="24"/>
        </w:rPr>
        <w:t>3</w:t>
      </w:r>
      <w:r w:rsidR="00FD4A61" w:rsidRPr="00E55C10">
        <w:rPr>
          <w:rFonts w:ascii="Times New Roman" w:eastAsia="Calibri" w:hAnsi="Times New Roman"/>
          <w:b/>
          <w:sz w:val="24"/>
          <w:szCs w:val="24"/>
        </w:rPr>
        <w:t>6</w:t>
      </w:r>
      <w:r w:rsidR="006A3B09" w:rsidRPr="00E55C10">
        <w:rPr>
          <w:rFonts w:ascii="Times New Roman" w:eastAsia="Calibri" w:hAnsi="Times New Roman"/>
          <w:b/>
          <w:sz w:val="24"/>
          <w:szCs w:val="24"/>
        </w:rPr>
        <w:t xml:space="preserve"> óra</w:t>
      </w:r>
    </w:p>
    <w:p w:rsidR="00ED57D8" w:rsidRPr="00E55C10" w:rsidRDefault="00ED57D8" w:rsidP="00DB77BD">
      <w:pPr>
        <w:jc w:val="right"/>
        <w:rPr>
          <w:rFonts w:ascii="Times New Roman" w:hAnsi="Times New Roman"/>
          <w:i/>
          <w:sz w:val="20"/>
          <w:szCs w:val="20"/>
        </w:rPr>
      </w:pPr>
    </w:p>
    <w:p w:rsidR="000C7DE3" w:rsidRPr="00E55C10" w:rsidRDefault="000C7DE3" w:rsidP="00DB77BD">
      <w:pPr>
        <w:jc w:val="right"/>
        <w:rPr>
          <w:rFonts w:ascii="Times New Roman" w:hAnsi="Times New Roman"/>
          <w:sz w:val="20"/>
          <w:szCs w:val="20"/>
        </w:rPr>
      </w:pPr>
    </w:p>
    <w:p w:rsidR="00ED57D8" w:rsidRPr="00E55C10" w:rsidRDefault="00ED57D8" w:rsidP="00827273">
      <w:pPr>
        <w:numPr>
          <w:ilvl w:val="1"/>
          <w:numId w:val="6"/>
        </w:numPr>
        <w:tabs>
          <w:tab w:val="left" w:pos="357"/>
          <w:tab w:val="left" w:pos="794"/>
        </w:tabs>
        <w:jc w:val="both"/>
        <w:rPr>
          <w:rFonts w:ascii="Times New Roman" w:eastAsia="Calibri" w:hAnsi="Times New Roman"/>
          <w:b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>A tantárgy tanításának célja</w:t>
      </w:r>
    </w:p>
    <w:p w:rsidR="00ED57D8" w:rsidRPr="00E55C10" w:rsidRDefault="00ED57D8" w:rsidP="000C7DE3">
      <w:pPr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Munkavédelem tantárgy oktatásának alapvető célja, hogy elősegítse a tanulók munkavégzésének kialakítását és önálló gondolkodásra való nevelését. Tegye képessé a tanulókat a munka világának, ezen belül a munkavédelem jellemzőinek és működésének megértésére.</w:t>
      </w:r>
    </w:p>
    <w:p w:rsidR="00ED57D8" w:rsidRPr="00E55C10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E55C10" w:rsidRDefault="00ED57D8" w:rsidP="00827273">
      <w:pPr>
        <w:numPr>
          <w:ilvl w:val="1"/>
          <w:numId w:val="6"/>
        </w:numPr>
        <w:tabs>
          <w:tab w:val="left" w:pos="357"/>
          <w:tab w:val="left" w:pos="794"/>
        </w:tabs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D57D8" w:rsidRPr="00E55C10" w:rsidRDefault="00ED57D8" w:rsidP="000C7DE3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ED57D8" w:rsidRPr="00E55C10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E55C10" w:rsidRDefault="00ED57D8" w:rsidP="00827273">
      <w:pPr>
        <w:widowControl w:val="0"/>
        <w:numPr>
          <w:ilvl w:val="1"/>
          <w:numId w:val="6"/>
        </w:numPr>
        <w:tabs>
          <w:tab w:val="left" w:pos="709"/>
          <w:tab w:val="left" w:pos="794"/>
        </w:tabs>
        <w:suppressAutoHyphens/>
        <w:ind w:left="714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>Témakörök és elemeik</w:t>
      </w:r>
    </w:p>
    <w:p w:rsidR="00ED57D8" w:rsidRPr="00E55C10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E55C10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eastAsia="Calibri" w:hAnsi="Times New Roman"/>
          <w:b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 xml:space="preserve">Munkabiztonság </w:t>
      </w:r>
      <w:r w:rsidR="00ED57D8" w:rsidRPr="00E55C10">
        <w:rPr>
          <w:rFonts w:ascii="Times New Roman" w:eastAsia="Calibri" w:hAnsi="Times New Roman"/>
          <w:b/>
          <w:sz w:val="24"/>
          <w:szCs w:val="24"/>
        </w:rPr>
        <w:tab/>
      </w:r>
      <w:r w:rsidR="00DB77BD" w:rsidRPr="00E55C10">
        <w:rPr>
          <w:rFonts w:ascii="Times New Roman" w:eastAsia="Calibri" w:hAnsi="Times New Roman"/>
          <w:b/>
          <w:i/>
          <w:sz w:val="24"/>
          <w:szCs w:val="24"/>
        </w:rPr>
        <w:t>1</w:t>
      </w:r>
      <w:r w:rsidR="00FD4A61" w:rsidRPr="00E55C10">
        <w:rPr>
          <w:rFonts w:ascii="Times New Roman" w:eastAsia="Calibri" w:hAnsi="Times New Roman"/>
          <w:b/>
          <w:i/>
          <w:sz w:val="24"/>
          <w:szCs w:val="24"/>
        </w:rPr>
        <w:t>8</w:t>
      </w:r>
      <w:r w:rsidR="00DB77BD" w:rsidRPr="00E55C10">
        <w:rPr>
          <w:rFonts w:ascii="Times New Roman" w:eastAsia="Calibri" w:hAnsi="Times New Roman"/>
          <w:b/>
          <w:i/>
          <w:sz w:val="24"/>
          <w:szCs w:val="24"/>
        </w:rPr>
        <w:t xml:space="preserve"> óra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baleset és a munkahelyi baleset fogalma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munkahelyi balesetek és a foglalkozási megbetegedések fajtái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Veszélyforrások kialakulása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Személyi védőfelszerelésekkel szemben támasztott követelmények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munkavédelmi oktatás dokumentálása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munkabalesetek bejelentése, nyilvántartása és kivizsgálása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Kockázatelemzés fogalmai, kockázatértékelés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munkahelyen alkalmazott biztonsági jelzések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munkavégzés fizikai ártalmai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Zaj- és rezgésvédelem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Munkahelyi klíma, a helyiség hőmérséklete, a levegő nedvességtartalma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munkahelyek megvilágítása, a természetes fény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színek kialakítása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 gázhegesztés és az ívhegesztés biztonsági előírásai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Anyagmozgatás, anyagtárolás szabályai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Villamos berendezések biztonságtechnikája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Egyéni és kollektív védelem</w:t>
      </w:r>
    </w:p>
    <w:p w:rsidR="00ED57D8" w:rsidRPr="00E55C10" w:rsidRDefault="00ED57D8" w:rsidP="000C7DE3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Munkaegészségügy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Kockázatbecslés.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Kockázatértékelés.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Időszakos biztonsági felülvizsgálat.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Soron kívüli munkavédelmi vizsgálat.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Jelző és riasztóberendezések.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Megfelelő mozgástér biztosítása.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Elkerítés, lefedés.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Tároló helyek kialakítása.</w:t>
      </w:r>
    </w:p>
    <w:p w:rsidR="00502433" w:rsidRPr="00E55C10" w:rsidRDefault="00502433" w:rsidP="000C7DE3">
      <w:pPr>
        <w:widowControl w:val="0"/>
        <w:tabs>
          <w:tab w:val="left" w:pos="709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Munkahely padlózata.</w:t>
      </w:r>
    </w:p>
    <w:p w:rsidR="00ED57D8" w:rsidRPr="00E55C10" w:rsidRDefault="00ED57D8" w:rsidP="00ED57D8">
      <w:pPr>
        <w:tabs>
          <w:tab w:val="left" w:pos="0"/>
          <w:tab w:val="left" w:pos="8647"/>
        </w:tabs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E55C10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b/>
          <w:i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 xml:space="preserve">Tűzvédelem </w:t>
      </w:r>
      <w:r w:rsidR="00ED57D8" w:rsidRPr="00E55C10">
        <w:rPr>
          <w:rFonts w:ascii="Times New Roman" w:eastAsia="Calibri" w:hAnsi="Times New Roman"/>
          <w:b/>
          <w:sz w:val="24"/>
          <w:szCs w:val="24"/>
        </w:rPr>
        <w:tab/>
      </w:r>
      <w:r w:rsidR="00DB77BD" w:rsidRPr="00E55C10">
        <w:rPr>
          <w:rFonts w:ascii="Times New Roman" w:eastAsia="Calibri" w:hAnsi="Times New Roman"/>
          <w:b/>
          <w:i/>
          <w:sz w:val="24"/>
          <w:szCs w:val="24"/>
        </w:rPr>
        <w:t>9 óra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Általános tűzvédelmi ismeretek.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Tűzveszélyességi osztályok, jelölésük.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tárolása.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szállítása.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anyagok dokumentálása.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égés feltételei, az anyagok éghetősége.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Tűzveszélyes tevékenységek.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Tűzvédelmi szabályzat.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tűzjelzés.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Teendők tűz esetén.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Veszélyességi övezet.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Áramtalanítás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Tűzoltás módjai. 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Tűzoltó eszközök.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beltérben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Tűzoltó eszközök tárolása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kültereken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Porral oltó tűzoltó készülékek, alkalmazásának feltételei.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Vízzel oltó tűzoltó készülékek, alkalmazásának feltételei.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Habbal oltó tűzoltó készülékek, alkalmazásának feltételei.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Halonnal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oltó tűzoltó készülékek, alkalmazásának feltételei.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Szén-dioxiddal oltó tűzoltó készülékek, alkalmazásának feltételei. 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Oltóhatás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Tűzmegelőzés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Tűzjelzés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Gépek, berendezések tűzvédelmi előírásai.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Tüzelő- és fűtőberendezések elhelyezésének tűzvédelmi előírásai.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Műszaki mentés.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Elektromos kábelek elhelyezése, elvezetése.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 és füstelvezető berendezések.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Jelzőtáblák.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Feliratok.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Irányfények.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Tűzgátló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nyílászárók.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Tűzvédő festékek.</w:t>
      </w:r>
    </w:p>
    <w:p w:rsidR="00502433" w:rsidRPr="00E55C10" w:rsidRDefault="00502433" w:rsidP="000C7DE3">
      <w:pPr>
        <w:widowControl w:val="0"/>
        <w:tabs>
          <w:tab w:val="left" w:pos="6521"/>
        </w:tabs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Dokumentációk.</w:t>
      </w:r>
    </w:p>
    <w:p w:rsidR="00ED57D8" w:rsidRPr="00E55C10" w:rsidRDefault="00ED57D8" w:rsidP="00ED57D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ED57D8" w:rsidRPr="00E55C10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b/>
          <w:i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 xml:space="preserve">Környezetvédelem </w:t>
      </w:r>
      <w:r w:rsidR="00ED57D8" w:rsidRPr="00E55C10">
        <w:rPr>
          <w:rFonts w:ascii="Times New Roman" w:eastAsia="Calibri" w:hAnsi="Times New Roman"/>
          <w:b/>
          <w:sz w:val="24"/>
          <w:szCs w:val="24"/>
        </w:rPr>
        <w:tab/>
      </w:r>
      <w:r w:rsidR="00DB77BD" w:rsidRPr="00E55C10">
        <w:rPr>
          <w:rFonts w:ascii="Times New Roman" w:eastAsia="Calibri" w:hAnsi="Times New Roman"/>
          <w:b/>
          <w:i/>
          <w:sz w:val="24"/>
          <w:szCs w:val="24"/>
        </w:rPr>
        <w:t>9</w:t>
      </w:r>
      <w:r w:rsidR="00724BC8" w:rsidRPr="00E55C10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DB77BD" w:rsidRPr="00E55C10">
        <w:rPr>
          <w:rFonts w:ascii="Times New Roman" w:eastAsia="Calibri" w:hAnsi="Times New Roman"/>
          <w:b/>
          <w:i/>
          <w:sz w:val="24"/>
          <w:szCs w:val="24"/>
        </w:rPr>
        <w:t>óra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környezetvédelem területei.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Természetvédelem.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Vízszennyezés vízforrások.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levegő jellemzői, a levegőszennyezés.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Globális felmelegedés és hatása a földi életre.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Hulladékok kezelése, szelektív összegyűjtése tárolása.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Hulladékgyűjtő szigetek.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Gyűjtőhelyek kialakítása.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tárolása.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begyűjtése.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Veszélyes hulladékok feldolgozása.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Hulladékok feldolgozása.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Hulladékok újrahasznosítása.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Hulladékok végleges elhelyezése.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Hulladékok lebomlása.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ipar hatása környezetre.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Megújuló energiaforrások.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Levegőszennyezés.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Zajszennyezés.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Hőszennyezés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Fényszennyezés.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Talajszennyezés.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Nehézfémek.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Vízszennyezés.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Szennyvízkezelés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Környezetszennyezés egészségi hatásai.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Fontosabb környezetvédelmi jogszabályok.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Fontosabb Európai Uniós jogszabályok.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Fémiparban keletkező szennyezőanyagok.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Hűtő-, kenő-, mosófolyadékok felhasználása.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Hűtő-, kenő-, mosófolyadékok tárolása.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elhasználódott hűtő-, kenő-, mosófolyadékok hulladékkezelése.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épített környezet védelme.</w:t>
      </w:r>
    </w:p>
    <w:p w:rsidR="00502433" w:rsidRPr="00E55C10" w:rsidRDefault="00502433" w:rsidP="000C7DE3">
      <w:pPr>
        <w:widowControl w:val="0"/>
        <w:suppressAutoHyphens/>
        <w:ind w:left="1224" w:hanging="515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Munkahelyi környezet természetbarát kialakítása.</w:t>
      </w:r>
    </w:p>
    <w:p w:rsidR="00502433" w:rsidRPr="00E55C10" w:rsidRDefault="00502433" w:rsidP="00ED57D8">
      <w:pPr>
        <w:tabs>
          <w:tab w:val="left" w:pos="1418"/>
        </w:tabs>
        <w:ind w:left="1418"/>
        <w:jc w:val="both"/>
        <w:rPr>
          <w:rFonts w:ascii="Times New Roman" w:eastAsia="Calibri" w:hAnsi="Times New Roman"/>
          <w:sz w:val="24"/>
          <w:szCs w:val="24"/>
        </w:rPr>
      </w:pPr>
    </w:p>
    <w:p w:rsidR="00ED57D8" w:rsidRPr="00E55C10" w:rsidRDefault="00ED57D8" w:rsidP="00AF4CD4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D57D8" w:rsidRPr="00E55C10" w:rsidRDefault="00ED57D8" w:rsidP="00AF4CD4">
      <w:p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Tanterem</w:t>
      </w:r>
    </w:p>
    <w:p w:rsidR="00AF4CD4" w:rsidRPr="00E55C10" w:rsidRDefault="00AF4CD4" w:rsidP="00AF4CD4">
      <w:pPr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</w:p>
    <w:p w:rsidR="00ED57D8" w:rsidRPr="00E55C10" w:rsidRDefault="00ED57D8" w:rsidP="00AF4CD4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D57D8" w:rsidRPr="00E55C10" w:rsidRDefault="00ED57D8" w:rsidP="00AF4CD4">
      <w:pPr>
        <w:pStyle w:val="Listaszerbekezds"/>
        <w:widowControl w:val="0"/>
        <w:numPr>
          <w:ilvl w:val="2"/>
          <w:numId w:val="6"/>
        </w:numPr>
        <w:tabs>
          <w:tab w:val="left" w:pos="145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D57D8" w:rsidRPr="001E193F" w:rsidTr="00201498">
        <w:trPr>
          <w:jc w:val="center"/>
        </w:trPr>
        <w:tc>
          <w:tcPr>
            <w:tcW w:w="994" w:type="dxa"/>
            <w:vMerge w:val="restart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Merge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E55C10" w:rsidRDefault="00ED57D8" w:rsidP="00ED57D8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D57D8" w:rsidRPr="00E55C10" w:rsidRDefault="00ED57D8" w:rsidP="00827273">
      <w:pPr>
        <w:pStyle w:val="Listaszerbekezds"/>
        <w:widowControl w:val="0"/>
        <w:numPr>
          <w:ilvl w:val="2"/>
          <w:numId w:val="6"/>
        </w:numPr>
        <w:tabs>
          <w:tab w:val="left" w:pos="794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 w:rsidRPr="00E55C10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1E193F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1E193F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982455">
        <w:trPr>
          <w:trHeight w:val="368"/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r w:rsidR="00825161" w:rsidRPr="00E55C10">
              <w:rPr>
                <w:rFonts w:ascii="Times New Roman" w:hAnsi="Times New Roman"/>
                <w:sz w:val="20"/>
                <w:szCs w:val="20"/>
              </w:rPr>
              <w:t>rajzkészítés</w:t>
            </w:r>
            <w:r w:rsidRPr="00E55C10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r w:rsidR="00825161" w:rsidRPr="00E55C10">
              <w:rPr>
                <w:rFonts w:ascii="Times New Roman" w:hAnsi="Times New Roman"/>
                <w:sz w:val="20"/>
                <w:szCs w:val="20"/>
              </w:rPr>
              <w:t>rajzelemzés</w:t>
            </w:r>
            <w:r w:rsidRPr="00E55C10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E55C10" w:rsidRDefault="00ED57D8" w:rsidP="00ED57D8">
      <w:pPr>
        <w:widowControl w:val="0"/>
        <w:suppressAutoHyphens/>
        <w:spacing w:line="360" w:lineRule="auto"/>
        <w:ind w:left="788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D57D8" w:rsidRPr="00E55C10" w:rsidRDefault="00ED57D8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0C7DE3" w:rsidRPr="00E55C10" w:rsidRDefault="00ED57D8" w:rsidP="00982455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</w:t>
      </w:r>
    </w:p>
    <w:p w:rsidR="00ED57D8" w:rsidRPr="00E55C10" w:rsidRDefault="00ED57D8" w:rsidP="00982455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>értékeléssel.</w:t>
      </w:r>
    </w:p>
    <w:p w:rsidR="00ED57D8" w:rsidRPr="00E55C10" w:rsidRDefault="00ED57D8" w:rsidP="00ED57D8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037C33" w:rsidRPr="00E55C10" w:rsidRDefault="00037C33" w:rsidP="00ED57D8">
      <w:pPr>
        <w:pStyle w:val="Listaszerbekezds"/>
        <w:widowControl w:val="0"/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</w:p>
    <w:p w:rsidR="00ED57D8" w:rsidRPr="00E55C10" w:rsidRDefault="00ED57D8" w:rsidP="006A3B09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E55C10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Elsősegélynyújtás </w:t>
      </w:r>
      <w:r w:rsidR="004561DA" w:rsidRPr="00E55C10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gyakorlat </w:t>
      </w:r>
      <w:r w:rsidRPr="00E55C10">
        <w:rPr>
          <w:rFonts w:ascii="Times New Roman" w:eastAsia="Calibri" w:hAnsi="Times New Roman"/>
          <w:b/>
          <w:bCs/>
          <w:iCs/>
          <w:sz w:val="24"/>
          <w:szCs w:val="24"/>
        </w:rPr>
        <w:t>tantárgy</w:t>
      </w:r>
      <w:r w:rsidR="006A3B09" w:rsidRPr="00E55C10">
        <w:rPr>
          <w:rFonts w:ascii="Times New Roman" w:eastAsia="Calibri" w:hAnsi="Times New Roman"/>
          <w:b/>
          <w:sz w:val="24"/>
          <w:szCs w:val="24"/>
        </w:rPr>
        <w:tab/>
        <w:t xml:space="preserve"> </w:t>
      </w:r>
      <w:r w:rsidR="00FD4A61" w:rsidRPr="00E55C10">
        <w:rPr>
          <w:rFonts w:ascii="Times New Roman" w:eastAsia="Calibri" w:hAnsi="Times New Roman"/>
          <w:b/>
          <w:sz w:val="24"/>
          <w:szCs w:val="24"/>
        </w:rPr>
        <w:t>36</w:t>
      </w:r>
      <w:r w:rsidR="006A3B09" w:rsidRPr="00E55C10">
        <w:rPr>
          <w:rFonts w:ascii="Times New Roman" w:eastAsia="Calibri" w:hAnsi="Times New Roman"/>
          <w:b/>
          <w:sz w:val="24"/>
          <w:szCs w:val="24"/>
        </w:rPr>
        <w:t xml:space="preserve"> óra</w:t>
      </w:r>
    </w:p>
    <w:p w:rsidR="000C7DE3" w:rsidRPr="00E55C10" w:rsidRDefault="000C7DE3" w:rsidP="00DB77BD">
      <w:pPr>
        <w:jc w:val="right"/>
        <w:rPr>
          <w:rFonts w:ascii="Times New Roman" w:hAnsi="Times New Roman"/>
          <w:sz w:val="20"/>
          <w:szCs w:val="20"/>
        </w:rPr>
      </w:pPr>
    </w:p>
    <w:p w:rsidR="00ED57D8" w:rsidRPr="00E55C10" w:rsidRDefault="00ED57D8" w:rsidP="00827273">
      <w:pPr>
        <w:numPr>
          <w:ilvl w:val="1"/>
          <w:numId w:val="6"/>
        </w:numPr>
        <w:tabs>
          <w:tab w:val="left" w:pos="794"/>
        </w:tabs>
        <w:ind w:left="714" w:hanging="357"/>
        <w:jc w:val="both"/>
        <w:rPr>
          <w:rFonts w:ascii="Times New Roman" w:eastAsia="Calibri" w:hAnsi="Times New Roman"/>
          <w:b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 xml:space="preserve"> A tantárgy tanításának célja</w:t>
      </w:r>
    </w:p>
    <w:p w:rsidR="00ED57D8" w:rsidRPr="00E55C10" w:rsidRDefault="00ED57D8" w:rsidP="000C7DE3">
      <w:pPr>
        <w:tabs>
          <w:tab w:val="left" w:pos="3855"/>
        </w:tabs>
        <w:ind w:left="426"/>
        <w:jc w:val="both"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sz w:val="24"/>
          <w:szCs w:val="24"/>
        </w:rPr>
        <w:t>Az Elsősegélynyújtás tantárgy alapvető célja, hogy a munkavégzés alatt vagy azon kívül is a tanulók képesek legyenek felismerni a balesetek során keletkezett sérüléseket és legyenek képesek az elsősegély</w:t>
      </w:r>
      <w:r w:rsidR="00D86458" w:rsidRPr="00E55C10">
        <w:rPr>
          <w:rFonts w:ascii="Times New Roman" w:eastAsia="Calibri" w:hAnsi="Times New Roman"/>
          <w:sz w:val="24"/>
          <w:szCs w:val="24"/>
        </w:rPr>
        <w:t>-</w:t>
      </w:r>
      <w:r w:rsidRPr="00E55C10">
        <w:rPr>
          <w:rFonts w:ascii="Times New Roman" w:eastAsia="Calibri" w:hAnsi="Times New Roman"/>
          <w:sz w:val="24"/>
          <w:szCs w:val="24"/>
        </w:rPr>
        <w:t>nyújtási teendők ellátására.</w:t>
      </w:r>
    </w:p>
    <w:p w:rsidR="00ED57D8" w:rsidRPr="00E55C10" w:rsidRDefault="00ED57D8" w:rsidP="00ED57D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E55C10" w:rsidRDefault="00ED57D8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Kapcsolódó közismereti, szakmai tartalmak</w:t>
      </w:r>
    </w:p>
    <w:p w:rsidR="00ED57D8" w:rsidRPr="00E55C10" w:rsidRDefault="00ED57D8" w:rsidP="0098245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DB77BD" w:rsidRPr="00E55C10">
        <w:rPr>
          <w:rFonts w:ascii="Times New Roman" w:hAnsi="Times New Roman"/>
          <w:sz w:val="24"/>
          <w:szCs w:val="24"/>
        </w:rPr>
        <w:t xml:space="preserve"> és a Munkavédelem elméleti tantárgyra.</w:t>
      </w:r>
    </w:p>
    <w:p w:rsidR="00ED57D8" w:rsidRPr="00E55C10" w:rsidRDefault="00ED57D8" w:rsidP="00ED57D8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D57D8" w:rsidRPr="00E55C10" w:rsidRDefault="00ED57D8" w:rsidP="00827273">
      <w:pPr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>Témakörök és elemeik</w:t>
      </w:r>
    </w:p>
    <w:p w:rsidR="00ED57D8" w:rsidRPr="00E55C10" w:rsidRDefault="00ED57D8" w:rsidP="00ED57D8">
      <w:pPr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ED57D8" w:rsidRPr="00E55C10" w:rsidRDefault="00ED57D8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i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>Az elsősegélynyújtás alapjai</w:t>
      </w:r>
      <w:r w:rsidR="009331BF" w:rsidRPr="00E55C10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="006A3B09" w:rsidRPr="00E55C10">
        <w:rPr>
          <w:rFonts w:ascii="Times New Roman" w:eastAsia="Calibri" w:hAnsi="Times New Roman"/>
          <w:b/>
          <w:i/>
          <w:sz w:val="24"/>
          <w:szCs w:val="24"/>
        </w:rPr>
        <w:tab/>
      </w:r>
      <w:r w:rsidR="00FD4A61" w:rsidRPr="00E55C10">
        <w:rPr>
          <w:rFonts w:ascii="Times New Roman" w:eastAsia="Calibri" w:hAnsi="Times New Roman"/>
          <w:b/>
          <w:i/>
          <w:sz w:val="24"/>
          <w:szCs w:val="24"/>
        </w:rPr>
        <w:t>18</w:t>
      </w:r>
      <w:r w:rsidR="00DB77BD" w:rsidRPr="00E55C10">
        <w:rPr>
          <w:rFonts w:ascii="Times New Roman" w:eastAsia="Calibri" w:hAnsi="Times New Roman"/>
          <w:b/>
          <w:i/>
          <w:sz w:val="24"/>
          <w:szCs w:val="24"/>
        </w:rPr>
        <w:t xml:space="preserve"> óra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Mentőhívás módja.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Teendők a baleset helyszínén.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Elsősegély nyújtásának korlátai.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baleseti helyszín biztosítása.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Vérkeringés, légzés vizsgálata.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Heimlich-féle műfogás.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Rautek-féle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műfogás.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Elsősegélynyújtás vérzések esetén.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Életveszély elhárítása.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Újraélesztés. 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Mellkasnyomás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technikája 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Légútbiztosítás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lehetőségei.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Légút akadálymentesítése.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Lélegeztetés.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Fizikális vizsgálat.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Stabil oldalfekvő helyzet alkalmazása.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veszélyei.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sokk tünetei, veszélyei, ellátása. 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Idegen test eltávolítása szemből, orrból, fülből.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Agyrázkódás tünetei, veszélyei,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Koponyasérülés tünetei, veszélyei,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Bordatörés tünetei, veszélyei,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Végtagtörések.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Hasi sérülések. 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Gerinctörés tünetei, veszélyei,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Áramütés veszélyei.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Áramütött személy megközelítése.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Áramtalanítás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Áramütött személy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Égési sérülés súlyosságának felmérése,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Fagyás, tünetei, veszélyei és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Mérgezések tünetei, fajtái,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Leggyakrabban előforduló mérgezések.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Marószerek okozta sérülések veszélyei,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Rosszullétek.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Ájulás tünetei,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Epilepsziás roham tünetei,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Szív eredetű mellkasi fájdalom tünetei,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Alacsony vércukorszint miatti rosszullét tünetei, ellátása.</w:t>
      </w:r>
    </w:p>
    <w:p w:rsidR="00ED57D8" w:rsidRPr="00E55C10" w:rsidRDefault="00ED57D8" w:rsidP="00ED57D8">
      <w:pPr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E55C10" w:rsidRDefault="00ED57D8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eastAsia="Calibri" w:hAnsi="Times New Roman"/>
          <w:sz w:val="24"/>
          <w:szCs w:val="24"/>
        </w:rPr>
      </w:pPr>
      <w:r w:rsidRPr="00E55C10">
        <w:rPr>
          <w:rFonts w:ascii="Times New Roman" w:eastAsia="Calibri" w:hAnsi="Times New Roman"/>
          <w:b/>
          <w:sz w:val="24"/>
          <w:szCs w:val="24"/>
        </w:rPr>
        <w:t>Sérü</w:t>
      </w:r>
      <w:r w:rsidR="009331BF" w:rsidRPr="00E55C10">
        <w:rPr>
          <w:rFonts w:ascii="Times New Roman" w:eastAsia="Calibri" w:hAnsi="Times New Roman"/>
          <w:b/>
          <w:sz w:val="24"/>
          <w:szCs w:val="24"/>
        </w:rPr>
        <w:t xml:space="preserve">lések ellátása </w:t>
      </w:r>
      <w:r w:rsidRPr="00E55C10">
        <w:rPr>
          <w:rFonts w:ascii="Times New Roman" w:eastAsia="Calibri" w:hAnsi="Times New Roman"/>
          <w:b/>
          <w:sz w:val="24"/>
          <w:szCs w:val="24"/>
        </w:rPr>
        <w:tab/>
      </w:r>
      <w:r w:rsidR="00FD4A61" w:rsidRPr="00E55C10">
        <w:rPr>
          <w:rFonts w:ascii="Times New Roman" w:eastAsia="Calibri" w:hAnsi="Times New Roman"/>
          <w:b/>
          <w:sz w:val="24"/>
          <w:szCs w:val="24"/>
        </w:rPr>
        <w:t>18</w:t>
      </w:r>
      <w:r w:rsidR="00DB77BD" w:rsidRPr="00E55C10">
        <w:rPr>
          <w:rFonts w:ascii="Times New Roman" w:eastAsia="Calibri" w:hAnsi="Times New Roman"/>
          <w:b/>
          <w:i/>
          <w:sz w:val="24"/>
          <w:szCs w:val="24"/>
        </w:rPr>
        <w:t xml:space="preserve"> óra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Sebellátás.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Hajszáleres vérzés.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Visszeres vérzés.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Ütőeres vérzés.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Belső vérzések és veszélyei.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Orrvérzés,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Mérgezések: gyógyszermérgezés, szénmonoxid (CO) mérgezés, metilalkoholmérgezés.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Csontok, ízületek sérülései: rándulás, ficam, törés.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Fektetési módok.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Idegen test szemben, orrban, fülben.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Elsősegélynyújtó feladata veszélyes anyagok okozta sérülések esetén.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Elsősegélynyújtó feladatai villamos áram okozta sérülések esetén.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fogalmát, tüneteit, leggyakoribb okai, következményei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eszméletlenség ellátása.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vérzésekkel kapcsolatos ismeretek.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sokk fogalma és formái.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termikus traumákkal,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hőártalmakkal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kapcsolatos ismeretek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ízületi sérülések formái, tünetei és ellátásuk módja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csontsérülések formái, tünetei és ellátásuk (fektetési módok)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hasi sérülés formái, tünetei és ellátásuk módjai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kimentés fogalma és betegmozgatással kapcsolatos ismeretek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mérgezések fogalma, tünetei és ellátásuk módja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belgyógyászati balesetek (áramütés)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02433" w:rsidRPr="00E55C10" w:rsidRDefault="00502433" w:rsidP="000C7DE3">
      <w:pPr>
        <w:widowControl w:val="0"/>
        <w:suppressAutoHyphens/>
        <w:ind w:left="709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leggyakoribb belgyógyászati kórképek, tüneteik és ellátásuk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D57D8" w:rsidRPr="00E55C10" w:rsidRDefault="00ED57D8" w:rsidP="00ED57D8">
      <w:pPr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D57D8" w:rsidRPr="00E55C10" w:rsidRDefault="00ED57D8" w:rsidP="0082727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D57D8" w:rsidRPr="00E55C10" w:rsidRDefault="00ED57D8" w:rsidP="000C7DE3">
      <w:p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Tanterem</w:t>
      </w:r>
    </w:p>
    <w:p w:rsidR="00ED57D8" w:rsidRPr="00E55C10" w:rsidRDefault="00ED57D8" w:rsidP="00ED57D8">
      <w:pPr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D4A61" w:rsidRPr="00E55C10" w:rsidRDefault="00ED57D8" w:rsidP="0099681D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D57D8" w:rsidRPr="00E55C10" w:rsidRDefault="00ED57D8" w:rsidP="00FD4A61">
      <w:pPr>
        <w:widowControl w:val="0"/>
        <w:tabs>
          <w:tab w:val="left" w:pos="794"/>
        </w:tabs>
        <w:suppressAutoHyphens/>
        <w:ind w:left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D57D8" w:rsidRPr="001E193F" w:rsidTr="00201498">
        <w:trPr>
          <w:jc w:val="center"/>
        </w:trPr>
        <w:tc>
          <w:tcPr>
            <w:tcW w:w="994" w:type="dxa"/>
            <w:vMerge w:val="restart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Merge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57D8" w:rsidRPr="001E193F" w:rsidTr="00201498">
        <w:trPr>
          <w:jc w:val="center"/>
        </w:trPr>
        <w:tc>
          <w:tcPr>
            <w:tcW w:w="994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D57D8" w:rsidRPr="00E55C10" w:rsidRDefault="00ED57D8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D57D8" w:rsidRPr="00E55C10" w:rsidRDefault="00ED57D8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E55C10" w:rsidRDefault="00ED57D8" w:rsidP="00ED57D8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D57D8" w:rsidRPr="00E55C10" w:rsidRDefault="00ED57D8" w:rsidP="00827273">
      <w:pPr>
        <w:pStyle w:val="Listaszerbekezds"/>
        <w:widowControl w:val="0"/>
        <w:numPr>
          <w:ilvl w:val="2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</w:rPr>
      </w:pPr>
      <w:r w:rsidRPr="00E55C10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DB2145" w:rsidRPr="001E193F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DB2145" w:rsidRPr="001E193F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DB2145" w:rsidRPr="00E55C10" w:rsidRDefault="00DB2145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r w:rsidR="00825161" w:rsidRPr="00E55C10">
              <w:rPr>
                <w:rFonts w:ascii="Times New Roman" w:hAnsi="Times New Roman"/>
                <w:sz w:val="20"/>
                <w:szCs w:val="20"/>
              </w:rPr>
              <w:t>rajzkészítés</w:t>
            </w:r>
            <w:r w:rsidRPr="00E55C10">
              <w:rPr>
                <w:rFonts w:ascii="Times New Roman" w:hAnsi="Times New Roman"/>
                <w:sz w:val="20"/>
                <w:szCs w:val="20"/>
              </w:rPr>
              <w:t xml:space="preserve"> tárgyról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 xml:space="preserve">konszignációs </w:t>
            </w:r>
            <w:r w:rsidR="00825161" w:rsidRPr="00E55C10">
              <w:rPr>
                <w:rFonts w:ascii="Times New Roman" w:hAnsi="Times New Roman"/>
                <w:sz w:val="20"/>
                <w:szCs w:val="20"/>
              </w:rPr>
              <w:t>rajzelemzés</w:t>
            </w:r>
            <w:r w:rsidRPr="00E55C10">
              <w:rPr>
                <w:rFonts w:ascii="Times New Roman" w:hAnsi="Times New Roman"/>
                <w:sz w:val="20"/>
                <w:szCs w:val="20"/>
              </w:rPr>
              <w:t>, hibakeresés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145" w:rsidRPr="001E193F" w:rsidTr="00201498">
        <w:trPr>
          <w:jc w:val="center"/>
        </w:trPr>
        <w:tc>
          <w:tcPr>
            <w:tcW w:w="82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3621" w:type="dxa"/>
            <w:vAlign w:val="center"/>
          </w:tcPr>
          <w:p w:rsidR="00DB2145" w:rsidRPr="00E55C10" w:rsidRDefault="00DB2145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DB2145" w:rsidRPr="00E55C10" w:rsidRDefault="00DB2145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57D8" w:rsidRPr="00E55C10" w:rsidRDefault="00ED57D8" w:rsidP="00ED57D8">
      <w:pPr>
        <w:widowControl w:val="0"/>
        <w:suppressAutoHyphens/>
        <w:spacing w:line="360" w:lineRule="auto"/>
        <w:ind w:left="788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D57D8" w:rsidRPr="00E55C10" w:rsidRDefault="00ED57D8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>A tantárgy értékelésének módja</w:t>
      </w:r>
    </w:p>
    <w:p w:rsidR="000C7DE3" w:rsidRPr="00E55C10" w:rsidRDefault="00ED57D8" w:rsidP="00982455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</w:t>
      </w:r>
    </w:p>
    <w:p w:rsidR="00ED57D8" w:rsidRPr="00E55C10" w:rsidRDefault="000C7DE3" w:rsidP="00982455">
      <w:pPr>
        <w:widowControl w:val="0"/>
        <w:suppressAutoHyphens/>
        <w:ind w:firstLine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>értékeléssel.</w:t>
      </w:r>
    </w:p>
    <w:p w:rsidR="00460216" w:rsidRPr="00E55C10" w:rsidRDefault="00ED57D8" w:rsidP="00ED57D8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  <w:r w:rsidRPr="00E55C10">
        <w:rPr>
          <w:rFonts w:ascii="Times New Roman" w:hAnsi="Times New Roman"/>
          <w:sz w:val="44"/>
          <w:szCs w:val="44"/>
          <w:lang w:bidi="hi-IN"/>
        </w:rPr>
        <w:br w:type="page"/>
      </w:r>
    </w:p>
    <w:p w:rsidR="00460216" w:rsidRPr="00E55C10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460216" w:rsidRPr="00E55C10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460216" w:rsidRPr="00E55C10" w:rsidRDefault="00460216" w:rsidP="00460216">
      <w:pPr>
        <w:widowControl w:val="0"/>
        <w:suppressAutoHyphens/>
        <w:jc w:val="center"/>
        <w:rPr>
          <w:rFonts w:ascii="Times New Roman" w:hAnsi="Times New Roman"/>
          <w:sz w:val="44"/>
          <w:szCs w:val="44"/>
          <w:lang w:bidi="hi-IN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A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10180-12 azonosító számú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A hegesztés előkészítő és befejező műveletei megnevezésű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szakmai követelménymodul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tantárgyai, témakörei</w:t>
      </w: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E55C10" w:rsidRDefault="00E96166" w:rsidP="00E96166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E96166" w:rsidRPr="00E55C10" w:rsidRDefault="00E96166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lang w:eastAsia="hi-IN" w:bidi="hi-IN"/>
        </w:rPr>
        <w:br w:type="page"/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10180-12 </w:t>
      </w:r>
      <w:r w:rsidRPr="00E55C10">
        <w:rPr>
          <w:rFonts w:ascii="Times New Roman" w:hAnsi="Times New Roman"/>
          <w:b/>
          <w:sz w:val="24"/>
        </w:rPr>
        <w:t>azonosító számú, A hegesztés előkészítő és befejező műveletei megnevezésű szakmai követelmény</w:t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35768A" w:rsidRPr="00E55C10" w:rsidRDefault="0035768A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tbl>
      <w:tblPr>
        <w:tblW w:w="5380" w:type="dxa"/>
        <w:tblInd w:w="2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35768A" w:rsidRPr="001E193F" w:rsidTr="0035768A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55C10">
              <w:rPr>
                <w:rFonts w:ascii="Times New Roman" w:hAnsi="Times New Roman"/>
                <w:sz w:val="20"/>
                <w:szCs w:val="20"/>
              </w:rPr>
              <w:t>10180-12</w:t>
            </w:r>
          </w:p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A hegesztés előkészítő és befejező műveletei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Hegesztési </w:t>
            </w: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alapismeretek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alapgyakorlatok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Azonosítja a szerkezeti anyagok főbb típusait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Betartja és betartatja a magasban végzett munkák speciális munkabiztonsági és környezetvédelmi előírásait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Szemrevételezi a munkaterületet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Intézkedik a munkavégzést gátló tárgyak eltávolítására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Ellenőrzi a gépcsatlakozások megfelelőségét és szivárgásellenőrzést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Ellenőrzi a munkaterületre előírt munkavédelmi, tűzvédelmi és környezetvédelmi eszközök meglétét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Betartja a HBSZ (Hegesztési Biztonsági Szabályzat) előírásait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Elvégzi a kezelési és karbantartási előírásban meghatározott műveleteket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B0A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Kiválasztja a megfelelő elektródát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WPS (Gyártói Hegesztési Utasítás) szerint előmelegítést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WPS alapján beazonosítja az anyagokat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B0A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Ellenőrzi a gépek általános állapotát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Bekapcsolja az elszívó- és szűrőberendezést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Beállítja a WPS szerinti paramétereket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Jelenti vagy korrigálja a munkavégzés akadályait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Szemrevételezéssel ellenőrzi a munkadarabot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Megtisztítja a felületet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Termikus vágásokat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Elvégzi a hibajavításokat szükség szerint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Folyamatos minőségellenőrzést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Üzemen kívül helyezi a berendezést HBSZ szerint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Gondoskodik a meleg, kész munkadarab biztonságos elhelyezéséről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Letakarítja a munkaterületet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Gondoskodik a veszélyes hulladékok szakszerű tárolásáról, kezeléséről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Felhegeszti a kifutólemezeket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Eltávolítja a salakot és fröcskölődéseket ívhegesztés esetén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Fűzővarrattal összeállítja a munkadarabot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Eltávolítja a segédelemeket és a kifutólemezeket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Ábrázolási módok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Hegesztett kötés- és varrattípusok, hegesztési varratok alap és kiegészítőjelei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Műszaki rajzok olvasása,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Hegesztéssel kapcsolatos szabványok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hegesztésnél használt anyagok, segédanyagok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anyagok tulajdonságai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fémes anyagok rendszerezése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Fémtani alapismeretek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ötvöző anyagok hatása a hegeszthetőségre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hozaganyagai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Anyagvizsgálatok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Hegesztő eszközök, szerszámok, gépek, berendezések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Varrat mérőeszközök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ívhegesztés eszközei, berendezései és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technológiák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anyagok előkészítése hegesztéshez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Hegesztési utasítás szerinti </w:t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élkiképzés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kötések hibáinak, eltéréseinek feltárása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ívhegesztés biztonságtechnikája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Az ívhegesztés környezetkárosító hatása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Tűzoltó berendezések, eszközök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hegesztés befejezésének tűzvédelmi előírásai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munkavégzés szabályai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jelképek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Termikus vágás berendezéseinek, eszközeinek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Ívhegesztés berendezéseinek, eszközeinek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biztonsági ismeretek alkalmazása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SZEMÉLYES KOMPETENCIÁK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környezet tisztántartása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35768A" w:rsidRPr="00E55C10" w:rsidRDefault="0035768A" w:rsidP="00E96166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AF4CD4" w:rsidRPr="00E55C10" w:rsidRDefault="00AF4CD4">
      <w:pPr>
        <w:rPr>
          <w:rFonts w:ascii="Times New Roman" w:hAnsi="Times New Roman"/>
          <w:b/>
          <w:sz w:val="24"/>
          <w:szCs w:val="24"/>
        </w:rPr>
      </w:pPr>
    </w:p>
    <w:p w:rsidR="001A6A16" w:rsidRPr="00E55C10" w:rsidRDefault="00E96166" w:rsidP="00724BC8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sz w:val="24"/>
          <w:szCs w:val="24"/>
        </w:rPr>
        <w:t>Hegesztési alapismeretek t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antárgy</w:t>
      </w:r>
      <w:r w:rsidR="005C30F3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ab/>
      </w:r>
      <w:r w:rsidR="003B0ABA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106 </w:t>
      </w:r>
      <w:r w:rsidR="00DB77BD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0C7DE3" w:rsidRPr="00E55C10" w:rsidRDefault="000C7DE3" w:rsidP="00DB77BD">
      <w:pPr>
        <w:widowControl w:val="0"/>
        <w:tabs>
          <w:tab w:val="left" w:pos="426"/>
          <w:tab w:val="right" w:pos="9214"/>
        </w:tabs>
        <w:suppressAutoHyphens/>
        <w:ind w:left="357"/>
        <w:jc w:val="right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E96166" w:rsidRPr="00E55C10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E96166" w:rsidRPr="00E55C10" w:rsidRDefault="00E96166" w:rsidP="000C7DE3">
      <w:pPr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gáz- és ívhegesztés alapfogalmainak elsajátítása, a hegesztés előkészítő és befejező műveleteinek megismerése. A hegesztéshez használt alap-,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hozag-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segédanyagok fajtáinak, kiválasztási szempontjainak meghatározásához szükséges ismeretek átadása. Információforrások kezelése WPS alapján. A HBSZ tartalmának értelmezése. A hegesztésből adódó hibák felismerése, elkerülése.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E96166" w:rsidRPr="00E55C10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E96166" w:rsidRPr="00E55C10" w:rsidRDefault="00E96166" w:rsidP="000C7DE3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widowControl w:val="0"/>
        <w:numPr>
          <w:ilvl w:val="1"/>
          <w:numId w:val="6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40"/>
          <w:tab w:val="right" w:pos="9214"/>
        </w:tabs>
        <w:suppressAutoHyphens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alapismeretek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3B0ABA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34</w:t>
      </w:r>
      <w:r w:rsidR="003B0ABA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feltételei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fogalma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alapfogalmak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eljárások csoportosítása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eszközei, berendezései és védőfelszerelései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felépítése tartalma, értelmezése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Fémek hegeszthetősége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helyzetek értelmezése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Varratképzési ismeretek az MSZ EN ISO 6947 szerinti szabvány alapján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rajzi jelölése, alap és kiegészítő jelek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hő és fémtani folyamata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D00974" w:rsidRPr="00E55C10" w:rsidRDefault="00D00974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tartalma, jelentősége.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Hegesztőt és környezetét érő hatások, terhelések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 és környezetvédelmi előírások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tabs>
          <w:tab w:val="left" w:pos="9072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műveletek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48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Szerkezeti anyagok főbb típusai és nemzetközi jelölésük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Felületek előkészítése, tisztítása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Daraboló eljárások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Munkavégzés szabályai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Alkatrészek összeállítása, készülékek használata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kialakítása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Hegesztő berendezések üzembe helyezése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hozag-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és segédanyagai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berendezéseinek, eszközeinek biztonságos kezelése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él előkészítése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si eltérések csoportba sorolása.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Hegesztet kötések roncsolásos és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vizsgálatainak ismerete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hegesztett kötések minőségi követelményei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feszültségek, alakváltozások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  <w:t xml:space="preserve"> </w:t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24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hegesztési feszültségek és alakváltozások kialakulása. 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hő hatása az alakváltozásra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hegesztési feszültségek és alakváltozások csökkentésének lehetőségei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E96166" w:rsidRPr="00E55C10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E55C10" w:rsidRDefault="00E96166" w:rsidP="008C009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E55C10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E55C10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E96166" w:rsidRPr="00E55C10" w:rsidRDefault="00E96166" w:rsidP="008C0097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E96166" w:rsidRPr="00E55C10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E55C10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1E193F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E55C10" w:rsidRDefault="00E96166" w:rsidP="00E96166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96166" w:rsidRPr="00E55C10" w:rsidRDefault="00E96166" w:rsidP="00FD4A61">
      <w:pPr>
        <w:rPr>
          <w:rFonts w:ascii="Times New Roman" w:hAnsi="Times New Roman"/>
          <w:b/>
          <w:bCs/>
          <w:i/>
          <w:sz w:val="24"/>
        </w:rPr>
      </w:pPr>
      <w:r w:rsidRPr="00E55C10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067EF" w:rsidRPr="001E193F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067EF" w:rsidRPr="001E193F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 xml:space="preserve">Olvasott szöveg feldolgozása </w:t>
            </w: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jegyzeteléssel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 tárgyról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elemzés, hibakeresés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E55C10" w:rsidRDefault="00E96166" w:rsidP="00E96166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E96166" w:rsidRPr="00E55C10" w:rsidRDefault="00E96166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E96166" w:rsidRPr="00E55C10" w:rsidRDefault="00E96166" w:rsidP="00982455">
      <w:pPr>
        <w:pStyle w:val="Listaszerbekezds"/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E96166" w:rsidRPr="00E55C10" w:rsidRDefault="00E96166" w:rsidP="0068059B">
      <w:pPr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0C7DE3" w:rsidRPr="00E55C10" w:rsidRDefault="000C7DE3" w:rsidP="0068059B">
      <w:pPr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widowControl w:val="0"/>
        <w:numPr>
          <w:ilvl w:val="0"/>
          <w:numId w:val="6"/>
        </w:numPr>
        <w:tabs>
          <w:tab w:val="left" w:pos="426"/>
          <w:tab w:val="right" w:pos="9214"/>
        </w:tabs>
        <w:suppressAutoHyphens/>
        <w:ind w:left="357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Hegesztési alapgyakorlatok tantárgy</w:t>
      </w:r>
      <w:r w:rsidR="001A6A16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68059B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DB77BD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</w:t>
      </w:r>
      <w:r w:rsidR="00724BC8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82</w:t>
      </w:r>
      <w:r w:rsidR="00DB77BD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0C7DE3" w:rsidRPr="00E55C10" w:rsidRDefault="000C7DE3" w:rsidP="006A3B09">
      <w:pPr>
        <w:widowControl w:val="0"/>
        <w:tabs>
          <w:tab w:val="left" w:pos="567"/>
          <w:tab w:val="left" w:pos="993"/>
          <w:tab w:val="left" w:pos="1560"/>
          <w:tab w:val="left" w:pos="2694"/>
          <w:tab w:val="left" w:pos="3828"/>
          <w:tab w:val="left" w:pos="7088"/>
          <w:tab w:val="left" w:pos="7230"/>
          <w:tab w:val="left" w:pos="7938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A tantárgy tanításának célja</w:t>
      </w:r>
    </w:p>
    <w:p w:rsidR="00E96166" w:rsidRPr="00E55C10" w:rsidRDefault="00E96166" w:rsidP="000C7DE3">
      <w:pPr>
        <w:widowControl w:val="0"/>
        <w:suppressAutoHyphens/>
        <w:ind w:left="426"/>
        <w:jc w:val="both"/>
        <w:rPr>
          <w:rFonts w:ascii="Times New Roman" w:hAnsi="Times New Roman"/>
          <w:kern w:val="24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Megismertetni a tanulókkal a biztonságos munkavégzés feltételeit. </w:t>
      </w:r>
    </w:p>
    <w:p w:rsidR="00E96166" w:rsidRPr="00E55C10" w:rsidRDefault="00E96166" w:rsidP="000C7DE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24"/>
          <w:sz w:val="24"/>
          <w:szCs w:val="24"/>
          <w:lang w:eastAsia="hi-IN" w:bidi="hi-IN"/>
        </w:rPr>
        <w:t>A hegesztés előkészítő és befejező műveleteihez szükséges gépek, berendezések, szerszámok használatának begyakoroltatása, önálló, felelősségteljes munkavégzésre való nevelés. WPS utasításainak készség szintű értelmezése, alkalmazása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0C7DE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</w:t>
      </w:r>
      <w:r w:rsidR="006A3B09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 közismereti, szakmai tartalma</w:t>
      </w:r>
    </w:p>
    <w:p w:rsidR="00E96166" w:rsidRPr="00E55C10" w:rsidRDefault="00E96166" w:rsidP="000C7DE3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DB77BD" w:rsidRPr="00E55C10">
        <w:rPr>
          <w:rFonts w:ascii="Times New Roman" w:hAnsi="Times New Roman"/>
          <w:sz w:val="24"/>
          <w:szCs w:val="24"/>
        </w:rPr>
        <w:t xml:space="preserve"> és a Hegesztési alapismeretek elméleti tantárgyra.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color w:val="3366FF"/>
          <w:kern w:val="1"/>
          <w:sz w:val="24"/>
          <w:szCs w:val="24"/>
          <w:lang w:eastAsia="hi-IN" w:bidi="hi-IN"/>
        </w:rPr>
      </w:pPr>
    </w:p>
    <w:p w:rsidR="00E96166" w:rsidRPr="00E55C10" w:rsidRDefault="00E96166" w:rsidP="00827273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lastRenderedPageBreak/>
        <w:t>Témakörök és elemeik</w:t>
      </w:r>
    </w:p>
    <w:p w:rsidR="00E96166" w:rsidRPr="00E55C10" w:rsidRDefault="00E96166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hegesztés előkészítő műveletei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176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szemrevételezése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Intézkedik a munkavégzést gátló tárgyak eltávolítására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Ellenőrzi a gépcsatlakozások épségét (elektromos, gáz-, nagynyomású vezetékek)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Ellenőrzi a munkaterületre előírt munkavédelmi, tűzvédelmi és környezetvédelmi eszközök meglétét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Kiválasztja a megfelelő elektródát, égőszárat, illetve huzalt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 előmelegítést végez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WPS alapján beazonosítja az anyagokat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Ellenőrzi a gépek általános állapotát (gázszivárgás, vízcsöpögés)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Bekapcsolja az elszívó- és szűrőberendezést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Beállítja a WPS szerinti paramétereket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Jelenti vagy korrigálja a munkavégzés akadályait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Megtisztítja a felületet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20EA7" w:rsidRPr="00E55C10" w:rsidRDefault="00F20EA7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Felhegeszti 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kifutólemezeket.</w:t>
      </w:r>
    </w:p>
    <w:p w:rsidR="00F20EA7" w:rsidRPr="00E55C10" w:rsidRDefault="00F20EA7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Fűzőva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rrattal munkadarabot összeállít.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Palackcserét végez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9331BF" w:rsidP="00827273">
      <w:pPr>
        <w:widowControl w:val="0"/>
        <w:numPr>
          <w:ilvl w:val="2"/>
          <w:numId w:val="6"/>
        </w:numPr>
        <w:tabs>
          <w:tab w:val="left" w:pos="720"/>
          <w:tab w:val="left" w:pos="1418"/>
          <w:tab w:val="right" w:pos="9214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hegesztés befejező műveletei</w:t>
      </w:r>
      <w:r w:rsidR="0068059B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106</w:t>
      </w:r>
      <w:r w:rsidR="00724BC8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="00DB77BD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óra</w:t>
      </w:r>
      <w:r w:rsidR="00E96166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Elvégzi a kezelési és karbantartási előírásban meghatározott műveleteket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Szemrevételezéssel ellenőrzi a munkadarabot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Megtisztítja a felületet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94A43" w:rsidRPr="00E55C10" w:rsidRDefault="00994A43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Elvégzi a hibajavításokat szükség szerint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Folyamatos minőségellenőrzést végez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Üzemen kívül helyezi a hegesztő berendezést HBSZ szerint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Gondoskodik a meleg, kész munkadarab biztonságos elhelyezéséről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Letakarítja a munkaterületet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Gondoskodik a veszélyes hulladékok szakszerű tárolásáról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Salakot és fröcskölődéseket ívhegesztés esetén eltávolít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0C7DE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Segédelemeket és a kifutólemezeket eltávolít</w:t>
      </w:r>
      <w:r w:rsidR="00BC46F0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E96166" w:rsidRPr="00E55C10" w:rsidRDefault="00E96166" w:rsidP="0068059B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E96166" w:rsidRPr="00E55C10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E96166" w:rsidRPr="00E55C10" w:rsidRDefault="00E96166" w:rsidP="008C009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E55C10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E55C10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E96166" w:rsidRPr="00E55C10" w:rsidRDefault="00E96166" w:rsidP="008C0097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E96166" w:rsidRPr="00E55C10" w:rsidRDefault="00E96166" w:rsidP="008C0097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line="240" w:lineRule="auto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E96166" w:rsidRPr="00E55C10" w:rsidRDefault="00E96166" w:rsidP="00827273">
      <w:pPr>
        <w:pStyle w:val="Listaszerbekezds"/>
        <w:widowControl w:val="0"/>
        <w:numPr>
          <w:ilvl w:val="2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E96166" w:rsidRPr="001E193F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6166" w:rsidRPr="001E193F" w:rsidTr="00C544C6">
        <w:trPr>
          <w:jc w:val="center"/>
        </w:trPr>
        <w:tc>
          <w:tcPr>
            <w:tcW w:w="994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E96166" w:rsidRPr="00E55C10" w:rsidRDefault="00E96166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E96166" w:rsidRPr="00E55C10" w:rsidRDefault="00E96166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E55C10" w:rsidRDefault="00E96166" w:rsidP="00E96166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E96166" w:rsidRPr="00E55C10" w:rsidRDefault="00E96166" w:rsidP="00FD4A61">
      <w:pPr>
        <w:rPr>
          <w:rFonts w:ascii="Times New Roman" w:hAnsi="Times New Roman"/>
          <w:b/>
          <w:bCs/>
          <w:i/>
          <w:sz w:val="24"/>
        </w:rPr>
      </w:pPr>
      <w:r w:rsidRPr="00E55C10">
        <w:rPr>
          <w:rFonts w:ascii="Times New Roman" w:hAnsi="Times New Roman"/>
          <w:b/>
          <w:bCs/>
          <w:i/>
          <w:sz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F067EF" w:rsidRPr="001E193F" w:rsidTr="0020149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F067EF" w:rsidRPr="001E193F" w:rsidTr="0020149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F067EF" w:rsidRPr="00E55C10" w:rsidRDefault="00F067EF" w:rsidP="0020149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Képi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értelmezése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készítése leírásból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készítés tárgyról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kiegészítés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konszignációs rajz elemzés, hibakeresés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Vizsgálati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próbák végzése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Technológiai minták elemzése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Geometriai mérési gyakorlat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Anyagminták azonosítása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67EF" w:rsidRPr="001E193F" w:rsidTr="00201498">
        <w:trPr>
          <w:jc w:val="center"/>
        </w:trPr>
        <w:tc>
          <w:tcPr>
            <w:tcW w:w="82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621" w:type="dxa"/>
            <w:vAlign w:val="center"/>
          </w:tcPr>
          <w:p w:rsidR="00F067EF" w:rsidRPr="00E55C10" w:rsidRDefault="00F067EF" w:rsidP="00201498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Tárgyminták azonosítása</w:t>
            </w:r>
          </w:p>
        </w:tc>
        <w:tc>
          <w:tcPr>
            <w:tcW w:w="809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F067EF" w:rsidRPr="00E55C10" w:rsidRDefault="00F067EF" w:rsidP="00201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96166" w:rsidRPr="00E55C10" w:rsidRDefault="00E96166" w:rsidP="00982455">
      <w:pPr>
        <w:pStyle w:val="Listaszerbekezds"/>
        <w:widowControl w:val="0"/>
        <w:numPr>
          <w:ilvl w:val="1"/>
          <w:numId w:val="6"/>
        </w:numPr>
        <w:tabs>
          <w:tab w:val="left" w:pos="79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 xml:space="preserve"> A tantárgy értékelésének módja</w:t>
      </w:r>
    </w:p>
    <w:p w:rsidR="00183D73" w:rsidRPr="00E55C10" w:rsidRDefault="00E96166" w:rsidP="005120D8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  <w:r w:rsidR="008F5A4F" w:rsidRPr="00E55C10">
        <w:rPr>
          <w:rFonts w:ascii="Times New Roman" w:hAnsi="Times New Roman"/>
          <w:bCs/>
        </w:rPr>
        <w:br w:type="page"/>
      </w: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183D73" w:rsidRPr="00E55C10" w:rsidRDefault="00183D73" w:rsidP="008F5A4F">
      <w:pPr>
        <w:widowControl w:val="0"/>
        <w:suppressAutoHyphens/>
        <w:jc w:val="center"/>
        <w:rPr>
          <w:rFonts w:ascii="Times New Roman" w:hAnsi="Times New Roman"/>
          <w:bCs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A</w:t>
      </w: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11453 - 12 azonosító számú</w:t>
      </w: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E55C10">
        <w:rPr>
          <w:rFonts w:ascii="Times New Roman" w:hAnsi="Times New Roman"/>
          <w:b/>
          <w:sz w:val="44"/>
          <w:szCs w:val="44"/>
        </w:rPr>
        <w:t>Bevontelektródás</w:t>
      </w:r>
      <w:proofErr w:type="spellEnd"/>
      <w:r w:rsidRPr="00E55C10">
        <w:rPr>
          <w:rFonts w:ascii="Times New Roman" w:hAnsi="Times New Roman"/>
          <w:b/>
          <w:sz w:val="44"/>
          <w:szCs w:val="44"/>
        </w:rPr>
        <w:t xml:space="preserve"> kézi ívhegesztő feladatok megnevezésű</w:t>
      </w: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szakmai követelménymodul</w:t>
      </w: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  <w:r w:rsidRPr="00E55C10">
        <w:rPr>
          <w:rFonts w:ascii="Times New Roman" w:hAnsi="Times New Roman"/>
          <w:b/>
          <w:sz w:val="44"/>
          <w:szCs w:val="44"/>
        </w:rPr>
        <w:t>tantárgyai, témakörei</w:t>
      </w: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sz w:val="44"/>
          <w:szCs w:val="44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E55C10" w:rsidRDefault="008F5A4F" w:rsidP="008F5A4F">
      <w:pPr>
        <w:widowControl w:val="0"/>
        <w:suppressAutoHyphens/>
        <w:jc w:val="center"/>
        <w:rPr>
          <w:rFonts w:ascii="Times New Roman" w:hAnsi="Times New Roman"/>
          <w:b/>
          <w:kern w:val="1"/>
          <w:sz w:val="44"/>
          <w:szCs w:val="44"/>
          <w:lang w:eastAsia="hi-IN" w:bidi="hi-IN"/>
        </w:rPr>
      </w:pPr>
    </w:p>
    <w:p w:rsidR="008F5A4F" w:rsidRPr="00E55C10" w:rsidRDefault="008F5A4F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lang w:eastAsia="hi-IN" w:bidi="hi-IN"/>
        </w:rPr>
        <w:br w:type="page"/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lastRenderedPageBreak/>
        <w:t xml:space="preserve">A 11453-12 </w:t>
      </w:r>
      <w:r w:rsidRPr="00E55C10">
        <w:rPr>
          <w:rFonts w:ascii="Times New Roman" w:hAnsi="Times New Roman"/>
          <w:b/>
          <w:sz w:val="24"/>
        </w:rPr>
        <w:t xml:space="preserve">azonosító számú, </w:t>
      </w:r>
      <w:proofErr w:type="spellStart"/>
      <w:r w:rsidRPr="00E55C10">
        <w:rPr>
          <w:rFonts w:ascii="Times New Roman" w:hAnsi="Times New Roman"/>
          <w:b/>
          <w:sz w:val="24"/>
        </w:rPr>
        <w:t>Bevontelektródás</w:t>
      </w:r>
      <w:proofErr w:type="spellEnd"/>
      <w:r w:rsidRPr="00E55C10">
        <w:rPr>
          <w:rFonts w:ascii="Times New Roman" w:hAnsi="Times New Roman"/>
          <w:b/>
          <w:sz w:val="24"/>
        </w:rPr>
        <w:t xml:space="preserve"> kézi ívhegesztő feladatok megnevezésű szakmai követelmény</w:t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>modulhoz tartozó tantárgyak és a témakörök oktatása során fejlesztendő kompetenciák</w:t>
      </w:r>
    </w:p>
    <w:p w:rsidR="0035768A" w:rsidRPr="00E55C10" w:rsidRDefault="0035768A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tbl>
      <w:tblPr>
        <w:tblW w:w="5380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</w:tblGrid>
      <w:tr w:rsidR="0035768A" w:rsidRPr="001E193F" w:rsidTr="0035768A">
        <w:trPr>
          <w:trHeight w:val="175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 11453-12</w:t>
            </w:r>
          </w:p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ívhegesztő feladatok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ismeretek I.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gyakorlatok I.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Ellenőrzi az összeállítás pontosságát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Fűzővarratokat tisztít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Megköszörüli a fűzővarratok kezdeti és végpontjait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Behelyezi és rögzíti a munkadarabot a hegesztőkészülékben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Elhelyezi a hegesztési geometriát biztosító segédelemeket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Ellenőrzi a WPS (Gyártói Hegesztési Utasítás) alapján az elkészített varratgeometriát és felülettisztaságot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Felveszi és rendeltetésszerűen használja a hegesztéshez szükséges védőeszközöket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Hegesztőberendezést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üzembe helyez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Elektródát szárít, szárítási naplót vezet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Hegesztett kötést készít </w:t>
            </w: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WPS (Gyártói Hegesztési Utasítás) szerinti munkapróbát hegeszt feladatváltásnál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Beállítja a polaritást és paramétereket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Hegesztett kötés- és varrattípusok, hegesztési varratok alap- és kiegészítő jeleinek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Gyártói Hegesztési Utasítás (WPS) felépítése, tartalma,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Gépkönyv, Kezelési, Szerelési, Karbantartási utasítás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Anyagok, segédanyagok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Ötvözőanyagok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hatása a hegeszthetőségre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hozaganyagainak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Varratmérő és ellenőrző eszközök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ívhegesztési eljárás eszközei, berendezései és kezelésük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technológiájának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kötések hibáinak, eltéréseinek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Ívhegesztés biztonságtechnikájának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Ívhegesztés környezetkárosító hatásának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kézi ívhegesztés munkavégzés szabályainak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Hegesztett kötés- és varrattípusok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Varratmérő és ellenőrző eszközök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Hegesztési varratok alap és kiegészítő jeleinek értelmezése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Bevontelektródák</w:t>
            </w:r>
            <w:proofErr w:type="spellEnd"/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típusainak ismerete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Varratképzési ismeretek az MSZ EN ISO 6947 szerinti szabvány alapján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Precizitás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Kézügyesség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Közérthetőség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300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A környezet tisztán tartása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35768A" w:rsidRPr="001E193F" w:rsidTr="0035768A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8A" w:rsidRPr="00E55C10" w:rsidRDefault="0035768A" w:rsidP="003576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Körültekintés, elővigyázatosság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8A" w:rsidRPr="00E55C10" w:rsidRDefault="0035768A" w:rsidP="003576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35768A" w:rsidRPr="00E55C10" w:rsidRDefault="0035768A" w:rsidP="008F5A4F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</w:p>
    <w:p w:rsidR="002365F4" w:rsidRPr="00E55C10" w:rsidRDefault="008F5A4F" w:rsidP="00827273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sz w:val="24"/>
          <w:szCs w:val="24"/>
        </w:rPr>
        <w:t>Hegesztési ismeretek</w:t>
      </w:r>
      <w:r w:rsidR="008076F5" w:rsidRPr="00E55C10">
        <w:rPr>
          <w:rFonts w:ascii="Times New Roman" w:hAnsi="Times New Roman"/>
          <w:b/>
          <w:sz w:val="24"/>
          <w:szCs w:val="24"/>
        </w:rPr>
        <w:t xml:space="preserve"> I.</w:t>
      </w:r>
      <w:r w:rsidRPr="00E55C10">
        <w:rPr>
          <w:rFonts w:ascii="Times New Roman" w:hAnsi="Times New Roman"/>
          <w:b/>
          <w:sz w:val="24"/>
          <w:szCs w:val="24"/>
        </w:rPr>
        <w:t xml:space="preserve"> t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antárgy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 xml:space="preserve"> </w:t>
      </w:r>
      <w:r w:rsidR="008076F5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</w:t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94,5 </w:t>
      </w:r>
      <w:r w:rsidR="008076F5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óra</w:t>
      </w:r>
    </w:p>
    <w:p w:rsidR="00183D73" w:rsidRPr="00E55C10" w:rsidRDefault="00183D73" w:rsidP="008076F5">
      <w:pPr>
        <w:widowControl w:val="0"/>
        <w:tabs>
          <w:tab w:val="left" w:pos="357"/>
          <w:tab w:val="left" w:pos="1276"/>
          <w:tab w:val="left" w:pos="5954"/>
          <w:tab w:val="left" w:pos="8080"/>
          <w:tab w:val="left" w:pos="8931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</w:p>
    <w:p w:rsidR="008F5A4F" w:rsidRPr="00E55C10" w:rsidRDefault="008F5A4F" w:rsidP="00827273">
      <w:pPr>
        <w:widowControl w:val="0"/>
        <w:numPr>
          <w:ilvl w:val="1"/>
          <w:numId w:val="7"/>
        </w:numPr>
        <w:tabs>
          <w:tab w:val="left" w:pos="357"/>
          <w:tab w:val="left" w:pos="794"/>
          <w:tab w:val="left" w:pos="993"/>
          <w:tab w:val="left" w:pos="5954"/>
          <w:tab w:val="left" w:pos="8080"/>
          <w:tab w:val="left" w:pos="8931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E55C10" w:rsidRDefault="008F5A4F" w:rsidP="00183D7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ismerje meg a különböző hegesztési technológiákat. </w:t>
      </w:r>
    </w:p>
    <w:p w:rsidR="008F5A4F" w:rsidRPr="00E55C10" w:rsidRDefault="008F5A4F" w:rsidP="00183D73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tantárgy segítse elő a tanulók gépészeti gondolkodásmódjának kialakulását és fejlesztését, járuljon hozzá a hegesztési feladatok megértéséhez, tegye képessé a tanulókat a munka világának, ezen belül a hegesztési eljárások jellemzőinek és összefüggéseinek, valamint a hegesztéshez használt eszközök működésének a megértésére.  A tantárgy segítsen magyarázatot adni a gyakorlatban szerzett tapasztalatokra. </w:t>
      </w:r>
    </w:p>
    <w:p w:rsidR="008F5A4F" w:rsidRPr="00E55C10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E55C10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E55C10" w:rsidRDefault="008F5A4F" w:rsidP="00355E1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épül.</w:t>
      </w:r>
    </w:p>
    <w:p w:rsidR="008F5A4F" w:rsidRPr="00E55C10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E55C10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E55C10" w:rsidRDefault="00CA23B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8F5A4F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42,5</w:t>
      </w:r>
      <w:r w:rsidR="008076F5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8F5A4F" w:rsidRPr="00E55C10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Termikus vágás </w:t>
      </w:r>
      <w:r w:rsidR="00F928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fogalma,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elve, feltételei, folyamata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típusainak csoportosítása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megmunkálási technológiák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vágó berendezések</w:t>
      </w:r>
      <w:r w:rsidR="00F928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(eszközök, szerszámok, gépek)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felépítése, működése, szoftvereinek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vágáshoz használt ipari gázok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Termikus vágó berendezések üzembe- és üzemen kívül helyezése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vágott felületének minőségét meghatározó tényezők ismerete</w:t>
      </w:r>
      <w:r w:rsidR="004006D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, hibák felismerése, vizsgálata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Fémtani ismeretek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</w:t>
      </w:r>
      <w:r w:rsidR="000B164C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olvasása, értelmezésének alapismeretei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Termikus vágással kapcsolatos tűzvédelmi, munkavédelmi és környezetvédelmi </w:t>
      </w:r>
      <w:r w:rsidR="003D4157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eszközök jellemzői, általános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ismeretek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Munkabiztonsági eszközök, felszerelések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183D73">
      <w:pPr>
        <w:widowControl w:val="0"/>
        <w:suppressAutoHyphens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Munkabiztonsághoz kapcsolódó színjelölések értelmezése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CA6A63" w:rsidRPr="00E55C10" w:rsidRDefault="00CA6A63" w:rsidP="00CA23B3">
      <w:pPr>
        <w:widowControl w:val="0"/>
        <w:suppressAutoHyphens/>
        <w:ind w:left="141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E55C10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kézi ívhegesztés technológiája</w:t>
      </w:r>
      <w:r w:rsidR="00CA23B3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108</w:t>
      </w:r>
      <w:r w:rsidR="008076F5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elektróda és az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fogalma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típusai, összehasonlításuk (vasoxidos, vas-mangánoxidos, rutilos, cellulóz típusú bevonatok, bázikus elektródok)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szerepe, feladatai (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ömledékvédelem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ívstabilitás biztosítása, varratfém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dezoxidálás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denitrálás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ötvözés, salakképzés,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kihozatalnövelés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helyes kiválasztásának elsajátítása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Bevontelektródák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nemzetközi jelölése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Fémtani alapismeretek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Fémes anyagok rendszerezése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elvének, fázisainak ismerete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Hegesztőív keltése és fenntartása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Hegesztéshez szükséges polaritás megválasztása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Hegesztőív mágneses hatása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Anyagátmenetre ható erők meghatározása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paraméterek meghatározása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Hegesztő áramforrások és adattáblájának jellemzői (transzformátorok, hegesztő egyenirányító,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inverter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, hegesztő generátor)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ívhegesztő áramforrás jelleggörbéje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technológiája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védőeszközök megismerése (kesztyű, kötény, lábszárvédő)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szerszámok megismerése (</w:t>
      </w:r>
      <w:proofErr w:type="spellStart"/>
      <w:r w:rsidR="00386C92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tüzifogó</w:t>
      </w:r>
      <w:proofErr w:type="spellEnd"/>
      <w:r w:rsidR="00386C92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salakverő kalapács, drótkefe, beverő szerszám, egyéb ellenőrző mérőeszközök)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ívhegesztő berendezések felépítése (áramforrások, hegesztéshez szükséges kábelek és csatlakozóik, saruk, szorítók, elektródafogók, egyéb eszközök, hegesztőelektródák)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ívhegesztő berendezések üzembe- és üzemen kívül helyezésének elmélete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az MSZ EN ISO 6947 szerinti szabvány alapján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Felrakó hegesztés technológiája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elektróda tartása, vezetése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Munkahely biztonságos kialakítása, tűz- és környezetvédelem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D66D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F5A4F" w:rsidRPr="00E55C10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Hegesztett kötések vizsgálata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44</w:t>
      </w:r>
      <w:r w:rsidR="008076F5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Hegesztési hibák megismerése (repedések, üregek és salakzárványok, összeolvadási- és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mérethibák, alak- és méreteltérések, egyéb hibák)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 (előkészítés és munkadarabok összeillesztésének hibái, gyökhiba, a varratkezdés és varratbefejezés hibái, külalaki hibák)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Üzemi körülmények hatására kialakult eltérések felismerése (pl. kifáradás)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6A3BB6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Hegesztett kötések minősítése.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Roncsolásos vizsgálatok elve (szakító, nyíró-szakító, hajlító, ütő-hajlító vizsgálat, keménységmérés, mikroszkópi vizsgálat, makroszkópos vizsgálat)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 elve (Felületi hibák detektálása - szemrevételezés, folyadékbehatolásos,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mágnesporos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, örvényáramos vizsgálatok -, belső hibák feltárása - radiográfiai, röntgen vizsgálat, ultrahangos vizsgálat)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Környezeti feltételek vizsgálata (hegesztő és környezetének védelme)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Minőségellenőrzési szempontok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Gyártási utasítások értelmezése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rajzjelek ismerete, varratábrázolások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Műszaki rajzok olvasása, értelmezése, készítése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Szabványok használata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Mérőeszközök használata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183D73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Hibajavítások végzésének ismerete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3757D" w:rsidRPr="00E55C10" w:rsidRDefault="0003757D" w:rsidP="00CA23B3">
      <w:pPr>
        <w:widowControl w:val="0"/>
        <w:suppressAutoHyphens/>
        <w:ind w:left="1418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E55C10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E55C10" w:rsidRDefault="008F5A4F" w:rsidP="00183D73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E55C10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E55C10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8F5A4F" w:rsidRPr="00E55C10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E55C10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E55C10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left" w:pos="8080"/>
          <w:tab w:val="left" w:pos="9072"/>
          <w:tab w:val="left" w:pos="9214"/>
        </w:tabs>
        <w:suppressAutoHyphens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i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1E193F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E55C10" w:rsidRDefault="008F5A4F" w:rsidP="008F5A4F">
      <w:pPr>
        <w:pStyle w:val="Listaszerbekezds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lang w:eastAsia="hi-IN" w:bidi="hi-IN"/>
        </w:rPr>
      </w:pPr>
    </w:p>
    <w:p w:rsidR="008F5A4F" w:rsidRPr="00E55C10" w:rsidRDefault="008F5A4F" w:rsidP="00FD4A61">
      <w:pPr>
        <w:rPr>
          <w:rFonts w:ascii="Times New Roman" w:hAnsi="Times New Roman"/>
          <w:b/>
          <w:bCs/>
          <w:i/>
          <w:sz w:val="24"/>
        </w:rPr>
      </w:pPr>
      <w:r w:rsidRPr="00E55C10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1E193F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1E193F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E55C10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E55C10" w:rsidRDefault="008F5A4F" w:rsidP="00183D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értékelésének módja</w:t>
      </w:r>
    </w:p>
    <w:p w:rsidR="008F5A4F" w:rsidRPr="00E55C10" w:rsidRDefault="008F5A4F" w:rsidP="00037C33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 § (2) a) pontja szerinti értékeléssel.</w:t>
      </w:r>
    </w:p>
    <w:p w:rsidR="008F5A4F" w:rsidRPr="00E55C10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5E7E87" w:rsidRPr="00E55C10" w:rsidRDefault="008F5A4F" w:rsidP="0006535A">
      <w:pPr>
        <w:widowControl w:val="0"/>
        <w:numPr>
          <w:ilvl w:val="0"/>
          <w:numId w:val="7"/>
        </w:numPr>
        <w:tabs>
          <w:tab w:val="left" w:pos="426"/>
          <w:tab w:val="right" w:pos="9214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>Hegesztési gyakorlatok</w:t>
      </w:r>
      <w:r w:rsidR="008076F5" w:rsidRPr="00E55C10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I.</w:t>
      </w:r>
      <w:r w:rsidRPr="00E55C10"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tantárgy</w:t>
      </w:r>
      <w:r w:rsidR="00D66D8A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422</w:t>
      </w:r>
      <w:r w:rsidR="008076F5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óra</w:t>
      </w:r>
    </w:p>
    <w:p w:rsidR="008F5A4F" w:rsidRPr="00E55C10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A tantárgy tanításának célja</w:t>
      </w:r>
    </w:p>
    <w:p w:rsidR="008F5A4F" w:rsidRPr="00E55C10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tanuló készségszinten sajátítsa el a különböző hegesztési eljárások technikáját, a műszaki dokumentáció alapján végezze el önállóan a hegesztési feladatot. </w:t>
      </w:r>
    </w:p>
    <w:p w:rsidR="008F5A4F" w:rsidRPr="00E55C10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Ismerje meg és tudja alkalmazni a munkáját segítő legmodernebb technológiákat.</w:t>
      </w:r>
    </w:p>
    <w:p w:rsidR="008F5A4F" w:rsidRPr="00E55C10" w:rsidRDefault="008F5A4F" w:rsidP="00355E15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Tanulja meg a hegesztett alkatrészek elkészítéséhez szükséges alapvető tervezési szabályokat, számításokat, törvényszerűségeket. Ezeket az ismereteket megfelelő szakmai rutinnal alkalmazza. Alakuljon ki a precíz, pontos munkára való igénye.</w:t>
      </w:r>
    </w:p>
    <w:p w:rsidR="008F5A4F" w:rsidRPr="00E55C10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color w:val="0070C0"/>
          <w:kern w:val="1"/>
          <w:sz w:val="24"/>
          <w:szCs w:val="24"/>
          <w:lang w:eastAsia="hi-IN" w:bidi="hi-IN"/>
        </w:rPr>
      </w:pPr>
    </w:p>
    <w:p w:rsidR="008F5A4F" w:rsidRPr="00E55C10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Kapcsolódó közismereti, szakmai tartalmak</w:t>
      </w:r>
    </w:p>
    <w:p w:rsidR="008F5A4F" w:rsidRPr="00E55C10" w:rsidRDefault="008F5A4F" w:rsidP="00355E15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sz w:val="24"/>
          <w:szCs w:val="24"/>
        </w:rPr>
        <w:t>A tantárgy az adott évfolyamba lépés feltételeiként megjelölt közismereti és szakmai tartalmakra épül</w:t>
      </w:r>
      <w:r w:rsidR="008076F5" w:rsidRPr="00E55C10">
        <w:rPr>
          <w:rFonts w:ascii="Times New Roman" w:hAnsi="Times New Roman"/>
          <w:sz w:val="24"/>
          <w:szCs w:val="24"/>
        </w:rPr>
        <w:t xml:space="preserve"> és a Hegesztési ismeretek I. elméleti tantárgyra.</w:t>
      </w:r>
    </w:p>
    <w:p w:rsidR="008F5A4F" w:rsidRPr="00E55C10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E55C10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Témakörök és elemeik</w:t>
      </w:r>
    </w:p>
    <w:p w:rsidR="008F5A4F" w:rsidRPr="00E55C10" w:rsidRDefault="00372DC3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Termikus vágás, darabolás</w:t>
      </w:r>
      <w:r w:rsidR="00D66D8A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141</w:t>
      </w:r>
      <w:r w:rsidR="008076F5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  <w:r w:rsidR="008F5A4F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F928A8" w:rsidRPr="00E55C10" w:rsidRDefault="008F5A4F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Termikus vágás eszközein</w:t>
      </w:r>
      <w:r w:rsidR="00F928A8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ek, berendezéseinek beüzemelése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8A8" w:rsidRPr="00E55C10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 beállítása, szükség szerinti minős</w:t>
      </w:r>
      <w:r w:rsidR="003D4157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ég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ellenőrzése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 eszközeinek, berendezéseinek</w:t>
      </w:r>
      <w:r w:rsidR="0009680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FA75EB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rendeltetésszerű </w:t>
      </w:r>
      <w:r w:rsidR="0009680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használata,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8F5A4F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karbantartása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D90961" w:rsidRPr="00E55C10" w:rsidRDefault="00D90961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végrehajtása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Termikus vágási eljárások vágófejeinek és betéteinek kiválasztása és használata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928A8" w:rsidRPr="00E55C10" w:rsidRDefault="00F928A8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WPS</w:t>
      </w:r>
      <w:r w:rsidR="00FA75EB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(gyártói Hegesztési Utasítás)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szerinti</w:t>
      </w:r>
      <w:r w:rsidR="003D4157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paraméterek beállítása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FA75EB" w:rsidRPr="00E55C10" w:rsidRDefault="00FA75EB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WPS szerinti hegesztést és vágási feladatok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E55C10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Vágott felület minősítése</w:t>
      </w:r>
      <w:r w:rsidR="004006DD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, hibáinak, eltéréseinek felismerése, vizsgálata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E55C10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Elemi szintű számítógép-használat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E55C10" w:rsidRDefault="003D4157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Hegesztő-vágógép kezelőszoftver alkalmazása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3D4157" w:rsidRPr="00E55C10" w:rsidRDefault="00CA6A63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Lemezterv készítése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E55C10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Gépészeti rajz olvasása, értelmezési gyakorlata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E55C10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Védőeszközök kiválasztása és használata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0B164C" w:rsidRPr="00E55C10" w:rsidRDefault="000B164C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Munka-, baleset- és környezetvédelmi előírások betartása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D66D8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8F5A4F" w:rsidRPr="00E55C10" w:rsidRDefault="008F5A4F" w:rsidP="00827273">
      <w:pPr>
        <w:widowControl w:val="0"/>
        <w:numPr>
          <w:ilvl w:val="2"/>
          <w:numId w:val="7"/>
        </w:numPr>
        <w:tabs>
          <w:tab w:val="left" w:pos="1440"/>
          <w:tab w:val="right" w:pos="9214"/>
        </w:tabs>
        <w:suppressAutoHyphens/>
        <w:ind w:left="1440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Bevontelektródás</w:t>
      </w:r>
      <w:proofErr w:type="spellEnd"/>
      <w:r w:rsidR="00372DC3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kézi ívhegesztés technológiája</w:t>
      </w:r>
      <w:r w:rsidR="00D66D8A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ab/>
      </w:r>
      <w:r w:rsidR="00FD4A61" w:rsidRPr="00E55C1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281</w:t>
      </w:r>
      <w:r w:rsidR="008076F5"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 xml:space="preserve"> óra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Az elektróda bevonatok megkülönböztetése, felismerése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Munkaterület ellenőrzése a hegesztés elkezdése előtt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Megfelelő hegesztőgép kiválasztása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védőeszközök használata (kesztyű, kötény, lábszárvédő)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ívhegesztéshez szükséges szerszámok használata (</w:t>
      </w:r>
      <w:proofErr w:type="spellStart"/>
      <w:r w:rsidR="00F33A2F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tüzifogó</w:t>
      </w:r>
      <w:proofErr w:type="spellEnd"/>
      <w:r w:rsidR="00F33A2F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salakverő kalapács, drótkefe, beverő szerszám, egyéb ellenőrző mérőeszközök)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hozaganyagainak alkalmazása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Bevontelektródás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kézi ívhegesztés berendezéseinek, eszközeinek beüzemelése és karbantartása, 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gépkönyvek ismerete, használata.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paraméterek meghatározása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Megfelelő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elektródabevonat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kiválasztása az adott feladathoz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Szükség esetén az elektróda szárítása, szárítási napló vezetése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Próbahegesztés készítése, tesztek, vizsgálatok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Hegesztést biztosító segédelemek alkalmazása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sorrendterv készítése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végrehajtása (él előkészítés, varratok készítése, elektródavezetés)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Az ívhegesztés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ömlesztőfolyamatának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gyakorlása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Hegesztőív keltése és fenntartása a hegesztés során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Varratképzés az MSZ EN ISO 6947 szerinti szabványos pozíciókban (vízszintes, függőleges és fej feletti pozíciókban)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WPS (Gyártói Hegesztési Utasítás) szerinti heg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esztési feladatok.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 felülettisztaság WPS (Gyártói Hegesztési Utasítás) szerinti ellenőrzése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Egyrétegű és többrétegű varratok készítése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Tompavarratok, sarokvarratok készítése, csövek hegesztése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Fűzővarratok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lesalakolása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, ívhegesztésnél a salak és a fröcskölődések eltávolítása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Elektróda ívhúzása, tartása és vezetése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Fémes anyagok rendszerezése, megkülönböztetése, használata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Acélok, egyéb fémek hegeszthetőségi gyakorlata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 során elkövetett hibák felismerése, vizsgálata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eltérések javítása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Hegesztett kötések minősítése (Roncsolásos és </w:t>
      </w:r>
      <w:proofErr w:type="spellStart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roncsolásmentes</w:t>
      </w:r>
      <w:proofErr w:type="spellEnd"/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vizsgálatok elvégzése)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Munkavégzés befejezési rendjének betartása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Munka- baleseti és környezetvédelmi előírások betartása a hegesztés előkészítése, elvégzése és minősítése során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Hegesztési Biztonsági Szabályzat (HBSZ) alkalmazása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5B0D99" w:rsidRPr="00E55C10" w:rsidRDefault="005B0D99" w:rsidP="00355E15">
      <w:pPr>
        <w:widowControl w:val="0"/>
        <w:suppressAutoHyphens/>
        <w:ind w:left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Zaj, és hőhatás elleni védelem</w:t>
      </w:r>
      <w:r w:rsidR="006A3BB6" w:rsidRPr="00E55C10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8F5A4F" w:rsidRPr="00E55C10" w:rsidRDefault="008F5A4F" w:rsidP="00D66D8A">
      <w:pPr>
        <w:widowControl w:val="0"/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8F5A4F" w:rsidRPr="00E55C10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képzés javasolt helyszíne (ajánlás)</w:t>
      </w:r>
    </w:p>
    <w:p w:rsidR="008F5A4F" w:rsidRPr="00E55C10" w:rsidRDefault="008F5A4F" w:rsidP="00355E15">
      <w:pPr>
        <w:ind w:firstLine="357"/>
        <w:jc w:val="both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 xml:space="preserve">Tanterem és/vagy </w:t>
      </w:r>
      <w:proofErr w:type="spellStart"/>
      <w:r w:rsidRPr="00E55C10">
        <w:rPr>
          <w:rFonts w:ascii="Times New Roman" w:hAnsi="Times New Roman"/>
          <w:i/>
          <w:sz w:val="24"/>
          <w:szCs w:val="24"/>
        </w:rPr>
        <w:t>szakmaspecifikus</w:t>
      </w:r>
      <w:proofErr w:type="spellEnd"/>
      <w:r w:rsidRPr="00E55C10">
        <w:rPr>
          <w:rFonts w:ascii="Times New Roman" w:hAnsi="Times New Roman"/>
          <w:i/>
          <w:sz w:val="24"/>
          <w:szCs w:val="24"/>
        </w:rPr>
        <w:t xml:space="preserve"> tanműhely </w:t>
      </w:r>
    </w:p>
    <w:p w:rsidR="008F5A4F" w:rsidRPr="00E55C10" w:rsidRDefault="008F5A4F" w:rsidP="00D66D8A">
      <w:pPr>
        <w:ind w:left="1416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</w:p>
    <w:p w:rsidR="008F5A4F" w:rsidRPr="00E55C10" w:rsidRDefault="008F5A4F" w:rsidP="00827273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ind w:left="714" w:hanging="357"/>
        <w:jc w:val="both"/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</w:pPr>
      <w:r w:rsidRPr="00E55C10">
        <w:rPr>
          <w:rFonts w:ascii="Times New Roman" w:hAnsi="Times New Roman"/>
          <w:b/>
          <w:i/>
          <w:kern w:val="1"/>
          <w:sz w:val="24"/>
          <w:szCs w:val="24"/>
          <w:lang w:eastAsia="hi-IN" w:bidi="hi-IN"/>
        </w:rPr>
        <w:t>A tantárgy elsajátítása során alkalmazott sajátos módszerek, tanulói tevékenységformák</w:t>
      </w:r>
    </w:p>
    <w:p w:rsidR="008F5A4F" w:rsidRPr="00E55C10" w:rsidRDefault="008F5A4F" w:rsidP="00827273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55C10">
        <w:rPr>
          <w:rFonts w:ascii="Times New Roman" w:hAnsi="Times New Roman"/>
          <w:b/>
          <w:bCs/>
          <w:i/>
          <w:sz w:val="24"/>
          <w:szCs w:val="24"/>
        </w:rPr>
        <w:t xml:space="preserve"> 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8F5A4F" w:rsidRPr="001E193F" w:rsidTr="00C544C6">
        <w:trPr>
          <w:jc w:val="center"/>
        </w:trPr>
        <w:tc>
          <w:tcPr>
            <w:tcW w:w="994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 xml:space="preserve">Alkalmazott oktatási </w:t>
            </w:r>
          </w:p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994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E55C10" w:rsidRDefault="00915D85" w:rsidP="00827273">
      <w:pPr>
        <w:pStyle w:val="Listaszerbekezds"/>
        <w:widowControl w:val="0"/>
        <w:numPr>
          <w:ilvl w:val="2"/>
          <w:numId w:val="7"/>
        </w:numPr>
        <w:tabs>
          <w:tab w:val="left" w:pos="1440"/>
        </w:tabs>
        <w:suppressAutoHyphens/>
        <w:spacing w:after="0"/>
        <w:ind w:left="1440"/>
        <w:jc w:val="both"/>
        <w:rPr>
          <w:rFonts w:ascii="Times New Roman" w:hAnsi="Times New Roman"/>
          <w:b/>
          <w:bCs/>
          <w:i/>
          <w:sz w:val="24"/>
        </w:rPr>
      </w:pPr>
      <w:r w:rsidRPr="00E55C10">
        <w:rPr>
          <w:rFonts w:ascii="Times New Roman" w:hAnsi="Times New Roman"/>
          <w:b/>
          <w:bCs/>
          <w:i/>
          <w:sz w:val="24"/>
        </w:rPr>
        <w:t xml:space="preserve"> </w:t>
      </w:r>
      <w:r w:rsidR="008F5A4F" w:rsidRPr="00E55C10">
        <w:rPr>
          <w:rFonts w:ascii="Times New Roman" w:hAnsi="Times New Roman"/>
          <w:b/>
          <w:bCs/>
          <w:i/>
          <w:sz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8F5A4F" w:rsidRPr="001E193F" w:rsidTr="00C544C6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Tanulói tevékenység szervezési kerete</w:t>
            </w:r>
          </w:p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8F5A4F" w:rsidRPr="001E193F" w:rsidTr="00C544C6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Csoport-</w:t>
            </w:r>
          </w:p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Osztály-</w:t>
            </w:r>
          </w:p>
          <w:p w:rsidR="008F5A4F" w:rsidRPr="00E55C10" w:rsidRDefault="008F5A4F" w:rsidP="00C544C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10">
              <w:rPr>
                <w:rFonts w:ascii="Times New Roman" w:hAnsi="Times New Roman"/>
                <w:sz w:val="20"/>
                <w:szCs w:val="20"/>
              </w:rPr>
              <w:t>Bevontelektródás</w:t>
            </w:r>
            <w:proofErr w:type="spellEnd"/>
            <w:r w:rsidRPr="00E55C10">
              <w:rPr>
                <w:rFonts w:ascii="Times New Roman" w:hAnsi="Times New Roman"/>
                <w:sz w:val="20"/>
                <w:szCs w:val="20"/>
              </w:rPr>
              <w:t xml:space="preserve"> kézi ívhegesztő szakmai munkatevékenység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5C10">
              <w:rPr>
                <w:rFonts w:ascii="Times New Roman" w:hAnsi="Times New Roman"/>
                <w:b/>
                <w:sz w:val="20"/>
                <w:szCs w:val="20"/>
              </w:rPr>
              <w:t>Szolgáltatási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Szolgáltatási napló vezetése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Önálló szakmai munkavégzés felügyelet mellett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4F" w:rsidRPr="001E193F" w:rsidTr="00C544C6">
        <w:trPr>
          <w:jc w:val="center"/>
        </w:trPr>
        <w:tc>
          <w:tcPr>
            <w:tcW w:w="82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8F5A4F" w:rsidRPr="00E55C10" w:rsidRDefault="008F5A4F" w:rsidP="00C544C6">
            <w:pPr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Önálló szakmai munkavégzés közvetlen irányítással</w:t>
            </w:r>
          </w:p>
        </w:tc>
        <w:tc>
          <w:tcPr>
            <w:tcW w:w="809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8F5A4F" w:rsidRPr="00E55C10" w:rsidRDefault="008F5A4F" w:rsidP="00C544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F5A4F" w:rsidRPr="00E55C10" w:rsidRDefault="008F5A4F" w:rsidP="008F5A4F">
      <w:pPr>
        <w:widowControl w:val="0"/>
        <w:suppressAutoHyphens/>
        <w:spacing w:line="360" w:lineRule="auto"/>
        <w:jc w:val="both"/>
        <w:rPr>
          <w:rFonts w:ascii="Times New Roman" w:hAnsi="Times New Roman"/>
          <w:b/>
          <w:kern w:val="1"/>
          <w:lang w:eastAsia="hi-IN" w:bidi="hi-IN"/>
        </w:rPr>
      </w:pPr>
    </w:p>
    <w:p w:rsidR="008F5A4F" w:rsidRPr="00E55C10" w:rsidRDefault="008F5A4F" w:rsidP="00355E15">
      <w:pPr>
        <w:pStyle w:val="Listaszerbekezds"/>
        <w:widowControl w:val="0"/>
        <w:numPr>
          <w:ilvl w:val="1"/>
          <w:numId w:val="7"/>
        </w:numPr>
        <w:tabs>
          <w:tab w:val="left" w:pos="794"/>
          <w:tab w:val="left" w:pos="993"/>
        </w:tabs>
        <w:suppressAutoHyphens/>
        <w:spacing w:after="0"/>
        <w:ind w:left="714" w:hanging="357"/>
        <w:jc w:val="both"/>
        <w:rPr>
          <w:rFonts w:ascii="Times New Roman" w:hAnsi="Times New Roman"/>
          <w:b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/>
          <w:kern w:val="1"/>
          <w:lang w:eastAsia="hi-IN" w:bidi="hi-IN"/>
        </w:rPr>
        <w:t xml:space="preserve"> </w:t>
      </w:r>
      <w:r w:rsidRPr="00E55C10">
        <w:rPr>
          <w:rFonts w:ascii="Times New Roman" w:hAnsi="Times New Roman"/>
          <w:b/>
          <w:kern w:val="1"/>
          <w:sz w:val="24"/>
          <w:lang w:eastAsia="hi-IN" w:bidi="hi-IN"/>
        </w:rPr>
        <w:t>A tantárgy értékelésének módja</w:t>
      </w:r>
    </w:p>
    <w:p w:rsidR="005120D8" w:rsidRDefault="008F5A4F" w:rsidP="00FD4A61">
      <w:pPr>
        <w:pStyle w:val="Listaszerbekezds"/>
        <w:widowControl w:val="0"/>
        <w:suppressAutoHyphens/>
        <w:spacing w:after="240" w:line="240" w:lineRule="auto"/>
        <w:ind w:left="357"/>
        <w:jc w:val="both"/>
        <w:rPr>
          <w:rFonts w:ascii="Times New Roman" w:hAnsi="Times New Roman"/>
          <w:bCs/>
          <w:kern w:val="1"/>
          <w:sz w:val="24"/>
          <w:lang w:eastAsia="hi-IN" w:bidi="hi-IN"/>
        </w:rPr>
      </w:pP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A nemzeti köznevelésről szóló 2011. évi CXC. </w:t>
      </w:r>
      <w:r w:rsidR="008602FA"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törvény 54. </w:t>
      </w:r>
      <w:r w:rsidRPr="00E55C10">
        <w:rPr>
          <w:rFonts w:ascii="Times New Roman" w:hAnsi="Times New Roman"/>
          <w:bCs/>
          <w:kern w:val="1"/>
          <w:sz w:val="24"/>
          <w:lang w:eastAsia="hi-IN" w:bidi="hi-IN"/>
        </w:rPr>
        <w:t xml:space="preserve"> § (2) a) pontja szerinti értékeléssel.</w:t>
      </w:r>
    </w:p>
    <w:p w:rsidR="005120D8" w:rsidRDefault="005120D8">
      <w:pPr>
        <w:rPr>
          <w:rFonts w:ascii="Times New Roman" w:hAnsi="Times New Roman"/>
          <w:bCs/>
          <w:kern w:val="1"/>
          <w:sz w:val="24"/>
          <w:szCs w:val="22"/>
          <w:lang w:eastAsia="hi-IN" w:bidi="hi-IN"/>
        </w:rPr>
      </w:pPr>
      <w:r>
        <w:rPr>
          <w:rFonts w:ascii="Times New Roman" w:hAnsi="Times New Roman"/>
          <w:bCs/>
          <w:kern w:val="1"/>
          <w:sz w:val="24"/>
          <w:lang w:eastAsia="hi-IN" w:bidi="hi-IN"/>
        </w:rPr>
        <w:br w:type="page"/>
      </w:r>
    </w:p>
    <w:p w:rsidR="00CF22E7" w:rsidRPr="00E55C10" w:rsidRDefault="00CF22E7" w:rsidP="000F753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55C10">
        <w:rPr>
          <w:rFonts w:ascii="Times New Roman" w:hAnsi="Times New Roman"/>
          <w:b/>
          <w:caps/>
          <w:sz w:val="24"/>
          <w:szCs w:val="24"/>
        </w:rPr>
        <w:lastRenderedPageBreak/>
        <w:t>Összefüggő szakmai gyakorlat</w:t>
      </w:r>
    </w:p>
    <w:p w:rsidR="005120D8" w:rsidRDefault="005120D8" w:rsidP="00CF22E7">
      <w:pPr>
        <w:jc w:val="center"/>
        <w:rPr>
          <w:rFonts w:ascii="Times New Roman" w:hAnsi="Times New Roman"/>
          <w:sz w:val="24"/>
          <w:szCs w:val="24"/>
        </w:rPr>
      </w:pPr>
    </w:p>
    <w:p w:rsidR="00CF22E7" w:rsidRPr="00E55C10" w:rsidRDefault="001E193F" w:rsidP="00CF22E7">
      <w:pPr>
        <w:jc w:val="center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SZ</w:t>
      </w:r>
      <w:r w:rsidR="00CF22E7" w:rsidRPr="00E55C10">
        <w:rPr>
          <w:rFonts w:ascii="Times New Roman" w:hAnsi="Times New Roman"/>
          <w:sz w:val="24"/>
          <w:szCs w:val="24"/>
        </w:rPr>
        <w:t>H/1 évfolyamot követően 105 óra</w:t>
      </w:r>
    </w:p>
    <w:p w:rsidR="00CF22E7" w:rsidRPr="00E55C10" w:rsidRDefault="00CF22E7" w:rsidP="00CF22E7">
      <w:pPr>
        <w:rPr>
          <w:rFonts w:ascii="Times New Roman" w:hAnsi="Times New Roman"/>
          <w:sz w:val="24"/>
          <w:szCs w:val="24"/>
        </w:rPr>
      </w:pPr>
    </w:p>
    <w:p w:rsidR="00CF22E7" w:rsidRPr="00E55C10" w:rsidRDefault="00CF22E7" w:rsidP="00EF0492">
      <w:pPr>
        <w:jc w:val="both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CF22E7" w:rsidRPr="00E55C10" w:rsidRDefault="00CF22E7" w:rsidP="00CF22E7">
      <w:pPr>
        <w:rPr>
          <w:rFonts w:ascii="Times New Roman" w:hAnsi="Times New Roman"/>
          <w:sz w:val="24"/>
          <w:szCs w:val="24"/>
        </w:rPr>
      </w:pPr>
    </w:p>
    <w:p w:rsidR="00CF22E7" w:rsidRPr="00E55C10" w:rsidRDefault="00CF22E7" w:rsidP="00CF22E7">
      <w:pPr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 </w:t>
      </w:r>
      <w:r w:rsidR="001E193F" w:rsidRPr="00E55C10">
        <w:rPr>
          <w:rFonts w:ascii="Times New Roman" w:hAnsi="Times New Roman"/>
          <w:sz w:val="24"/>
          <w:szCs w:val="24"/>
        </w:rPr>
        <w:t>SZ</w:t>
      </w:r>
      <w:r w:rsidRPr="00E55C10">
        <w:rPr>
          <w:rFonts w:ascii="Times New Roman" w:hAnsi="Times New Roman"/>
          <w:sz w:val="24"/>
          <w:szCs w:val="24"/>
        </w:rPr>
        <w:t>H/1. évfolyamot követő szakmai gyakorlat szakmai tartalma:</w:t>
      </w:r>
    </w:p>
    <w:p w:rsidR="00CF22E7" w:rsidRPr="00E55C10" w:rsidRDefault="00CF22E7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A szakmai tartalom részletes kifejtése</w:t>
      </w:r>
    </w:p>
    <w:p w:rsidR="003574FC" w:rsidRPr="00E55C10" w:rsidRDefault="003574FC" w:rsidP="00EE579A">
      <w:pPr>
        <w:ind w:left="426"/>
        <w:rPr>
          <w:rFonts w:ascii="Times New Roman" w:hAnsi="Times New Roman"/>
          <w:b/>
          <w:sz w:val="24"/>
          <w:szCs w:val="24"/>
        </w:rPr>
      </w:pPr>
      <w:r w:rsidRPr="00E55C10">
        <w:rPr>
          <w:rFonts w:ascii="Times New Roman" w:hAnsi="Times New Roman"/>
          <w:b/>
          <w:sz w:val="24"/>
          <w:szCs w:val="24"/>
        </w:rPr>
        <w:t>Gépészeti alapozó feladatok gyakorlata tantárgy</w:t>
      </w:r>
    </w:p>
    <w:p w:rsidR="003574FC" w:rsidRPr="00E55C10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 xml:space="preserve">Gépészeti alapmérések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Külső kúpok mérése, ellenőrzése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Belső kúpok mérése, ellenőrzése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Munkadarabok mérése digitális mérőeszközökkel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Munkadarabok mérése digitális tolómérővel, digitális mérőórával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Felületi érdesség ellenőrzése, mérése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Munkadarabok alak- és helyzetpontosságának mérése, ellenőrzése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Körkörösség ellenőrzése, tengely ütésellenőrzése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Egyenesség, síklapúság, derékszögesség, párhuzamosság, egytengelyűség, mérése ellenőrzése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Mérési dokumentumok készítése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Felvételi vázlatok készítése méretellenőrzésekhez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E55C10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Anyagismeret, anyagvizsgálat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Roncsolásos anyagvizsgálatok (szakítóvizsgálat, keménység vizsgálata, technológiai próbák)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E55C10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Fémek alakítása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Előrajzolással szembeni követelmények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Az előrajzolás lépései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Az előrajzolás szerszámai, eszközei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Mérő és ellenőrző eszközök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 felületszínezés lehetőségei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 térbeli előrajzolás eszközei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Az előrajzolás folyamata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Az előrajzolás biztonságtechnikai előírásai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Síkbeli és térbeli előrajzolás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Síkbeli és térbeli előrajzolás eszközei, segédeszközei és mérőeszközeinek megválasztása adott feladat elvégzéséhez 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E55C10" w:rsidRDefault="003574FC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Alapszerelések végzése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Oldható kötések készítése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Nem oldható kötések készítése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Különféle fémfelületek előkészítése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Felületvédelem mázolással, lakkozással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E55C10" w:rsidRDefault="003574FC" w:rsidP="00EE579A">
      <w:pPr>
        <w:ind w:left="426"/>
        <w:rPr>
          <w:rFonts w:ascii="Times New Roman" w:hAnsi="Times New Roman"/>
          <w:b/>
          <w:sz w:val="24"/>
          <w:szCs w:val="24"/>
        </w:rPr>
      </w:pPr>
      <w:r w:rsidRPr="00E55C10">
        <w:rPr>
          <w:rFonts w:ascii="Times New Roman" w:hAnsi="Times New Roman"/>
          <w:b/>
          <w:sz w:val="24"/>
          <w:szCs w:val="24"/>
        </w:rPr>
        <w:t>Hegesztési alapgyakorlatok tantárgy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A hegesztés előkészítő műveletei</w:t>
      </w:r>
      <w:r w:rsidRPr="00E55C10">
        <w:rPr>
          <w:rFonts w:ascii="Times New Roman" w:hAnsi="Times New Roman"/>
          <w:sz w:val="24"/>
          <w:szCs w:val="24"/>
        </w:rPr>
        <w:t xml:space="preserve"> 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lastRenderedPageBreak/>
        <w:t>Munkaterület szemrevételezése.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Intézkedik a munkavégzést gátló tárgyak eltávolítására.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Ellenőrzi a gépcsatlakozások épségét (elektromos, gáz-, nagynyomású vezetékek).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Ellenőrzi a munkaterületre előírt munkavédelmi, tűzvédelmi és környezetvédelmi eszközök meglétét.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Kiválasztja a megfelelő elektródát, égőszárat, illetve huzalt.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WPS (Gyártói Hegesztési Utasítás) szerint előmelegítést végez.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WPS alapján beazonosítja az anyagokat.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Ellenőrzi a gépek általános állapotát (gázszivárgás, vízcsöpögés).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Bekapcsolja az elszívó- és szűrőberendezést.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Beállítja a WPS szerinti paramétereket.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Jelenti vagy korrigálja a munkavégzés akadályait.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Megtisztítja a felületet.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Felhegeszti a kifutólemezeket.</w:t>
      </w:r>
    </w:p>
    <w:p w:rsidR="003574FC" w:rsidRPr="00E55C10" w:rsidRDefault="003574FC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Fűzővarrattal munkadarabot összeállít.</w:t>
      </w:r>
    </w:p>
    <w:p w:rsidR="00EF0492" w:rsidRPr="00E55C10" w:rsidRDefault="00EF0492" w:rsidP="00EE579A">
      <w:pPr>
        <w:ind w:left="426"/>
        <w:rPr>
          <w:rFonts w:ascii="Times New Roman" w:hAnsi="Times New Roman"/>
          <w:sz w:val="24"/>
          <w:szCs w:val="24"/>
        </w:rPr>
      </w:pPr>
    </w:p>
    <w:p w:rsidR="00EF0492" w:rsidRPr="00E55C10" w:rsidRDefault="00EF0492" w:rsidP="00EE579A">
      <w:pPr>
        <w:ind w:left="426"/>
        <w:rPr>
          <w:rFonts w:ascii="Times New Roman" w:hAnsi="Times New Roman"/>
          <w:i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A hegesztés befejező műveletei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Elvégzi a kezelési és karbantartási előírásban meghatározott műveleteket.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Szemrevételezéssel ellenőrzi a munkadarabot.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Megtisztítja a felületet.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Elvégzi a hibajavításokat szükség szerint.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Folyamatos minőségellenőrzést végez.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Üzemen kívül helyezi a hegesztő berendezést HBSZ szerint.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Gondoskodik a meleg, kész munkadarab biztonságos elhelyezéséről.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Letakarítja a munkaterületet.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Gondoskodik a veszélyes hulladékok szakszerű tárolásáról.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Salakot és fröcskölődéseket ívhegesztés esetén eltávolít.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Segédelemeket és a kifutólemezeket eltávolít.</w:t>
      </w:r>
    </w:p>
    <w:p w:rsidR="00EF0492" w:rsidRPr="00E55C10" w:rsidRDefault="00EF0492" w:rsidP="00EE579A">
      <w:pPr>
        <w:ind w:left="426"/>
        <w:rPr>
          <w:rFonts w:ascii="Times New Roman" w:hAnsi="Times New Roman"/>
          <w:sz w:val="24"/>
          <w:szCs w:val="24"/>
        </w:rPr>
      </w:pPr>
    </w:p>
    <w:p w:rsidR="003574FC" w:rsidRPr="00E55C10" w:rsidRDefault="003574FC" w:rsidP="00EE579A">
      <w:pPr>
        <w:ind w:left="426"/>
        <w:rPr>
          <w:rFonts w:ascii="Times New Roman" w:hAnsi="Times New Roman"/>
          <w:b/>
          <w:sz w:val="24"/>
          <w:szCs w:val="24"/>
        </w:rPr>
      </w:pPr>
      <w:r w:rsidRPr="00E55C10">
        <w:rPr>
          <w:rFonts w:ascii="Times New Roman" w:hAnsi="Times New Roman"/>
          <w:b/>
          <w:sz w:val="24"/>
          <w:szCs w:val="24"/>
        </w:rPr>
        <w:t>Hegesztési gyakorlatok I tantárgy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i/>
          <w:sz w:val="24"/>
          <w:szCs w:val="24"/>
        </w:rPr>
        <w:t>Termikus vágás, darabolás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Termikus vágás eszközeinek, berendezéseinek beüzemelése.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Termikus vágás eszközeinek beállítása, szükség szerinti minőségellenőrzése.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Termikus vágás eszközeinek, berendezéseinek rendeltetésszerű használata, karbantartása.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Termikus vágási eljárások végrehajtása.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WPS szerinti hegesztést és vágási feladatok.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Vágott felület minősítése, hibáinak, eltéréseinek felismerése, vizsgálata.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Lemezterv készítése.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Gépészeti rajz olvasása, értelmezési gyakorlata.</w:t>
      </w:r>
    </w:p>
    <w:p w:rsidR="00F33A2F" w:rsidRPr="00E55C10" w:rsidRDefault="00F33A2F" w:rsidP="00EE579A">
      <w:pPr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Palackcserét végez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Védőeszközök kiválasztása és használata.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Munka-, baleset- és környezetvédelmi előírások betartása.</w:t>
      </w:r>
    </w:p>
    <w:p w:rsidR="0006535A" w:rsidRPr="00E55C10" w:rsidRDefault="0006535A" w:rsidP="00EE579A">
      <w:pPr>
        <w:widowControl w:val="0"/>
        <w:suppressAutoHyphens/>
        <w:ind w:left="426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6535A" w:rsidRPr="00E55C10" w:rsidRDefault="0006535A" w:rsidP="00EE579A">
      <w:pPr>
        <w:ind w:left="426"/>
        <w:rPr>
          <w:rFonts w:ascii="Times New Roman" w:hAnsi="Times New Roman"/>
          <w:i/>
          <w:sz w:val="24"/>
          <w:szCs w:val="24"/>
        </w:rPr>
      </w:pPr>
      <w:proofErr w:type="spellStart"/>
      <w:r w:rsidRPr="00E55C10">
        <w:rPr>
          <w:rFonts w:ascii="Times New Roman" w:hAnsi="Times New Roman"/>
          <w:i/>
          <w:sz w:val="24"/>
          <w:szCs w:val="24"/>
        </w:rPr>
        <w:t>Bevontelektródás</w:t>
      </w:r>
      <w:proofErr w:type="spellEnd"/>
      <w:r w:rsidRPr="00E55C10">
        <w:rPr>
          <w:rFonts w:ascii="Times New Roman" w:hAnsi="Times New Roman"/>
          <w:i/>
          <w:sz w:val="24"/>
          <w:szCs w:val="24"/>
        </w:rPr>
        <w:t xml:space="preserve"> kézi ívhegesztés technológiája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Az elektróda bevonatok megkülönböztetése, felismerése.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Munkaterület ellenőrzése a hegesztés elkezdése előtt.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Megfelelő hegesztőgép kiválasztása.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proofErr w:type="spellStart"/>
      <w:r w:rsidRPr="00E55C10">
        <w:rPr>
          <w:rFonts w:ascii="Times New Roman" w:hAnsi="Times New Roman"/>
          <w:sz w:val="24"/>
          <w:szCs w:val="24"/>
        </w:rPr>
        <w:t>Bevontelektródás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kézi ívhegesztéshez szükséges védőeszközök használata (kesztyű, kötény, lábszárvédő).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proofErr w:type="spellStart"/>
      <w:r w:rsidRPr="00E55C10">
        <w:rPr>
          <w:rFonts w:ascii="Times New Roman" w:hAnsi="Times New Roman"/>
          <w:sz w:val="24"/>
          <w:szCs w:val="24"/>
        </w:rPr>
        <w:lastRenderedPageBreak/>
        <w:t>Bevontelektródás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kézi ívhegesztéshez szükséges szerszámok használata (</w:t>
      </w:r>
      <w:proofErr w:type="spellStart"/>
      <w:r w:rsidR="00F33A2F" w:rsidRPr="00E55C10">
        <w:rPr>
          <w:rFonts w:ascii="Times New Roman" w:hAnsi="Times New Roman"/>
          <w:sz w:val="24"/>
          <w:szCs w:val="24"/>
        </w:rPr>
        <w:t>tüzifogó</w:t>
      </w:r>
      <w:proofErr w:type="spellEnd"/>
      <w:r w:rsidR="00F33A2F" w:rsidRPr="00E55C10">
        <w:rPr>
          <w:rFonts w:ascii="Times New Roman" w:hAnsi="Times New Roman"/>
          <w:sz w:val="24"/>
          <w:szCs w:val="24"/>
        </w:rPr>
        <w:t xml:space="preserve">, </w:t>
      </w:r>
      <w:r w:rsidRPr="00E55C10">
        <w:rPr>
          <w:rFonts w:ascii="Times New Roman" w:hAnsi="Times New Roman"/>
          <w:sz w:val="24"/>
          <w:szCs w:val="24"/>
        </w:rPr>
        <w:t>salakverő kalapács, drótkefe, beverő szerszám, egyéb ellenőrző mérőeszközök).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proofErr w:type="spellStart"/>
      <w:r w:rsidRPr="00E55C10">
        <w:rPr>
          <w:rFonts w:ascii="Times New Roman" w:hAnsi="Times New Roman"/>
          <w:sz w:val="24"/>
          <w:szCs w:val="24"/>
        </w:rPr>
        <w:t>Bevontelektródás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kézi ívhegesztés hozaganyagainak alkalmazása.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proofErr w:type="spellStart"/>
      <w:r w:rsidRPr="00E55C10">
        <w:rPr>
          <w:rFonts w:ascii="Times New Roman" w:hAnsi="Times New Roman"/>
          <w:sz w:val="24"/>
          <w:szCs w:val="24"/>
        </w:rPr>
        <w:t>Bevontelektródás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kézi ívhegesztés berendezéseinek, eszközeinek beüzemelése és karbantartása, gépkönyvek ismerete, használata.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Próbahegesztés készítése, tesztek, vizsgálatok.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Hegesztést biztosító segédelemek alkalmazása.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Hegesztés végrehajtása (él előkészítés, varratok készítése, elektródavezetés).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Az ívhegesztés </w:t>
      </w:r>
      <w:proofErr w:type="spellStart"/>
      <w:r w:rsidRPr="00E55C10">
        <w:rPr>
          <w:rFonts w:ascii="Times New Roman" w:hAnsi="Times New Roman"/>
          <w:sz w:val="24"/>
          <w:szCs w:val="24"/>
        </w:rPr>
        <w:t>ömlesztőfolyamatának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gyakorlása.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Hegesztőív keltése és fenntartása a hegesztés során.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WPS (Gyártói Hegesztési Utasítás) szerinti hegesztési feladatok.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A felülettisztaság WPS (Gyártói Hegesztési Utasítás) szerinti ellenőrzése.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Tompavarratok, sarokvarratok készítése, csövek hegesztése.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 xml:space="preserve">Fűzővarratok </w:t>
      </w:r>
      <w:proofErr w:type="spellStart"/>
      <w:r w:rsidRPr="00E55C10">
        <w:rPr>
          <w:rFonts w:ascii="Times New Roman" w:hAnsi="Times New Roman"/>
          <w:sz w:val="24"/>
          <w:szCs w:val="24"/>
        </w:rPr>
        <w:t>lesalakolása</w:t>
      </w:r>
      <w:proofErr w:type="spellEnd"/>
      <w:r w:rsidRPr="00E55C10">
        <w:rPr>
          <w:rFonts w:ascii="Times New Roman" w:hAnsi="Times New Roman"/>
          <w:sz w:val="24"/>
          <w:szCs w:val="24"/>
        </w:rPr>
        <w:t>, ívhegesztésnél a salak és a fröcskölődések eltávolítása.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Elektróda ívhúzása, tartása és vezetése.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Hegesztés során elkövetett hibák felismerése, vizsgálata.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Munkavégzés befejezési rendjének betartása.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Munka- baleseti és környezetvédelmi előírások betartása a hegesztés előkészítése, elvégzése és minősítése során.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Hegesztési Biztonsági Szabályzat (HBSZ) alkalmazása.</w:t>
      </w:r>
    </w:p>
    <w:p w:rsidR="0006535A" w:rsidRPr="00E55C10" w:rsidRDefault="0006535A" w:rsidP="00EE579A">
      <w:pPr>
        <w:tabs>
          <w:tab w:val="left" w:pos="1418"/>
          <w:tab w:val="right" w:pos="9072"/>
        </w:tabs>
        <w:ind w:left="426"/>
        <w:rPr>
          <w:rFonts w:ascii="Times New Roman" w:hAnsi="Times New Roman"/>
          <w:sz w:val="24"/>
          <w:szCs w:val="24"/>
        </w:rPr>
      </w:pPr>
      <w:r w:rsidRPr="00E55C10">
        <w:rPr>
          <w:rFonts w:ascii="Times New Roman" w:hAnsi="Times New Roman"/>
          <w:sz w:val="24"/>
          <w:szCs w:val="24"/>
        </w:rPr>
        <w:t>Zaj, és hőhatás elleni védelem.</w:t>
      </w:r>
    </w:p>
    <w:p w:rsidR="003574FC" w:rsidRPr="00E55C10" w:rsidRDefault="003574FC" w:rsidP="00EE579A">
      <w:p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E55C10">
        <w:rPr>
          <w:rFonts w:ascii="Times New Roman" w:hAnsi="Times New Roman"/>
          <w:sz w:val="24"/>
          <w:szCs w:val="24"/>
        </w:rPr>
        <w:t>Bevontelektródás</w:t>
      </w:r>
      <w:proofErr w:type="spellEnd"/>
      <w:r w:rsidRPr="00E55C10">
        <w:rPr>
          <w:rFonts w:ascii="Times New Roman" w:hAnsi="Times New Roman"/>
          <w:sz w:val="24"/>
          <w:szCs w:val="24"/>
        </w:rPr>
        <w:t xml:space="preserve"> kézi ívhegesztés berendezéseinek, eszközeinek beüzemelése és karbantartása </w:t>
      </w:r>
    </w:p>
    <w:sectPr w:rsidR="003574FC" w:rsidRPr="00E55C10" w:rsidSect="00372DC3">
      <w:pgSz w:w="11906" w:h="16838"/>
      <w:pgMar w:top="1618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D0" w:rsidRDefault="001401D0">
      <w:r>
        <w:separator/>
      </w:r>
    </w:p>
    <w:p w:rsidR="001401D0" w:rsidRDefault="001401D0"/>
    <w:p w:rsidR="001401D0" w:rsidRDefault="001401D0" w:rsidP="00B10E84"/>
    <w:p w:rsidR="001401D0" w:rsidRDefault="001401D0"/>
    <w:p w:rsidR="001401D0" w:rsidRDefault="001401D0"/>
  </w:endnote>
  <w:endnote w:type="continuationSeparator" w:id="0">
    <w:p w:rsidR="001401D0" w:rsidRDefault="001401D0">
      <w:r>
        <w:continuationSeparator/>
      </w:r>
    </w:p>
    <w:p w:rsidR="001401D0" w:rsidRDefault="001401D0"/>
    <w:p w:rsidR="001401D0" w:rsidRDefault="001401D0" w:rsidP="00B10E84"/>
    <w:p w:rsidR="001401D0" w:rsidRDefault="001401D0"/>
    <w:p w:rsidR="001401D0" w:rsidRDefault="00140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D0" w:rsidRDefault="001401D0">
      <w:r>
        <w:separator/>
      </w:r>
    </w:p>
    <w:p w:rsidR="001401D0" w:rsidRDefault="001401D0"/>
    <w:p w:rsidR="001401D0" w:rsidRDefault="001401D0" w:rsidP="00B10E84"/>
    <w:p w:rsidR="001401D0" w:rsidRDefault="001401D0"/>
    <w:p w:rsidR="001401D0" w:rsidRDefault="001401D0"/>
  </w:footnote>
  <w:footnote w:type="continuationSeparator" w:id="0">
    <w:p w:rsidR="001401D0" w:rsidRDefault="001401D0">
      <w:r>
        <w:continuationSeparator/>
      </w:r>
    </w:p>
    <w:p w:rsidR="001401D0" w:rsidRDefault="001401D0"/>
    <w:p w:rsidR="001401D0" w:rsidRDefault="001401D0" w:rsidP="00B10E84"/>
    <w:p w:rsidR="001401D0" w:rsidRDefault="001401D0"/>
    <w:p w:rsidR="001401D0" w:rsidRDefault="00140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7">
    <w:nsid w:val="1ED20332"/>
    <w:multiLevelType w:val="multilevel"/>
    <w:tmpl w:val="A6CE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769173C"/>
    <w:multiLevelType w:val="hybridMultilevel"/>
    <w:tmpl w:val="5058C38E"/>
    <w:lvl w:ilvl="0" w:tplc="C544471C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>
    <w:nsid w:val="313F695A"/>
    <w:multiLevelType w:val="multilevel"/>
    <w:tmpl w:val="C8CA6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3AC11C6"/>
    <w:multiLevelType w:val="multilevel"/>
    <w:tmpl w:val="113A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4B241D0"/>
    <w:multiLevelType w:val="hybridMultilevel"/>
    <w:tmpl w:val="2CDEC7C8"/>
    <w:lvl w:ilvl="0" w:tplc="28ACAFEE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E266FCB0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8604C52E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2D72CC86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E52A216C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A0B81F70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9370CC1A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A5903854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51A21314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2">
    <w:nsid w:val="6DE77DC0"/>
    <w:multiLevelType w:val="hybridMultilevel"/>
    <w:tmpl w:val="62720BFE"/>
    <w:lvl w:ilvl="0" w:tplc="80D26A12">
      <w:numFmt w:val="bullet"/>
      <w:lvlText w:val="-"/>
      <w:lvlJc w:val="left"/>
      <w:pPr>
        <w:ind w:left="1069" w:hanging="360"/>
      </w:pPr>
      <w:rPr>
        <w:rFonts w:ascii="Palatino Linotype" w:eastAsia="Lucida Sans Unicode" w:hAnsi="Palatino Linotype" w:cs="Times New Roman" w:hint="default"/>
      </w:rPr>
    </w:lvl>
    <w:lvl w:ilvl="1" w:tplc="B500522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EE9A296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9988250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2CC830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E80B9A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25CC7D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D8242D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60E476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0C02"/>
    <w:rsid w:val="000010B1"/>
    <w:rsid w:val="000063B8"/>
    <w:rsid w:val="000073B4"/>
    <w:rsid w:val="0000781A"/>
    <w:rsid w:val="00010A32"/>
    <w:rsid w:val="00010E5A"/>
    <w:rsid w:val="000117D8"/>
    <w:rsid w:val="00011B8A"/>
    <w:rsid w:val="00013280"/>
    <w:rsid w:val="00013779"/>
    <w:rsid w:val="00023B2C"/>
    <w:rsid w:val="00025947"/>
    <w:rsid w:val="00031136"/>
    <w:rsid w:val="0003198B"/>
    <w:rsid w:val="00031CFF"/>
    <w:rsid w:val="0003210F"/>
    <w:rsid w:val="00032DBD"/>
    <w:rsid w:val="00034127"/>
    <w:rsid w:val="000368CD"/>
    <w:rsid w:val="0003757D"/>
    <w:rsid w:val="00037C33"/>
    <w:rsid w:val="00037E3F"/>
    <w:rsid w:val="00044157"/>
    <w:rsid w:val="00050100"/>
    <w:rsid w:val="000520DF"/>
    <w:rsid w:val="00052425"/>
    <w:rsid w:val="00056CA7"/>
    <w:rsid w:val="0006013C"/>
    <w:rsid w:val="00063C15"/>
    <w:rsid w:val="0006535A"/>
    <w:rsid w:val="000702E0"/>
    <w:rsid w:val="00070365"/>
    <w:rsid w:val="00072FC2"/>
    <w:rsid w:val="000730D9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4AB2"/>
    <w:rsid w:val="00085036"/>
    <w:rsid w:val="00086F73"/>
    <w:rsid w:val="000877F1"/>
    <w:rsid w:val="00092FC5"/>
    <w:rsid w:val="00093C99"/>
    <w:rsid w:val="0009402B"/>
    <w:rsid w:val="0009680D"/>
    <w:rsid w:val="00097135"/>
    <w:rsid w:val="00097A30"/>
    <w:rsid w:val="000A084E"/>
    <w:rsid w:val="000A3C2F"/>
    <w:rsid w:val="000A42FD"/>
    <w:rsid w:val="000A4808"/>
    <w:rsid w:val="000A52C7"/>
    <w:rsid w:val="000B164C"/>
    <w:rsid w:val="000B4151"/>
    <w:rsid w:val="000B494C"/>
    <w:rsid w:val="000B553B"/>
    <w:rsid w:val="000B718A"/>
    <w:rsid w:val="000B7A54"/>
    <w:rsid w:val="000C1A0F"/>
    <w:rsid w:val="000C352D"/>
    <w:rsid w:val="000C3EBD"/>
    <w:rsid w:val="000C4D1E"/>
    <w:rsid w:val="000C6352"/>
    <w:rsid w:val="000C7D47"/>
    <w:rsid w:val="000C7DE3"/>
    <w:rsid w:val="000D0E2C"/>
    <w:rsid w:val="000D1E3F"/>
    <w:rsid w:val="000D2D43"/>
    <w:rsid w:val="000D3D8A"/>
    <w:rsid w:val="000D5D1D"/>
    <w:rsid w:val="000D7FF7"/>
    <w:rsid w:val="000E0969"/>
    <w:rsid w:val="000E0F06"/>
    <w:rsid w:val="000E2913"/>
    <w:rsid w:val="000E2FF5"/>
    <w:rsid w:val="000E3623"/>
    <w:rsid w:val="000E3EB7"/>
    <w:rsid w:val="000E5769"/>
    <w:rsid w:val="000F08FF"/>
    <w:rsid w:val="000F13E2"/>
    <w:rsid w:val="000F2BD5"/>
    <w:rsid w:val="000F4140"/>
    <w:rsid w:val="000F4A82"/>
    <w:rsid w:val="000F64CE"/>
    <w:rsid w:val="000F7530"/>
    <w:rsid w:val="000F7A91"/>
    <w:rsid w:val="00100236"/>
    <w:rsid w:val="00101531"/>
    <w:rsid w:val="00107B3E"/>
    <w:rsid w:val="00107DFE"/>
    <w:rsid w:val="0011095B"/>
    <w:rsid w:val="00111FDC"/>
    <w:rsid w:val="001122EC"/>
    <w:rsid w:val="0012204D"/>
    <w:rsid w:val="00122A7A"/>
    <w:rsid w:val="001230D4"/>
    <w:rsid w:val="00124A11"/>
    <w:rsid w:val="00125100"/>
    <w:rsid w:val="001261E7"/>
    <w:rsid w:val="001264B7"/>
    <w:rsid w:val="00127870"/>
    <w:rsid w:val="001279CD"/>
    <w:rsid w:val="00127CF4"/>
    <w:rsid w:val="00130D88"/>
    <w:rsid w:val="001314A4"/>
    <w:rsid w:val="00131507"/>
    <w:rsid w:val="00132EB5"/>
    <w:rsid w:val="00133C33"/>
    <w:rsid w:val="001377A4"/>
    <w:rsid w:val="001401D0"/>
    <w:rsid w:val="00142BC6"/>
    <w:rsid w:val="00143D16"/>
    <w:rsid w:val="001440DD"/>
    <w:rsid w:val="00145C56"/>
    <w:rsid w:val="00145DD9"/>
    <w:rsid w:val="001469F2"/>
    <w:rsid w:val="00147E8A"/>
    <w:rsid w:val="001505B5"/>
    <w:rsid w:val="00150608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3F2"/>
    <w:rsid w:val="00172DB9"/>
    <w:rsid w:val="00173549"/>
    <w:rsid w:val="00174312"/>
    <w:rsid w:val="001756BF"/>
    <w:rsid w:val="00176F05"/>
    <w:rsid w:val="00181BF9"/>
    <w:rsid w:val="00182615"/>
    <w:rsid w:val="001829F3"/>
    <w:rsid w:val="00183840"/>
    <w:rsid w:val="00183D73"/>
    <w:rsid w:val="00184898"/>
    <w:rsid w:val="00184AA5"/>
    <w:rsid w:val="00184AC1"/>
    <w:rsid w:val="00185E52"/>
    <w:rsid w:val="0018769E"/>
    <w:rsid w:val="00187F3C"/>
    <w:rsid w:val="00193AF2"/>
    <w:rsid w:val="00194469"/>
    <w:rsid w:val="00196832"/>
    <w:rsid w:val="001A0A21"/>
    <w:rsid w:val="001A12B8"/>
    <w:rsid w:val="001A2BB6"/>
    <w:rsid w:val="001A3575"/>
    <w:rsid w:val="001A390A"/>
    <w:rsid w:val="001A44EE"/>
    <w:rsid w:val="001A4724"/>
    <w:rsid w:val="001A5C61"/>
    <w:rsid w:val="001A6A16"/>
    <w:rsid w:val="001A7411"/>
    <w:rsid w:val="001B0D5B"/>
    <w:rsid w:val="001B1EFE"/>
    <w:rsid w:val="001B21D0"/>
    <w:rsid w:val="001B2947"/>
    <w:rsid w:val="001B5BBD"/>
    <w:rsid w:val="001B6576"/>
    <w:rsid w:val="001B7C50"/>
    <w:rsid w:val="001C7087"/>
    <w:rsid w:val="001D03E9"/>
    <w:rsid w:val="001D05CD"/>
    <w:rsid w:val="001D0A87"/>
    <w:rsid w:val="001D467C"/>
    <w:rsid w:val="001D6F89"/>
    <w:rsid w:val="001D7E6E"/>
    <w:rsid w:val="001E193F"/>
    <w:rsid w:val="001E6D13"/>
    <w:rsid w:val="001F07C0"/>
    <w:rsid w:val="001F0FC6"/>
    <w:rsid w:val="00201498"/>
    <w:rsid w:val="00202489"/>
    <w:rsid w:val="00206908"/>
    <w:rsid w:val="00210537"/>
    <w:rsid w:val="002117A6"/>
    <w:rsid w:val="00211AEE"/>
    <w:rsid w:val="00212E5C"/>
    <w:rsid w:val="00212FB6"/>
    <w:rsid w:val="0021392B"/>
    <w:rsid w:val="00215320"/>
    <w:rsid w:val="002161B7"/>
    <w:rsid w:val="00221422"/>
    <w:rsid w:val="002223C7"/>
    <w:rsid w:val="00222D2D"/>
    <w:rsid w:val="00224E33"/>
    <w:rsid w:val="0022763E"/>
    <w:rsid w:val="00230B72"/>
    <w:rsid w:val="00234CCE"/>
    <w:rsid w:val="002365F4"/>
    <w:rsid w:val="0024540F"/>
    <w:rsid w:val="002464FF"/>
    <w:rsid w:val="00247533"/>
    <w:rsid w:val="00253E1F"/>
    <w:rsid w:val="00256B07"/>
    <w:rsid w:val="00257E10"/>
    <w:rsid w:val="002623E1"/>
    <w:rsid w:val="00264ED9"/>
    <w:rsid w:val="0026514F"/>
    <w:rsid w:val="002652D8"/>
    <w:rsid w:val="0026648C"/>
    <w:rsid w:val="002717CE"/>
    <w:rsid w:val="00276435"/>
    <w:rsid w:val="0027671B"/>
    <w:rsid w:val="00276F6F"/>
    <w:rsid w:val="002812BB"/>
    <w:rsid w:val="002823E9"/>
    <w:rsid w:val="00285519"/>
    <w:rsid w:val="00287615"/>
    <w:rsid w:val="00290D53"/>
    <w:rsid w:val="00293955"/>
    <w:rsid w:val="00296217"/>
    <w:rsid w:val="002A3B08"/>
    <w:rsid w:val="002A47CD"/>
    <w:rsid w:val="002A47E4"/>
    <w:rsid w:val="002A5D91"/>
    <w:rsid w:val="002B0235"/>
    <w:rsid w:val="002B1539"/>
    <w:rsid w:val="002B3668"/>
    <w:rsid w:val="002B4AF6"/>
    <w:rsid w:val="002B7FED"/>
    <w:rsid w:val="002C0147"/>
    <w:rsid w:val="002C2818"/>
    <w:rsid w:val="002C2EAE"/>
    <w:rsid w:val="002C45CE"/>
    <w:rsid w:val="002C79CC"/>
    <w:rsid w:val="002D0EF7"/>
    <w:rsid w:val="002D0F18"/>
    <w:rsid w:val="002D239C"/>
    <w:rsid w:val="002D2D27"/>
    <w:rsid w:val="002D3C21"/>
    <w:rsid w:val="002E11FB"/>
    <w:rsid w:val="002E1FD4"/>
    <w:rsid w:val="002E2B3A"/>
    <w:rsid w:val="002E6C7B"/>
    <w:rsid w:val="002E77BE"/>
    <w:rsid w:val="002F1433"/>
    <w:rsid w:val="002F6603"/>
    <w:rsid w:val="002F7BD2"/>
    <w:rsid w:val="003016CD"/>
    <w:rsid w:val="00305641"/>
    <w:rsid w:val="00306926"/>
    <w:rsid w:val="00306E44"/>
    <w:rsid w:val="00307A72"/>
    <w:rsid w:val="00307C3B"/>
    <w:rsid w:val="00307E39"/>
    <w:rsid w:val="00311FA8"/>
    <w:rsid w:val="003121D0"/>
    <w:rsid w:val="00315E26"/>
    <w:rsid w:val="00316DA3"/>
    <w:rsid w:val="0032207D"/>
    <w:rsid w:val="003223ED"/>
    <w:rsid w:val="00323BBE"/>
    <w:rsid w:val="00324201"/>
    <w:rsid w:val="00330FB2"/>
    <w:rsid w:val="003341E4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51933"/>
    <w:rsid w:val="00353486"/>
    <w:rsid w:val="0035385D"/>
    <w:rsid w:val="00355E15"/>
    <w:rsid w:val="003561C4"/>
    <w:rsid w:val="003574FC"/>
    <w:rsid w:val="0035768A"/>
    <w:rsid w:val="00357FEB"/>
    <w:rsid w:val="003662EF"/>
    <w:rsid w:val="00372DC3"/>
    <w:rsid w:val="0037545A"/>
    <w:rsid w:val="00375FBF"/>
    <w:rsid w:val="00376589"/>
    <w:rsid w:val="003765C6"/>
    <w:rsid w:val="0038061B"/>
    <w:rsid w:val="00381FA3"/>
    <w:rsid w:val="00382EF3"/>
    <w:rsid w:val="003837F4"/>
    <w:rsid w:val="00384474"/>
    <w:rsid w:val="00385008"/>
    <w:rsid w:val="00386C92"/>
    <w:rsid w:val="003902CC"/>
    <w:rsid w:val="00391AEA"/>
    <w:rsid w:val="00394B91"/>
    <w:rsid w:val="00396FCC"/>
    <w:rsid w:val="003B0ABA"/>
    <w:rsid w:val="003B5960"/>
    <w:rsid w:val="003B6C61"/>
    <w:rsid w:val="003B6D62"/>
    <w:rsid w:val="003C057D"/>
    <w:rsid w:val="003C34FA"/>
    <w:rsid w:val="003D2BAC"/>
    <w:rsid w:val="003D4157"/>
    <w:rsid w:val="003D6A32"/>
    <w:rsid w:val="003E2AB6"/>
    <w:rsid w:val="003E65C4"/>
    <w:rsid w:val="003F288D"/>
    <w:rsid w:val="003F2DE0"/>
    <w:rsid w:val="003F6DC9"/>
    <w:rsid w:val="004006DD"/>
    <w:rsid w:val="00403558"/>
    <w:rsid w:val="00403843"/>
    <w:rsid w:val="004061BE"/>
    <w:rsid w:val="004068FF"/>
    <w:rsid w:val="004078A4"/>
    <w:rsid w:val="00407C88"/>
    <w:rsid w:val="004106C1"/>
    <w:rsid w:val="00410E0E"/>
    <w:rsid w:val="00414FE7"/>
    <w:rsid w:val="004164A9"/>
    <w:rsid w:val="00416CE8"/>
    <w:rsid w:val="00422993"/>
    <w:rsid w:val="004271CE"/>
    <w:rsid w:val="00432C1E"/>
    <w:rsid w:val="004332A8"/>
    <w:rsid w:val="0044226C"/>
    <w:rsid w:val="004441B9"/>
    <w:rsid w:val="004453A2"/>
    <w:rsid w:val="00445875"/>
    <w:rsid w:val="00447588"/>
    <w:rsid w:val="0044786C"/>
    <w:rsid w:val="00447AFD"/>
    <w:rsid w:val="00455B56"/>
    <w:rsid w:val="004561DA"/>
    <w:rsid w:val="00457024"/>
    <w:rsid w:val="004573B2"/>
    <w:rsid w:val="004574D3"/>
    <w:rsid w:val="00460216"/>
    <w:rsid w:val="00461DC2"/>
    <w:rsid w:val="00461FF0"/>
    <w:rsid w:val="00463830"/>
    <w:rsid w:val="00472FA1"/>
    <w:rsid w:val="00475426"/>
    <w:rsid w:val="004754C7"/>
    <w:rsid w:val="00475551"/>
    <w:rsid w:val="004770F7"/>
    <w:rsid w:val="00486EB6"/>
    <w:rsid w:val="00487FD0"/>
    <w:rsid w:val="00491F7A"/>
    <w:rsid w:val="00494057"/>
    <w:rsid w:val="00495ABE"/>
    <w:rsid w:val="00497544"/>
    <w:rsid w:val="004A0A78"/>
    <w:rsid w:val="004A4FED"/>
    <w:rsid w:val="004A69B4"/>
    <w:rsid w:val="004A78D2"/>
    <w:rsid w:val="004B0595"/>
    <w:rsid w:val="004B1139"/>
    <w:rsid w:val="004B1D68"/>
    <w:rsid w:val="004B26CE"/>
    <w:rsid w:val="004B30BC"/>
    <w:rsid w:val="004B5A05"/>
    <w:rsid w:val="004C0822"/>
    <w:rsid w:val="004C1A9A"/>
    <w:rsid w:val="004C4661"/>
    <w:rsid w:val="004C5364"/>
    <w:rsid w:val="004C5C03"/>
    <w:rsid w:val="004D1A86"/>
    <w:rsid w:val="004D1B7C"/>
    <w:rsid w:val="004D46D4"/>
    <w:rsid w:val="004D698B"/>
    <w:rsid w:val="004D7A50"/>
    <w:rsid w:val="004E0E50"/>
    <w:rsid w:val="004E371A"/>
    <w:rsid w:val="004E4EE2"/>
    <w:rsid w:val="004E6522"/>
    <w:rsid w:val="004F0859"/>
    <w:rsid w:val="004F1DFE"/>
    <w:rsid w:val="004F4C5A"/>
    <w:rsid w:val="004F5E80"/>
    <w:rsid w:val="004F6609"/>
    <w:rsid w:val="004F6686"/>
    <w:rsid w:val="004F76B1"/>
    <w:rsid w:val="00500B9E"/>
    <w:rsid w:val="00502433"/>
    <w:rsid w:val="00507DD2"/>
    <w:rsid w:val="00511563"/>
    <w:rsid w:val="00512045"/>
    <w:rsid w:val="005120D8"/>
    <w:rsid w:val="00512495"/>
    <w:rsid w:val="00512FA5"/>
    <w:rsid w:val="00515402"/>
    <w:rsid w:val="00515876"/>
    <w:rsid w:val="005171D1"/>
    <w:rsid w:val="0052467E"/>
    <w:rsid w:val="00524F56"/>
    <w:rsid w:val="0052677D"/>
    <w:rsid w:val="00537ABF"/>
    <w:rsid w:val="005500F8"/>
    <w:rsid w:val="00551ADE"/>
    <w:rsid w:val="00555207"/>
    <w:rsid w:val="005564F0"/>
    <w:rsid w:val="00556584"/>
    <w:rsid w:val="0056066F"/>
    <w:rsid w:val="005607DA"/>
    <w:rsid w:val="00563472"/>
    <w:rsid w:val="00563684"/>
    <w:rsid w:val="00564287"/>
    <w:rsid w:val="00567175"/>
    <w:rsid w:val="005676F2"/>
    <w:rsid w:val="005730B4"/>
    <w:rsid w:val="00576EE5"/>
    <w:rsid w:val="00580151"/>
    <w:rsid w:val="00581220"/>
    <w:rsid w:val="00581FE2"/>
    <w:rsid w:val="005841A2"/>
    <w:rsid w:val="0058673B"/>
    <w:rsid w:val="00586A61"/>
    <w:rsid w:val="00590BFD"/>
    <w:rsid w:val="00591009"/>
    <w:rsid w:val="0059606A"/>
    <w:rsid w:val="00596122"/>
    <w:rsid w:val="005A3B5B"/>
    <w:rsid w:val="005A4D16"/>
    <w:rsid w:val="005A4E8C"/>
    <w:rsid w:val="005A5940"/>
    <w:rsid w:val="005B0D99"/>
    <w:rsid w:val="005C1BC1"/>
    <w:rsid w:val="005C30F3"/>
    <w:rsid w:val="005C3557"/>
    <w:rsid w:val="005C64A9"/>
    <w:rsid w:val="005C7182"/>
    <w:rsid w:val="005C7ECE"/>
    <w:rsid w:val="005D2FB3"/>
    <w:rsid w:val="005D4020"/>
    <w:rsid w:val="005D40C5"/>
    <w:rsid w:val="005D4730"/>
    <w:rsid w:val="005D74E8"/>
    <w:rsid w:val="005D74FF"/>
    <w:rsid w:val="005E0D59"/>
    <w:rsid w:val="005E2282"/>
    <w:rsid w:val="005E22B3"/>
    <w:rsid w:val="005E66DD"/>
    <w:rsid w:val="005E69CA"/>
    <w:rsid w:val="005E7E87"/>
    <w:rsid w:val="005F1890"/>
    <w:rsid w:val="005F4B83"/>
    <w:rsid w:val="005F53F7"/>
    <w:rsid w:val="005F707E"/>
    <w:rsid w:val="0060085F"/>
    <w:rsid w:val="00603768"/>
    <w:rsid w:val="0060380A"/>
    <w:rsid w:val="006055E5"/>
    <w:rsid w:val="00606697"/>
    <w:rsid w:val="006119B2"/>
    <w:rsid w:val="00612599"/>
    <w:rsid w:val="00613313"/>
    <w:rsid w:val="00614342"/>
    <w:rsid w:val="00614687"/>
    <w:rsid w:val="0061697D"/>
    <w:rsid w:val="00620549"/>
    <w:rsid w:val="00623CCC"/>
    <w:rsid w:val="00624098"/>
    <w:rsid w:val="006247DF"/>
    <w:rsid w:val="00625731"/>
    <w:rsid w:val="00630BA4"/>
    <w:rsid w:val="00631E5D"/>
    <w:rsid w:val="00632811"/>
    <w:rsid w:val="00636981"/>
    <w:rsid w:val="00641E8B"/>
    <w:rsid w:val="006422BC"/>
    <w:rsid w:val="00642385"/>
    <w:rsid w:val="0064462E"/>
    <w:rsid w:val="00652BC5"/>
    <w:rsid w:val="0066044D"/>
    <w:rsid w:val="00660DCF"/>
    <w:rsid w:val="00661443"/>
    <w:rsid w:val="00664D52"/>
    <w:rsid w:val="00667AE7"/>
    <w:rsid w:val="0067015E"/>
    <w:rsid w:val="006722BF"/>
    <w:rsid w:val="00673464"/>
    <w:rsid w:val="00674CFE"/>
    <w:rsid w:val="006750C8"/>
    <w:rsid w:val="006765E2"/>
    <w:rsid w:val="00677E04"/>
    <w:rsid w:val="00680246"/>
    <w:rsid w:val="0068059B"/>
    <w:rsid w:val="00680B93"/>
    <w:rsid w:val="00684168"/>
    <w:rsid w:val="00684ACF"/>
    <w:rsid w:val="00686024"/>
    <w:rsid w:val="006864BF"/>
    <w:rsid w:val="00687466"/>
    <w:rsid w:val="00687495"/>
    <w:rsid w:val="00687988"/>
    <w:rsid w:val="006948E0"/>
    <w:rsid w:val="00695508"/>
    <w:rsid w:val="00695B24"/>
    <w:rsid w:val="006962A4"/>
    <w:rsid w:val="0069764B"/>
    <w:rsid w:val="006A3B09"/>
    <w:rsid w:val="006A3BB6"/>
    <w:rsid w:val="006B0708"/>
    <w:rsid w:val="006B1ED1"/>
    <w:rsid w:val="006B4318"/>
    <w:rsid w:val="006B4464"/>
    <w:rsid w:val="006B47E2"/>
    <w:rsid w:val="006B54B3"/>
    <w:rsid w:val="006B5E0D"/>
    <w:rsid w:val="006B6C64"/>
    <w:rsid w:val="006C23E0"/>
    <w:rsid w:val="006C2759"/>
    <w:rsid w:val="006C2E67"/>
    <w:rsid w:val="006C4238"/>
    <w:rsid w:val="006C4727"/>
    <w:rsid w:val="006C505F"/>
    <w:rsid w:val="006C53A0"/>
    <w:rsid w:val="006C6368"/>
    <w:rsid w:val="006D0C76"/>
    <w:rsid w:val="006D1A33"/>
    <w:rsid w:val="006D22DD"/>
    <w:rsid w:val="006D4AE8"/>
    <w:rsid w:val="006D6B16"/>
    <w:rsid w:val="006D6E91"/>
    <w:rsid w:val="006E2150"/>
    <w:rsid w:val="006E2E57"/>
    <w:rsid w:val="006E620D"/>
    <w:rsid w:val="006F0858"/>
    <w:rsid w:val="006F2DEC"/>
    <w:rsid w:val="006F4F34"/>
    <w:rsid w:val="00700391"/>
    <w:rsid w:val="00701B1E"/>
    <w:rsid w:val="00702FAD"/>
    <w:rsid w:val="00710473"/>
    <w:rsid w:val="007122CF"/>
    <w:rsid w:val="007127AB"/>
    <w:rsid w:val="00712B2F"/>
    <w:rsid w:val="00713BD3"/>
    <w:rsid w:val="00713EE6"/>
    <w:rsid w:val="00715556"/>
    <w:rsid w:val="00716D14"/>
    <w:rsid w:val="00717E8F"/>
    <w:rsid w:val="0072027E"/>
    <w:rsid w:val="007203DD"/>
    <w:rsid w:val="00720724"/>
    <w:rsid w:val="00722FC5"/>
    <w:rsid w:val="00723B4E"/>
    <w:rsid w:val="00724633"/>
    <w:rsid w:val="00724BC8"/>
    <w:rsid w:val="00724EF4"/>
    <w:rsid w:val="00725DE6"/>
    <w:rsid w:val="00726D74"/>
    <w:rsid w:val="007272A7"/>
    <w:rsid w:val="0073082F"/>
    <w:rsid w:val="00731CA8"/>
    <w:rsid w:val="0073434A"/>
    <w:rsid w:val="00735A65"/>
    <w:rsid w:val="00740112"/>
    <w:rsid w:val="00744609"/>
    <w:rsid w:val="00744793"/>
    <w:rsid w:val="0074524C"/>
    <w:rsid w:val="00752990"/>
    <w:rsid w:val="00754AAD"/>
    <w:rsid w:val="0075566B"/>
    <w:rsid w:val="007570C6"/>
    <w:rsid w:val="00760D1B"/>
    <w:rsid w:val="007626AB"/>
    <w:rsid w:val="00762DF7"/>
    <w:rsid w:val="00766A2C"/>
    <w:rsid w:val="0077075A"/>
    <w:rsid w:val="0077124F"/>
    <w:rsid w:val="0077396D"/>
    <w:rsid w:val="007759C7"/>
    <w:rsid w:val="00776AAD"/>
    <w:rsid w:val="00776BB4"/>
    <w:rsid w:val="00780A79"/>
    <w:rsid w:val="00783621"/>
    <w:rsid w:val="00783682"/>
    <w:rsid w:val="00783776"/>
    <w:rsid w:val="007865B7"/>
    <w:rsid w:val="00786B8D"/>
    <w:rsid w:val="00787321"/>
    <w:rsid w:val="00790DD3"/>
    <w:rsid w:val="007928A7"/>
    <w:rsid w:val="00793366"/>
    <w:rsid w:val="00795430"/>
    <w:rsid w:val="00796E22"/>
    <w:rsid w:val="007A1199"/>
    <w:rsid w:val="007A2392"/>
    <w:rsid w:val="007A286E"/>
    <w:rsid w:val="007A377B"/>
    <w:rsid w:val="007A5FBF"/>
    <w:rsid w:val="007A6C25"/>
    <w:rsid w:val="007A7EA0"/>
    <w:rsid w:val="007B131B"/>
    <w:rsid w:val="007B1844"/>
    <w:rsid w:val="007B4D47"/>
    <w:rsid w:val="007B552F"/>
    <w:rsid w:val="007C0B1C"/>
    <w:rsid w:val="007C4048"/>
    <w:rsid w:val="007C40BE"/>
    <w:rsid w:val="007C4A09"/>
    <w:rsid w:val="007C734C"/>
    <w:rsid w:val="007C762D"/>
    <w:rsid w:val="007D12BE"/>
    <w:rsid w:val="007D50CC"/>
    <w:rsid w:val="007D5F16"/>
    <w:rsid w:val="007E144A"/>
    <w:rsid w:val="007E2CD1"/>
    <w:rsid w:val="007E3DF8"/>
    <w:rsid w:val="007E3F4D"/>
    <w:rsid w:val="007E4928"/>
    <w:rsid w:val="007E4F33"/>
    <w:rsid w:val="007E5E07"/>
    <w:rsid w:val="007F0223"/>
    <w:rsid w:val="007F034A"/>
    <w:rsid w:val="007F3824"/>
    <w:rsid w:val="007F3B04"/>
    <w:rsid w:val="007F3CF8"/>
    <w:rsid w:val="007F630E"/>
    <w:rsid w:val="007F639B"/>
    <w:rsid w:val="007F6640"/>
    <w:rsid w:val="008002B0"/>
    <w:rsid w:val="00800AC2"/>
    <w:rsid w:val="00800CB9"/>
    <w:rsid w:val="0080183B"/>
    <w:rsid w:val="00804DB9"/>
    <w:rsid w:val="00805313"/>
    <w:rsid w:val="00806A57"/>
    <w:rsid w:val="008076F5"/>
    <w:rsid w:val="00807DFA"/>
    <w:rsid w:val="0081154B"/>
    <w:rsid w:val="00817D48"/>
    <w:rsid w:val="00820404"/>
    <w:rsid w:val="00822D18"/>
    <w:rsid w:val="00823642"/>
    <w:rsid w:val="00824216"/>
    <w:rsid w:val="00825161"/>
    <w:rsid w:val="00827273"/>
    <w:rsid w:val="00830A3E"/>
    <w:rsid w:val="0083120B"/>
    <w:rsid w:val="00831B40"/>
    <w:rsid w:val="008334EE"/>
    <w:rsid w:val="00835DE1"/>
    <w:rsid w:val="00836C26"/>
    <w:rsid w:val="008370C4"/>
    <w:rsid w:val="00841724"/>
    <w:rsid w:val="00844273"/>
    <w:rsid w:val="00844A2F"/>
    <w:rsid w:val="008450A4"/>
    <w:rsid w:val="008457DF"/>
    <w:rsid w:val="008458C7"/>
    <w:rsid w:val="00846DF2"/>
    <w:rsid w:val="00847237"/>
    <w:rsid w:val="00851AFB"/>
    <w:rsid w:val="00852424"/>
    <w:rsid w:val="00852EF6"/>
    <w:rsid w:val="00854490"/>
    <w:rsid w:val="00856085"/>
    <w:rsid w:val="008568B7"/>
    <w:rsid w:val="00860204"/>
    <w:rsid w:val="008602FA"/>
    <w:rsid w:val="00862CBA"/>
    <w:rsid w:val="008633C2"/>
    <w:rsid w:val="00863E55"/>
    <w:rsid w:val="0086434A"/>
    <w:rsid w:val="00864BEE"/>
    <w:rsid w:val="00866969"/>
    <w:rsid w:val="00867246"/>
    <w:rsid w:val="008674D3"/>
    <w:rsid w:val="00867A22"/>
    <w:rsid w:val="008716A1"/>
    <w:rsid w:val="00875DC6"/>
    <w:rsid w:val="008763E6"/>
    <w:rsid w:val="00876704"/>
    <w:rsid w:val="00877313"/>
    <w:rsid w:val="008819CE"/>
    <w:rsid w:val="00882D42"/>
    <w:rsid w:val="008836F3"/>
    <w:rsid w:val="0088585E"/>
    <w:rsid w:val="008910F9"/>
    <w:rsid w:val="008938FF"/>
    <w:rsid w:val="008946B8"/>
    <w:rsid w:val="008958FA"/>
    <w:rsid w:val="00895FA7"/>
    <w:rsid w:val="00897AA8"/>
    <w:rsid w:val="008A2438"/>
    <w:rsid w:val="008A362A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C0097"/>
    <w:rsid w:val="008C1242"/>
    <w:rsid w:val="008C1CC5"/>
    <w:rsid w:val="008D2C61"/>
    <w:rsid w:val="008D3895"/>
    <w:rsid w:val="008D4BE8"/>
    <w:rsid w:val="008D4D5D"/>
    <w:rsid w:val="008E0A7D"/>
    <w:rsid w:val="008E0A80"/>
    <w:rsid w:val="008E235E"/>
    <w:rsid w:val="008E3D14"/>
    <w:rsid w:val="008F0B6E"/>
    <w:rsid w:val="008F0FC5"/>
    <w:rsid w:val="008F2B7A"/>
    <w:rsid w:val="008F48D1"/>
    <w:rsid w:val="008F5A4F"/>
    <w:rsid w:val="008F5FDE"/>
    <w:rsid w:val="008F719D"/>
    <w:rsid w:val="008F7CC2"/>
    <w:rsid w:val="0090011A"/>
    <w:rsid w:val="009012EC"/>
    <w:rsid w:val="00901372"/>
    <w:rsid w:val="0090187D"/>
    <w:rsid w:val="00903289"/>
    <w:rsid w:val="00903B67"/>
    <w:rsid w:val="00904E5B"/>
    <w:rsid w:val="00906B80"/>
    <w:rsid w:val="00910864"/>
    <w:rsid w:val="00911268"/>
    <w:rsid w:val="00914E14"/>
    <w:rsid w:val="00915378"/>
    <w:rsid w:val="00915D85"/>
    <w:rsid w:val="00915FAA"/>
    <w:rsid w:val="009169B2"/>
    <w:rsid w:val="00921A3F"/>
    <w:rsid w:val="009331BF"/>
    <w:rsid w:val="00933878"/>
    <w:rsid w:val="00933FAF"/>
    <w:rsid w:val="009401E5"/>
    <w:rsid w:val="00942846"/>
    <w:rsid w:val="009460B3"/>
    <w:rsid w:val="0095115E"/>
    <w:rsid w:val="00954199"/>
    <w:rsid w:val="0095549B"/>
    <w:rsid w:val="0096108E"/>
    <w:rsid w:val="00966750"/>
    <w:rsid w:val="00966B3B"/>
    <w:rsid w:val="0097057A"/>
    <w:rsid w:val="0098022C"/>
    <w:rsid w:val="0098048C"/>
    <w:rsid w:val="009805E5"/>
    <w:rsid w:val="00982455"/>
    <w:rsid w:val="00982A1F"/>
    <w:rsid w:val="00986381"/>
    <w:rsid w:val="009868DB"/>
    <w:rsid w:val="00991166"/>
    <w:rsid w:val="009922F6"/>
    <w:rsid w:val="00994041"/>
    <w:rsid w:val="00994A43"/>
    <w:rsid w:val="0099681D"/>
    <w:rsid w:val="00997A30"/>
    <w:rsid w:val="009A0929"/>
    <w:rsid w:val="009A23BF"/>
    <w:rsid w:val="009A4F68"/>
    <w:rsid w:val="009A4FA1"/>
    <w:rsid w:val="009A5767"/>
    <w:rsid w:val="009A74DA"/>
    <w:rsid w:val="009B4EFA"/>
    <w:rsid w:val="009B7BC1"/>
    <w:rsid w:val="009C0C9B"/>
    <w:rsid w:val="009C35B9"/>
    <w:rsid w:val="009C37E9"/>
    <w:rsid w:val="009C380E"/>
    <w:rsid w:val="009C4382"/>
    <w:rsid w:val="009C4733"/>
    <w:rsid w:val="009C4917"/>
    <w:rsid w:val="009C5644"/>
    <w:rsid w:val="009C60EB"/>
    <w:rsid w:val="009C70FB"/>
    <w:rsid w:val="009D0209"/>
    <w:rsid w:val="009D0F13"/>
    <w:rsid w:val="009D387E"/>
    <w:rsid w:val="009D480A"/>
    <w:rsid w:val="009D4D43"/>
    <w:rsid w:val="009D6E8B"/>
    <w:rsid w:val="009D7BDE"/>
    <w:rsid w:val="009E398C"/>
    <w:rsid w:val="009E6F89"/>
    <w:rsid w:val="009F0A1A"/>
    <w:rsid w:val="009F2A1A"/>
    <w:rsid w:val="00A0003E"/>
    <w:rsid w:val="00A01153"/>
    <w:rsid w:val="00A05995"/>
    <w:rsid w:val="00A0729A"/>
    <w:rsid w:val="00A13114"/>
    <w:rsid w:val="00A1446E"/>
    <w:rsid w:val="00A16E31"/>
    <w:rsid w:val="00A17423"/>
    <w:rsid w:val="00A17CD2"/>
    <w:rsid w:val="00A22030"/>
    <w:rsid w:val="00A24342"/>
    <w:rsid w:val="00A253A1"/>
    <w:rsid w:val="00A25D7A"/>
    <w:rsid w:val="00A25E01"/>
    <w:rsid w:val="00A3611E"/>
    <w:rsid w:val="00A436B0"/>
    <w:rsid w:val="00A44F08"/>
    <w:rsid w:val="00A453D1"/>
    <w:rsid w:val="00A45D04"/>
    <w:rsid w:val="00A47AFA"/>
    <w:rsid w:val="00A509B3"/>
    <w:rsid w:val="00A55664"/>
    <w:rsid w:val="00A55A36"/>
    <w:rsid w:val="00A55B8C"/>
    <w:rsid w:val="00A57800"/>
    <w:rsid w:val="00A60170"/>
    <w:rsid w:val="00A60DA4"/>
    <w:rsid w:val="00A61E80"/>
    <w:rsid w:val="00A63108"/>
    <w:rsid w:val="00A636ED"/>
    <w:rsid w:val="00A6784E"/>
    <w:rsid w:val="00A67D57"/>
    <w:rsid w:val="00A70189"/>
    <w:rsid w:val="00A71C4A"/>
    <w:rsid w:val="00A72886"/>
    <w:rsid w:val="00A7392C"/>
    <w:rsid w:val="00A7418E"/>
    <w:rsid w:val="00A765B4"/>
    <w:rsid w:val="00A80BCD"/>
    <w:rsid w:val="00A8105D"/>
    <w:rsid w:val="00A848DF"/>
    <w:rsid w:val="00A9076D"/>
    <w:rsid w:val="00A90E42"/>
    <w:rsid w:val="00A91651"/>
    <w:rsid w:val="00A96998"/>
    <w:rsid w:val="00AA0B88"/>
    <w:rsid w:val="00AA15B1"/>
    <w:rsid w:val="00AA610A"/>
    <w:rsid w:val="00AA6330"/>
    <w:rsid w:val="00AB1BC1"/>
    <w:rsid w:val="00AB1C4A"/>
    <w:rsid w:val="00AB353C"/>
    <w:rsid w:val="00AB3C7D"/>
    <w:rsid w:val="00AB6F9E"/>
    <w:rsid w:val="00AC09FD"/>
    <w:rsid w:val="00AC202B"/>
    <w:rsid w:val="00AC33A5"/>
    <w:rsid w:val="00AC423D"/>
    <w:rsid w:val="00AC56AA"/>
    <w:rsid w:val="00AC7D1C"/>
    <w:rsid w:val="00AC7F06"/>
    <w:rsid w:val="00AD1650"/>
    <w:rsid w:val="00AD1BBB"/>
    <w:rsid w:val="00AD2B77"/>
    <w:rsid w:val="00AD3C15"/>
    <w:rsid w:val="00AE0B8B"/>
    <w:rsid w:val="00AE3B90"/>
    <w:rsid w:val="00AE498C"/>
    <w:rsid w:val="00AE52D0"/>
    <w:rsid w:val="00AE5F8C"/>
    <w:rsid w:val="00AE63BF"/>
    <w:rsid w:val="00AF0064"/>
    <w:rsid w:val="00AF1E2B"/>
    <w:rsid w:val="00AF4272"/>
    <w:rsid w:val="00AF4CD4"/>
    <w:rsid w:val="00AF608B"/>
    <w:rsid w:val="00AF72AB"/>
    <w:rsid w:val="00B04416"/>
    <w:rsid w:val="00B0681C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D9"/>
    <w:rsid w:val="00B26FF0"/>
    <w:rsid w:val="00B31BFC"/>
    <w:rsid w:val="00B37322"/>
    <w:rsid w:val="00B4418B"/>
    <w:rsid w:val="00B453BE"/>
    <w:rsid w:val="00B458C5"/>
    <w:rsid w:val="00B4699E"/>
    <w:rsid w:val="00B52384"/>
    <w:rsid w:val="00B52640"/>
    <w:rsid w:val="00B52760"/>
    <w:rsid w:val="00B531D3"/>
    <w:rsid w:val="00B54097"/>
    <w:rsid w:val="00B6425E"/>
    <w:rsid w:val="00B64D83"/>
    <w:rsid w:val="00B668A3"/>
    <w:rsid w:val="00B7161D"/>
    <w:rsid w:val="00B71F29"/>
    <w:rsid w:val="00B728F6"/>
    <w:rsid w:val="00B72A75"/>
    <w:rsid w:val="00B7523C"/>
    <w:rsid w:val="00B75C18"/>
    <w:rsid w:val="00B80E99"/>
    <w:rsid w:val="00B80F12"/>
    <w:rsid w:val="00B81F22"/>
    <w:rsid w:val="00B856ED"/>
    <w:rsid w:val="00B91A82"/>
    <w:rsid w:val="00B92CAB"/>
    <w:rsid w:val="00B97258"/>
    <w:rsid w:val="00BA0489"/>
    <w:rsid w:val="00BA1D52"/>
    <w:rsid w:val="00BA347B"/>
    <w:rsid w:val="00BA4A24"/>
    <w:rsid w:val="00BB4FF7"/>
    <w:rsid w:val="00BB59F6"/>
    <w:rsid w:val="00BB6688"/>
    <w:rsid w:val="00BB7ED8"/>
    <w:rsid w:val="00BC031B"/>
    <w:rsid w:val="00BC46F0"/>
    <w:rsid w:val="00BD1AF1"/>
    <w:rsid w:val="00BD3B86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17B2"/>
    <w:rsid w:val="00BF32E7"/>
    <w:rsid w:val="00BF41CA"/>
    <w:rsid w:val="00BF4E24"/>
    <w:rsid w:val="00BF621C"/>
    <w:rsid w:val="00BF7633"/>
    <w:rsid w:val="00BF7779"/>
    <w:rsid w:val="00C00A8F"/>
    <w:rsid w:val="00C022A5"/>
    <w:rsid w:val="00C04E0D"/>
    <w:rsid w:val="00C05BCA"/>
    <w:rsid w:val="00C05CE6"/>
    <w:rsid w:val="00C10062"/>
    <w:rsid w:val="00C13BAB"/>
    <w:rsid w:val="00C13BD3"/>
    <w:rsid w:val="00C17CAF"/>
    <w:rsid w:val="00C17D6E"/>
    <w:rsid w:val="00C20575"/>
    <w:rsid w:val="00C2188D"/>
    <w:rsid w:val="00C21F83"/>
    <w:rsid w:val="00C21FBC"/>
    <w:rsid w:val="00C224A1"/>
    <w:rsid w:val="00C232C1"/>
    <w:rsid w:val="00C23C5E"/>
    <w:rsid w:val="00C25644"/>
    <w:rsid w:val="00C274B3"/>
    <w:rsid w:val="00C31040"/>
    <w:rsid w:val="00C31CDB"/>
    <w:rsid w:val="00C32E0B"/>
    <w:rsid w:val="00C32EA3"/>
    <w:rsid w:val="00C34A5F"/>
    <w:rsid w:val="00C363B2"/>
    <w:rsid w:val="00C40E7B"/>
    <w:rsid w:val="00C416F8"/>
    <w:rsid w:val="00C4300A"/>
    <w:rsid w:val="00C436DC"/>
    <w:rsid w:val="00C44CE9"/>
    <w:rsid w:val="00C46546"/>
    <w:rsid w:val="00C500E7"/>
    <w:rsid w:val="00C51B42"/>
    <w:rsid w:val="00C53966"/>
    <w:rsid w:val="00C544C6"/>
    <w:rsid w:val="00C558AA"/>
    <w:rsid w:val="00C562F2"/>
    <w:rsid w:val="00C571D6"/>
    <w:rsid w:val="00C62F39"/>
    <w:rsid w:val="00C66BF9"/>
    <w:rsid w:val="00C700A6"/>
    <w:rsid w:val="00C76A87"/>
    <w:rsid w:val="00C77841"/>
    <w:rsid w:val="00C80327"/>
    <w:rsid w:val="00C80D2A"/>
    <w:rsid w:val="00C83329"/>
    <w:rsid w:val="00C8347C"/>
    <w:rsid w:val="00C85CDF"/>
    <w:rsid w:val="00C86B8A"/>
    <w:rsid w:val="00C925B9"/>
    <w:rsid w:val="00C92CF9"/>
    <w:rsid w:val="00C93199"/>
    <w:rsid w:val="00C956EA"/>
    <w:rsid w:val="00C97624"/>
    <w:rsid w:val="00CA1A80"/>
    <w:rsid w:val="00CA23B3"/>
    <w:rsid w:val="00CA2ED5"/>
    <w:rsid w:val="00CA4650"/>
    <w:rsid w:val="00CA4958"/>
    <w:rsid w:val="00CA6A63"/>
    <w:rsid w:val="00CA6C76"/>
    <w:rsid w:val="00CB07FC"/>
    <w:rsid w:val="00CB788B"/>
    <w:rsid w:val="00CC148D"/>
    <w:rsid w:val="00CC14C4"/>
    <w:rsid w:val="00CC1BCB"/>
    <w:rsid w:val="00CC42A4"/>
    <w:rsid w:val="00CC63B4"/>
    <w:rsid w:val="00CC6CF3"/>
    <w:rsid w:val="00CC7447"/>
    <w:rsid w:val="00CD07E7"/>
    <w:rsid w:val="00CD0AB5"/>
    <w:rsid w:val="00CD11CA"/>
    <w:rsid w:val="00CD1DEC"/>
    <w:rsid w:val="00CD4046"/>
    <w:rsid w:val="00CD4958"/>
    <w:rsid w:val="00CD4BC7"/>
    <w:rsid w:val="00CD4BE9"/>
    <w:rsid w:val="00CD5683"/>
    <w:rsid w:val="00CE09E2"/>
    <w:rsid w:val="00CE2C18"/>
    <w:rsid w:val="00CF0B9B"/>
    <w:rsid w:val="00CF22E7"/>
    <w:rsid w:val="00CF32BA"/>
    <w:rsid w:val="00D00974"/>
    <w:rsid w:val="00D02077"/>
    <w:rsid w:val="00D02274"/>
    <w:rsid w:val="00D028A4"/>
    <w:rsid w:val="00D040CD"/>
    <w:rsid w:val="00D04F47"/>
    <w:rsid w:val="00D05171"/>
    <w:rsid w:val="00D05C37"/>
    <w:rsid w:val="00D06512"/>
    <w:rsid w:val="00D10799"/>
    <w:rsid w:val="00D122E6"/>
    <w:rsid w:val="00D138F2"/>
    <w:rsid w:val="00D13A25"/>
    <w:rsid w:val="00D2168C"/>
    <w:rsid w:val="00D22036"/>
    <w:rsid w:val="00D30617"/>
    <w:rsid w:val="00D3113D"/>
    <w:rsid w:val="00D41814"/>
    <w:rsid w:val="00D46213"/>
    <w:rsid w:val="00D46380"/>
    <w:rsid w:val="00D47263"/>
    <w:rsid w:val="00D514D2"/>
    <w:rsid w:val="00D53840"/>
    <w:rsid w:val="00D56585"/>
    <w:rsid w:val="00D56EBF"/>
    <w:rsid w:val="00D56EEA"/>
    <w:rsid w:val="00D646F4"/>
    <w:rsid w:val="00D654B5"/>
    <w:rsid w:val="00D66D4F"/>
    <w:rsid w:val="00D66D8A"/>
    <w:rsid w:val="00D70C53"/>
    <w:rsid w:val="00D7250A"/>
    <w:rsid w:val="00D73F9D"/>
    <w:rsid w:val="00D7577C"/>
    <w:rsid w:val="00D75A3A"/>
    <w:rsid w:val="00D763F0"/>
    <w:rsid w:val="00D7783E"/>
    <w:rsid w:val="00D80D11"/>
    <w:rsid w:val="00D81C2B"/>
    <w:rsid w:val="00D81CF7"/>
    <w:rsid w:val="00D84089"/>
    <w:rsid w:val="00D848B2"/>
    <w:rsid w:val="00D86458"/>
    <w:rsid w:val="00D86FFB"/>
    <w:rsid w:val="00D870E3"/>
    <w:rsid w:val="00D8714A"/>
    <w:rsid w:val="00D90961"/>
    <w:rsid w:val="00D90C31"/>
    <w:rsid w:val="00D91F69"/>
    <w:rsid w:val="00D942E2"/>
    <w:rsid w:val="00D95CB4"/>
    <w:rsid w:val="00D960AC"/>
    <w:rsid w:val="00DA1677"/>
    <w:rsid w:val="00DA2512"/>
    <w:rsid w:val="00DA2C49"/>
    <w:rsid w:val="00DA330E"/>
    <w:rsid w:val="00DA4732"/>
    <w:rsid w:val="00DA50DC"/>
    <w:rsid w:val="00DA6D50"/>
    <w:rsid w:val="00DB140B"/>
    <w:rsid w:val="00DB2145"/>
    <w:rsid w:val="00DB2824"/>
    <w:rsid w:val="00DB2BFC"/>
    <w:rsid w:val="00DB318B"/>
    <w:rsid w:val="00DB5283"/>
    <w:rsid w:val="00DB63B8"/>
    <w:rsid w:val="00DB6AD4"/>
    <w:rsid w:val="00DB6BBA"/>
    <w:rsid w:val="00DB6FD7"/>
    <w:rsid w:val="00DB718F"/>
    <w:rsid w:val="00DB748C"/>
    <w:rsid w:val="00DB77BD"/>
    <w:rsid w:val="00DC06FA"/>
    <w:rsid w:val="00DC08D6"/>
    <w:rsid w:val="00DC483F"/>
    <w:rsid w:val="00DC4A34"/>
    <w:rsid w:val="00DC587E"/>
    <w:rsid w:val="00DC5BAF"/>
    <w:rsid w:val="00DC6257"/>
    <w:rsid w:val="00DC77FE"/>
    <w:rsid w:val="00DC7808"/>
    <w:rsid w:val="00DC7B9D"/>
    <w:rsid w:val="00DD2CE5"/>
    <w:rsid w:val="00DD3E25"/>
    <w:rsid w:val="00DD4ED5"/>
    <w:rsid w:val="00DD5438"/>
    <w:rsid w:val="00DD5E53"/>
    <w:rsid w:val="00DD70E4"/>
    <w:rsid w:val="00DE0F02"/>
    <w:rsid w:val="00DE0FBA"/>
    <w:rsid w:val="00DE2D5B"/>
    <w:rsid w:val="00DE34B5"/>
    <w:rsid w:val="00DE3699"/>
    <w:rsid w:val="00DE575D"/>
    <w:rsid w:val="00DE5E5C"/>
    <w:rsid w:val="00DF081E"/>
    <w:rsid w:val="00DF2A75"/>
    <w:rsid w:val="00DF34DD"/>
    <w:rsid w:val="00DF72BA"/>
    <w:rsid w:val="00DF74B3"/>
    <w:rsid w:val="00E037BA"/>
    <w:rsid w:val="00E051CB"/>
    <w:rsid w:val="00E05420"/>
    <w:rsid w:val="00E10765"/>
    <w:rsid w:val="00E107D3"/>
    <w:rsid w:val="00E10D4C"/>
    <w:rsid w:val="00E1196B"/>
    <w:rsid w:val="00E13F47"/>
    <w:rsid w:val="00E2032E"/>
    <w:rsid w:val="00E239E4"/>
    <w:rsid w:val="00E23D7E"/>
    <w:rsid w:val="00E255FD"/>
    <w:rsid w:val="00E30BE7"/>
    <w:rsid w:val="00E349D8"/>
    <w:rsid w:val="00E354F3"/>
    <w:rsid w:val="00E37E14"/>
    <w:rsid w:val="00E419E5"/>
    <w:rsid w:val="00E421F1"/>
    <w:rsid w:val="00E448ED"/>
    <w:rsid w:val="00E4508C"/>
    <w:rsid w:val="00E45D87"/>
    <w:rsid w:val="00E46E2D"/>
    <w:rsid w:val="00E55620"/>
    <w:rsid w:val="00E55C10"/>
    <w:rsid w:val="00E57BAC"/>
    <w:rsid w:val="00E60D2D"/>
    <w:rsid w:val="00E60DD2"/>
    <w:rsid w:val="00E620D6"/>
    <w:rsid w:val="00E6375A"/>
    <w:rsid w:val="00E679D4"/>
    <w:rsid w:val="00E67F91"/>
    <w:rsid w:val="00E71302"/>
    <w:rsid w:val="00E71CE4"/>
    <w:rsid w:val="00E73F15"/>
    <w:rsid w:val="00E7447A"/>
    <w:rsid w:val="00E74532"/>
    <w:rsid w:val="00E74EB1"/>
    <w:rsid w:val="00E82184"/>
    <w:rsid w:val="00E85F8F"/>
    <w:rsid w:val="00E86C7F"/>
    <w:rsid w:val="00E86CC0"/>
    <w:rsid w:val="00E92AAD"/>
    <w:rsid w:val="00E95328"/>
    <w:rsid w:val="00E96166"/>
    <w:rsid w:val="00E9787E"/>
    <w:rsid w:val="00EA11B6"/>
    <w:rsid w:val="00EA1EB1"/>
    <w:rsid w:val="00EA46C8"/>
    <w:rsid w:val="00EA4B10"/>
    <w:rsid w:val="00EA596C"/>
    <w:rsid w:val="00EA5E4F"/>
    <w:rsid w:val="00EA72CD"/>
    <w:rsid w:val="00EA7C7D"/>
    <w:rsid w:val="00EB0223"/>
    <w:rsid w:val="00EB3DE4"/>
    <w:rsid w:val="00EB516A"/>
    <w:rsid w:val="00EB71A9"/>
    <w:rsid w:val="00EC1C57"/>
    <w:rsid w:val="00EC590D"/>
    <w:rsid w:val="00EC687A"/>
    <w:rsid w:val="00ED18D1"/>
    <w:rsid w:val="00ED1E2F"/>
    <w:rsid w:val="00ED3058"/>
    <w:rsid w:val="00ED396E"/>
    <w:rsid w:val="00ED4D88"/>
    <w:rsid w:val="00ED57D8"/>
    <w:rsid w:val="00EE0BE2"/>
    <w:rsid w:val="00EE3E84"/>
    <w:rsid w:val="00EE4721"/>
    <w:rsid w:val="00EE579A"/>
    <w:rsid w:val="00EE7745"/>
    <w:rsid w:val="00EF0492"/>
    <w:rsid w:val="00EF0792"/>
    <w:rsid w:val="00EF4BA3"/>
    <w:rsid w:val="00EF7A62"/>
    <w:rsid w:val="00F0107D"/>
    <w:rsid w:val="00F01825"/>
    <w:rsid w:val="00F03EE6"/>
    <w:rsid w:val="00F04835"/>
    <w:rsid w:val="00F067EF"/>
    <w:rsid w:val="00F0697A"/>
    <w:rsid w:val="00F12F28"/>
    <w:rsid w:val="00F13E8C"/>
    <w:rsid w:val="00F15BC7"/>
    <w:rsid w:val="00F15E9F"/>
    <w:rsid w:val="00F1609B"/>
    <w:rsid w:val="00F173D6"/>
    <w:rsid w:val="00F205B4"/>
    <w:rsid w:val="00F20EA7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3A2F"/>
    <w:rsid w:val="00F34158"/>
    <w:rsid w:val="00F348CA"/>
    <w:rsid w:val="00F35C78"/>
    <w:rsid w:val="00F36C21"/>
    <w:rsid w:val="00F36C5E"/>
    <w:rsid w:val="00F44AD4"/>
    <w:rsid w:val="00F46135"/>
    <w:rsid w:val="00F47ADF"/>
    <w:rsid w:val="00F53239"/>
    <w:rsid w:val="00F54544"/>
    <w:rsid w:val="00F55447"/>
    <w:rsid w:val="00F55D44"/>
    <w:rsid w:val="00F5690E"/>
    <w:rsid w:val="00F620F0"/>
    <w:rsid w:val="00F62A59"/>
    <w:rsid w:val="00F63CE8"/>
    <w:rsid w:val="00F65C11"/>
    <w:rsid w:val="00F65F82"/>
    <w:rsid w:val="00F66381"/>
    <w:rsid w:val="00F66A15"/>
    <w:rsid w:val="00F671A4"/>
    <w:rsid w:val="00F675EB"/>
    <w:rsid w:val="00F67F1F"/>
    <w:rsid w:val="00F702DF"/>
    <w:rsid w:val="00F7090C"/>
    <w:rsid w:val="00F71CC6"/>
    <w:rsid w:val="00F74E4A"/>
    <w:rsid w:val="00F80798"/>
    <w:rsid w:val="00F8181D"/>
    <w:rsid w:val="00F81945"/>
    <w:rsid w:val="00F834A9"/>
    <w:rsid w:val="00F84783"/>
    <w:rsid w:val="00F864AF"/>
    <w:rsid w:val="00F86A41"/>
    <w:rsid w:val="00F86C9D"/>
    <w:rsid w:val="00F9096F"/>
    <w:rsid w:val="00F917B0"/>
    <w:rsid w:val="00F928A8"/>
    <w:rsid w:val="00F92DBD"/>
    <w:rsid w:val="00F9493F"/>
    <w:rsid w:val="00F95B53"/>
    <w:rsid w:val="00FA1827"/>
    <w:rsid w:val="00FA1D21"/>
    <w:rsid w:val="00FA4CCF"/>
    <w:rsid w:val="00FA52B9"/>
    <w:rsid w:val="00FA75EB"/>
    <w:rsid w:val="00FB00E1"/>
    <w:rsid w:val="00FB1C15"/>
    <w:rsid w:val="00FB34AC"/>
    <w:rsid w:val="00FB42C0"/>
    <w:rsid w:val="00FB516F"/>
    <w:rsid w:val="00FB5BF4"/>
    <w:rsid w:val="00FC2240"/>
    <w:rsid w:val="00FC6218"/>
    <w:rsid w:val="00FD120E"/>
    <w:rsid w:val="00FD1EFB"/>
    <w:rsid w:val="00FD203C"/>
    <w:rsid w:val="00FD37A4"/>
    <w:rsid w:val="00FD396B"/>
    <w:rsid w:val="00FD44DE"/>
    <w:rsid w:val="00FD4A61"/>
    <w:rsid w:val="00FD5689"/>
    <w:rsid w:val="00FD5B25"/>
    <w:rsid w:val="00FD5EAC"/>
    <w:rsid w:val="00FE0212"/>
    <w:rsid w:val="00FE02D8"/>
    <w:rsid w:val="00FE0554"/>
    <w:rsid w:val="00FE2FB5"/>
    <w:rsid w:val="00FE390A"/>
    <w:rsid w:val="00FE428D"/>
    <w:rsid w:val="00FE5011"/>
    <w:rsid w:val="00FE572A"/>
    <w:rsid w:val="00FE5FAA"/>
    <w:rsid w:val="00FE70D7"/>
    <w:rsid w:val="00FF4DE9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 w:qFormat="1"/>
    <w:lsdException w:name="toc 2" w:uiPriority="39" w:qFormat="1"/>
    <w:lsdException w:name="toc 3" w:uiPriority="3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uiPriority w:val="39"/>
    <w:qFormat/>
    <w:rsid w:val="0073434A"/>
    <w:pPr>
      <w:ind w:left="440"/>
    </w:pPr>
  </w:style>
  <w:style w:type="paragraph" w:customStyle="1" w:styleId="CharChar2Char">
    <w:name w:val="Char Char2 Char"/>
    <w:basedOn w:val="Norml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rsid w:val="00330FB2"/>
    <w:rPr>
      <w:sz w:val="20"/>
      <w:szCs w:val="20"/>
    </w:rPr>
  </w:style>
  <w:style w:type="paragraph" w:styleId="Buborkszveg">
    <w:name w:val="Balloon Text"/>
    <w:basedOn w:val="Norml"/>
    <w:link w:val="BuborkszvegChar"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uiPriority w:val="39"/>
    <w:qFormat/>
    <w:rsid w:val="00D942E2"/>
  </w:style>
  <w:style w:type="paragraph" w:styleId="TJ2">
    <w:name w:val="toc 2"/>
    <w:basedOn w:val="Norml"/>
    <w:next w:val="Norml"/>
    <w:autoRedefine/>
    <w:uiPriority w:val="39"/>
    <w:qFormat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customStyle="1" w:styleId="Listaszerbekezds2">
    <w:name w:val="Listaszerű bekezdés2"/>
    <w:basedOn w:val="Norml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3">
    <w:name w:val="Szövegtörzs 23"/>
    <w:basedOn w:val="Norml"/>
    <w:rsid w:val="00E96166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99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behzssal1">
    <w:name w:val="Szövegtörzs behúzással1"/>
    <w:basedOn w:val="Norml"/>
    <w:rsid w:val="00E96166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Stlus2">
    <w:name w:val="Stílus2"/>
    <w:rsid w:val="008F5A4F"/>
    <w:pPr>
      <w:numPr>
        <w:numId w:val="4"/>
      </w:numPr>
    </w:pPr>
  </w:style>
  <w:style w:type="character" w:customStyle="1" w:styleId="Cmsor1Char">
    <w:name w:val="Címsor 1 Char"/>
    <w:link w:val="Cmsor1"/>
    <w:locked/>
    <w:rsid w:val="00447588"/>
    <w:rPr>
      <w:rFonts w:ascii="Verdana" w:hAnsi="Verdana" w:cs="Arial"/>
      <w:b/>
      <w:bCs/>
      <w:kern w:val="32"/>
      <w:sz w:val="32"/>
      <w:szCs w:val="32"/>
    </w:rPr>
  </w:style>
  <w:style w:type="character" w:customStyle="1" w:styleId="LbjegyzetszvegChar">
    <w:name w:val="Lábjegyzetszöveg Char"/>
    <w:link w:val="Lbjegyzetszveg"/>
    <w:semiHidden/>
    <w:locked/>
    <w:rsid w:val="00447588"/>
    <w:rPr>
      <w:rFonts w:ascii="Verdana" w:hAnsi="Verdana"/>
    </w:rPr>
  </w:style>
  <w:style w:type="paragraph" w:customStyle="1" w:styleId="Listaszerbekezds3">
    <w:name w:val="Listaszerű bekezdés3"/>
    <w:basedOn w:val="Norml"/>
    <w:qFormat/>
    <w:rsid w:val="00447588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447588"/>
    <w:rPr>
      <w:rFonts w:ascii="Calibri" w:hAnsi="Calibri"/>
      <w:sz w:val="22"/>
      <w:szCs w:val="22"/>
      <w:lang w:eastAsia="en-US"/>
    </w:rPr>
  </w:style>
  <w:style w:type="character" w:customStyle="1" w:styleId="JegyzetszvegChar">
    <w:name w:val="Jegyzetszöveg Char"/>
    <w:locked/>
    <w:rsid w:val="00447588"/>
    <w:rPr>
      <w:rFonts w:ascii="Calibri" w:hAnsi="Calibri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rsid w:val="00447588"/>
    <w:pPr>
      <w:spacing w:after="200"/>
    </w:pPr>
    <w:rPr>
      <w:rFonts w:ascii="Calibri" w:hAnsi="Calibri"/>
      <w:b/>
      <w:bCs/>
    </w:rPr>
  </w:style>
  <w:style w:type="character" w:customStyle="1" w:styleId="JegyzetszvegChar1">
    <w:name w:val="Jegyzetszöveg Char1"/>
    <w:basedOn w:val="Bekezdsalapbettpusa"/>
    <w:link w:val="Jegyzetszveg"/>
    <w:rsid w:val="00447588"/>
    <w:rPr>
      <w:rFonts w:ascii="Verdana" w:hAnsi="Verdana"/>
    </w:rPr>
  </w:style>
  <w:style w:type="character" w:customStyle="1" w:styleId="MegjegyzstrgyaChar">
    <w:name w:val="Megjegyzés tárgya Char"/>
    <w:basedOn w:val="JegyzetszvegChar1"/>
    <w:link w:val="Megjegyzstrgya"/>
    <w:rsid w:val="00447588"/>
    <w:rPr>
      <w:rFonts w:ascii="Calibri" w:hAnsi="Calibri"/>
      <w:b/>
      <w:bCs/>
    </w:rPr>
  </w:style>
  <w:style w:type="character" w:customStyle="1" w:styleId="BuborkszvegChar">
    <w:name w:val="Buborékszöveg Char"/>
    <w:link w:val="Buborkszveg"/>
    <w:locked/>
    <w:rsid w:val="00447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5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447588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7588"/>
  </w:style>
  <w:style w:type="paragraph" w:customStyle="1" w:styleId="Standard">
    <w:name w:val="Standard"/>
    <w:rsid w:val="0044758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447588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447588"/>
    <w:rPr>
      <w:rFonts w:eastAsia="Calibri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58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47588"/>
    <w:rPr>
      <w:rFonts w:eastAsia="Calibri"/>
      <w:sz w:val="24"/>
      <w:szCs w:val="24"/>
    </w:rPr>
  </w:style>
  <w:style w:type="character" w:customStyle="1" w:styleId="lfejChar">
    <w:name w:val="Élőfej Char"/>
    <w:link w:val="lfej"/>
    <w:locked/>
    <w:rsid w:val="00447588"/>
    <w:rPr>
      <w:rFonts w:ascii="Verdana" w:hAnsi="Verdana"/>
      <w:sz w:val="22"/>
      <w:szCs w:val="14"/>
    </w:rPr>
  </w:style>
  <w:style w:type="paragraph" w:customStyle="1" w:styleId="Stlus3">
    <w:name w:val="Stílus3"/>
    <w:basedOn w:val="Norml"/>
    <w:rsid w:val="00447588"/>
    <w:pPr>
      <w:spacing w:before="60" w:after="60"/>
    </w:pPr>
    <w:rPr>
      <w:rFonts w:ascii="Times New Roman" w:eastAsia="Calibri" w:hAnsi="Times New Roman"/>
      <w:sz w:val="20"/>
      <w:szCs w:val="20"/>
    </w:rPr>
  </w:style>
  <w:style w:type="paragraph" w:customStyle="1" w:styleId="font5">
    <w:name w:val="font5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FF0000"/>
      <w:szCs w:val="22"/>
    </w:rPr>
  </w:style>
  <w:style w:type="paragraph" w:customStyle="1" w:styleId="xl65">
    <w:name w:val="xl6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67">
    <w:name w:val="xl67"/>
    <w:basedOn w:val="Norml"/>
    <w:rsid w:val="0044758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44758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1">
    <w:name w:val="xl71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2">
    <w:name w:val="xl7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3">
    <w:name w:val="xl73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1">
    <w:name w:val="xl8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2">
    <w:name w:val="xl8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5">
    <w:name w:val="xl85"/>
    <w:basedOn w:val="Norml"/>
    <w:rsid w:val="0044758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87">
    <w:name w:val="xl87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8">
    <w:name w:val="xl88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9">
    <w:name w:val="xl89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447588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1">
    <w:name w:val="xl91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92">
    <w:name w:val="xl92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3">
    <w:name w:val="xl9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4">
    <w:name w:val="xl94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5">
    <w:name w:val="xl9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2">
    <w:name w:val="xl10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4">
    <w:name w:val="xl10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6">
    <w:name w:val="xl106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7">
    <w:name w:val="xl107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8">
    <w:name w:val="xl108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9">
    <w:name w:val="xl109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3">
    <w:name w:val="xl11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4">
    <w:name w:val="xl11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5">
    <w:name w:val="xl11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6">
    <w:name w:val="xl11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44758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44758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4475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44758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4475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4475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4475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4475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1">
    <w:name w:val="xl131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4475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8">
    <w:name w:val="xl138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0">
    <w:name w:val="xl140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6">
    <w:name w:val="xl14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7">
    <w:name w:val="xl14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8">
    <w:name w:val="xl14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9">
    <w:name w:val="xl14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1">
    <w:name w:val="xl15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2">
    <w:name w:val="xl152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Rcsostblzat3">
    <w:name w:val="Rácsos táblázat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447588"/>
    <w:rPr>
      <w:rFonts w:ascii="Tahoma" w:hAnsi="Tahoma"/>
      <w:sz w:val="16"/>
    </w:rPr>
  </w:style>
  <w:style w:type="paragraph" w:customStyle="1" w:styleId="Listaszerbekezds30">
    <w:name w:val="Listaszerű bekezdés3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447588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447588"/>
    <w:rPr>
      <w:rFonts w:ascii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47588"/>
  </w:style>
  <w:style w:type="numbering" w:customStyle="1" w:styleId="Nemlista11">
    <w:name w:val="Nem lista11"/>
    <w:next w:val="Nemlista"/>
    <w:uiPriority w:val="99"/>
    <w:semiHidden/>
    <w:unhideWhenUsed/>
    <w:rsid w:val="00447588"/>
  </w:style>
  <w:style w:type="paragraph" w:customStyle="1" w:styleId="Listaszerbekezds4">
    <w:name w:val="Listaszerű bekezdés4"/>
    <w:basedOn w:val="Norml"/>
    <w:uiPriority w:val="34"/>
    <w:qFormat/>
    <w:rsid w:val="004475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incstrkz10">
    <w:name w:val="Nincs térköz1"/>
    <w:uiPriority w:val="99"/>
    <w:qFormat/>
    <w:rsid w:val="00447588"/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447588"/>
  </w:style>
  <w:style w:type="table" w:customStyle="1" w:styleId="Rcsostblzat211">
    <w:name w:val="Rácsos táblázat2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447588"/>
  </w:style>
  <w:style w:type="numbering" w:customStyle="1" w:styleId="Nemlista111">
    <w:name w:val="Nem lista111"/>
    <w:next w:val="Nemlista"/>
    <w:uiPriority w:val="99"/>
    <w:semiHidden/>
    <w:unhideWhenUsed/>
    <w:rsid w:val="00447588"/>
  </w:style>
  <w:style w:type="table" w:customStyle="1" w:styleId="Rcsostblzat221">
    <w:name w:val="Rácsos táblázat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447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447588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447588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447588"/>
  </w:style>
  <w:style w:type="paragraph" w:styleId="Nincstrkz">
    <w:name w:val="No Spacing"/>
    <w:qFormat/>
    <w:rsid w:val="00447588"/>
    <w:rPr>
      <w:rFonts w:ascii="Calibri" w:hAnsi="Calibri"/>
      <w:sz w:val="22"/>
      <w:szCs w:val="22"/>
      <w:lang w:eastAsia="en-US"/>
    </w:rPr>
  </w:style>
  <w:style w:type="table" w:customStyle="1" w:styleId="Rcsostblzat231">
    <w:name w:val="Rácsos táblázat2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47588"/>
  </w:style>
  <w:style w:type="character" w:styleId="Kiemels2">
    <w:name w:val="Strong"/>
    <w:qFormat/>
    <w:locked/>
    <w:rsid w:val="00447588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447588"/>
  </w:style>
  <w:style w:type="numbering" w:customStyle="1" w:styleId="Nemlista12">
    <w:name w:val="Nem lista12"/>
    <w:next w:val="Nemlista"/>
    <w:uiPriority w:val="99"/>
    <w:semiHidden/>
    <w:unhideWhenUsed/>
    <w:rsid w:val="00447588"/>
  </w:style>
  <w:style w:type="table" w:customStyle="1" w:styleId="Rcsostblzat24">
    <w:name w:val="Rácsos táblázat2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447588"/>
  </w:style>
  <w:style w:type="table" w:customStyle="1" w:styleId="Rcsostblzat212">
    <w:name w:val="Rácsos táblázat2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447588"/>
  </w:style>
  <w:style w:type="numbering" w:customStyle="1" w:styleId="Nemlista112">
    <w:name w:val="Nem lista112"/>
    <w:next w:val="Nemlista"/>
    <w:uiPriority w:val="99"/>
    <w:semiHidden/>
    <w:unhideWhenUsed/>
    <w:rsid w:val="00447588"/>
  </w:style>
  <w:style w:type="table" w:customStyle="1" w:styleId="Rcsostblzat222">
    <w:name w:val="Rácsos táblázat2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447588"/>
  </w:style>
  <w:style w:type="table" w:customStyle="1" w:styleId="Rcsostblzat232">
    <w:name w:val="Rácsos táblázat2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numbering" w:customStyle="1" w:styleId="Nemlista6">
    <w:name w:val="Nem lista6"/>
    <w:next w:val="Nemlista"/>
    <w:uiPriority w:val="99"/>
    <w:semiHidden/>
    <w:unhideWhenUsed/>
    <w:rsid w:val="00447588"/>
  </w:style>
  <w:style w:type="numbering" w:customStyle="1" w:styleId="Nemlista13">
    <w:name w:val="Nem lista13"/>
    <w:next w:val="Nemlista"/>
    <w:semiHidden/>
    <w:unhideWhenUsed/>
    <w:rsid w:val="00447588"/>
  </w:style>
  <w:style w:type="table" w:customStyle="1" w:styleId="Rcsostblzat9">
    <w:name w:val="Rácsos táblázat9"/>
    <w:basedOn w:val="Normltblzat"/>
    <w:next w:val="Rcsostblzat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5">
    <w:name w:val="Rácsos táblázat2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5">
    <w:name w:val="Rácsos táblázat3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">
    <w:name w:val="Rácsos táblázat1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3">
    <w:name w:val="Rácsos táblázat2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3">
    <w:name w:val="Rácsos táblázat3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3">
    <w:name w:val="Rácsos táblázat53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1">
    <w:name w:val="Rácsos táblázat6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3">
    <w:name w:val="Rácsos táblázat2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3">
    <w:name w:val="Rácsos táblázat3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3">
    <w:name w:val="Rácsos táblázat7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3">
    <w:name w:val="Rácsos táblázat13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3">
    <w:name w:val="Rácsos táblázat8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3">
    <w:name w:val="Rácsos táblázat14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13">
    <w:name w:val="Nem lista113"/>
    <w:next w:val="Nemlista"/>
    <w:uiPriority w:val="99"/>
    <w:semiHidden/>
    <w:unhideWhenUsed/>
    <w:rsid w:val="00447588"/>
  </w:style>
  <w:style w:type="numbering" w:customStyle="1" w:styleId="Nemlista1111">
    <w:name w:val="Nem lista1111"/>
    <w:next w:val="Nemlista"/>
    <w:uiPriority w:val="99"/>
    <w:semiHidden/>
    <w:unhideWhenUsed/>
    <w:rsid w:val="00447588"/>
  </w:style>
  <w:style w:type="table" w:customStyle="1" w:styleId="Rcsostblzat233">
    <w:name w:val="Rácsos táblázat2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3">
    <w:name w:val="Rácsos táblázat3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2">
    <w:name w:val="Nem lista22"/>
    <w:next w:val="Nemlista"/>
    <w:semiHidden/>
    <w:unhideWhenUsed/>
    <w:rsid w:val="00447588"/>
  </w:style>
  <w:style w:type="table" w:customStyle="1" w:styleId="Rcsostblzat2113">
    <w:name w:val="Rácsos táblázat2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3">
    <w:name w:val="Rácsos táblázat3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3">
    <w:name w:val="Rácsos táblázat513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2">
    <w:name w:val="Nem lista32"/>
    <w:next w:val="Nemlista"/>
    <w:uiPriority w:val="99"/>
    <w:semiHidden/>
    <w:unhideWhenUsed/>
    <w:rsid w:val="00447588"/>
  </w:style>
  <w:style w:type="numbering" w:customStyle="1" w:styleId="Nemlista11111">
    <w:name w:val="Nem lista11111"/>
    <w:next w:val="Nemlista"/>
    <w:uiPriority w:val="99"/>
    <w:semiHidden/>
    <w:unhideWhenUsed/>
    <w:rsid w:val="00447588"/>
  </w:style>
  <w:style w:type="table" w:customStyle="1" w:styleId="Rcsostblzat2213">
    <w:name w:val="Rácsos táblázat2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3">
    <w:name w:val="Rácsos táblázat3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3">
    <w:name w:val="Rácsos táblázat7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3">
    <w:name w:val="Rácsos táblázat8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3">
    <w:name w:val="Rácsos táblázat14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2">
    <w:name w:val="Nem lista42"/>
    <w:next w:val="Nemlista"/>
    <w:semiHidden/>
    <w:rsid w:val="00447588"/>
  </w:style>
  <w:style w:type="table" w:customStyle="1" w:styleId="Rcsostblzat2311">
    <w:name w:val="Rácsos táblázat2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1">
    <w:name w:val="Rácsos táblázat3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1">
    <w:name w:val="Rácsos táblázat2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1">
    <w:name w:val="Rácsos táblázat3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1">
    <w:name w:val="Rácsos táblázat51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1">
    <w:name w:val="Rácsos táblázat2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1">
    <w:name w:val="Rácsos táblázat3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1">
    <w:name w:val="Rácsos táblázat7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1">
    <w:name w:val="Rácsos táblázat1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1">
    <w:name w:val="Rácsos táblázat8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1">
    <w:name w:val="Rácsos táblázat14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51">
    <w:name w:val="Nem lista51"/>
    <w:next w:val="Nemlista"/>
    <w:uiPriority w:val="99"/>
    <w:semiHidden/>
    <w:unhideWhenUsed/>
    <w:rsid w:val="00447588"/>
  </w:style>
  <w:style w:type="numbering" w:customStyle="1" w:styleId="Nemlista121">
    <w:name w:val="Nem lista121"/>
    <w:next w:val="Nemlista"/>
    <w:uiPriority w:val="99"/>
    <w:semiHidden/>
    <w:unhideWhenUsed/>
    <w:rsid w:val="00447588"/>
  </w:style>
  <w:style w:type="table" w:customStyle="1" w:styleId="Rcsostblzat241">
    <w:name w:val="Rácsos táblázat2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1">
    <w:name w:val="Rácsos táblázat3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1">
    <w:name w:val="Nem lista211"/>
    <w:next w:val="Nemlista"/>
    <w:semiHidden/>
    <w:unhideWhenUsed/>
    <w:rsid w:val="00447588"/>
  </w:style>
  <w:style w:type="table" w:customStyle="1" w:styleId="Rcsostblzat2121">
    <w:name w:val="Rácsos táblázat2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1">
    <w:name w:val="Rácsos táblázat3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1">
    <w:name w:val="Rácsos táblázat52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1">
    <w:name w:val="Nem lista311"/>
    <w:next w:val="Nemlista"/>
    <w:uiPriority w:val="99"/>
    <w:semiHidden/>
    <w:unhideWhenUsed/>
    <w:rsid w:val="00447588"/>
  </w:style>
  <w:style w:type="numbering" w:customStyle="1" w:styleId="Nemlista1121">
    <w:name w:val="Nem lista1121"/>
    <w:next w:val="Nemlista"/>
    <w:uiPriority w:val="99"/>
    <w:semiHidden/>
    <w:unhideWhenUsed/>
    <w:rsid w:val="00447588"/>
  </w:style>
  <w:style w:type="table" w:customStyle="1" w:styleId="Rcsostblzat2221">
    <w:name w:val="Rácsos táblázat2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1">
    <w:name w:val="Rácsos táblázat3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1">
    <w:name w:val="Rácsos táblázat7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1">
    <w:name w:val="Rácsos táblázat13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1">
    <w:name w:val="Rácsos táblázat8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1">
    <w:name w:val="Rácsos táblázat14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1">
    <w:name w:val="Nem lista411"/>
    <w:next w:val="Nemlista"/>
    <w:semiHidden/>
    <w:rsid w:val="00447588"/>
  </w:style>
  <w:style w:type="table" w:customStyle="1" w:styleId="Rcsostblzat2321">
    <w:name w:val="Rácsos táblázat2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1">
    <w:name w:val="Rácsos táblázat3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1">
    <w:name w:val="Rácsos táblázat2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1">
    <w:name w:val="Rácsos táblázat3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1">
    <w:name w:val="Rácsos táblázat512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1">
    <w:name w:val="Rácsos táblázat2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1">
    <w:name w:val="Rácsos táblázat3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1">
    <w:name w:val="Rácsos táblázat7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1">
    <w:name w:val="Rácsos táblázat13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1">
    <w:name w:val="Rácsos táblázat8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1">
    <w:name w:val="Rácsos táblázat14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447588"/>
    <w:rPr>
      <w:rFonts w:ascii="Verdana" w:hAnsi="Verdana"/>
      <w:b/>
      <w:sz w:val="24"/>
      <w:szCs w:val="14"/>
    </w:rPr>
  </w:style>
  <w:style w:type="character" w:customStyle="1" w:styleId="CharChar10">
    <w:name w:val="Char Char10"/>
    <w:rsid w:val="00447588"/>
    <w:rPr>
      <w:b/>
      <w:bCs/>
      <w:kern w:val="36"/>
      <w:sz w:val="48"/>
      <w:szCs w:val="48"/>
    </w:rPr>
  </w:style>
  <w:style w:type="character" w:customStyle="1" w:styleId="AlcmChar">
    <w:name w:val="Alcím Char"/>
    <w:link w:val="Alcm"/>
    <w:rsid w:val="00447588"/>
    <w:rPr>
      <w:rFonts w:ascii="Arial" w:hAnsi="Arial" w:cs="Arial"/>
      <w:sz w:val="22"/>
      <w:szCs w:val="14"/>
    </w:rPr>
  </w:style>
  <w:style w:type="paragraph" w:styleId="NormlWeb">
    <w:name w:val="Normal (Web)"/>
    <w:basedOn w:val="Norml"/>
    <w:rsid w:val="004475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 w:qFormat="1"/>
    <w:lsdException w:name="toc 2" w:uiPriority="39" w:qFormat="1"/>
    <w:lsdException w:name="toc 3" w:uiPriority="3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CC63B4"/>
    <w:rPr>
      <w:rFonts w:ascii="Verdana" w:hAnsi="Verdana"/>
      <w:sz w:val="22"/>
      <w:szCs w:val="14"/>
    </w:rPr>
  </w:style>
  <w:style w:type="paragraph" w:styleId="Cmsor1">
    <w:name w:val="heading 1"/>
    <w:basedOn w:val="Norml"/>
    <w:next w:val="Norml"/>
    <w:link w:val="Cmsor1Char"/>
    <w:qFormat/>
    <w:locked/>
    <w:rsid w:val="00D942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942E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3434A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B2433"/>
    <w:rPr>
      <w:rFonts w:ascii="Verdana" w:hAnsi="Verdana" w:cs="Arial"/>
      <w:b/>
      <w:bCs/>
      <w:i/>
      <w:iCs/>
      <w:sz w:val="28"/>
      <w:szCs w:val="28"/>
      <w:lang w:val="hu-HU" w:eastAsia="hu-HU" w:bidi="ar-SA"/>
    </w:rPr>
  </w:style>
  <w:style w:type="paragraph" w:styleId="lfej">
    <w:name w:val="header"/>
    <w:basedOn w:val="Norml"/>
    <w:link w:val="lfejChar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locked/>
    <w:rsid w:val="007B131B"/>
    <w:rPr>
      <w:rFonts w:ascii="Verdana" w:hAnsi="Verdana"/>
      <w:sz w:val="22"/>
      <w:szCs w:val="14"/>
      <w:lang w:val="hu-HU" w:eastAsia="hu-HU" w:bidi="ar-SA"/>
    </w:rPr>
  </w:style>
  <w:style w:type="paragraph" w:styleId="TJ3">
    <w:name w:val="toc 3"/>
    <w:basedOn w:val="Norml"/>
    <w:next w:val="Norml"/>
    <w:autoRedefine/>
    <w:uiPriority w:val="39"/>
    <w:qFormat/>
    <w:rsid w:val="0073434A"/>
    <w:pPr>
      <w:ind w:left="440"/>
    </w:pPr>
  </w:style>
  <w:style w:type="paragraph" w:customStyle="1" w:styleId="CharChar2Char">
    <w:name w:val="Char Char2 Char"/>
    <w:basedOn w:val="Norml"/>
    <w:rsid w:val="00D942E2"/>
    <w:pPr>
      <w:spacing w:after="160" w:line="240" w:lineRule="exact"/>
    </w:pPr>
    <w:rPr>
      <w:szCs w:val="20"/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rFonts w:cs="Times New Roman"/>
      <w:vertAlign w:val="superscript"/>
    </w:rPr>
  </w:style>
  <w:style w:type="paragraph" w:styleId="Alcm">
    <w:name w:val="Subtitle"/>
    <w:basedOn w:val="Norml"/>
    <w:link w:val="AlcmChar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blzat">
    <w:name w:val="táblázat"/>
    <w:basedOn w:val="Norml"/>
    <w:rsid w:val="00B10E84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ED18D1"/>
    <w:pPr>
      <w:jc w:val="both"/>
    </w:pPr>
    <w:rPr>
      <w:szCs w:val="20"/>
    </w:rPr>
  </w:style>
  <w:style w:type="table" w:styleId="Rcsostblzat">
    <w:name w:val="Table Grid"/>
    <w:basedOn w:val="Normltblzat"/>
    <w:rsid w:val="0033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330FB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rsid w:val="00330FB2"/>
    <w:rPr>
      <w:sz w:val="20"/>
      <w:szCs w:val="20"/>
    </w:rPr>
  </w:style>
  <w:style w:type="paragraph" w:styleId="Buborkszveg">
    <w:name w:val="Balloon Text"/>
    <w:basedOn w:val="Norml"/>
    <w:link w:val="BuborkszvegChar"/>
    <w:rsid w:val="00330FB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D56EEA"/>
  </w:style>
  <w:style w:type="paragraph" w:styleId="TJ1">
    <w:name w:val="toc 1"/>
    <w:basedOn w:val="Norml"/>
    <w:next w:val="Norml"/>
    <w:autoRedefine/>
    <w:uiPriority w:val="39"/>
    <w:qFormat/>
    <w:rsid w:val="00D942E2"/>
  </w:style>
  <w:style w:type="paragraph" w:styleId="TJ2">
    <w:name w:val="toc 2"/>
    <w:basedOn w:val="Norml"/>
    <w:next w:val="Norml"/>
    <w:autoRedefine/>
    <w:uiPriority w:val="39"/>
    <w:qFormat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qFormat/>
    <w:locked/>
    <w:rsid w:val="009012EC"/>
    <w:rPr>
      <w:rFonts w:ascii="Times New Roman" w:hAnsi="Times New Roman"/>
      <w:b/>
      <w:bCs/>
      <w:sz w:val="20"/>
      <w:szCs w:val="20"/>
    </w:rPr>
  </w:style>
  <w:style w:type="paragraph" w:customStyle="1" w:styleId="np">
    <w:name w:val="np"/>
    <w:basedOn w:val="Norml"/>
    <w:rsid w:val="009E39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arcagiR">
    <w:name w:val="KarcagiR"/>
    <w:semiHidden/>
    <w:rsid w:val="00EE7745"/>
    <w:rPr>
      <w:rFonts w:ascii="Arial" w:hAnsi="Arial" w:cs="Arial"/>
      <w:color w:val="000080"/>
      <w:sz w:val="20"/>
      <w:szCs w:val="20"/>
    </w:rPr>
  </w:style>
  <w:style w:type="paragraph" w:customStyle="1" w:styleId="Listaszerbekezds2">
    <w:name w:val="Listaszerű bekezdés2"/>
    <w:basedOn w:val="Norml"/>
    <w:qFormat/>
    <w:rsid w:val="00A63108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1">
    <w:name w:val="Szövegtörzs 21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22">
    <w:name w:val="Szövegtörzs 22"/>
    <w:basedOn w:val="Norml"/>
    <w:rsid w:val="004D1B7C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23">
    <w:name w:val="Szövegtörzs 23"/>
    <w:basedOn w:val="Norml"/>
    <w:rsid w:val="00E96166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99"/>
    <w:qFormat/>
    <w:rsid w:val="00E96166"/>
    <w:pPr>
      <w:spacing w:after="200" w:line="276" w:lineRule="auto"/>
      <w:ind w:left="708"/>
    </w:pPr>
    <w:rPr>
      <w:rFonts w:ascii="Calibri" w:hAnsi="Calibri"/>
      <w:szCs w:val="22"/>
      <w:lang w:eastAsia="en-US"/>
    </w:rPr>
  </w:style>
  <w:style w:type="paragraph" w:customStyle="1" w:styleId="Szvegtrzsbehzssal1">
    <w:name w:val="Szövegtörzs behúzással1"/>
    <w:basedOn w:val="Norml"/>
    <w:rsid w:val="00E96166"/>
    <w:pPr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Stlus2">
    <w:name w:val="Stílus2"/>
    <w:rsid w:val="008F5A4F"/>
    <w:pPr>
      <w:numPr>
        <w:numId w:val="4"/>
      </w:numPr>
    </w:pPr>
  </w:style>
  <w:style w:type="character" w:customStyle="1" w:styleId="Cmsor1Char">
    <w:name w:val="Címsor 1 Char"/>
    <w:link w:val="Cmsor1"/>
    <w:locked/>
    <w:rsid w:val="00447588"/>
    <w:rPr>
      <w:rFonts w:ascii="Verdana" w:hAnsi="Verdana" w:cs="Arial"/>
      <w:b/>
      <w:bCs/>
      <w:kern w:val="32"/>
      <w:sz w:val="32"/>
      <w:szCs w:val="32"/>
    </w:rPr>
  </w:style>
  <w:style w:type="character" w:customStyle="1" w:styleId="LbjegyzetszvegChar">
    <w:name w:val="Lábjegyzetszöveg Char"/>
    <w:link w:val="Lbjegyzetszveg"/>
    <w:semiHidden/>
    <w:locked/>
    <w:rsid w:val="00447588"/>
    <w:rPr>
      <w:rFonts w:ascii="Verdana" w:hAnsi="Verdana"/>
    </w:rPr>
  </w:style>
  <w:style w:type="paragraph" w:customStyle="1" w:styleId="Listaszerbekezds3">
    <w:name w:val="Listaszerű bekezdés3"/>
    <w:basedOn w:val="Norml"/>
    <w:qFormat/>
    <w:rsid w:val="00447588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table" w:customStyle="1" w:styleId="Rcsostblzat1">
    <w:name w:val="Rácsos táblázat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qFormat/>
    <w:rsid w:val="00447588"/>
    <w:rPr>
      <w:rFonts w:ascii="Calibri" w:hAnsi="Calibri"/>
      <w:sz w:val="22"/>
      <w:szCs w:val="22"/>
      <w:lang w:eastAsia="en-US"/>
    </w:rPr>
  </w:style>
  <w:style w:type="character" w:customStyle="1" w:styleId="JegyzetszvegChar">
    <w:name w:val="Jegyzetszöveg Char"/>
    <w:locked/>
    <w:rsid w:val="00447588"/>
    <w:rPr>
      <w:rFonts w:ascii="Calibri" w:hAnsi="Calibri"/>
      <w:lang w:bidi="ar-SA"/>
    </w:rPr>
  </w:style>
  <w:style w:type="paragraph" w:styleId="Megjegyzstrgya">
    <w:name w:val="annotation subject"/>
    <w:basedOn w:val="Jegyzetszveg"/>
    <w:next w:val="Jegyzetszveg"/>
    <w:link w:val="MegjegyzstrgyaChar"/>
    <w:rsid w:val="00447588"/>
    <w:pPr>
      <w:spacing w:after="200"/>
    </w:pPr>
    <w:rPr>
      <w:rFonts w:ascii="Calibri" w:hAnsi="Calibri"/>
      <w:b/>
      <w:bCs/>
    </w:rPr>
  </w:style>
  <w:style w:type="character" w:customStyle="1" w:styleId="JegyzetszvegChar1">
    <w:name w:val="Jegyzetszöveg Char1"/>
    <w:basedOn w:val="Bekezdsalapbettpusa"/>
    <w:link w:val="Jegyzetszveg"/>
    <w:rsid w:val="00447588"/>
    <w:rPr>
      <w:rFonts w:ascii="Verdana" w:hAnsi="Verdana"/>
    </w:rPr>
  </w:style>
  <w:style w:type="character" w:customStyle="1" w:styleId="MegjegyzstrgyaChar">
    <w:name w:val="Megjegyzés tárgya Char"/>
    <w:basedOn w:val="JegyzetszvegChar1"/>
    <w:link w:val="Megjegyzstrgya"/>
    <w:rsid w:val="00447588"/>
    <w:rPr>
      <w:rFonts w:ascii="Calibri" w:hAnsi="Calibri"/>
      <w:b/>
      <w:bCs/>
    </w:rPr>
  </w:style>
  <w:style w:type="character" w:customStyle="1" w:styleId="BuborkszvegChar">
    <w:name w:val="Buborékszöveg Char"/>
    <w:link w:val="Buborkszveg"/>
    <w:locked/>
    <w:rsid w:val="00447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58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blzattartalom">
    <w:name w:val="Táblázattartalom"/>
    <w:basedOn w:val="Norml"/>
    <w:rsid w:val="00447588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7588"/>
  </w:style>
  <w:style w:type="paragraph" w:customStyle="1" w:styleId="Standard">
    <w:name w:val="Standard"/>
    <w:rsid w:val="0044758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rsid w:val="00447588"/>
    <w:pPr>
      <w:spacing w:after="120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447588"/>
    <w:rPr>
      <w:rFonts w:eastAsia="Calibri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47588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47588"/>
    <w:rPr>
      <w:rFonts w:eastAsia="Calibri"/>
      <w:sz w:val="24"/>
      <w:szCs w:val="24"/>
    </w:rPr>
  </w:style>
  <w:style w:type="character" w:customStyle="1" w:styleId="lfejChar">
    <w:name w:val="Élőfej Char"/>
    <w:link w:val="lfej"/>
    <w:locked/>
    <w:rsid w:val="00447588"/>
    <w:rPr>
      <w:rFonts w:ascii="Verdana" w:hAnsi="Verdana"/>
      <w:sz w:val="22"/>
      <w:szCs w:val="14"/>
    </w:rPr>
  </w:style>
  <w:style w:type="paragraph" w:customStyle="1" w:styleId="Stlus3">
    <w:name w:val="Stílus3"/>
    <w:basedOn w:val="Norml"/>
    <w:rsid w:val="00447588"/>
    <w:pPr>
      <w:spacing w:before="60" w:after="60"/>
    </w:pPr>
    <w:rPr>
      <w:rFonts w:ascii="Times New Roman" w:eastAsia="Calibri" w:hAnsi="Times New Roman"/>
      <w:sz w:val="20"/>
      <w:szCs w:val="20"/>
    </w:rPr>
  </w:style>
  <w:style w:type="paragraph" w:customStyle="1" w:styleId="font5">
    <w:name w:val="font5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FF0000"/>
      <w:szCs w:val="22"/>
    </w:rPr>
  </w:style>
  <w:style w:type="paragraph" w:customStyle="1" w:styleId="xl65">
    <w:name w:val="xl6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447588"/>
    <w:pPr>
      <w:spacing w:before="100" w:beforeAutospacing="1" w:after="100" w:afterAutospacing="1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67">
    <w:name w:val="xl67"/>
    <w:basedOn w:val="Norml"/>
    <w:rsid w:val="0044758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44758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1">
    <w:name w:val="xl71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2">
    <w:name w:val="xl7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73">
    <w:name w:val="xl73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44758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1">
    <w:name w:val="xl8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2">
    <w:name w:val="xl8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5">
    <w:name w:val="xl85"/>
    <w:basedOn w:val="Norml"/>
    <w:rsid w:val="0044758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87">
    <w:name w:val="xl87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8">
    <w:name w:val="xl88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89">
    <w:name w:val="xl89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447588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1">
    <w:name w:val="xl91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92">
    <w:name w:val="xl92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3">
    <w:name w:val="xl9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4">
    <w:name w:val="xl94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95">
    <w:name w:val="xl9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6">
    <w:name w:val="xl9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7">
    <w:name w:val="xl97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98">
    <w:name w:val="xl9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447588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2">
    <w:name w:val="xl10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4">
    <w:name w:val="xl10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6">
    <w:name w:val="xl106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7">
    <w:name w:val="xl107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8">
    <w:name w:val="xl108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9">
    <w:name w:val="xl109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447588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3">
    <w:name w:val="xl11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4">
    <w:name w:val="xl114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5">
    <w:name w:val="xl115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Calibri" w:hAnsi="Times New Roman"/>
      <w:sz w:val="24"/>
      <w:szCs w:val="24"/>
    </w:rPr>
  </w:style>
  <w:style w:type="paragraph" w:customStyle="1" w:styleId="xl116">
    <w:name w:val="xl11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7">
    <w:name w:val="xl11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18">
    <w:name w:val="xl118"/>
    <w:basedOn w:val="Norml"/>
    <w:rsid w:val="0044758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Norml"/>
    <w:rsid w:val="0044758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0"/>
      <w:szCs w:val="20"/>
    </w:rPr>
  </w:style>
  <w:style w:type="paragraph" w:customStyle="1" w:styleId="xl120">
    <w:name w:val="xl12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44758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4475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447588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4475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4475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4475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4475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447588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1">
    <w:name w:val="xl131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447588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44758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4475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38">
    <w:name w:val="xl138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0">
    <w:name w:val="xl140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447588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6">
    <w:name w:val="xl146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7">
    <w:name w:val="xl147"/>
    <w:basedOn w:val="Norml"/>
    <w:rsid w:val="0044758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FF0000"/>
      <w:sz w:val="24"/>
      <w:szCs w:val="24"/>
    </w:rPr>
  </w:style>
  <w:style w:type="paragraph" w:customStyle="1" w:styleId="xl148">
    <w:name w:val="xl148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49">
    <w:name w:val="xl149"/>
    <w:basedOn w:val="Norml"/>
    <w:rsid w:val="004475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4475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1">
    <w:name w:val="xl151"/>
    <w:basedOn w:val="Norml"/>
    <w:rsid w:val="004475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52">
    <w:name w:val="xl152"/>
    <w:basedOn w:val="Norml"/>
    <w:rsid w:val="004475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Rcsostblzat3">
    <w:name w:val="Rácsos táblázat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447588"/>
    <w:rPr>
      <w:rFonts w:ascii="Tahoma" w:hAnsi="Tahoma"/>
      <w:sz w:val="16"/>
    </w:rPr>
  </w:style>
  <w:style w:type="paragraph" w:customStyle="1" w:styleId="Listaszerbekezds30">
    <w:name w:val="Listaszerű bekezdés3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semiHidden/>
    <w:rsid w:val="00447588"/>
    <w:rPr>
      <w:rFonts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447588"/>
    <w:rPr>
      <w:rFonts w:ascii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447588"/>
  </w:style>
  <w:style w:type="numbering" w:customStyle="1" w:styleId="Nemlista11">
    <w:name w:val="Nem lista11"/>
    <w:next w:val="Nemlista"/>
    <w:uiPriority w:val="99"/>
    <w:semiHidden/>
    <w:unhideWhenUsed/>
    <w:rsid w:val="00447588"/>
  </w:style>
  <w:style w:type="paragraph" w:customStyle="1" w:styleId="Listaszerbekezds4">
    <w:name w:val="Listaszerű bekezdés4"/>
    <w:basedOn w:val="Norml"/>
    <w:uiPriority w:val="34"/>
    <w:qFormat/>
    <w:rsid w:val="004475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incstrkz10">
    <w:name w:val="Nincs térköz1"/>
    <w:uiPriority w:val="99"/>
    <w:qFormat/>
    <w:rsid w:val="00447588"/>
    <w:rPr>
      <w:rFonts w:ascii="Calibri" w:eastAsia="Calibri" w:hAnsi="Calibri"/>
      <w:sz w:val="22"/>
      <w:szCs w:val="22"/>
      <w:lang w:eastAsia="en-US"/>
    </w:rPr>
  </w:style>
  <w:style w:type="table" w:customStyle="1" w:styleId="Rcsostblzat23">
    <w:name w:val="Rácsos táblázat2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447588"/>
  </w:style>
  <w:style w:type="table" w:customStyle="1" w:styleId="Rcsostblzat211">
    <w:name w:val="Rácsos táblázat2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447588"/>
  </w:style>
  <w:style w:type="numbering" w:customStyle="1" w:styleId="Nemlista111">
    <w:name w:val="Nem lista111"/>
    <w:next w:val="Nemlista"/>
    <w:uiPriority w:val="99"/>
    <w:semiHidden/>
    <w:unhideWhenUsed/>
    <w:rsid w:val="00447588"/>
  </w:style>
  <w:style w:type="table" w:customStyle="1" w:styleId="Rcsostblzat221">
    <w:name w:val="Rácsos táblázat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qFormat/>
    <w:rsid w:val="00447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447588"/>
    <w:rPr>
      <w:rFonts w:ascii="Tahoma" w:eastAsia="Times New Roman" w:hAnsi="Tahoma" w:cs="Courier New"/>
      <w:sz w:val="16"/>
      <w:szCs w:val="16"/>
    </w:rPr>
  </w:style>
  <w:style w:type="paragraph" w:customStyle="1" w:styleId="Vltozat10">
    <w:name w:val="Változat1"/>
    <w:hidden/>
    <w:uiPriority w:val="99"/>
    <w:semiHidden/>
    <w:rsid w:val="00447588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Rcsostblzat71">
    <w:name w:val="Rácsos táblázat7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447588"/>
  </w:style>
  <w:style w:type="paragraph" w:styleId="Nincstrkz">
    <w:name w:val="No Spacing"/>
    <w:qFormat/>
    <w:rsid w:val="00447588"/>
    <w:rPr>
      <w:rFonts w:ascii="Calibri" w:hAnsi="Calibri"/>
      <w:sz w:val="22"/>
      <w:szCs w:val="22"/>
      <w:lang w:eastAsia="en-US"/>
    </w:rPr>
  </w:style>
  <w:style w:type="table" w:customStyle="1" w:styleId="Rcsostblzat231">
    <w:name w:val="Rácsos táblázat2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qFormat/>
    <w:rsid w:val="0044758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table" w:customStyle="1" w:styleId="Rcsostblzat711">
    <w:name w:val="Rácsos táblázat7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47588"/>
  </w:style>
  <w:style w:type="character" w:styleId="Kiemels2">
    <w:name w:val="Strong"/>
    <w:qFormat/>
    <w:locked/>
    <w:rsid w:val="00447588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447588"/>
  </w:style>
  <w:style w:type="numbering" w:customStyle="1" w:styleId="Nemlista12">
    <w:name w:val="Nem lista12"/>
    <w:next w:val="Nemlista"/>
    <w:uiPriority w:val="99"/>
    <w:semiHidden/>
    <w:unhideWhenUsed/>
    <w:rsid w:val="00447588"/>
  </w:style>
  <w:style w:type="table" w:customStyle="1" w:styleId="Rcsostblzat24">
    <w:name w:val="Rácsos táblázat2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447588"/>
  </w:style>
  <w:style w:type="table" w:customStyle="1" w:styleId="Rcsostblzat212">
    <w:name w:val="Rácsos táblázat2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447588"/>
  </w:style>
  <w:style w:type="numbering" w:customStyle="1" w:styleId="Nemlista112">
    <w:name w:val="Nem lista112"/>
    <w:next w:val="Nemlista"/>
    <w:uiPriority w:val="99"/>
    <w:semiHidden/>
    <w:unhideWhenUsed/>
    <w:rsid w:val="00447588"/>
  </w:style>
  <w:style w:type="table" w:customStyle="1" w:styleId="Rcsostblzat222">
    <w:name w:val="Rácsos táblázat2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447588"/>
  </w:style>
  <w:style w:type="table" w:customStyle="1" w:styleId="Rcsostblzat232">
    <w:name w:val="Rácsos táblázat2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"/>
    <w:rsid w:val="00447588"/>
    <w:pPr>
      <w:widowControl w:val="0"/>
      <w:suppressAutoHyphens/>
      <w:ind w:left="720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numbering" w:customStyle="1" w:styleId="Nemlista6">
    <w:name w:val="Nem lista6"/>
    <w:next w:val="Nemlista"/>
    <w:uiPriority w:val="99"/>
    <w:semiHidden/>
    <w:unhideWhenUsed/>
    <w:rsid w:val="00447588"/>
  </w:style>
  <w:style w:type="numbering" w:customStyle="1" w:styleId="Nemlista13">
    <w:name w:val="Nem lista13"/>
    <w:next w:val="Nemlista"/>
    <w:semiHidden/>
    <w:unhideWhenUsed/>
    <w:rsid w:val="00447588"/>
  </w:style>
  <w:style w:type="table" w:customStyle="1" w:styleId="Rcsostblzat9">
    <w:name w:val="Rácsos táblázat9"/>
    <w:basedOn w:val="Normltblzat"/>
    <w:next w:val="Rcsostblzat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5">
    <w:name w:val="Rácsos táblázat2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5">
    <w:name w:val="Rácsos táblázat35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">
    <w:name w:val="Rácsos táblázat11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3">
    <w:name w:val="Rácsos táblázat2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3">
    <w:name w:val="Rácsos táblázat31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3">
    <w:name w:val="Rácsos táblázat53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1">
    <w:name w:val="Rácsos táblázat6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rsid w:val="0044758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3">
    <w:name w:val="Rácsos táblázat2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3">
    <w:name w:val="Rácsos táblázat32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3">
    <w:name w:val="Rácsos táblázat7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3">
    <w:name w:val="Rácsos táblázat13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3">
    <w:name w:val="Rácsos táblázat83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3">
    <w:name w:val="Rácsos táblázat143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13">
    <w:name w:val="Nem lista113"/>
    <w:next w:val="Nemlista"/>
    <w:uiPriority w:val="99"/>
    <w:semiHidden/>
    <w:unhideWhenUsed/>
    <w:rsid w:val="00447588"/>
  </w:style>
  <w:style w:type="numbering" w:customStyle="1" w:styleId="Nemlista1111">
    <w:name w:val="Nem lista1111"/>
    <w:next w:val="Nemlista"/>
    <w:uiPriority w:val="99"/>
    <w:semiHidden/>
    <w:unhideWhenUsed/>
    <w:rsid w:val="00447588"/>
  </w:style>
  <w:style w:type="table" w:customStyle="1" w:styleId="Rcsostblzat233">
    <w:name w:val="Rácsos táblázat2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3">
    <w:name w:val="Rácsos táblázat33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2">
    <w:name w:val="Nem lista22"/>
    <w:next w:val="Nemlista"/>
    <w:semiHidden/>
    <w:unhideWhenUsed/>
    <w:rsid w:val="00447588"/>
  </w:style>
  <w:style w:type="table" w:customStyle="1" w:styleId="Rcsostblzat2113">
    <w:name w:val="Rácsos táblázat2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3">
    <w:name w:val="Rácsos táblázat31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3">
    <w:name w:val="Rácsos táblázat513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2">
    <w:name w:val="Nem lista32"/>
    <w:next w:val="Nemlista"/>
    <w:uiPriority w:val="99"/>
    <w:semiHidden/>
    <w:unhideWhenUsed/>
    <w:rsid w:val="00447588"/>
  </w:style>
  <w:style w:type="numbering" w:customStyle="1" w:styleId="Nemlista11111">
    <w:name w:val="Nem lista11111"/>
    <w:next w:val="Nemlista"/>
    <w:uiPriority w:val="99"/>
    <w:semiHidden/>
    <w:unhideWhenUsed/>
    <w:rsid w:val="00447588"/>
  </w:style>
  <w:style w:type="table" w:customStyle="1" w:styleId="Rcsostblzat2213">
    <w:name w:val="Rácsos táblázat2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3">
    <w:name w:val="Rácsos táblázat3213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3">
    <w:name w:val="Rácsos táblázat7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3">
    <w:name w:val="Rácsos táblázat813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3">
    <w:name w:val="Rácsos táblázat1413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2">
    <w:name w:val="Nem lista42"/>
    <w:next w:val="Nemlista"/>
    <w:semiHidden/>
    <w:rsid w:val="00447588"/>
  </w:style>
  <w:style w:type="table" w:customStyle="1" w:styleId="Rcsostblzat2311">
    <w:name w:val="Rácsos táblázat2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1">
    <w:name w:val="Rácsos táblázat33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1">
    <w:name w:val="Rácsos táblázat2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1">
    <w:name w:val="Rácsos táblázat31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1">
    <w:name w:val="Rácsos táblázat511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1">
    <w:name w:val="Rácsos táblázat2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1">
    <w:name w:val="Rácsos táblázat32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1">
    <w:name w:val="Rácsos táblázat7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1">
    <w:name w:val="Rácsos táblázat13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1">
    <w:name w:val="Rácsos táblázat811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1">
    <w:name w:val="Rácsos táblázat1411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51">
    <w:name w:val="Nem lista51"/>
    <w:next w:val="Nemlista"/>
    <w:uiPriority w:val="99"/>
    <w:semiHidden/>
    <w:unhideWhenUsed/>
    <w:rsid w:val="00447588"/>
  </w:style>
  <w:style w:type="numbering" w:customStyle="1" w:styleId="Nemlista121">
    <w:name w:val="Nem lista121"/>
    <w:next w:val="Nemlista"/>
    <w:uiPriority w:val="99"/>
    <w:semiHidden/>
    <w:unhideWhenUsed/>
    <w:rsid w:val="00447588"/>
  </w:style>
  <w:style w:type="table" w:customStyle="1" w:styleId="Rcsostblzat241">
    <w:name w:val="Rácsos táblázat2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1">
    <w:name w:val="Rácsos táblázat34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1">
    <w:name w:val="Nem lista211"/>
    <w:next w:val="Nemlista"/>
    <w:semiHidden/>
    <w:unhideWhenUsed/>
    <w:rsid w:val="00447588"/>
  </w:style>
  <w:style w:type="table" w:customStyle="1" w:styleId="Rcsostblzat2121">
    <w:name w:val="Rácsos táblázat2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1">
    <w:name w:val="Rácsos táblázat31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1">
    <w:name w:val="Rácsos táblázat521"/>
    <w:basedOn w:val="Normltblzat"/>
    <w:next w:val="Rcsostblzat"/>
    <w:uiPriority w:val="59"/>
    <w:rsid w:val="0044758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1">
    <w:name w:val="Nem lista311"/>
    <w:next w:val="Nemlista"/>
    <w:uiPriority w:val="99"/>
    <w:semiHidden/>
    <w:unhideWhenUsed/>
    <w:rsid w:val="00447588"/>
  </w:style>
  <w:style w:type="numbering" w:customStyle="1" w:styleId="Nemlista1121">
    <w:name w:val="Nem lista1121"/>
    <w:next w:val="Nemlista"/>
    <w:uiPriority w:val="99"/>
    <w:semiHidden/>
    <w:unhideWhenUsed/>
    <w:rsid w:val="00447588"/>
  </w:style>
  <w:style w:type="table" w:customStyle="1" w:styleId="Rcsostblzat2221">
    <w:name w:val="Rácsos táblázat2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1">
    <w:name w:val="Rácsos táblázat3221"/>
    <w:uiPriority w:val="99"/>
    <w:rsid w:val="0044758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1">
    <w:name w:val="Rácsos táblázat7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1">
    <w:name w:val="Rácsos táblázat13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1">
    <w:name w:val="Rácsos táblázat821"/>
    <w:basedOn w:val="Normltblzat"/>
    <w:next w:val="Rcsostblzat"/>
    <w:rsid w:val="00447588"/>
    <w:pPr>
      <w:widowControl w:val="0"/>
      <w:suppressAutoHyphens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1">
    <w:name w:val="Rácsos táblázat1421"/>
    <w:basedOn w:val="Normltblzat"/>
    <w:next w:val="Rcsostblzat"/>
    <w:rsid w:val="0044758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1">
    <w:name w:val="Nem lista411"/>
    <w:next w:val="Nemlista"/>
    <w:semiHidden/>
    <w:rsid w:val="00447588"/>
  </w:style>
  <w:style w:type="table" w:customStyle="1" w:styleId="Rcsostblzat2321">
    <w:name w:val="Rácsos táblázat2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1">
    <w:name w:val="Rácsos táblázat33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1">
    <w:name w:val="Rácsos táblázat2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1">
    <w:name w:val="Rácsos táblázat31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1">
    <w:name w:val="Rácsos táblázat5121"/>
    <w:rsid w:val="004475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1">
    <w:name w:val="Rácsos táblázat2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1">
    <w:name w:val="Rácsos táblázat32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1">
    <w:name w:val="Rácsos táblázat7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1">
    <w:name w:val="Rácsos táblázat13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1">
    <w:name w:val="Rácsos táblázat8121"/>
    <w:rsid w:val="00447588"/>
    <w:pPr>
      <w:widowControl w:val="0"/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1">
    <w:name w:val="Rácsos táblázat14121"/>
    <w:rsid w:val="00447588"/>
    <w:pPr>
      <w:widowControl w:val="0"/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447588"/>
    <w:rPr>
      <w:rFonts w:ascii="Verdana" w:hAnsi="Verdana"/>
      <w:b/>
      <w:sz w:val="24"/>
      <w:szCs w:val="14"/>
    </w:rPr>
  </w:style>
  <w:style w:type="character" w:customStyle="1" w:styleId="CharChar10">
    <w:name w:val="Char Char10"/>
    <w:rsid w:val="00447588"/>
    <w:rPr>
      <w:b/>
      <w:bCs/>
      <w:kern w:val="36"/>
      <w:sz w:val="48"/>
      <w:szCs w:val="48"/>
    </w:rPr>
  </w:style>
  <w:style w:type="character" w:customStyle="1" w:styleId="AlcmChar">
    <w:name w:val="Alcím Char"/>
    <w:link w:val="Alcm"/>
    <w:rsid w:val="00447588"/>
    <w:rPr>
      <w:rFonts w:ascii="Arial" w:hAnsi="Arial" w:cs="Arial"/>
      <w:sz w:val="22"/>
      <w:szCs w:val="14"/>
    </w:rPr>
  </w:style>
  <w:style w:type="paragraph" w:styleId="NormlWeb">
    <w:name w:val="Normal (Web)"/>
    <w:basedOn w:val="Norml"/>
    <w:rsid w:val="004475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70A4-05C8-426A-9F6A-0E2FEEF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8448</Words>
  <Characters>64547</Characters>
  <Application>Microsoft Office Word</Application>
  <DocSecurity>0</DocSecurity>
  <Lines>537</Lines>
  <Paragraphs>145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Nemzeti Munkaügyi Hivatal</Company>
  <LinksUpToDate>false</LinksUpToDate>
  <CharactersWithSpaces>72850</CharactersWithSpaces>
  <SharedDoc>false</SharedDoc>
  <HLinks>
    <vt:vector size="6" baseType="variant"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http://www.fszk.hu/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ErdelyiL</dc:creator>
  <cp:lastModifiedBy>Bányai Gyula</cp:lastModifiedBy>
  <cp:revision>4</cp:revision>
  <cp:lastPrinted>2013-03-15T19:07:00Z</cp:lastPrinted>
  <dcterms:created xsi:type="dcterms:W3CDTF">2016-08-13T13:36:00Z</dcterms:created>
  <dcterms:modified xsi:type="dcterms:W3CDTF">2016-08-17T17:29:00Z</dcterms:modified>
</cp:coreProperties>
</file>