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B7" w:rsidRPr="000E60A4" w:rsidRDefault="00DD02B7" w:rsidP="00B65E9A">
      <w:pPr>
        <w:spacing w:after="0" w:line="240" w:lineRule="auto"/>
        <w:jc w:val="center"/>
        <w:rPr>
          <w:rFonts w:ascii="Verdana" w:hAnsi="Verdana"/>
          <w:szCs w:val="24"/>
          <w:lang w:eastAsia="hu-HU"/>
        </w:rPr>
      </w:pPr>
    </w:p>
    <w:p w:rsidR="00DD02B7" w:rsidRPr="0052034E" w:rsidRDefault="00DD02B7" w:rsidP="00B65E9A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iCs/>
          <w:sz w:val="24"/>
          <w:szCs w:val="24"/>
        </w:rPr>
      </w:pPr>
      <w:r w:rsidRPr="0052034E">
        <w:rPr>
          <w:rFonts w:ascii="Palatino Linotype" w:hAnsi="Palatino Linotype"/>
          <w:b/>
          <w:iCs/>
          <w:sz w:val="24"/>
          <w:szCs w:val="24"/>
        </w:rPr>
        <w:t>3.72.</w:t>
      </w:r>
    </w:p>
    <w:p w:rsidR="00DD02B7" w:rsidRPr="00C40C70" w:rsidRDefault="00DD02B7" w:rsidP="00B65E9A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C40C70">
        <w:rPr>
          <w:rFonts w:ascii="Palatino Linotype" w:hAnsi="Palatino Linotype"/>
          <w:b/>
          <w:w w:val="99"/>
          <w:sz w:val="24"/>
          <w:szCs w:val="24"/>
        </w:rPr>
        <w:t xml:space="preserve">SZAKKÉPZÉSI KERETTANTERV </w:t>
      </w:r>
    </w:p>
    <w:p w:rsidR="00DD02B7" w:rsidRPr="00C40C70" w:rsidRDefault="00DD02B7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C40C70">
        <w:rPr>
          <w:rFonts w:ascii="Palatino Linotype" w:hAnsi="Palatino Linotype"/>
          <w:b/>
          <w:w w:val="99"/>
          <w:sz w:val="24"/>
          <w:szCs w:val="24"/>
        </w:rPr>
        <w:t>a</w:t>
      </w:r>
    </w:p>
    <w:p w:rsidR="00DD02B7" w:rsidRPr="00C40C70" w:rsidRDefault="00DD02B7" w:rsidP="00D63EF6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/>
          <w:b/>
          <w:iCs/>
          <w:sz w:val="24"/>
          <w:szCs w:val="24"/>
        </w:rPr>
        <w:t>35 811 02</w:t>
      </w:r>
    </w:p>
    <w:p w:rsidR="00DD02B7" w:rsidRPr="00C40C70" w:rsidRDefault="00DD02B7" w:rsidP="00D63EF6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 w:cs="Mangal"/>
          <w:b/>
          <w:bCs/>
          <w:kern w:val="1"/>
          <w:lang w:eastAsia="hi-IN" w:bidi="hi-IN"/>
        </w:rPr>
        <w:t>VENDÉGLÁTÓ</w:t>
      </w:r>
      <w:r>
        <w:rPr>
          <w:rFonts w:ascii="Palatino Linotype" w:hAnsi="Palatino Linotype" w:cs="Mangal"/>
          <w:b/>
          <w:bCs/>
          <w:kern w:val="1"/>
          <w:lang w:eastAsia="hi-IN" w:bidi="hi-IN"/>
        </w:rPr>
        <w:t>-</w:t>
      </w:r>
      <w:r w:rsidRPr="00C40C70">
        <w:rPr>
          <w:rFonts w:ascii="Palatino Linotype" w:hAnsi="Palatino Linotype" w:cs="Mangal"/>
          <w:b/>
          <w:bCs/>
          <w:kern w:val="1"/>
          <w:lang w:eastAsia="hi-IN" w:bidi="hi-IN"/>
        </w:rPr>
        <w:t>ÜZLETVEZETŐ</w:t>
      </w:r>
    </w:p>
    <w:p w:rsidR="00DD02B7" w:rsidRPr="00C40C70" w:rsidRDefault="00DD02B7" w:rsidP="009338C3">
      <w:pPr>
        <w:spacing w:after="0" w:line="240" w:lineRule="auto"/>
        <w:ind w:left="555" w:hanging="555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40C70">
        <w:rPr>
          <w:rFonts w:ascii="Palatino Linotype" w:hAnsi="Palatino Linotype"/>
          <w:b/>
          <w:bCs/>
          <w:sz w:val="24"/>
          <w:szCs w:val="24"/>
        </w:rPr>
        <w:t>SZAKKÉPESÍTÉS-RÁÉPÜLÉSHEZ</w:t>
      </w:r>
    </w:p>
    <w:p w:rsidR="00DD02B7" w:rsidRPr="00C40C70" w:rsidRDefault="00DD02B7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DD02B7" w:rsidRPr="00C40C70" w:rsidRDefault="00DD02B7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DD02B7" w:rsidRPr="00C40C70" w:rsidRDefault="00DD02B7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DD02B7" w:rsidRPr="00C40C70" w:rsidRDefault="00DD02B7" w:rsidP="009338C3">
      <w:pPr>
        <w:spacing w:after="0" w:line="240" w:lineRule="auto"/>
        <w:ind w:left="555" w:hanging="555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bCs/>
          <w:sz w:val="24"/>
          <w:szCs w:val="24"/>
        </w:rPr>
        <w:t>I.</w:t>
      </w:r>
      <w:r w:rsidRPr="00C40C70">
        <w:rPr>
          <w:rFonts w:ascii="Palatino Linotype" w:hAnsi="Palatino Linotype"/>
          <w:b/>
          <w:bCs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>A szakképzés jogi háttere</w:t>
      </w:r>
    </w:p>
    <w:p w:rsidR="00DD02B7" w:rsidRPr="00C40C70" w:rsidRDefault="00DD02B7" w:rsidP="009338C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AB519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szakképzési kerettanterv</w:t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</w:p>
    <w:p w:rsidR="00DD02B7" w:rsidRPr="00C40C70" w:rsidRDefault="00DD02B7" w:rsidP="00AB5192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–</w:t>
      </w:r>
      <w:r w:rsidRPr="00C40C70">
        <w:rPr>
          <w:rFonts w:ascii="Palatino Linotype" w:hAnsi="Palatino Linotype"/>
          <w:sz w:val="24"/>
          <w:szCs w:val="24"/>
        </w:rPr>
        <w:tab/>
        <w:t>a nemzeti köznevelésről szóló 2011. évi CXC. törvény,</w:t>
      </w:r>
      <w:r w:rsidRPr="00C40C70">
        <w:rPr>
          <w:rFonts w:ascii="Palatino Linotype" w:hAnsi="Palatino Linotype"/>
          <w:sz w:val="24"/>
          <w:szCs w:val="24"/>
        </w:rPr>
        <w:tab/>
      </w:r>
    </w:p>
    <w:p w:rsidR="00DD02B7" w:rsidRPr="00C40C70" w:rsidRDefault="00DD02B7" w:rsidP="00AB5192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–</w:t>
      </w:r>
      <w:r w:rsidRPr="00C40C70">
        <w:rPr>
          <w:rFonts w:ascii="Palatino Linotype" w:hAnsi="Palatino Linotype"/>
          <w:sz w:val="24"/>
          <w:szCs w:val="24"/>
        </w:rPr>
        <w:tab/>
        <w:t>a szakképzésről szóló 2011. évi CLXXXVII. törvény,</w:t>
      </w:r>
      <w:r w:rsidRPr="00C40C70">
        <w:rPr>
          <w:rFonts w:ascii="Palatino Linotype" w:hAnsi="Palatino Linotype"/>
          <w:sz w:val="24"/>
          <w:szCs w:val="24"/>
        </w:rPr>
        <w:tab/>
      </w:r>
    </w:p>
    <w:p w:rsidR="00DD02B7" w:rsidRPr="00C40C70" w:rsidRDefault="00DD02B7" w:rsidP="00AB5192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</w:p>
    <w:p w:rsidR="00DD02B7" w:rsidRPr="00C40C70" w:rsidRDefault="00DD02B7" w:rsidP="00AB5192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valamint</w:t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</w:p>
    <w:p w:rsidR="00DD02B7" w:rsidRPr="00C40C70" w:rsidRDefault="00DD02B7" w:rsidP="00AB5192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Országos Képzési Jegyzékről és az Országos Képzési Jegyzék módosításának eljárásrendjéről szóló 150/2012. (VII. 6.) Kormányrendelet,</w:t>
      </w:r>
    </w:p>
    <w:p w:rsidR="00DD02B7" w:rsidRPr="00C40C70" w:rsidRDefault="00DD02B7" w:rsidP="00AB5192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C40C70">
        <w:rPr>
          <w:rFonts w:ascii="Palatino Linotype" w:hAnsi="Palatino Linotype"/>
          <w:iCs/>
          <w:sz w:val="24"/>
          <w:szCs w:val="24"/>
        </w:rPr>
        <w:t xml:space="preserve"> szóló</w:t>
      </w:r>
      <w:r w:rsidRPr="00C40C70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DD02B7" w:rsidRPr="00C40C70" w:rsidRDefault="00DD02B7" w:rsidP="00AB5192">
      <w:pPr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–</w:t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35 811 02 </w:t>
      </w:r>
      <w:r w:rsidRPr="00C40C70">
        <w:rPr>
          <w:rFonts w:ascii="Palatino Linotype" w:hAnsi="Palatino Linotype" w:cs="Mangal"/>
          <w:bCs/>
          <w:kern w:val="1"/>
          <w:lang w:eastAsia="hi-IN" w:bidi="hi-IN"/>
        </w:rPr>
        <w:t>Vendéglátó üzletvezető</w:t>
      </w:r>
      <w:r w:rsidRPr="00C40C7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szakképesítés-ráépülés szakmai és vizsgakövetelményeit tartalmazó rendelet</w:t>
      </w:r>
      <w:r w:rsidRPr="00C40C70">
        <w:rPr>
          <w:rFonts w:ascii="Palatino Linotype" w:hAnsi="Palatino Linotype"/>
          <w:sz w:val="24"/>
          <w:szCs w:val="24"/>
        </w:rPr>
        <w:tab/>
      </w:r>
    </w:p>
    <w:p w:rsidR="00DD02B7" w:rsidRPr="00C40C70" w:rsidRDefault="00DD02B7" w:rsidP="00AB5192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alapján készült.</w:t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</w:p>
    <w:p w:rsidR="00DD02B7" w:rsidRPr="00C40C70" w:rsidRDefault="00DD02B7" w:rsidP="00AB5192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DD02B7" w:rsidRPr="00C40C70" w:rsidRDefault="00DD02B7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DD02B7" w:rsidRPr="00C40C70" w:rsidRDefault="00DD02B7" w:rsidP="00F55EE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A szakképesítés-ráépülés alapadatai</w:t>
      </w:r>
    </w:p>
    <w:p w:rsidR="00DD02B7" w:rsidRPr="00C40C70" w:rsidRDefault="00DD02B7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C40C70">
        <w:rPr>
          <w:rFonts w:ascii="Palatino Linotype" w:hAnsi="Palatino Linotype"/>
          <w:iCs/>
          <w:sz w:val="24"/>
          <w:szCs w:val="24"/>
        </w:rPr>
        <w:t>A szakképesítés-ráépülés azonosító száma: 35 811 02</w:t>
      </w:r>
    </w:p>
    <w:p w:rsidR="00DD02B7" w:rsidRPr="00C40C70" w:rsidRDefault="00DD02B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DD02B7" w:rsidRPr="00C40C70" w:rsidRDefault="00DD02B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C40C70">
        <w:rPr>
          <w:rFonts w:ascii="Palatino Linotype" w:hAnsi="Palatino Linotype"/>
          <w:iCs/>
          <w:sz w:val="24"/>
          <w:szCs w:val="24"/>
        </w:rPr>
        <w:t>A szakképesítés-ráépülés megnevezése:</w:t>
      </w:r>
      <w:r w:rsidRPr="00C40C70">
        <w:rPr>
          <w:rFonts w:ascii="Palatino Linotype" w:hAnsi="Palatino Linotype" w:cs="Mangal"/>
          <w:iCs/>
          <w:kern w:val="1"/>
          <w:lang w:eastAsia="hi-IN" w:bidi="hi-IN"/>
        </w:rPr>
        <w:t xml:space="preserve"> Vendéglátó</w:t>
      </w:r>
      <w:r>
        <w:rPr>
          <w:rFonts w:ascii="Palatino Linotype" w:hAnsi="Palatino Linotype" w:cs="Mangal"/>
          <w:iCs/>
          <w:kern w:val="1"/>
          <w:lang w:eastAsia="hi-IN" w:bidi="hi-IN"/>
        </w:rPr>
        <w:t>-</w:t>
      </w:r>
      <w:r w:rsidRPr="00C40C70">
        <w:rPr>
          <w:rFonts w:ascii="Palatino Linotype" w:hAnsi="Palatino Linotype" w:cs="Mangal"/>
          <w:iCs/>
          <w:kern w:val="1"/>
          <w:lang w:eastAsia="hi-IN" w:bidi="hi-IN"/>
        </w:rPr>
        <w:t>üzletvezető</w:t>
      </w:r>
    </w:p>
    <w:p w:rsidR="00DD02B7" w:rsidRPr="00C40C70" w:rsidRDefault="00DD02B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DD02B7" w:rsidRPr="00C40C70" w:rsidRDefault="00DD02B7" w:rsidP="00225265">
      <w:pPr>
        <w:widowControl w:val="0"/>
        <w:suppressAutoHyphens/>
        <w:autoSpaceDE w:val="0"/>
        <w:autoSpaceDN w:val="0"/>
        <w:adjustRightInd w:val="0"/>
        <w:ind w:firstLine="438"/>
        <w:jc w:val="both"/>
        <w:rPr>
          <w:rFonts w:ascii="Palatino Linotype" w:hAnsi="Palatino Linotype" w:cs="Mangal"/>
          <w:iCs/>
          <w:kern w:val="1"/>
          <w:lang w:eastAsia="hi-IN" w:bidi="hi-IN"/>
        </w:rPr>
      </w:pPr>
      <w:r w:rsidRPr="00C40C70">
        <w:rPr>
          <w:rFonts w:ascii="Palatino Linotype" w:hAnsi="Palatino Linotype"/>
          <w:iCs/>
          <w:sz w:val="24"/>
          <w:szCs w:val="24"/>
        </w:rPr>
        <w:t xml:space="preserve">A szakmacsoport száma és megnevezése: </w:t>
      </w:r>
      <w:r w:rsidRPr="00C40C70">
        <w:rPr>
          <w:rFonts w:ascii="Palatino Linotype" w:hAnsi="Palatino Linotype" w:cs="Mangal"/>
          <w:iCs/>
          <w:kern w:val="1"/>
          <w:lang w:eastAsia="hi-IN" w:bidi="hi-IN"/>
        </w:rPr>
        <w:t>18 Vendéglátás-turisztika</w:t>
      </w:r>
    </w:p>
    <w:p w:rsidR="00DD02B7" w:rsidRPr="00C40C70" w:rsidRDefault="00DD02B7" w:rsidP="00225265">
      <w:pPr>
        <w:widowControl w:val="0"/>
        <w:suppressAutoHyphens/>
        <w:autoSpaceDE w:val="0"/>
        <w:autoSpaceDN w:val="0"/>
        <w:adjustRightInd w:val="0"/>
        <w:ind w:firstLine="438"/>
        <w:jc w:val="both"/>
        <w:rPr>
          <w:rFonts w:ascii="Palatino Linotype" w:hAnsi="Palatino Linotype" w:cs="Mangal"/>
          <w:iCs/>
          <w:kern w:val="1"/>
          <w:lang w:eastAsia="hi-IN" w:bidi="hi-IN"/>
        </w:rPr>
      </w:pPr>
      <w:r w:rsidRPr="00C40C70">
        <w:rPr>
          <w:rFonts w:ascii="Palatino Linotype" w:hAnsi="Palatino Linotype"/>
          <w:iCs/>
          <w:sz w:val="24"/>
          <w:szCs w:val="24"/>
        </w:rPr>
        <w:t xml:space="preserve">Ágazati besorolás száma és megnevezése: </w:t>
      </w:r>
      <w:r w:rsidRPr="00C40C70">
        <w:rPr>
          <w:rFonts w:ascii="Palatino Linotype" w:hAnsi="Palatino Linotype"/>
          <w:iCs/>
          <w:sz w:val="24"/>
          <w:szCs w:val="24"/>
        </w:rPr>
        <w:tab/>
      </w:r>
      <w:r w:rsidRPr="00C40C70">
        <w:rPr>
          <w:rFonts w:ascii="Palatino Linotype" w:hAnsi="Palatino Linotype" w:cs="Mangal"/>
          <w:iCs/>
          <w:kern w:val="1"/>
          <w:lang w:eastAsia="hi-IN" w:bidi="hi-IN"/>
        </w:rPr>
        <w:t>XXVII Vendéglátóipar</w:t>
      </w:r>
    </w:p>
    <w:p w:rsidR="00DD02B7" w:rsidRPr="00C40C70" w:rsidRDefault="00DD02B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C40C70">
        <w:rPr>
          <w:rFonts w:ascii="Palatino Linotype" w:hAnsi="Palatino Linotype"/>
          <w:iCs/>
          <w:sz w:val="24"/>
          <w:szCs w:val="24"/>
        </w:rPr>
        <w:t>Iskolai rendszerű szakképzésben a szakképzési évfolyamok száma:</w:t>
      </w:r>
      <w:r>
        <w:rPr>
          <w:rFonts w:ascii="Palatino Linotype" w:hAnsi="Palatino Linotype"/>
          <w:iCs/>
          <w:sz w:val="24"/>
          <w:szCs w:val="24"/>
        </w:rPr>
        <w:t>1</w:t>
      </w:r>
    </w:p>
    <w:p w:rsidR="00DD02B7" w:rsidRPr="00C40C70" w:rsidRDefault="00DD02B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DD02B7" w:rsidRPr="00C40C70" w:rsidRDefault="00DD02B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C40C70">
        <w:rPr>
          <w:rFonts w:ascii="Palatino Linotype" w:hAnsi="Palatino Linotype"/>
          <w:iCs/>
          <w:sz w:val="24"/>
          <w:szCs w:val="24"/>
        </w:rPr>
        <w:t>Elméleti képzési idő aránya:50%</w:t>
      </w:r>
    </w:p>
    <w:p w:rsidR="00DD02B7" w:rsidRPr="00C40C70" w:rsidRDefault="00DD02B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DD02B7" w:rsidRPr="00C40C70" w:rsidRDefault="00DD02B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C40C70">
        <w:rPr>
          <w:rFonts w:ascii="Palatino Linotype" w:hAnsi="Palatino Linotype"/>
          <w:iCs/>
          <w:sz w:val="24"/>
          <w:szCs w:val="24"/>
        </w:rPr>
        <w:t>Gyakorlati képzési idő aránya:50%</w:t>
      </w:r>
    </w:p>
    <w:p w:rsidR="00DD02B7" w:rsidRPr="00C40C70" w:rsidRDefault="00DD02B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DD02B7" w:rsidRPr="00C40C70" w:rsidRDefault="00DD02B7" w:rsidP="009338C3">
      <w:pPr>
        <w:tabs>
          <w:tab w:val="left" w:pos="1260"/>
        </w:tabs>
        <w:spacing w:after="0" w:line="240" w:lineRule="auto"/>
        <w:ind w:left="30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lastRenderedPageBreak/>
        <w:t>III. A szakképzésbe történő belépés feltételei</w:t>
      </w:r>
    </w:p>
    <w:p w:rsidR="00DD02B7" w:rsidRPr="00C40C70" w:rsidRDefault="00DD02B7" w:rsidP="001F74EF">
      <w:pPr>
        <w:tabs>
          <w:tab w:val="left" w:pos="1260"/>
        </w:tabs>
        <w:spacing w:after="0" w:line="240" w:lineRule="auto"/>
        <w:ind w:left="42" w:hanging="12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5C2F5C">
      <w:pPr>
        <w:widowControl w:val="0"/>
        <w:suppressAutoHyphens/>
        <w:autoSpaceDE w:val="0"/>
        <w:autoSpaceDN w:val="0"/>
        <w:adjustRightInd w:val="0"/>
        <w:ind w:firstLine="438"/>
        <w:jc w:val="both"/>
        <w:rPr>
          <w:rFonts w:ascii="Palatino Linotype" w:hAnsi="Palatino Linotype" w:cs="Mangal"/>
          <w:iCs/>
          <w:kern w:val="1"/>
          <w:lang w:eastAsia="hi-IN" w:bidi="hi-IN"/>
        </w:rPr>
      </w:pPr>
      <w:r w:rsidRPr="00C40C70">
        <w:rPr>
          <w:rFonts w:ascii="Palatino Linotype" w:hAnsi="Palatino Linotype"/>
          <w:iCs/>
          <w:sz w:val="24"/>
          <w:szCs w:val="24"/>
        </w:rPr>
        <w:t>Iskolai előképzettség:</w:t>
      </w:r>
      <w:r w:rsidRPr="00C40C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-</w:t>
      </w:r>
    </w:p>
    <w:p w:rsidR="00DD02B7" w:rsidRPr="00C40C70" w:rsidRDefault="00DD02B7" w:rsidP="00F413EE">
      <w:pPr>
        <w:widowControl w:val="0"/>
        <w:suppressAutoHyphens/>
        <w:autoSpaceDE w:val="0"/>
        <w:autoSpaceDN w:val="0"/>
        <w:adjustRightInd w:val="0"/>
        <w:ind w:left="438"/>
        <w:jc w:val="both"/>
        <w:rPr>
          <w:rFonts w:ascii="Palatino Linotype" w:hAnsi="Palatino Linotype" w:cs="Mangal"/>
          <w:iCs/>
          <w:kern w:val="1"/>
          <w:lang w:eastAsia="hi-IN" w:bidi="hi-IN"/>
        </w:rPr>
      </w:pPr>
      <w:r w:rsidRPr="00C40C70">
        <w:rPr>
          <w:rFonts w:ascii="Palatino Linotype" w:hAnsi="Palatino Linotype"/>
          <w:iCs/>
          <w:sz w:val="24"/>
          <w:szCs w:val="24"/>
        </w:rPr>
        <w:t>Bemeneti kompetenciák:</w:t>
      </w:r>
      <w:r w:rsidRPr="00C40C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-</w:t>
      </w:r>
    </w:p>
    <w:p w:rsidR="00DD02B7" w:rsidRDefault="00DD02B7" w:rsidP="005C1991">
      <w:pPr>
        <w:widowControl w:val="0"/>
        <w:suppressAutoHyphens/>
        <w:autoSpaceDE w:val="0"/>
        <w:autoSpaceDN w:val="0"/>
        <w:adjustRightInd w:val="0"/>
        <w:ind w:firstLine="438"/>
        <w:rPr>
          <w:rFonts w:ascii="Palatino Linotype" w:hAnsi="Palatino Linotype" w:cs="Mangal"/>
          <w:iCs/>
          <w:kern w:val="1"/>
          <w:lang w:eastAsia="hi-IN" w:bidi="hi-IN"/>
        </w:rPr>
      </w:pPr>
      <w:r w:rsidRPr="00C40C70">
        <w:rPr>
          <w:rFonts w:ascii="Palatino Linotype" w:hAnsi="Palatino Linotype"/>
          <w:iCs/>
          <w:sz w:val="24"/>
          <w:szCs w:val="24"/>
        </w:rPr>
        <w:t>Szakmai előképzettség:</w:t>
      </w:r>
      <w:r w:rsidRPr="00C40C70">
        <w:rPr>
          <w:rFonts w:ascii="Palatino Linotype" w:hAnsi="Palatino Linotype" w:cs="Mangal"/>
          <w:iCs/>
          <w:kern w:val="1"/>
          <w:lang w:eastAsia="hi-IN" w:bidi="hi-IN"/>
        </w:rPr>
        <w:t xml:space="preserve"> </w:t>
      </w:r>
      <w:r>
        <w:rPr>
          <w:rFonts w:ascii="Palatino Linotype" w:hAnsi="Palatino Linotype" w:cs="Mangal"/>
          <w:iCs/>
          <w:kern w:val="1"/>
          <w:lang w:eastAsia="hi-IN" w:bidi="hi-IN"/>
        </w:rPr>
        <w:t xml:space="preserve">34 811 04 </w:t>
      </w:r>
      <w:r w:rsidRPr="00C40C70">
        <w:rPr>
          <w:rFonts w:ascii="Palatino Linotype" w:hAnsi="Palatino Linotype" w:cs="Mangal"/>
          <w:iCs/>
          <w:kern w:val="1"/>
          <w:lang w:eastAsia="hi-IN" w:bidi="hi-IN"/>
        </w:rPr>
        <w:t xml:space="preserve">Cukrász, </w:t>
      </w:r>
      <w:r>
        <w:rPr>
          <w:rFonts w:ascii="Palatino Linotype" w:hAnsi="Palatino Linotype" w:cs="Mangal"/>
          <w:iCs/>
          <w:kern w:val="1"/>
          <w:lang w:eastAsia="hi-IN" w:bidi="hi-IN"/>
        </w:rPr>
        <w:t xml:space="preserve">34 811 04 </w:t>
      </w:r>
      <w:r w:rsidRPr="00C40C70">
        <w:rPr>
          <w:rFonts w:ascii="Palatino Linotype" w:hAnsi="Palatino Linotype" w:cs="Mangal"/>
          <w:iCs/>
          <w:kern w:val="1"/>
          <w:lang w:eastAsia="hi-IN" w:bidi="hi-IN"/>
        </w:rPr>
        <w:t xml:space="preserve">Szakács, </w:t>
      </w:r>
      <w:r>
        <w:rPr>
          <w:rFonts w:ascii="Palatino Linotype" w:hAnsi="Palatino Linotype" w:cs="Mangal"/>
          <w:iCs/>
          <w:kern w:val="1"/>
          <w:lang w:eastAsia="hi-IN" w:bidi="hi-IN"/>
        </w:rPr>
        <w:t xml:space="preserve">34 811 03 </w:t>
      </w:r>
      <w:r w:rsidRPr="00C40C70">
        <w:rPr>
          <w:rFonts w:ascii="Palatino Linotype" w:hAnsi="Palatino Linotype" w:cs="Mangal"/>
          <w:iCs/>
          <w:kern w:val="1"/>
          <w:lang w:eastAsia="hi-IN" w:bidi="hi-IN"/>
        </w:rPr>
        <w:t xml:space="preserve">Pincér, vagy </w:t>
      </w:r>
      <w:r>
        <w:rPr>
          <w:rFonts w:ascii="Palatino Linotype" w:hAnsi="Palatino Linotype" w:cs="Mangal"/>
          <w:iCs/>
          <w:kern w:val="1"/>
          <w:lang w:eastAsia="hi-IN" w:bidi="hi-IN"/>
        </w:rPr>
        <w:tab/>
      </w:r>
      <w:r>
        <w:rPr>
          <w:rFonts w:ascii="Palatino Linotype" w:hAnsi="Palatino Linotype" w:cs="Mangal"/>
          <w:iCs/>
          <w:kern w:val="1"/>
          <w:lang w:eastAsia="hi-IN" w:bidi="hi-IN"/>
        </w:rPr>
        <w:tab/>
      </w:r>
      <w:r>
        <w:rPr>
          <w:rFonts w:ascii="Palatino Linotype" w:hAnsi="Palatino Linotype" w:cs="Mangal"/>
          <w:iCs/>
          <w:kern w:val="1"/>
          <w:lang w:eastAsia="hi-IN" w:bidi="hi-IN"/>
        </w:rPr>
        <w:tab/>
      </w:r>
      <w:r>
        <w:rPr>
          <w:rFonts w:ascii="Palatino Linotype" w:hAnsi="Palatino Linotype" w:cs="Mangal"/>
          <w:iCs/>
          <w:kern w:val="1"/>
          <w:lang w:eastAsia="hi-IN" w:bidi="hi-IN"/>
        </w:rPr>
        <w:tab/>
        <w:t xml:space="preserve">  34 811 5 </w:t>
      </w:r>
      <w:r w:rsidRPr="00C40C70">
        <w:rPr>
          <w:rFonts w:ascii="Palatino Linotype" w:hAnsi="Palatino Linotype" w:cs="Mangal"/>
          <w:iCs/>
          <w:kern w:val="1"/>
          <w:lang w:eastAsia="hi-IN" w:bidi="hi-IN"/>
        </w:rPr>
        <w:t>Vendéglátó eladó szakképesítések</w:t>
      </w:r>
      <w:r>
        <w:rPr>
          <w:rFonts w:ascii="Palatino Linotype" w:hAnsi="Palatino Linotype" w:cs="Mangal"/>
          <w:iCs/>
          <w:kern w:val="1"/>
          <w:lang w:eastAsia="hi-IN" w:bidi="hi-IN"/>
        </w:rPr>
        <w:t xml:space="preserve">, bővebben az szvk </w:t>
      </w:r>
      <w:r w:rsidRPr="005C1991">
        <w:rPr>
          <w:rFonts w:ascii="Palatino Linotype" w:hAnsi="Palatino Linotype" w:cs="Mangal"/>
          <w:iCs/>
          <w:kern w:val="1"/>
          <w:lang w:eastAsia="hi-IN" w:bidi="hi-IN"/>
        </w:rPr>
        <w:t xml:space="preserve">7. </w:t>
      </w:r>
      <w:r>
        <w:rPr>
          <w:rFonts w:ascii="Palatino Linotype" w:hAnsi="Palatino Linotype" w:cs="Mangal"/>
          <w:iCs/>
          <w:kern w:val="1"/>
          <w:lang w:eastAsia="hi-IN" w:bidi="hi-IN"/>
        </w:rPr>
        <w:tab/>
      </w:r>
      <w:r>
        <w:rPr>
          <w:rFonts w:ascii="Palatino Linotype" w:hAnsi="Palatino Linotype" w:cs="Mangal"/>
          <w:iCs/>
          <w:kern w:val="1"/>
          <w:lang w:eastAsia="hi-IN" w:bidi="hi-IN"/>
        </w:rPr>
        <w:tab/>
      </w:r>
      <w:r>
        <w:rPr>
          <w:rFonts w:ascii="Palatino Linotype" w:hAnsi="Palatino Linotype" w:cs="Mangal"/>
          <w:iCs/>
          <w:kern w:val="1"/>
          <w:lang w:eastAsia="hi-IN" w:bidi="hi-IN"/>
        </w:rPr>
        <w:tab/>
      </w:r>
      <w:r>
        <w:rPr>
          <w:rFonts w:ascii="Palatino Linotype" w:hAnsi="Palatino Linotype" w:cs="Mangal"/>
          <w:iCs/>
          <w:kern w:val="1"/>
          <w:lang w:eastAsia="hi-IN" w:bidi="hi-IN"/>
        </w:rPr>
        <w:tab/>
        <w:t xml:space="preserve">  </w:t>
      </w:r>
      <w:r w:rsidRPr="005C1991">
        <w:rPr>
          <w:rFonts w:ascii="Palatino Linotype" w:hAnsi="Palatino Linotype" w:cs="Mangal"/>
          <w:iCs/>
          <w:kern w:val="1"/>
          <w:lang w:eastAsia="hi-IN" w:bidi="hi-IN"/>
        </w:rPr>
        <w:t>Egyebek fejezetben</w:t>
      </w:r>
    </w:p>
    <w:p w:rsidR="00DD02B7" w:rsidRDefault="00DD02B7" w:rsidP="005C1991">
      <w:pPr>
        <w:autoSpaceDE w:val="0"/>
        <w:autoSpaceDN w:val="0"/>
        <w:adjustRightInd w:val="0"/>
        <w:spacing w:after="0" w:line="240" w:lineRule="auto"/>
        <w:ind w:left="440" w:hanging="2"/>
        <w:rPr>
          <w:rFonts w:ascii="Palatino Linotype" w:hAnsi="Palatino Linotype" w:cs="Mangal"/>
          <w:iCs/>
          <w:kern w:val="1"/>
          <w:lang w:eastAsia="hi-IN" w:bidi="hi-IN"/>
        </w:rPr>
      </w:pPr>
      <w:r w:rsidRPr="00C40C70">
        <w:rPr>
          <w:rFonts w:ascii="Palatino Linotype" w:hAnsi="Palatino Linotype"/>
          <w:iCs/>
          <w:sz w:val="24"/>
          <w:szCs w:val="24"/>
        </w:rPr>
        <w:t xml:space="preserve">Előírt </w:t>
      </w:r>
      <w:r w:rsidRPr="005C1991">
        <w:rPr>
          <w:rFonts w:ascii="Palatino Linotype" w:hAnsi="Palatino Linotype" w:cs="Mangal"/>
          <w:iCs/>
          <w:kern w:val="1"/>
          <w:lang w:eastAsia="hi-IN" w:bidi="hi-IN"/>
        </w:rPr>
        <w:t xml:space="preserve">gyakorlat szakmai előképzettségben szerzett szakképesítéssel betölthető </w:t>
      </w:r>
      <w:r>
        <w:rPr>
          <w:rFonts w:ascii="Palatino Linotype" w:hAnsi="Palatino Linotype" w:cs="Mangal"/>
          <w:iCs/>
          <w:kern w:val="1"/>
          <w:lang w:eastAsia="hi-IN" w:bidi="hi-IN"/>
        </w:rPr>
        <w:t xml:space="preserve">    </w:t>
      </w:r>
      <w:r w:rsidRPr="005C1991">
        <w:rPr>
          <w:rFonts w:ascii="Palatino Linotype" w:hAnsi="Palatino Linotype" w:cs="Mangal"/>
          <w:iCs/>
          <w:kern w:val="1"/>
          <w:lang w:eastAsia="hi-IN" w:bidi="hi-IN"/>
        </w:rPr>
        <w:t xml:space="preserve">munkakörben szerzett legalább két éves gyakorlat </w:t>
      </w:r>
    </w:p>
    <w:p w:rsidR="00DD02B7" w:rsidRPr="005C1991" w:rsidRDefault="00DD02B7" w:rsidP="005C1991">
      <w:pPr>
        <w:autoSpaceDE w:val="0"/>
        <w:autoSpaceDN w:val="0"/>
        <w:adjustRightInd w:val="0"/>
        <w:spacing w:after="0" w:line="240" w:lineRule="auto"/>
        <w:ind w:left="234" w:firstLine="204"/>
        <w:rPr>
          <w:rFonts w:ascii="Palatino Linotype" w:hAnsi="Palatino Linotype" w:cs="Mangal"/>
          <w:iCs/>
          <w:kern w:val="1"/>
          <w:lang w:eastAsia="hi-IN" w:bidi="hi-IN"/>
        </w:rPr>
      </w:pPr>
    </w:p>
    <w:p w:rsidR="00DD02B7" w:rsidRPr="00C40C70" w:rsidRDefault="00DD02B7" w:rsidP="00F413EE">
      <w:pPr>
        <w:widowControl w:val="0"/>
        <w:suppressAutoHyphens/>
        <w:autoSpaceDE w:val="0"/>
        <w:autoSpaceDN w:val="0"/>
        <w:adjustRightInd w:val="0"/>
        <w:ind w:left="438"/>
        <w:jc w:val="both"/>
        <w:rPr>
          <w:rFonts w:ascii="Palatino Linotype" w:hAnsi="Palatino Linotype" w:cs="Mangal"/>
          <w:iCs/>
          <w:kern w:val="1"/>
          <w:lang w:eastAsia="hi-IN" w:bidi="hi-IN"/>
        </w:rPr>
      </w:pPr>
      <w:r w:rsidRPr="00C40C70">
        <w:rPr>
          <w:rFonts w:ascii="Palatino Linotype" w:hAnsi="Palatino Linotype"/>
          <w:iCs/>
          <w:sz w:val="24"/>
          <w:szCs w:val="24"/>
        </w:rPr>
        <w:t>Egészségügyi alkalmassági követelmények:</w:t>
      </w:r>
      <w:r w:rsidRPr="00C40C70">
        <w:rPr>
          <w:rFonts w:ascii="Palatino Linotype" w:hAnsi="Palatino Linotype" w:cs="Mangal"/>
          <w:iCs/>
          <w:kern w:val="1"/>
          <w:lang w:eastAsia="hi-IN" w:bidi="hi-IN"/>
        </w:rPr>
        <w:t xml:space="preserve"> </w:t>
      </w:r>
      <w:r>
        <w:rPr>
          <w:rFonts w:ascii="Palatino Linotype" w:hAnsi="Palatino Linotype" w:cs="Mangal"/>
          <w:iCs/>
          <w:kern w:val="1"/>
          <w:lang w:eastAsia="hi-IN" w:bidi="hi-IN"/>
        </w:rPr>
        <w:t>szükségesek</w:t>
      </w:r>
    </w:p>
    <w:p w:rsidR="00DD02B7" w:rsidRPr="00C40C70" w:rsidRDefault="00DD02B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C40C70">
        <w:rPr>
          <w:rFonts w:ascii="Palatino Linotype" w:hAnsi="Palatino Linotype"/>
          <w:iCs/>
          <w:sz w:val="24"/>
          <w:szCs w:val="24"/>
        </w:rPr>
        <w:t>Pályaalkalmassági követelmények: nincsenek</w:t>
      </w:r>
    </w:p>
    <w:p w:rsidR="00DD02B7" w:rsidRPr="00C40C70" w:rsidRDefault="00DD02B7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DD02B7" w:rsidRPr="00C40C70" w:rsidRDefault="00DD02B7" w:rsidP="00F55EE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A szakképzés szervezésének feltételei</w:t>
      </w:r>
    </w:p>
    <w:p w:rsidR="00DD02B7" w:rsidRPr="00C40C70" w:rsidRDefault="00DD02B7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Személyi feltételek</w:t>
      </w:r>
    </w:p>
    <w:p w:rsidR="00DD02B7" w:rsidRPr="00C40C70" w:rsidRDefault="00DD02B7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DD02B7" w:rsidRPr="00C40C70" w:rsidRDefault="00DD02B7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Ezen túl az alábbi tantárgyak oktatására az alábbi végzettséggel rendelkező szakember alkalmazható:</w:t>
      </w:r>
    </w:p>
    <w:p w:rsidR="00DD02B7" w:rsidRPr="00C40C70" w:rsidRDefault="00DD02B7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DD02B7" w:rsidRPr="00C40C70">
        <w:trPr>
          <w:jc w:val="center"/>
        </w:trPr>
        <w:tc>
          <w:tcPr>
            <w:tcW w:w="4053" w:type="dxa"/>
          </w:tcPr>
          <w:p w:rsidR="00DD02B7" w:rsidRPr="00C40C70" w:rsidRDefault="00DD02B7" w:rsidP="009338C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</w:tcPr>
          <w:p w:rsidR="00DD02B7" w:rsidRPr="00C40C70" w:rsidRDefault="00DD02B7" w:rsidP="009338C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4"/>
                <w:szCs w:val="24"/>
              </w:rPr>
              <w:t>Szakképesítés/Szakképzettség</w:t>
            </w:r>
          </w:p>
        </w:tc>
      </w:tr>
      <w:tr w:rsidR="00DD02B7" w:rsidRPr="00C40C70" w:rsidTr="007D1BAE">
        <w:trPr>
          <w:jc w:val="center"/>
        </w:trPr>
        <w:tc>
          <w:tcPr>
            <w:tcW w:w="4053" w:type="dxa"/>
            <w:vAlign w:val="center"/>
          </w:tcPr>
          <w:p w:rsidR="00DD02B7" w:rsidRPr="00C40C70" w:rsidRDefault="00DD02B7" w:rsidP="00A91CBB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678" w:type="dxa"/>
            <w:vAlign w:val="center"/>
          </w:tcPr>
          <w:p w:rsidR="00DD02B7" w:rsidRPr="00C40C70" w:rsidRDefault="00DD02B7" w:rsidP="00A91CB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</w:tr>
    </w:tbl>
    <w:p w:rsidR="00DD02B7" w:rsidRPr="00C40C70" w:rsidRDefault="00DD02B7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Tárgyi feltételek</w:t>
      </w:r>
    </w:p>
    <w:p w:rsidR="00DD02B7" w:rsidRPr="00C40C70" w:rsidRDefault="00DD02B7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 szakmai képzés lebonyolításához szükséges eszközök és felszerelések felsorolását a szakképesítés szakmai és vizsgakövetelménye (szvk) tartalmazza, melynek további részletei az alábbiak:  </w:t>
      </w:r>
    </w:p>
    <w:p w:rsidR="00DD02B7" w:rsidRPr="00C40C70" w:rsidRDefault="00DD02B7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</w:p>
    <w:p w:rsidR="00DD02B7" w:rsidRPr="00C40C70" w:rsidRDefault="00DD02B7" w:rsidP="00EE4947">
      <w:pPr>
        <w:spacing w:after="0" w:line="240" w:lineRule="auto"/>
        <w:ind w:left="555"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DD02B7" w:rsidRPr="00C40C70" w:rsidRDefault="00DD02B7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</w:p>
    <w:p w:rsidR="00DD02B7" w:rsidRPr="00C40C70" w:rsidRDefault="00DD02B7" w:rsidP="00F55EE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A szakképesítés-ráépülés óraterve nappali rendszerű oktatásra</w:t>
      </w:r>
    </w:p>
    <w:p w:rsidR="00DD02B7" w:rsidRPr="00C40C70" w:rsidRDefault="00DD02B7" w:rsidP="00AB5192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szakképző iskolai képzés összes szakmai óraszáma 0,5 évfolyamos képzés esetén: 560 óra (16 hét x 35 óra)</w:t>
      </w:r>
    </w:p>
    <w:p w:rsidR="00DD02B7" w:rsidRPr="00C40C70" w:rsidRDefault="00DD02B7" w:rsidP="00AB5192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szakképző iskolai képzés összes szakmai óraszáma szabadsáv nélkül 0,5 évfolyamos képzés esetén: 504 óra (16 hét x 31,5 óra)</w:t>
      </w:r>
    </w:p>
    <w:p w:rsidR="00DD02B7" w:rsidRDefault="00DD02B7" w:rsidP="002163EE">
      <w:pPr>
        <w:widowControl w:val="0"/>
        <w:suppressAutoHyphens/>
        <w:spacing w:after="0" w:line="240" w:lineRule="auto"/>
        <w:ind w:left="750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D02B7" w:rsidRPr="00C40C70" w:rsidRDefault="00DD02B7" w:rsidP="002163EE">
      <w:pPr>
        <w:widowControl w:val="0"/>
        <w:suppressAutoHyphens/>
        <w:spacing w:after="0" w:line="240" w:lineRule="auto"/>
        <w:ind w:left="750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D02B7" w:rsidRPr="00C40C70" w:rsidRDefault="00DD02B7" w:rsidP="00E0244F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D02B7" w:rsidRPr="00C40C70" w:rsidRDefault="00DD02B7" w:rsidP="009338C3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1. számú táblázat</w:t>
      </w:r>
    </w:p>
    <w:p w:rsidR="00DD02B7" w:rsidRPr="00C40C70" w:rsidRDefault="00DD02B7" w:rsidP="009338C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 xml:space="preserve">A szakmai követelménymodulokhoz rendelt tantárgyak heti óraszáma </w:t>
      </w:r>
    </w:p>
    <w:tbl>
      <w:tblPr>
        <w:tblW w:w="652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360"/>
        <w:gridCol w:w="1320"/>
      </w:tblGrid>
      <w:tr w:rsidR="00DD02B7" w:rsidRPr="00C40C70" w:rsidTr="00E81DE9">
        <w:trPr>
          <w:trHeight w:val="11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C40C70">
              <w:rPr>
                <w:rFonts w:ascii="Palatino Linotype" w:hAnsi="Palatino Linotype" w:cs="Arial"/>
                <w:b/>
                <w:bCs/>
                <w:lang w:eastAsia="hu-HU"/>
              </w:rPr>
              <w:t> Szakmai követelmény-modulok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C40C70">
              <w:rPr>
                <w:rFonts w:ascii="Palatino Linotype" w:hAnsi="Palatino Linotype" w:cs="Arial"/>
                <w:b/>
                <w:bCs/>
                <w:lang w:eastAsia="hu-HU"/>
              </w:rPr>
              <w:t>Tantárgyak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 xml:space="preserve">Elméleti </w:t>
            </w:r>
            <w:r w:rsidRPr="00C40C7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DD02B7" w:rsidRPr="00C40C70" w:rsidTr="00D76A5D">
        <w:trPr>
          <w:trHeight w:val="57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2163E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11303-12</w:t>
            </w:r>
          </w:p>
          <w:p w:rsidR="00DD02B7" w:rsidRPr="00C40C70" w:rsidRDefault="00DD02B7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Üzleti gazdálkodás és marketing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9F23B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Kisvállalkozások gazdálkodása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2B7" w:rsidRPr="00C40C70" w:rsidRDefault="00DD02B7" w:rsidP="009F23B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2B7" w:rsidRPr="00C40C70" w:rsidRDefault="00DD02B7" w:rsidP="00E81DE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D76A5D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9F23B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Gazdasági jogi ismeretek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2B7" w:rsidRPr="00C40C70" w:rsidRDefault="00DD02B7" w:rsidP="00E81DE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2B7" w:rsidRPr="00C40C70" w:rsidRDefault="00DD02B7" w:rsidP="00E81DE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D76A5D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ED39E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 xml:space="preserve">Marketing kommunikáció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2B7" w:rsidRPr="00C40C70" w:rsidRDefault="00DD02B7" w:rsidP="00E81DE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2B7" w:rsidRPr="00C40C70" w:rsidRDefault="00DD02B7" w:rsidP="00E81DE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D76A5D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E53F9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Üzleti gazdálkodás és marketing gyakorlata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2B7" w:rsidRPr="00C40C70" w:rsidRDefault="00DD02B7" w:rsidP="00E81DE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2B7" w:rsidRPr="00C40C70" w:rsidRDefault="00DD02B7" w:rsidP="00E81DE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216</w:t>
            </w:r>
          </w:p>
        </w:tc>
      </w:tr>
      <w:tr w:rsidR="00DD02B7" w:rsidRPr="00C40C70" w:rsidTr="00E81DE9">
        <w:trPr>
          <w:trHeight w:val="57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5C2F5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10055-12</w:t>
            </w:r>
          </w:p>
          <w:p w:rsidR="00DD02B7" w:rsidRPr="00C40C70" w:rsidRDefault="00DD02B7" w:rsidP="005C2F5C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Vendéglátó üzletvezetés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Üzletvezetési ismeretek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2B7" w:rsidRPr="00C40C70" w:rsidRDefault="00DD02B7" w:rsidP="00E81DE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2B7" w:rsidRPr="00C40C70" w:rsidRDefault="00DD02B7" w:rsidP="00E81DE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E81DE9">
        <w:trPr>
          <w:trHeight w:val="57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2163E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Termelési és értékesítési ismeretek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2B7" w:rsidRPr="00C40C70" w:rsidRDefault="00DD02B7" w:rsidP="00EB60F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2B7" w:rsidRPr="00C40C70" w:rsidRDefault="00DD02B7" w:rsidP="00E81DE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303220">
        <w:trPr>
          <w:trHeight w:val="57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B7" w:rsidRPr="00C40C70" w:rsidRDefault="00DD02B7" w:rsidP="00303220">
            <w:pPr>
              <w:spacing w:after="0" w:line="240" w:lineRule="auto"/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  <w:t>Üzletvezetési gyakorlatok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2B7" w:rsidRPr="00C40C70" w:rsidRDefault="00DD02B7" w:rsidP="00303220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2B7" w:rsidRPr="00C40C70" w:rsidRDefault="00DD02B7" w:rsidP="0034703B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  <w:t>288</w:t>
            </w:r>
          </w:p>
        </w:tc>
      </w:tr>
      <w:tr w:rsidR="00DD02B7" w:rsidRPr="00C40C70" w:rsidTr="002163EE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D02B7" w:rsidRPr="00C40C70" w:rsidRDefault="00DD02B7" w:rsidP="00B03EEF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2B7" w:rsidRPr="00C40C70" w:rsidRDefault="00DD02B7" w:rsidP="00FA1EE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504</w:t>
            </w:r>
            <w:r w:rsidRPr="00C40C7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2B7" w:rsidRPr="00C40C70" w:rsidRDefault="00DD02B7" w:rsidP="00FA1EE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504</w:t>
            </w:r>
          </w:p>
        </w:tc>
      </w:tr>
      <w:tr w:rsidR="00DD02B7" w:rsidRPr="00C40C70" w:rsidTr="002163EE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D02B7" w:rsidRPr="00C40C70" w:rsidRDefault="00DD02B7" w:rsidP="00B03EEF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2B7" w:rsidRPr="00C40C70" w:rsidRDefault="00DD02B7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1008</w:t>
            </w:r>
          </w:p>
        </w:tc>
      </w:tr>
    </w:tbl>
    <w:p w:rsidR="00DD02B7" w:rsidRDefault="00DD02B7" w:rsidP="007972B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DD02B7" w:rsidRPr="00C40C70" w:rsidRDefault="00DD02B7" w:rsidP="00785067">
      <w:pPr>
        <w:spacing w:after="0" w:line="240" w:lineRule="auto"/>
        <w:jc w:val="center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/>
          <w:sz w:val="24"/>
          <w:szCs w:val="24"/>
        </w:rPr>
        <w:t xml:space="preserve">A 2. számú táblázat „A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 </w:t>
      </w:r>
      <w:r w:rsidRPr="00C40C70"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  <w:r w:rsidRPr="00C40C70">
        <w:rPr>
          <w:rFonts w:ascii="Palatino Linotype" w:hAnsi="Palatino Linotype" w:cs="Tahoma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DD02B7" w:rsidRPr="00C40C70" w:rsidRDefault="00DD02B7" w:rsidP="00CA7F67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tbl>
      <w:tblPr>
        <w:tblW w:w="8557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4287"/>
        <w:gridCol w:w="1092"/>
        <w:gridCol w:w="1129"/>
      </w:tblGrid>
      <w:tr w:rsidR="00DD02B7" w:rsidRPr="00C40C70" w:rsidTr="007972B2">
        <w:trPr>
          <w:trHeight w:val="20"/>
          <w:jc w:val="center"/>
        </w:trPr>
        <w:tc>
          <w:tcPr>
            <w:tcW w:w="2049" w:type="dxa"/>
            <w:vAlign w:val="center"/>
          </w:tcPr>
          <w:p w:rsidR="00DD02B7" w:rsidRPr="00C40C70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4287" w:type="dxa"/>
            <w:vAlign w:val="center"/>
          </w:tcPr>
          <w:p w:rsidR="00DD02B7" w:rsidRPr="00C40C70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C40C70">
              <w:rPr>
                <w:rFonts w:ascii="Palatino Linotype" w:hAnsi="Palatino Linotype" w:cs="Arial"/>
                <w:b/>
                <w:bCs/>
                <w:lang w:eastAsia="hu-HU"/>
              </w:rPr>
              <w:t>Tantárgyak/témakörök</w:t>
            </w:r>
          </w:p>
        </w:tc>
        <w:tc>
          <w:tcPr>
            <w:tcW w:w="1092" w:type="dxa"/>
            <w:vAlign w:val="center"/>
          </w:tcPr>
          <w:p w:rsidR="00DD02B7" w:rsidRPr="00C40C70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129" w:type="dxa"/>
            <w:vAlign w:val="center"/>
          </w:tcPr>
          <w:p w:rsidR="00DD02B7" w:rsidRPr="00C40C70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 w:val="restart"/>
            <w:vAlign w:val="center"/>
          </w:tcPr>
          <w:p w:rsidR="00DD02B7" w:rsidRPr="007972B2" w:rsidRDefault="00DD02B7" w:rsidP="00390849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7972B2">
              <w:rPr>
                <w:rFonts w:ascii="Palatino Linotype" w:hAnsi="Palatino Linotype"/>
                <w:b/>
                <w:sz w:val="20"/>
                <w:szCs w:val="20"/>
              </w:rPr>
              <w:t>11303-12 Üzleti gazdálkodás és marketing</w:t>
            </w:r>
          </w:p>
        </w:tc>
        <w:tc>
          <w:tcPr>
            <w:tcW w:w="4287" w:type="dxa"/>
            <w:vAlign w:val="center"/>
          </w:tcPr>
          <w:p w:rsidR="00DD02B7" w:rsidRPr="00C40C70" w:rsidRDefault="00DD02B7" w:rsidP="00390849">
            <w:pPr>
              <w:rPr>
                <w:rFonts w:ascii="Palatino Linotype" w:hAnsi="Palatino Linotype" w:cs="Arial"/>
                <w:b/>
              </w:rPr>
            </w:pPr>
            <w:r w:rsidRPr="00C40C70">
              <w:rPr>
                <w:rFonts w:ascii="Palatino Linotype" w:hAnsi="Palatino Linotype"/>
                <w:b/>
              </w:rPr>
              <w:t>Kisvállalkozások gazdálkodása</w:t>
            </w:r>
          </w:p>
        </w:tc>
        <w:tc>
          <w:tcPr>
            <w:tcW w:w="1092" w:type="dxa"/>
            <w:vAlign w:val="center"/>
          </w:tcPr>
          <w:p w:rsidR="00DD02B7" w:rsidRPr="00C40C70" w:rsidRDefault="00DD02B7" w:rsidP="00390849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128</w:t>
            </w:r>
          </w:p>
        </w:tc>
        <w:tc>
          <w:tcPr>
            <w:tcW w:w="1129" w:type="dxa"/>
            <w:vAlign w:val="bottom"/>
          </w:tcPr>
          <w:p w:rsidR="00DD02B7" w:rsidRPr="00C40C70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spacing w:after="0" w:line="240" w:lineRule="auto"/>
              <w:rPr>
                <w:rFonts w:ascii="Palatino Linotype" w:hAnsi="Palatino Linotype" w:cs="Arial"/>
                <w:b/>
                <w:i/>
                <w:lang w:eastAsia="hu-HU"/>
              </w:rPr>
            </w:pPr>
            <w:r w:rsidRPr="00F243B6">
              <w:rPr>
                <w:rFonts w:ascii="Palatino Linotype" w:hAnsi="Palatino Linotype"/>
                <w:i/>
              </w:rPr>
              <w:t xml:space="preserve">Üzleti tervezés </w:t>
            </w:r>
          </w:p>
        </w:tc>
        <w:tc>
          <w:tcPr>
            <w:tcW w:w="1092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36</w:t>
            </w:r>
          </w:p>
        </w:tc>
        <w:tc>
          <w:tcPr>
            <w:tcW w:w="1129" w:type="dxa"/>
            <w:vAlign w:val="bottom"/>
          </w:tcPr>
          <w:p w:rsidR="00DD02B7" w:rsidRPr="00C40C70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F243B6">
              <w:rPr>
                <w:rFonts w:ascii="Palatino Linotype" w:hAnsi="Palatino Linotype" w:cs="Arial"/>
                <w:i/>
              </w:rPr>
              <w:t>Ügyviteli tevékenységek végzése</w:t>
            </w:r>
          </w:p>
        </w:tc>
        <w:tc>
          <w:tcPr>
            <w:tcW w:w="1092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243B6">
              <w:rPr>
                <w:rFonts w:ascii="Palatino Linotype" w:hAnsi="Palatino Linotype" w:cs="Arial"/>
                <w:i/>
                <w:lang w:eastAsia="hu-HU"/>
              </w:rPr>
              <w:t> </w:t>
            </w:r>
            <w:r>
              <w:rPr>
                <w:rFonts w:ascii="Palatino Linotype" w:hAnsi="Palatino Linotype" w:cs="Arial"/>
                <w:i/>
                <w:lang w:eastAsia="hu-HU"/>
              </w:rPr>
              <w:t>36</w:t>
            </w:r>
          </w:p>
        </w:tc>
        <w:tc>
          <w:tcPr>
            <w:tcW w:w="1129" w:type="dxa"/>
            <w:vAlign w:val="bottom"/>
          </w:tcPr>
          <w:p w:rsidR="00DD02B7" w:rsidRPr="00C40C70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F243B6">
              <w:rPr>
                <w:rFonts w:ascii="Palatino Linotype" w:hAnsi="Palatino Linotype"/>
                <w:i/>
              </w:rPr>
              <w:t>Erőforrások biztosítása, fejlesztése, forrásai</w:t>
            </w:r>
          </w:p>
        </w:tc>
        <w:tc>
          <w:tcPr>
            <w:tcW w:w="1092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  <w:tc>
          <w:tcPr>
            <w:tcW w:w="1129" w:type="dxa"/>
            <w:vAlign w:val="bottom"/>
          </w:tcPr>
          <w:p w:rsidR="00DD02B7" w:rsidRPr="00C40C70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rPr>
                <w:rFonts w:ascii="Palatino Linotype" w:hAnsi="Palatino Linotype" w:cs="Arial"/>
                <w:i/>
              </w:rPr>
            </w:pPr>
            <w:r w:rsidRPr="00F243B6">
              <w:rPr>
                <w:rFonts w:ascii="Palatino Linotype" w:hAnsi="Palatino Linotype"/>
                <w:i/>
              </w:rPr>
              <w:t>Létszámgazdálkodás</w:t>
            </w:r>
          </w:p>
        </w:tc>
        <w:tc>
          <w:tcPr>
            <w:tcW w:w="1092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24</w:t>
            </w:r>
          </w:p>
        </w:tc>
        <w:tc>
          <w:tcPr>
            <w:tcW w:w="1129" w:type="dxa"/>
            <w:vAlign w:val="bottom"/>
          </w:tcPr>
          <w:p w:rsidR="00DD02B7" w:rsidRPr="00C40C70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C40C70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C40C70" w:rsidRDefault="00DD02B7" w:rsidP="00FB1B62">
            <w:pPr>
              <w:rPr>
                <w:rFonts w:ascii="Palatino Linotype" w:hAnsi="Palatino Linotype" w:cs="Arial"/>
                <w:b/>
              </w:rPr>
            </w:pPr>
            <w:r w:rsidRPr="00C40C70">
              <w:rPr>
                <w:rFonts w:ascii="Palatino Linotype" w:hAnsi="Palatino Linotype"/>
                <w:b/>
              </w:rPr>
              <w:t>Gazdasági jogi ismeretek</w:t>
            </w:r>
          </w:p>
        </w:tc>
        <w:tc>
          <w:tcPr>
            <w:tcW w:w="1092" w:type="dxa"/>
            <w:vAlign w:val="center"/>
          </w:tcPr>
          <w:p w:rsidR="00DD02B7" w:rsidRPr="00C40C70" w:rsidRDefault="00DD02B7" w:rsidP="00390849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64</w:t>
            </w:r>
          </w:p>
        </w:tc>
        <w:tc>
          <w:tcPr>
            <w:tcW w:w="1129" w:type="dxa"/>
            <w:vAlign w:val="center"/>
          </w:tcPr>
          <w:p w:rsidR="00DD02B7" w:rsidRPr="00C40C70" w:rsidRDefault="00DD02B7" w:rsidP="00390849">
            <w:pPr>
              <w:jc w:val="center"/>
              <w:rPr>
                <w:rFonts w:ascii="Palatino Linotype" w:hAnsi="Palatino Linotype" w:cs="Arial"/>
                <w:b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spacing w:after="0" w:line="240" w:lineRule="auto"/>
              <w:rPr>
                <w:rFonts w:ascii="Palatino Linotype" w:hAnsi="Palatino Linotype" w:cs="Arial"/>
                <w:b/>
                <w:i/>
                <w:lang w:eastAsia="hu-HU"/>
              </w:rPr>
            </w:pPr>
            <w:r w:rsidRPr="00F243B6">
              <w:rPr>
                <w:rFonts w:ascii="Palatino Linotype" w:hAnsi="Palatino Linotype"/>
                <w:i/>
              </w:rPr>
              <w:t>Az üzletek szabályszerű működ</w:t>
            </w:r>
            <w:r>
              <w:rPr>
                <w:rFonts w:ascii="Palatino Linotype" w:hAnsi="Palatino Linotype"/>
                <w:i/>
              </w:rPr>
              <w:t>tet</w:t>
            </w:r>
            <w:r w:rsidRPr="00F243B6">
              <w:rPr>
                <w:rFonts w:ascii="Palatino Linotype" w:hAnsi="Palatino Linotype"/>
                <w:i/>
              </w:rPr>
              <w:t xml:space="preserve">ésének jogszabályi </w:t>
            </w:r>
            <w:r>
              <w:rPr>
                <w:rFonts w:ascii="Palatino Linotype" w:hAnsi="Palatino Linotype"/>
                <w:i/>
              </w:rPr>
              <w:t>feltételei</w:t>
            </w:r>
          </w:p>
        </w:tc>
        <w:tc>
          <w:tcPr>
            <w:tcW w:w="1092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  <w:tc>
          <w:tcPr>
            <w:tcW w:w="1129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243B6">
              <w:rPr>
                <w:rFonts w:ascii="Palatino Linotype" w:hAnsi="Palatino Linotype" w:cs="Arial"/>
                <w:i/>
                <w:lang w:eastAsia="hu-HU"/>
              </w:rPr>
              <w:t> 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F243B6">
              <w:rPr>
                <w:rFonts w:ascii="Palatino Linotype" w:hAnsi="Palatino Linotype"/>
                <w:i/>
              </w:rPr>
              <w:t>Munkáltatói jogkör gyakorlásának jogi keretei</w:t>
            </w:r>
          </w:p>
        </w:tc>
        <w:tc>
          <w:tcPr>
            <w:tcW w:w="1092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16</w:t>
            </w:r>
          </w:p>
        </w:tc>
        <w:tc>
          <w:tcPr>
            <w:tcW w:w="1129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243B6">
              <w:rPr>
                <w:rFonts w:ascii="Palatino Linotype" w:hAnsi="Palatino Linotype" w:cs="Arial"/>
                <w:i/>
                <w:lang w:eastAsia="hu-HU"/>
              </w:rPr>
              <w:t> 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F243B6">
              <w:rPr>
                <w:rFonts w:ascii="Palatino Linotype" w:hAnsi="Palatino Linotype"/>
                <w:i/>
              </w:rPr>
              <w:t>Áru és vagyonvédelemmel kapcsolatos üzletvezetői feladatok</w:t>
            </w:r>
          </w:p>
        </w:tc>
        <w:tc>
          <w:tcPr>
            <w:tcW w:w="1092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16</w:t>
            </w:r>
          </w:p>
        </w:tc>
        <w:tc>
          <w:tcPr>
            <w:tcW w:w="1129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243B6">
              <w:rPr>
                <w:rFonts w:ascii="Palatino Linotype" w:hAnsi="Palatino Linotype" w:cs="Arial"/>
                <w:i/>
                <w:lang w:eastAsia="hu-HU"/>
              </w:rPr>
              <w:t> 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C40C70" w:rsidRDefault="00DD02B7" w:rsidP="00390849">
            <w:pPr>
              <w:rPr>
                <w:rFonts w:ascii="Palatino Linotype" w:hAnsi="Palatino Linotype"/>
                <w:b/>
                <w:bCs/>
              </w:rPr>
            </w:pPr>
            <w:r w:rsidRPr="00C40C70">
              <w:rPr>
                <w:rFonts w:ascii="Palatino Linotype" w:hAnsi="Palatino Linotype"/>
                <w:b/>
                <w:bCs/>
              </w:rPr>
              <w:t>Marketing kommunikáció</w:t>
            </w:r>
          </w:p>
        </w:tc>
        <w:tc>
          <w:tcPr>
            <w:tcW w:w="1092" w:type="dxa"/>
            <w:vAlign w:val="center"/>
          </w:tcPr>
          <w:p w:rsidR="00DD02B7" w:rsidRPr="00C40C70" w:rsidRDefault="00DD02B7" w:rsidP="00390849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64</w:t>
            </w:r>
          </w:p>
        </w:tc>
        <w:tc>
          <w:tcPr>
            <w:tcW w:w="1129" w:type="dxa"/>
            <w:vAlign w:val="center"/>
          </w:tcPr>
          <w:p w:rsidR="00DD02B7" w:rsidRPr="00C40C70" w:rsidRDefault="00DD02B7" w:rsidP="00390849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rPr>
                <w:rFonts w:ascii="Palatino Linotype" w:hAnsi="Palatino Linotype"/>
                <w:i/>
              </w:rPr>
            </w:pPr>
            <w:r w:rsidRPr="00F243B6">
              <w:rPr>
                <w:rFonts w:ascii="Palatino Linotype" w:hAnsi="Palatino Linotype"/>
                <w:i/>
              </w:rPr>
              <w:t>Kisvállalkozások piaci környezetének vizsgálata</w:t>
            </w:r>
          </w:p>
        </w:tc>
        <w:tc>
          <w:tcPr>
            <w:tcW w:w="1092" w:type="dxa"/>
            <w:vAlign w:val="center"/>
          </w:tcPr>
          <w:p w:rsidR="00DD02B7" w:rsidRPr="00F243B6" w:rsidRDefault="00DD02B7" w:rsidP="00390849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12</w:t>
            </w:r>
          </w:p>
        </w:tc>
        <w:tc>
          <w:tcPr>
            <w:tcW w:w="1129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rPr>
                <w:rFonts w:ascii="Palatino Linotype" w:hAnsi="Palatino Linotype" w:cs="Arial"/>
                <w:i/>
              </w:rPr>
            </w:pPr>
            <w:r w:rsidRPr="00F243B6">
              <w:rPr>
                <w:rFonts w:ascii="Palatino Linotype" w:hAnsi="Palatino Linotype"/>
                <w:i/>
              </w:rPr>
              <w:t>Vezetői marketingfeladatok</w:t>
            </w:r>
          </w:p>
        </w:tc>
        <w:tc>
          <w:tcPr>
            <w:tcW w:w="1092" w:type="dxa"/>
            <w:vAlign w:val="center"/>
          </w:tcPr>
          <w:p w:rsidR="00DD02B7" w:rsidRPr="00F243B6" w:rsidRDefault="00DD02B7" w:rsidP="00390849">
            <w:pPr>
              <w:jc w:val="center"/>
              <w:rPr>
                <w:rFonts w:ascii="Palatino Linotype" w:hAnsi="Palatino Linotype" w:cs="Arial"/>
                <w:i/>
              </w:rPr>
            </w:pPr>
            <w:r>
              <w:rPr>
                <w:rFonts w:ascii="Palatino Linotype" w:hAnsi="Palatino Linotype" w:cs="Arial"/>
                <w:i/>
              </w:rPr>
              <w:t>28</w:t>
            </w:r>
          </w:p>
        </w:tc>
        <w:tc>
          <w:tcPr>
            <w:tcW w:w="1129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FB1B62">
            <w:pPr>
              <w:rPr>
                <w:rFonts w:ascii="Palatino Linotype" w:hAnsi="Palatino Linotype" w:cs="Arial"/>
                <w:i/>
              </w:rPr>
            </w:pPr>
            <w:r w:rsidRPr="00F243B6">
              <w:rPr>
                <w:rFonts w:ascii="Palatino Linotype" w:hAnsi="Palatino Linotype"/>
                <w:i/>
              </w:rPr>
              <w:t>Marketing</w:t>
            </w:r>
            <w:r>
              <w:rPr>
                <w:rFonts w:ascii="Palatino Linotype" w:hAnsi="Palatino Linotype"/>
                <w:i/>
              </w:rPr>
              <w:t>kommunikáció</w:t>
            </w:r>
            <w:r w:rsidRPr="00F243B6">
              <w:rPr>
                <w:rFonts w:ascii="Palatino Linotype" w:hAnsi="Palatino Linotype"/>
                <w:i/>
              </w:rPr>
              <w:t xml:space="preserve"> a vendéglátásban</w:t>
            </w:r>
          </w:p>
        </w:tc>
        <w:tc>
          <w:tcPr>
            <w:tcW w:w="1092" w:type="dxa"/>
            <w:vAlign w:val="center"/>
          </w:tcPr>
          <w:p w:rsidR="00DD02B7" w:rsidRPr="00F243B6" w:rsidRDefault="00DD02B7" w:rsidP="00390849">
            <w:pPr>
              <w:jc w:val="center"/>
              <w:rPr>
                <w:rFonts w:ascii="Palatino Linotype" w:hAnsi="Palatino Linotype" w:cs="Arial"/>
                <w:i/>
              </w:rPr>
            </w:pPr>
            <w:r>
              <w:rPr>
                <w:rFonts w:ascii="Palatino Linotype" w:hAnsi="Palatino Linotype" w:cs="Arial"/>
                <w:i/>
              </w:rPr>
              <w:t>24</w:t>
            </w:r>
          </w:p>
        </w:tc>
        <w:tc>
          <w:tcPr>
            <w:tcW w:w="1129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C40C70" w:rsidRDefault="00DD02B7" w:rsidP="0031038A">
            <w:pPr>
              <w:rPr>
                <w:rFonts w:ascii="Palatino Linotype" w:hAnsi="Palatino Linotype" w:cs="Arial"/>
                <w:b/>
              </w:rPr>
            </w:pPr>
            <w:r w:rsidRPr="00C40C70">
              <w:rPr>
                <w:rFonts w:ascii="Palatino Linotype" w:hAnsi="Palatino Linotype" w:cs="Arial"/>
                <w:b/>
              </w:rPr>
              <w:t>Üzleti gazdálkodás és marketing gyakorlata</w:t>
            </w:r>
          </w:p>
        </w:tc>
        <w:tc>
          <w:tcPr>
            <w:tcW w:w="1092" w:type="dxa"/>
            <w:vAlign w:val="center"/>
          </w:tcPr>
          <w:p w:rsidR="00DD02B7" w:rsidRPr="00C40C70" w:rsidRDefault="00DD02B7" w:rsidP="0031038A">
            <w:pPr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129" w:type="dxa"/>
            <w:vAlign w:val="center"/>
          </w:tcPr>
          <w:p w:rsidR="00DD02B7" w:rsidRPr="00C40C70" w:rsidRDefault="00DD02B7" w:rsidP="0031038A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b/>
              </w:rPr>
              <w:t>216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1038A">
            <w:pPr>
              <w:rPr>
                <w:rFonts w:ascii="Palatino Linotype" w:hAnsi="Palatino Linotype" w:cs="Arial"/>
                <w:i/>
              </w:rPr>
            </w:pPr>
            <w:r w:rsidRPr="00F243B6">
              <w:rPr>
                <w:rFonts w:ascii="Palatino Linotype" w:hAnsi="Palatino Linotype" w:cs="Arial"/>
                <w:i/>
              </w:rPr>
              <w:t>Jogszabályok ismerete</w:t>
            </w:r>
          </w:p>
        </w:tc>
        <w:tc>
          <w:tcPr>
            <w:tcW w:w="1092" w:type="dxa"/>
            <w:vAlign w:val="center"/>
          </w:tcPr>
          <w:p w:rsidR="00DD02B7" w:rsidRPr="00F243B6" w:rsidRDefault="00DD02B7" w:rsidP="0031038A">
            <w:pPr>
              <w:rPr>
                <w:rFonts w:ascii="Palatino Linotype" w:hAnsi="Palatino Linotype" w:cs="Arial"/>
                <w:b/>
                <w:i/>
              </w:rPr>
            </w:pPr>
          </w:p>
        </w:tc>
        <w:tc>
          <w:tcPr>
            <w:tcW w:w="1129" w:type="dxa"/>
            <w:vAlign w:val="center"/>
          </w:tcPr>
          <w:p w:rsidR="00DD02B7" w:rsidRPr="00F243B6" w:rsidRDefault="00DD02B7" w:rsidP="0031038A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16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1038A">
            <w:pPr>
              <w:rPr>
                <w:rFonts w:ascii="Palatino Linotype" w:hAnsi="Palatino Linotype" w:cs="Arial"/>
                <w:i/>
              </w:rPr>
            </w:pPr>
            <w:r w:rsidRPr="00F243B6">
              <w:rPr>
                <w:rFonts w:ascii="Palatino Linotype" w:hAnsi="Palatino Linotype" w:cs="Arial"/>
                <w:i/>
              </w:rPr>
              <w:t>Gazdálkodási tervek készítése</w:t>
            </w:r>
          </w:p>
        </w:tc>
        <w:tc>
          <w:tcPr>
            <w:tcW w:w="1092" w:type="dxa"/>
            <w:vAlign w:val="center"/>
          </w:tcPr>
          <w:p w:rsidR="00DD02B7" w:rsidRPr="00F243B6" w:rsidRDefault="00DD02B7" w:rsidP="0031038A">
            <w:pPr>
              <w:rPr>
                <w:rFonts w:ascii="Palatino Linotype" w:hAnsi="Palatino Linotype" w:cs="Arial"/>
                <w:b/>
                <w:i/>
              </w:rPr>
            </w:pPr>
          </w:p>
        </w:tc>
        <w:tc>
          <w:tcPr>
            <w:tcW w:w="1129" w:type="dxa"/>
            <w:vAlign w:val="center"/>
          </w:tcPr>
          <w:p w:rsidR="00DD02B7" w:rsidRPr="00F243B6" w:rsidRDefault="00DD02B7" w:rsidP="0031038A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1038A">
            <w:pPr>
              <w:rPr>
                <w:rFonts w:ascii="Palatino Linotype" w:hAnsi="Palatino Linotype" w:cs="Arial"/>
                <w:i/>
              </w:rPr>
            </w:pPr>
            <w:r w:rsidRPr="00F243B6">
              <w:rPr>
                <w:rFonts w:ascii="Palatino Linotype" w:hAnsi="Palatino Linotype" w:cs="Arial"/>
                <w:i/>
              </w:rPr>
              <w:t>Áruforgalmi gyakorlatok</w:t>
            </w:r>
          </w:p>
        </w:tc>
        <w:tc>
          <w:tcPr>
            <w:tcW w:w="1092" w:type="dxa"/>
            <w:vAlign w:val="center"/>
          </w:tcPr>
          <w:p w:rsidR="00DD02B7" w:rsidRPr="00F243B6" w:rsidRDefault="00DD02B7" w:rsidP="0031038A">
            <w:pPr>
              <w:rPr>
                <w:rFonts w:ascii="Palatino Linotype" w:hAnsi="Palatino Linotype" w:cs="Arial"/>
                <w:b/>
                <w:i/>
              </w:rPr>
            </w:pPr>
          </w:p>
        </w:tc>
        <w:tc>
          <w:tcPr>
            <w:tcW w:w="1129" w:type="dxa"/>
            <w:vAlign w:val="center"/>
          </w:tcPr>
          <w:p w:rsidR="00DD02B7" w:rsidRPr="00F243B6" w:rsidRDefault="00DD02B7" w:rsidP="0031038A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104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1038A">
            <w:pPr>
              <w:rPr>
                <w:rFonts w:ascii="Palatino Linotype" w:hAnsi="Palatino Linotype" w:cs="Arial"/>
                <w:i/>
              </w:rPr>
            </w:pPr>
            <w:r w:rsidRPr="00F243B6">
              <w:rPr>
                <w:rFonts w:ascii="Palatino Linotype" w:hAnsi="Palatino Linotype" w:cs="Arial"/>
                <w:i/>
              </w:rPr>
              <w:t>Marketin</w:t>
            </w:r>
            <w:r>
              <w:rPr>
                <w:rFonts w:ascii="Palatino Linotype" w:hAnsi="Palatino Linotype" w:cs="Arial"/>
                <w:i/>
              </w:rPr>
              <w:t xml:space="preserve">g kommunikációs eszközök </w:t>
            </w:r>
          </w:p>
        </w:tc>
        <w:tc>
          <w:tcPr>
            <w:tcW w:w="1092" w:type="dxa"/>
            <w:vAlign w:val="center"/>
          </w:tcPr>
          <w:p w:rsidR="00DD02B7" w:rsidRPr="00F243B6" w:rsidRDefault="00DD02B7" w:rsidP="0031038A">
            <w:pPr>
              <w:rPr>
                <w:rFonts w:ascii="Palatino Linotype" w:hAnsi="Palatino Linotype" w:cs="Arial"/>
                <w:b/>
                <w:i/>
              </w:rPr>
            </w:pPr>
          </w:p>
        </w:tc>
        <w:tc>
          <w:tcPr>
            <w:tcW w:w="1129" w:type="dxa"/>
            <w:vAlign w:val="center"/>
          </w:tcPr>
          <w:p w:rsidR="00DD02B7" w:rsidRPr="00F243B6" w:rsidRDefault="00DD02B7" w:rsidP="0031038A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64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 w:val="restart"/>
            <w:vAlign w:val="center"/>
          </w:tcPr>
          <w:p w:rsidR="00DD02B7" w:rsidRPr="00C40C70" w:rsidRDefault="00DD02B7" w:rsidP="0039084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10055</w:t>
            </w: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  <w:r w:rsidRPr="00C40C70">
              <w:rPr>
                <w:rFonts w:ascii="Palatino Linotype" w:hAnsi="Palatino Linotype"/>
                <w:b/>
              </w:rPr>
              <w:t>12 Vendéglátó üzletvezetés</w:t>
            </w:r>
          </w:p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C40C70" w:rsidRDefault="00DD02B7" w:rsidP="00390849">
            <w:pPr>
              <w:rPr>
                <w:rFonts w:ascii="Palatino Linotype" w:hAnsi="Palatino Linotype"/>
                <w:b/>
                <w:bCs/>
              </w:rPr>
            </w:pPr>
            <w:r w:rsidRPr="00C40C70">
              <w:rPr>
                <w:rFonts w:ascii="Palatino Linotype" w:hAnsi="Palatino Linotype"/>
                <w:b/>
              </w:rPr>
              <w:t>Üzletvezetési ismeretek</w:t>
            </w:r>
          </w:p>
        </w:tc>
        <w:tc>
          <w:tcPr>
            <w:tcW w:w="1092" w:type="dxa"/>
            <w:vAlign w:val="center"/>
          </w:tcPr>
          <w:p w:rsidR="00DD02B7" w:rsidRPr="00C40C70" w:rsidRDefault="00DD02B7" w:rsidP="00390849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160</w:t>
            </w:r>
          </w:p>
        </w:tc>
        <w:tc>
          <w:tcPr>
            <w:tcW w:w="1129" w:type="dxa"/>
            <w:vAlign w:val="center"/>
          </w:tcPr>
          <w:p w:rsidR="00DD02B7" w:rsidRPr="00C40C70" w:rsidRDefault="00DD02B7" w:rsidP="00390849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rPr>
                <w:rFonts w:ascii="Palatino Linotype" w:hAnsi="Palatino Linotype"/>
                <w:i/>
              </w:rPr>
            </w:pPr>
            <w:r w:rsidRPr="00F243B6">
              <w:rPr>
                <w:rFonts w:ascii="Palatino Linotype" w:hAnsi="Palatino Linotype"/>
                <w:i/>
              </w:rPr>
              <w:t>Az egység napi működésének megszervezése</w:t>
            </w:r>
          </w:p>
        </w:tc>
        <w:tc>
          <w:tcPr>
            <w:tcW w:w="1092" w:type="dxa"/>
            <w:vAlign w:val="center"/>
          </w:tcPr>
          <w:p w:rsidR="00DD02B7" w:rsidRPr="00F243B6" w:rsidRDefault="00DD02B7" w:rsidP="00390849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64</w:t>
            </w:r>
          </w:p>
        </w:tc>
        <w:tc>
          <w:tcPr>
            <w:tcW w:w="1129" w:type="dxa"/>
            <w:vAlign w:val="center"/>
          </w:tcPr>
          <w:p w:rsidR="00DD02B7" w:rsidRPr="00F243B6" w:rsidRDefault="00DD02B7" w:rsidP="00390849">
            <w:pPr>
              <w:jc w:val="center"/>
              <w:rPr>
                <w:rFonts w:ascii="Palatino Linotype" w:hAnsi="Palatino Linotype"/>
                <w:i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rPr>
                <w:rFonts w:ascii="Palatino Linotype" w:hAnsi="Palatino Linotype" w:cs="Arial"/>
                <w:i/>
              </w:rPr>
            </w:pPr>
            <w:r w:rsidRPr="00F243B6">
              <w:rPr>
                <w:rFonts w:ascii="Palatino Linotype" w:hAnsi="Palatino Linotype" w:cs="Arial"/>
                <w:i/>
              </w:rPr>
              <w:t>Áruforgalommal kapcsolatos vezetői feladatok</w:t>
            </w:r>
          </w:p>
        </w:tc>
        <w:tc>
          <w:tcPr>
            <w:tcW w:w="1092" w:type="dxa"/>
            <w:vAlign w:val="center"/>
          </w:tcPr>
          <w:p w:rsidR="00DD02B7" w:rsidRPr="00F243B6" w:rsidRDefault="00DD02B7" w:rsidP="00390849">
            <w:pPr>
              <w:jc w:val="center"/>
              <w:rPr>
                <w:rFonts w:ascii="Palatino Linotype" w:hAnsi="Palatino Linotype" w:cs="Arial"/>
                <w:i/>
              </w:rPr>
            </w:pPr>
            <w:r>
              <w:rPr>
                <w:rFonts w:ascii="Palatino Linotype" w:hAnsi="Palatino Linotype" w:cs="Arial"/>
                <w:i/>
              </w:rPr>
              <w:t>24</w:t>
            </w:r>
          </w:p>
        </w:tc>
        <w:tc>
          <w:tcPr>
            <w:tcW w:w="1129" w:type="dxa"/>
            <w:vAlign w:val="center"/>
          </w:tcPr>
          <w:p w:rsidR="00DD02B7" w:rsidRPr="00F243B6" w:rsidRDefault="00DD02B7" w:rsidP="00390849">
            <w:pPr>
              <w:jc w:val="center"/>
              <w:rPr>
                <w:rFonts w:ascii="Palatino Linotype" w:hAnsi="Palatino Linotype" w:cs="Arial"/>
                <w:i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rPr>
                <w:rFonts w:ascii="Palatino Linotype" w:hAnsi="Palatino Linotype" w:cs="Arial"/>
                <w:i/>
              </w:rPr>
            </w:pPr>
            <w:r w:rsidRPr="00F243B6">
              <w:rPr>
                <w:rFonts w:ascii="Palatino Linotype" w:hAnsi="Palatino Linotype" w:cs="Arial"/>
                <w:i/>
              </w:rPr>
              <w:t>Vezetői ellenőrzés, értékelés</w:t>
            </w:r>
          </w:p>
        </w:tc>
        <w:tc>
          <w:tcPr>
            <w:tcW w:w="1092" w:type="dxa"/>
            <w:vAlign w:val="center"/>
          </w:tcPr>
          <w:p w:rsidR="00DD02B7" w:rsidRPr="00F243B6" w:rsidRDefault="00DD02B7" w:rsidP="00390849">
            <w:pPr>
              <w:jc w:val="center"/>
              <w:rPr>
                <w:rFonts w:ascii="Palatino Linotype" w:hAnsi="Palatino Linotype" w:cs="Arial"/>
                <w:i/>
              </w:rPr>
            </w:pPr>
            <w:r>
              <w:rPr>
                <w:rFonts w:ascii="Palatino Linotype" w:hAnsi="Palatino Linotype" w:cs="Arial"/>
                <w:i/>
              </w:rPr>
              <w:t>24</w:t>
            </w:r>
          </w:p>
        </w:tc>
        <w:tc>
          <w:tcPr>
            <w:tcW w:w="1129" w:type="dxa"/>
            <w:vAlign w:val="center"/>
          </w:tcPr>
          <w:p w:rsidR="00DD02B7" w:rsidRPr="00F243B6" w:rsidRDefault="00DD02B7" w:rsidP="00390849">
            <w:pPr>
              <w:jc w:val="center"/>
              <w:rPr>
                <w:rFonts w:ascii="Palatino Linotype" w:hAnsi="Palatino Linotype" w:cs="Arial"/>
                <w:i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rPr>
                <w:rFonts w:ascii="Palatino Linotype" w:hAnsi="Palatino Linotype" w:cs="Arial"/>
                <w:i/>
              </w:rPr>
            </w:pPr>
            <w:r w:rsidRPr="00F243B6">
              <w:rPr>
                <w:rFonts w:ascii="Palatino Linotype" w:hAnsi="Palatino Linotype" w:cs="Arial"/>
                <w:i/>
              </w:rPr>
              <w:t>Rendezvényszervezési feladatok</w:t>
            </w:r>
          </w:p>
        </w:tc>
        <w:tc>
          <w:tcPr>
            <w:tcW w:w="1092" w:type="dxa"/>
            <w:vAlign w:val="center"/>
          </w:tcPr>
          <w:p w:rsidR="00DD02B7" w:rsidRPr="00F243B6" w:rsidRDefault="00DD02B7" w:rsidP="00390849">
            <w:pPr>
              <w:jc w:val="center"/>
              <w:rPr>
                <w:rFonts w:ascii="Palatino Linotype" w:hAnsi="Palatino Linotype" w:cs="Arial"/>
                <w:i/>
              </w:rPr>
            </w:pPr>
            <w:r>
              <w:rPr>
                <w:rFonts w:ascii="Palatino Linotype" w:hAnsi="Palatino Linotype" w:cs="Arial"/>
                <w:i/>
              </w:rPr>
              <w:t>48</w:t>
            </w:r>
          </w:p>
        </w:tc>
        <w:tc>
          <w:tcPr>
            <w:tcW w:w="1129" w:type="dxa"/>
            <w:vAlign w:val="center"/>
          </w:tcPr>
          <w:p w:rsidR="00DD02B7" w:rsidRPr="00F243B6" w:rsidRDefault="00DD02B7" w:rsidP="00390849">
            <w:pPr>
              <w:jc w:val="center"/>
              <w:rPr>
                <w:rFonts w:ascii="Palatino Linotype" w:hAnsi="Palatino Linotype" w:cs="Arial"/>
                <w:i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C40C70" w:rsidRDefault="00DD02B7" w:rsidP="00390849">
            <w:pPr>
              <w:rPr>
                <w:rFonts w:ascii="Palatino Linotype" w:hAnsi="Palatino Linotype" w:cs="Arial"/>
                <w:b/>
              </w:rPr>
            </w:pPr>
            <w:r w:rsidRPr="00C40C70">
              <w:rPr>
                <w:rFonts w:ascii="Palatino Linotype" w:hAnsi="Palatino Linotype"/>
                <w:b/>
              </w:rPr>
              <w:t>Termelési és értékesítési ismeretek</w:t>
            </w:r>
          </w:p>
        </w:tc>
        <w:tc>
          <w:tcPr>
            <w:tcW w:w="1092" w:type="dxa"/>
            <w:vAlign w:val="center"/>
          </w:tcPr>
          <w:p w:rsidR="00DD02B7" w:rsidRPr="00C40C70" w:rsidRDefault="00DD02B7" w:rsidP="00390849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88</w:t>
            </w:r>
          </w:p>
        </w:tc>
        <w:tc>
          <w:tcPr>
            <w:tcW w:w="1129" w:type="dxa"/>
            <w:vAlign w:val="center"/>
          </w:tcPr>
          <w:p w:rsidR="00DD02B7" w:rsidRPr="00C40C70" w:rsidRDefault="00DD02B7" w:rsidP="00390849">
            <w:pPr>
              <w:jc w:val="center"/>
              <w:rPr>
                <w:rFonts w:ascii="Palatino Linotype" w:hAnsi="Palatino Linotype" w:cs="Arial"/>
                <w:b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rPr>
                <w:rFonts w:ascii="Palatino Linotype" w:hAnsi="Palatino Linotype"/>
                <w:bCs/>
                <w:i/>
              </w:rPr>
            </w:pPr>
            <w:r w:rsidRPr="00F243B6">
              <w:rPr>
                <w:rFonts w:ascii="Palatino Linotype" w:hAnsi="Palatino Linotype"/>
                <w:bCs/>
                <w:i/>
              </w:rPr>
              <w:t>Ételkészítési és cukrászati ismeretek</w:t>
            </w:r>
          </w:p>
        </w:tc>
        <w:tc>
          <w:tcPr>
            <w:tcW w:w="1092" w:type="dxa"/>
            <w:vAlign w:val="center"/>
          </w:tcPr>
          <w:p w:rsidR="00DD02B7" w:rsidRPr="00F243B6" w:rsidRDefault="00DD02B7" w:rsidP="00390849">
            <w:pPr>
              <w:jc w:val="center"/>
              <w:rPr>
                <w:rFonts w:ascii="Palatino Linotype" w:hAnsi="Palatino Linotype"/>
                <w:bCs/>
                <w:i/>
              </w:rPr>
            </w:pPr>
            <w:r>
              <w:rPr>
                <w:rFonts w:ascii="Palatino Linotype" w:hAnsi="Palatino Linotype"/>
                <w:bCs/>
                <w:i/>
              </w:rPr>
              <w:t>48</w:t>
            </w:r>
          </w:p>
        </w:tc>
        <w:tc>
          <w:tcPr>
            <w:tcW w:w="1129" w:type="dxa"/>
            <w:vAlign w:val="center"/>
          </w:tcPr>
          <w:p w:rsidR="00DD02B7" w:rsidRPr="00F243B6" w:rsidRDefault="00DD02B7" w:rsidP="00390849">
            <w:pPr>
              <w:jc w:val="center"/>
              <w:rPr>
                <w:rFonts w:ascii="Palatino Linotype" w:hAnsi="Palatino Linotype"/>
                <w:bCs/>
                <w:i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rPr>
                <w:rFonts w:ascii="Palatino Linotype" w:hAnsi="Palatino Linotype"/>
                <w:i/>
              </w:rPr>
            </w:pPr>
            <w:r w:rsidRPr="00F243B6">
              <w:rPr>
                <w:rFonts w:ascii="Palatino Linotype" w:hAnsi="Palatino Linotype"/>
                <w:i/>
              </w:rPr>
              <w:t>Ital és barista ismeretek</w:t>
            </w:r>
          </w:p>
        </w:tc>
        <w:tc>
          <w:tcPr>
            <w:tcW w:w="1092" w:type="dxa"/>
            <w:vAlign w:val="center"/>
          </w:tcPr>
          <w:p w:rsidR="00DD02B7" w:rsidRPr="00F243B6" w:rsidRDefault="00DD02B7" w:rsidP="00390849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20</w:t>
            </w:r>
          </w:p>
        </w:tc>
        <w:tc>
          <w:tcPr>
            <w:tcW w:w="1129" w:type="dxa"/>
            <w:vAlign w:val="center"/>
          </w:tcPr>
          <w:p w:rsidR="00DD02B7" w:rsidRPr="00F243B6" w:rsidRDefault="00DD02B7" w:rsidP="00390849">
            <w:pPr>
              <w:jc w:val="center"/>
              <w:rPr>
                <w:rFonts w:ascii="Palatino Linotype" w:hAnsi="Palatino Linotype"/>
                <w:i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C40C70" w:rsidRDefault="00DD02B7" w:rsidP="00390849">
            <w:pPr>
              <w:rPr>
                <w:rFonts w:ascii="Palatino Linotype" w:hAnsi="Palatino Linotype" w:cs="Arial"/>
              </w:rPr>
            </w:pPr>
            <w:r w:rsidRPr="00C40C70">
              <w:rPr>
                <w:rFonts w:ascii="Palatino Linotype" w:hAnsi="Palatino Linotype" w:cs="Arial"/>
              </w:rPr>
              <w:t>Szállásadási és turisztikai alapok</w:t>
            </w:r>
          </w:p>
        </w:tc>
        <w:tc>
          <w:tcPr>
            <w:tcW w:w="1092" w:type="dxa"/>
            <w:vAlign w:val="center"/>
          </w:tcPr>
          <w:p w:rsidR="00DD02B7" w:rsidRPr="00C40C70" w:rsidRDefault="00DD02B7" w:rsidP="00390849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20</w:t>
            </w:r>
          </w:p>
        </w:tc>
        <w:tc>
          <w:tcPr>
            <w:tcW w:w="1129" w:type="dxa"/>
            <w:vAlign w:val="center"/>
          </w:tcPr>
          <w:p w:rsidR="00DD02B7" w:rsidRPr="00C40C70" w:rsidRDefault="00DD02B7" w:rsidP="00390849">
            <w:pPr>
              <w:jc w:val="center"/>
              <w:rPr>
                <w:rFonts w:ascii="Palatino Linotype" w:hAnsi="Palatino Linotype" w:cs="Arial"/>
              </w:rPr>
            </w:pP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 w:val="restart"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C40C70">
              <w:rPr>
                <w:rFonts w:ascii="Palatino Linotype" w:hAnsi="Palatino Linotype" w:cs="Arial"/>
                <w:b/>
                <w:bCs/>
                <w:lang w:eastAsia="hu-HU"/>
              </w:rPr>
              <w:t>Üzletvezetési gyakorlatok</w:t>
            </w:r>
          </w:p>
        </w:tc>
        <w:tc>
          <w:tcPr>
            <w:tcW w:w="1092" w:type="dxa"/>
            <w:vAlign w:val="bottom"/>
          </w:tcPr>
          <w:p w:rsidR="00DD02B7" w:rsidRPr="00C40C70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C40C70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129" w:type="dxa"/>
            <w:vAlign w:val="bottom"/>
          </w:tcPr>
          <w:p w:rsidR="00DD02B7" w:rsidRPr="00C40C70" w:rsidRDefault="00DD02B7" w:rsidP="0031038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288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F243B6">
              <w:rPr>
                <w:rFonts w:ascii="Palatino Linotype" w:hAnsi="Palatino Linotype" w:cs="Arial"/>
                <w:i/>
                <w:lang w:eastAsia="hu-HU"/>
              </w:rPr>
              <w:t>Üzletvezetés a gyakorlatban</w:t>
            </w:r>
          </w:p>
        </w:tc>
        <w:tc>
          <w:tcPr>
            <w:tcW w:w="1092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243B6">
              <w:rPr>
                <w:rFonts w:ascii="Palatino Linotype" w:hAnsi="Palatino Linotype" w:cs="Arial"/>
                <w:i/>
                <w:lang w:eastAsia="hu-HU"/>
              </w:rPr>
              <w:t> </w:t>
            </w:r>
          </w:p>
        </w:tc>
        <w:tc>
          <w:tcPr>
            <w:tcW w:w="1129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192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F243B6">
              <w:rPr>
                <w:rFonts w:ascii="Palatino Linotype" w:hAnsi="Palatino Linotype" w:cs="Arial"/>
                <w:i/>
                <w:lang w:eastAsia="hu-HU"/>
              </w:rPr>
              <w:t>Üzleti kínálat kialakítása</w:t>
            </w:r>
          </w:p>
        </w:tc>
        <w:tc>
          <w:tcPr>
            <w:tcW w:w="1092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243B6">
              <w:rPr>
                <w:rFonts w:ascii="Palatino Linotype" w:hAnsi="Palatino Linotype" w:cs="Arial"/>
                <w:i/>
                <w:lang w:eastAsia="hu-HU"/>
              </w:rPr>
              <w:t> </w:t>
            </w:r>
          </w:p>
        </w:tc>
        <w:tc>
          <w:tcPr>
            <w:tcW w:w="1129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48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vMerge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vAlign w:val="center"/>
          </w:tcPr>
          <w:p w:rsidR="00DD02B7" w:rsidRPr="00F243B6" w:rsidRDefault="00DD02B7" w:rsidP="00390849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F243B6">
              <w:rPr>
                <w:rFonts w:ascii="Palatino Linotype" w:hAnsi="Palatino Linotype" w:cs="Arial"/>
                <w:bCs/>
                <w:i/>
                <w:lang w:eastAsia="hu-HU"/>
              </w:rPr>
              <w:t>Alkalmazott informatika</w:t>
            </w:r>
          </w:p>
        </w:tc>
        <w:tc>
          <w:tcPr>
            <w:tcW w:w="1092" w:type="dxa"/>
            <w:vAlign w:val="bottom"/>
          </w:tcPr>
          <w:p w:rsidR="00DD02B7" w:rsidRPr="00F243B6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243B6">
              <w:rPr>
                <w:rFonts w:ascii="Palatino Linotype" w:hAnsi="Palatino Linotype" w:cs="Arial"/>
                <w:i/>
                <w:lang w:eastAsia="hu-HU"/>
              </w:rPr>
              <w:t> </w:t>
            </w:r>
          </w:p>
        </w:tc>
        <w:tc>
          <w:tcPr>
            <w:tcW w:w="1129" w:type="dxa"/>
            <w:vAlign w:val="bottom"/>
          </w:tcPr>
          <w:p w:rsidR="00DD02B7" w:rsidRPr="00F243B6" w:rsidRDefault="00DD02B7" w:rsidP="0055492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243B6">
              <w:rPr>
                <w:rFonts w:ascii="Palatino Linotype" w:hAnsi="Palatino Linotype" w:cs="Arial"/>
                <w:i/>
                <w:lang w:eastAsia="hu-HU"/>
              </w:rPr>
              <w:t> </w:t>
            </w:r>
            <w:r>
              <w:rPr>
                <w:rFonts w:ascii="Palatino Linotype" w:hAnsi="Palatino Linotype" w:cs="Arial"/>
                <w:i/>
                <w:lang w:eastAsia="hu-HU"/>
              </w:rPr>
              <w:t>48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2049" w:type="dxa"/>
            <w:noWrap/>
            <w:vAlign w:val="bottom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87" w:type="dxa"/>
            <w:vAlign w:val="center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092" w:type="dxa"/>
            <w:vAlign w:val="bottom"/>
          </w:tcPr>
          <w:p w:rsidR="00DD02B7" w:rsidRPr="00C40C70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C40C70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  <w:r>
              <w:rPr>
                <w:rFonts w:ascii="Palatino Linotype" w:hAnsi="Palatino Linotype" w:cs="Arial"/>
                <w:b/>
                <w:bCs/>
                <w:lang w:eastAsia="hu-HU"/>
              </w:rPr>
              <w:t>504</w:t>
            </w:r>
          </w:p>
        </w:tc>
        <w:tc>
          <w:tcPr>
            <w:tcW w:w="1129" w:type="dxa"/>
            <w:vAlign w:val="bottom"/>
          </w:tcPr>
          <w:p w:rsidR="00DD02B7" w:rsidRPr="00C40C70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504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6336" w:type="dxa"/>
            <w:gridSpan w:val="2"/>
            <w:noWrap/>
            <w:vAlign w:val="bottom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C40C70">
              <w:rPr>
                <w:rFonts w:ascii="Palatino Linotype" w:hAnsi="Palatino Linotype" w:cs="Arial"/>
                <w:lang w:eastAsia="hu-HU"/>
              </w:rPr>
              <w:t>Összes órák száma:</w:t>
            </w:r>
          </w:p>
        </w:tc>
        <w:tc>
          <w:tcPr>
            <w:tcW w:w="2221" w:type="dxa"/>
            <w:gridSpan w:val="2"/>
            <w:noWrap/>
            <w:vAlign w:val="bottom"/>
          </w:tcPr>
          <w:p w:rsidR="00DD02B7" w:rsidRPr="00C40C70" w:rsidRDefault="00DD02B7" w:rsidP="0039084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1008</w:t>
            </w:r>
          </w:p>
        </w:tc>
      </w:tr>
      <w:tr w:rsidR="00DD02B7" w:rsidRPr="00C40C70" w:rsidTr="007972B2">
        <w:trPr>
          <w:trHeight w:val="20"/>
          <w:jc w:val="center"/>
        </w:trPr>
        <w:tc>
          <w:tcPr>
            <w:tcW w:w="6336" w:type="dxa"/>
            <w:gridSpan w:val="2"/>
            <w:noWrap/>
            <w:vAlign w:val="bottom"/>
          </w:tcPr>
          <w:p w:rsidR="00DD02B7" w:rsidRPr="00C40C70" w:rsidRDefault="00DD02B7" w:rsidP="0039084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Elméleti/gyakorlati óraszámok %-os aránya:</w:t>
            </w:r>
          </w:p>
        </w:tc>
        <w:tc>
          <w:tcPr>
            <w:tcW w:w="1092" w:type="dxa"/>
            <w:noWrap/>
            <w:vAlign w:val="bottom"/>
          </w:tcPr>
          <w:p w:rsidR="00DD02B7" w:rsidRDefault="00DD02B7" w:rsidP="005C199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29" w:type="dxa"/>
            <w:noWrap/>
            <w:vAlign w:val="bottom"/>
          </w:tcPr>
          <w:p w:rsidR="00DD02B7" w:rsidRDefault="00DD02B7" w:rsidP="005C199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50</w:t>
            </w:r>
          </w:p>
        </w:tc>
      </w:tr>
    </w:tbl>
    <w:p w:rsidR="00DD02B7" w:rsidRPr="00C40C70" w:rsidRDefault="00DD02B7" w:rsidP="004103CA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</w:rPr>
      </w:pPr>
    </w:p>
    <w:p w:rsidR="00DD02B7" w:rsidRPr="00C40C70" w:rsidRDefault="00DD02B7" w:rsidP="007972B2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DD02B7" w:rsidRPr="00C40C70" w:rsidRDefault="00DD02B7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DD02B7" w:rsidRPr="00C40C70" w:rsidRDefault="00DD02B7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DD02B7" w:rsidRPr="00C40C70" w:rsidRDefault="00DD02B7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C40C7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</w:t>
      </w:r>
      <w:r w:rsidRPr="00C40C7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C40C7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C40C70">
        <w:rPr>
          <w:rFonts w:ascii="Palatino Linotype" w:hAnsi="Palatino Linotype"/>
          <w:kern w:val="1"/>
          <w:sz w:val="24"/>
          <w:szCs w:val="24"/>
          <w:lang w:eastAsia="hi-IN" w:bidi="hi-IN"/>
        </w:rPr>
        <w:t>.</w:t>
      </w:r>
    </w:p>
    <w:p w:rsidR="00DD02B7" w:rsidRPr="00C40C70" w:rsidRDefault="00DD02B7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DD02B7" w:rsidRPr="00C40C70" w:rsidRDefault="00DD02B7" w:rsidP="009338C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D02B7" w:rsidRPr="00C40C70" w:rsidRDefault="00DD02B7" w:rsidP="009338C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</w:rPr>
        <w:sectPr w:rsidR="00DD02B7" w:rsidRPr="00C40C70" w:rsidSect="000E60A4">
          <w:headerReference w:type="default" r:id="rId8"/>
          <w:footerReference w:type="default" r:id="rId9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DD02B7" w:rsidRPr="00C40C70" w:rsidRDefault="00DD02B7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DD02B7" w:rsidRPr="00C40C70" w:rsidRDefault="00DD02B7" w:rsidP="009338C3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  <w:r w:rsidRPr="00C40C70">
        <w:rPr>
          <w:rFonts w:ascii="Palatino Linotype" w:hAnsi="Palatino Linotype"/>
          <w:b/>
          <w:sz w:val="44"/>
          <w:szCs w:val="44"/>
          <w:lang w:eastAsia="hu-HU"/>
        </w:rPr>
        <w:tab/>
      </w:r>
      <w:r w:rsidRPr="00C40C70">
        <w:rPr>
          <w:rFonts w:ascii="Palatino Linotype" w:hAnsi="Palatino Linotype"/>
          <w:b/>
          <w:sz w:val="44"/>
          <w:szCs w:val="44"/>
          <w:lang w:eastAsia="hu-HU"/>
        </w:rPr>
        <w:tab/>
      </w:r>
    </w:p>
    <w:p w:rsidR="00DD02B7" w:rsidRPr="00C40C70" w:rsidRDefault="00DD02B7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DD02B7" w:rsidRPr="00C40C70" w:rsidRDefault="00DD02B7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DD02B7" w:rsidRPr="00C40C70" w:rsidRDefault="00DD02B7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DD02B7" w:rsidRPr="00C40C70" w:rsidRDefault="00DD02B7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C40C70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DD02B7" w:rsidRPr="00C40C70" w:rsidRDefault="00DD02B7" w:rsidP="00B443E0">
      <w:pPr>
        <w:spacing w:after="0" w:line="240" w:lineRule="auto"/>
        <w:jc w:val="center"/>
        <w:rPr>
          <w:rFonts w:ascii="Palatino Linotype" w:hAnsi="Palatino Linotype"/>
          <w:b/>
          <w:iCs/>
          <w:sz w:val="44"/>
          <w:szCs w:val="44"/>
        </w:rPr>
      </w:pPr>
      <w:r w:rsidRPr="00C40C70">
        <w:rPr>
          <w:rFonts w:ascii="Palatino Linotype" w:hAnsi="Palatino Linotype"/>
          <w:b/>
          <w:iCs/>
          <w:sz w:val="44"/>
          <w:szCs w:val="44"/>
        </w:rPr>
        <w:t xml:space="preserve">11303-12 </w:t>
      </w:r>
      <w:r w:rsidRPr="00C40C70">
        <w:rPr>
          <w:rFonts w:ascii="Palatino Linotype" w:hAnsi="Palatino Linotype"/>
          <w:b/>
          <w:sz w:val="44"/>
          <w:szCs w:val="44"/>
          <w:lang w:eastAsia="hu-HU"/>
        </w:rPr>
        <w:t>azonosító számú</w:t>
      </w:r>
    </w:p>
    <w:p w:rsidR="00DD02B7" w:rsidRPr="00C40C70" w:rsidRDefault="00DD02B7" w:rsidP="009338C3">
      <w:pPr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DD02B7" w:rsidRPr="00C40C70" w:rsidRDefault="00DD02B7" w:rsidP="00E81416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44"/>
          <w:szCs w:val="44"/>
          <w:lang w:eastAsia="hi-IN" w:bidi="hi-IN"/>
        </w:rPr>
      </w:pPr>
      <w:r w:rsidRPr="00C40C70">
        <w:rPr>
          <w:rFonts w:ascii="Palatino Linotype" w:hAnsi="Palatino Linotype" w:cs="Mangal"/>
          <w:b/>
          <w:bCs/>
          <w:kern w:val="1"/>
          <w:sz w:val="44"/>
          <w:szCs w:val="44"/>
          <w:lang w:eastAsia="hi-IN" w:bidi="hi-IN"/>
        </w:rPr>
        <w:t>ÜZLETI GAZDÁLKODÁS ÉS MARKETING</w:t>
      </w:r>
    </w:p>
    <w:p w:rsidR="00DD02B7" w:rsidRPr="00C40C70" w:rsidRDefault="00DD02B7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C40C70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</w:p>
    <w:p w:rsidR="00DD02B7" w:rsidRPr="00C40C70" w:rsidRDefault="00DD02B7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DD02B7" w:rsidRPr="00C40C70" w:rsidRDefault="00DD02B7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C40C70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DD02B7" w:rsidRPr="00C40C70" w:rsidRDefault="00DD02B7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DD02B7" w:rsidRPr="00C40C70" w:rsidRDefault="00DD02B7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C40C70">
        <w:rPr>
          <w:rFonts w:ascii="Palatino Linotype" w:hAnsi="Palatino Linotype"/>
          <w:b/>
          <w:sz w:val="44"/>
          <w:szCs w:val="44"/>
        </w:rPr>
        <w:t>tantárgyai, témakörei</w:t>
      </w:r>
    </w:p>
    <w:p w:rsidR="00DD02B7" w:rsidRPr="00C40C70" w:rsidRDefault="00DD02B7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DD02B7" w:rsidRPr="00C40C70" w:rsidRDefault="00DD02B7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sz w:val="20"/>
          <w:szCs w:val="20"/>
          <w:lang w:eastAsia="hu-HU"/>
        </w:rPr>
        <w:br w:type="page"/>
      </w:r>
      <w:r w:rsidRPr="00C40C70">
        <w:rPr>
          <w:rFonts w:ascii="Palatino Linotype" w:hAnsi="Palatino Linotype"/>
          <w:b/>
          <w:sz w:val="24"/>
          <w:szCs w:val="24"/>
        </w:rPr>
        <w:lastRenderedPageBreak/>
        <w:t>A 11303</w:t>
      </w:r>
      <w:r w:rsidRPr="00C40C70">
        <w:rPr>
          <w:rFonts w:ascii="Palatino Linotype" w:hAnsi="Palatino Linotype"/>
          <w:sz w:val="24"/>
          <w:szCs w:val="24"/>
        </w:rPr>
        <w:t>-</w:t>
      </w:r>
      <w:r w:rsidRPr="00C40C70">
        <w:rPr>
          <w:rFonts w:ascii="Palatino Linotype" w:hAnsi="Palatino Linotype"/>
          <w:b/>
          <w:sz w:val="24"/>
          <w:szCs w:val="24"/>
        </w:rPr>
        <w:t>12</w:t>
      </w:r>
      <w:r w:rsidRPr="00C40C70">
        <w:rPr>
          <w:rFonts w:ascii="Palatino Linotype" w:hAnsi="Palatino Linotype"/>
          <w:b/>
        </w:rPr>
        <w:t xml:space="preserve"> </w:t>
      </w:r>
      <w:r w:rsidRPr="00C40C70">
        <w:rPr>
          <w:rFonts w:ascii="Palatino Linotype" w:hAnsi="Palatino Linotype"/>
          <w:b/>
          <w:sz w:val="24"/>
          <w:szCs w:val="24"/>
        </w:rPr>
        <w:t>azonosító számú Üzleti gazdálkodás és marketing megnevezésű szakmai követelménymodulhoz tartozó tantárgyak és témakörök oktatása során fejlesztendő kompetenciák</w:t>
      </w:r>
    </w:p>
    <w:tbl>
      <w:tblPr>
        <w:tblW w:w="10256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1"/>
        <w:gridCol w:w="450"/>
        <w:gridCol w:w="446"/>
        <w:gridCol w:w="12"/>
        <w:gridCol w:w="410"/>
        <w:gridCol w:w="21"/>
        <w:gridCol w:w="410"/>
        <w:gridCol w:w="14"/>
        <w:gridCol w:w="20"/>
        <w:gridCol w:w="411"/>
        <w:gridCol w:w="32"/>
        <w:gridCol w:w="411"/>
        <w:gridCol w:w="32"/>
        <w:gridCol w:w="411"/>
        <w:gridCol w:w="14"/>
        <w:gridCol w:w="18"/>
        <w:gridCol w:w="410"/>
        <w:gridCol w:w="33"/>
        <w:gridCol w:w="410"/>
        <w:gridCol w:w="33"/>
        <w:gridCol w:w="409"/>
        <w:gridCol w:w="14"/>
        <w:gridCol w:w="21"/>
        <w:gridCol w:w="411"/>
        <w:gridCol w:w="32"/>
        <w:gridCol w:w="411"/>
        <w:gridCol w:w="32"/>
        <w:gridCol w:w="411"/>
        <w:gridCol w:w="32"/>
        <w:gridCol w:w="410"/>
        <w:gridCol w:w="33"/>
        <w:gridCol w:w="10"/>
      </w:tblGrid>
      <w:tr w:rsidR="00DD02B7" w:rsidRPr="00C40C70" w:rsidTr="00F243B6">
        <w:trPr>
          <w:jc w:val="center"/>
        </w:trPr>
        <w:tc>
          <w:tcPr>
            <w:tcW w:w="3759" w:type="dxa"/>
            <w:vMerge w:val="restart"/>
            <w:vAlign w:val="center"/>
          </w:tcPr>
          <w:p w:rsidR="00DD02B7" w:rsidRPr="00C40C70" w:rsidRDefault="00DD02B7" w:rsidP="00070740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C40C70">
              <w:rPr>
                <w:rFonts w:ascii="Palatino Linotype" w:hAnsi="Palatino Linotype"/>
                <w:b/>
                <w:sz w:val="24"/>
                <w:szCs w:val="24"/>
              </w:rPr>
              <w:t>11303</w:t>
            </w:r>
            <w:r w:rsidRPr="00C40C70">
              <w:rPr>
                <w:rFonts w:ascii="Palatino Linotype" w:hAnsi="Palatino Linotype"/>
                <w:sz w:val="24"/>
                <w:szCs w:val="24"/>
              </w:rPr>
              <w:t>-</w:t>
            </w:r>
            <w:r w:rsidRPr="00C40C70">
              <w:rPr>
                <w:rFonts w:ascii="Palatino Linotype" w:hAnsi="Palatino Linotype"/>
                <w:b/>
                <w:sz w:val="24"/>
                <w:szCs w:val="24"/>
              </w:rPr>
              <w:t>12</w:t>
            </w:r>
            <w:r w:rsidRPr="00C40C70">
              <w:rPr>
                <w:rFonts w:ascii="Palatino Linotype" w:hAnsi="Palatino Linotype"/>
                <w:b/>
              </w:rPr>
              <w:t xml:space="preserve"> </w:t>
            </w:r>
          </w:p>
          <w:p w:rsidR="00DD02B7" w:rsidRPr="00C40C70" w:rsidRDefault="00DD02B7" w:rsidP="0007074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4"/>
                <w:szCs w:val="24"/>
              </w:rPr>
              <w:t xml:space="preserve">Üzleti gazdálkodás és marketing </w:t>
            </w:r>
          </w:p>
        </w:tc>
        <w:tc>
          <w:tcPr>
            <w:tcW w:w="1871" w:type="dxa"/>
            <w:gridSpan w:val="7"/>
            <w:vAlign w:val="center"/>
          </w:tcPr>
          <w:p w:rsidR="00DD02B7" w:rsidRPr="00C40C70" w:rsidRDefault="00DD02B7" w:rsidP="008F67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6"/>
                <w:szCs w:val="16"/>
                <w:lang w:eastAsia="hu-HU"/>
              </w:rPr>
              <w:t>Kisvállalkozások gazdálkodása</w:t>
            </w:r>
            <w:r w:rsidRPr="00C40C70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gridSpan w:val="7"/>
            <w:vAlign w:val="center"/>
          </w:tcPr>
          <w:p w:rsidR="00DD02B7" w:rsidRPr="00C40C70" w:rsidRDefault="00DD02B7" w:rsidP="0007074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6"/>
                <w:szCs w:val="16"/>
              </w:rPr>
              <w:t>Gazdasági jogi ismeretek</w:t>
            </w:r>
          </w:p>
        </w:tc>
        <w:tc>
          <w:tcPr>
            <w:tcW w:w="1374" w:type="dxa"/>
            <w:gridSpan w:val="7"/>
            <w:vAlign w:val="center"/>
          </w:tcPr>
          <w:p w:rsidR="00DD02B7" w:rsidRPr="00C40C70" w:rsidRDefault="00DD02B7" w:rsidP="0021263D">
            <w:pPr>
              <w:spacing w:after="0" w:line="240" w:lineRule="auto"/>
              <w:ind w:left="-637"/>
              <w:jc w:val="righ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b/>
                <w:bCs/>
                <w:sz w:val="16"/>
                <w:szCs w:val="16"/>
              </w:rPr>
              <w:t>Marketing</w:t>
            </w:r>
          </w:p>
          <w:p w:rsidR="00DD02B7" w:rsidRPr="00C40C70" w:rsidRDefault="00DD02B7" w:rsidP="0021263D">
            <w:pPr>
              <w:spacing w:after="0" w:line="240" w:lineRule="auto"/>
              <w:ind w:left="-635"/>
              <w:jc w:val="righ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b/>
                <w:bCs/>
                <w:sz w:val="16"/>
                <w:szCs w:val="16"/>
              </w:rPr>
              <w:t>kommunikáció</w:t>
            </w:r>
          </w:p>
        </w:tc>
        <w:tc>
          <w:tcPr>
            <w:tcW w:w="1871" w:type="dxa"/>
            <w:gridSpan w:val="10"/>
            <w:vAlign w:val="center"/>
          </w:tcPr>
          <w:p w:rsidR="00DD02B7" w:rsidRPr="00C40C70" w:rsidRDefault="00DD02B7" w:rsidP="008F67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6"/>
                <w:szCs w:val="16"/>
              </w:rPr>
              <w:t>Üzleti gazdálkodás és marketing gyakorlata</w:t>
            </w:r>
          </w:p>
        </w:tc>
      </w:tr>
      <w:tr w:rsidR="00DD02B7" w:rsidRPr="00C40C70" w:rsidTr="00F243B6">
        <w:trPr>
          <w:gridAfter w:val="1"/>
          <w:wAfter w:w="14" w:type="dxa"/>
          <w:cantSplit/>
          <w:trHeight w:val="3005"/>
          <w:jc w:val="center"/>
        </w:trPr>
        <w:tc>
          <w:tcPr>
            <w:tcW w:w="3759" w:type="dxa"/>
            <w:vMerge/>
          </w:tcPr>
          <w:p w:rsidR="00DD02B7" w:rsidRPr="00C40C70" w:rsidRDefault="00DD02B7" w:rsidP="00070740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2" w:type="dxa"/>
            <w:textDirection w:val="btLr"/>
          </w:tcPr>
          <w:p w:rsidR="00DD02B7" w:rsidRPr="00C40C70" w:rsidRDefault="00DD02B7" w:rsidP="00070740">
            <w:pPr>
              <w:spacing w:after="0" w:line="240" w:lineRule="auto"/>
              <w:ind w:left="113" w:right="113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Üzleti tervezés</w:t>
            </w:r>
          </w:p>
        </w:tc>
        <w:tc>
          <w:tcPr>
            <w:tcW w:w="451" w:type="dxa"/>
            <w:textDirection w:val="btLr"/>
          </w:tcPr>
          <w:p w:rsidR="00DD02B7" w:rsidRPr="00C40C70" w:rsidRDefault="00DD02B7" w:rsidP="00070740">
            <w:pPr>
              <w:spacing w:after="0" w:line="240" w:lineRule="auto"/>
              <w:ind w:left="113" w:right="113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Ügyviteli tevékenységek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végzése</w:t>
            </w:r>
          </w:p>
        </w:tc>
        <w:tc>
          <w:tcPr>
            <w:tcW w:w="518" w:type="dxa"/>
            <w:gridSpan w:val="3"/>
            <w:textDirection w:val="btLr"/>
            <w:vAlign w:val="center"/>
          </w:tcPr>
          <w:p w:rsidR="00DD02B7" w:rsidRPr="00C40C70" w:rsidRDefault="00DD02B7" w:rsidP="0063545A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Erőforrások biztosítása, fejlesztése, forrásai</w:t>
            </w:r>
          </w:p>
        </w:tc>
        <w:tc>
          <w:tcPr>
            <w:tcW w:w="460" w:type="dxa"/>
            <w:gridSpan w:val="3"/>
            <w:textDirection w:val="btLr"/>
            <w:vAlign w:val="center"/>
          </w:tcPr>
          <w:p w:rsidR="00DD02B7" w:rsidRPr="00C40C70" w:rsidRDefault="00DD02B7" w:rsidP="0063545A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Létszámgazdálkodás</w:t>
            </w:r>
          </w:p>
        </w:tc>
        <w:tc>
          <w:tcPr>
            <w:tcW w:w="460" w:type="dxa"/>
            <w:gridSpan w:val="2"/>
            <w:textDirection w:val="btLr"/>
            <w:vAlign w:val="center"/>
          </w:tcPr>
          <w:p w:rsidR="00DD02B7" w:rsidRPr="00C40C70" w:rsidRDefault="00DD02B7" w:rsidP="0063545A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Az üzletek szabályszerű működtetésének jogszabályi feltételei</w:t>
            </w:r>
          </w:p>
        </w:tc>
        <w:tc>
          <w:tcPr>
            <w:tcW w:w="460" w:type="dxa"/>
            <w:gridSpan w:val="2"/>
            <w:textDirection w:val="btLr"/>
            <w:vAlign w:val="center"/>
          </w:tcPr>
          <w:p w:rsidR="00DD02B7" w:rsidRPr="00C40C70" w:rsidRDefault="00DD02B7" w:rsidP="0063545A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C40C70">
              <w:rPr>
                <w:rFonts w:ascii="Palatino Linotype" w:hAnsi="Palatino Linotype" w:cs="Arial"/>
                <w:sz w:val="16"/>
                <w:szCs w:val="16"/>
              </w:rPr>
              <w:t>Munkáltatói jogkör gyakorlásának jogi keretei</w:t>
            </w:r>
          </w:p>
        </w:tc>
        <w:tc>
          <w:tcPr>
            <w:tcW w:w="460" w:type="dxa"/>
            <w:gridSpan w:val="3"/>
            <w:textDirection w:val="btLr"/>
            <w:vAlign w:val="center"/>
          </w:tcPr>
          <w:p w:rsidR="00DD02B7" w:rsidRPr="00C40C70" w:rsidRDefault="00DD02B7" w:rsidP="0063545A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C40C70">
              <w:rPr>
                <w:rFonts w:ascii="Palatino Linotype" w:hAnsi="Palatino Linotype" w:cs="Arial"/>
                <w:sz w:val="16"/>
                <w:szCs w:val="16"/>
              </w:rPr>
              <w:t>Áru és vagyonvédelemmel kapcsolatos üzletvezető feladatok</w:t>
            </w:r>
            <w:r w:rsidRPr="00C40C70"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:rsidR="00DD02B7" w:rsidRPr="00C40C70" w:rsidRDefault="00DD02B7" w:rsidP="00621174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Kisvállalkozások piaci környezetének vizsgálata</w:t>
            </w:r>
          </w:p>
        </w:tc>
        <w:tc>
          <w:tcPr>
            <w:tcW w:w="458" w:type="dxa"/>
            <w:gridSpan w:val="2"/>
            <w:textDirection w:val="btLr"/>
            <w:vAlign w:val="center"/>
          </w:tcPr>
          <w:p w:rsidR="00DD02B7" w:rsidRPr="00C40C70" w:rsidRDefault="00DD02B7" w:rsidP="00621174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Vezetői marketingfeladatok</w:t>
            </w:r>
          </w:p>
        </w:tc>
        <w:tc>
          <w:tcPr>
            <w:tcW w:w="459" w:type="dxa"/>
            <w:gridSpan w:val="3"/>
            <w:textDirection w:val="btLr"/>
            <w:vAlign w:val="center"/>
          </w:tcPr>
          <w:p w:rsidR="00DD02B7" w:rsidRPr="00C40C70" w:rsidRDefault="00DD02B7" w:rsidP="0063545A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 xml:space="preserve">Marketing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eszközök használata a </w:t>
            </w:r>
            <w:r w:rsidRPr="00C40C70">
              <w:rPr>
                <w:rFonts w:ascii="Palatino Linotype" w:hAnsi="Palatino Linotype"/>
                <w:sz w:val="16"/>
                <w:szCs w:val="16"/>
              </w:rPr>
              <w:t>vendéglátásban</w:t>
            </w:r>
          </w:p>
        </w:tc>
        <w:tc>
          <w:tcPr>
            <w:tcW w:w="458" w:type="dxa"/>
            <w:gridSpan w:val="2"/>
            <w:textDirection w:val="btLr"/>
            <w:vAlign w:val="center"/>
          </w:tcPr>
          <w:p w:rsidR="00DD02B7" w:rsidRPr="00C40C70" w:rsidRDefault="00DD02B7" w:rsidP="0063545A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Jogszabályok ismerete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:rsidR="00DD02B7" w:rsidRPr="00C40C70" w:rsidRDefault="00DD02B7" w:rsidP="0063545A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Gazdálkodási tervek készítése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:rsidR="00DD02B7" w:rsidRPr="00C40C70" w:rsidRDefault="00DD02B7" w:rsidP="0063545A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Áruforgalmi gyakorlat</w:t>
            </w:r>
          </w:p>
        </w:tc>
        <w:tc>
          <w:tcPr>
            <w:tcW w:w="460" w:type="dxa"/>
            <w:gridSpan w:val="2"/>
            <w:textDirection w:val="btLr"/>
            <w:vAlign w:val="center"/>
          </w:tcPr>
          <w:p w:rsidR="00DD02B7" w:rsidRPr="00C40C70" w:rsidRDefault="00DD02B7" w:rsidP="0063545A">
            <w:pPr>
              <w:spacing w:after="0" w:line="240" w:lineRule="auto"/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Marketingkommunikációs eszközök</w:t>
            </w:r>
          </w:p>
        </w:tc>
      </w:tr>
      <w:tr w:rsidR="00DD02B7" w:rsidRPr="00C40C70" w:rsidTr="00F243B6">
        <w:trPr>
          <w:gridAfter w:val="2"/>
          <w:wAfter w:w="48" w:type="dxa"/>
          <w:jc w:val="center"/>
        </w:trPr>
        <w:tc>
          <w:tcPr>
            <w:tcW w:w="10208" w:type="dxa"/>
            <w:gridSpan w:val="30"/>
          </w:tcPr>
          <w:p w:rsidR="00DD02B7" w:rsidRPr="00C40C70" w:rsidRDefault="00DD02B7" w:rsidP="0007074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Vállalkozást hoz létre és működtet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Eszközöket  és forrásokat kezel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Felméri a vállalkozás munkaerő-szükségletét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Bérekkel kapcsolatos elemziéseket végez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Bérezési, ösztönzési formákat dolgoz ki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Figyeli és vizsgálja a  vállalkozás bevételeit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Árréssel, költséggel, eredménnyel kapcsolatos gazdálkodási tevékenységet végez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Javaslatokat készít/készíttet az eredmény felhasználására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Figyelemmel kíséri és elemzi az eszközök nagyságának és összetételének alakulását, értékeli a kapott adatokat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Figyeli a vállalkozás pénzgazdálkodását, betartja és betartatja a pénzügyi teljesítési határidőket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Fizetési kötelezettségeket teljesít/teljesíttet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Fejlesztési, beruházási javaslatokat készít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Kockázatelemzést végez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Vagyonmérleget, a gazdálkodási jelentéseket, statisztikai kimutatásokat készít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Üzleti tervet,  üzletpolitikát készít/készíttet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Ellátja a vállalkozás megszüntetésének gazdálkodási feladatait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Kialakítja a marketingstratégiát és az üzlet arculatát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Piackutatást és konkurenciaelemzést végez/végeztet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 xml:space="preserve">Piacszegmentálást,célcsoportmeghatározást, </w:t>
            </w: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lastRenderedPageBreak/>
              <w:t>termékpozicionálást végez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lastRenderedPageBreak/>
              <w:t>Figyeli az üzlet áru- és szolgáltatásválasztékát, a termékek életgörbéjét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Értékesítés ösztönzési módszereket tervez és vezet be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Reklám és PR tevékenységet végez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10208" w:type="dxa"/>
            <w:gridSpan w:val="30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vállalkozások formái és azok jellemzői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vállalkozás alapításának, működésének jogszabályi előírásai és gyakorlati feladatai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vállalkozások eszközei, forrásai, a vagyonmérleg szerkezete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Vállalkozások humán erőforrásai, a szükséges létszám meghatározásának szempontjai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Vendéglátó szakmai számítások, statisztikai elemzések formái és módszerei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Bevétellel való gazdálkodás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Anyagfelhasználással való gazdálkodás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Árrés-gazdálkodás szerepe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Költséggazdálkodás szerep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Eredmény-gazdálkodás szerepe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Eszközgazdálkodás szerepe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Munkaerő- és bérgazdálkodás szerepe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Munkajogi alapfogalmak, a munkavégzés feltételeivel kapcsolatos jogszabályi előírások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Fizetési kötelezettségek formái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Fejlesztés, beruházás fogalma, szükségességének szempontjai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Gazdasági kockázatok formái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Üzleti beszámolók szerepe, adatainak értelmezése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Üzleti terv, üzletpolitika tartalma, felépítése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vállalkozás megszüntetésének jogszabályi előírásai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piac elemzésének területei, a piackutatás módszerei és gyakorlati alkalmazásának lehetőségei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piacszegmentálás feladata, lehetősége, a célpiac kiválasztásának gyakorlati teendői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marketing-mix elemei, az egyes elemek tartalma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termékfejlesztés lényege és folyamata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Az árpolitika meghatározásának szempontjai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Az elosztási politika elemei, az elosztási csatornák kiválasztásának szempontjai</w:t>
            </w:r>
          </w:p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lastRenderedPageBreak/>
              <w:t>A kommunikációs politika körébe tartozó feladatok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Az értékesítést ösztönző módszerek jellemzői, gyakorlati alkalmazásának lehetőségei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reklám jellemzői, a reklámeszközök és reklámhordozók kiválasztásának szempontjai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PR tevékenység tartalma és formái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10208" w:type="dxa"/>
            <w:gridSpan w:val="30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Logikai összefüggések megértése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Olvasott szakmai szöveg megértése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Szakmai nyelvi íráskészség, fogalmazás írásban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Szakmai nyelvű hallott szöveg megértése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Szakmai nyelvű beszédkészség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10208" w:type="dxa"/>
            <w:gridSpan w:val="30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Felelősségtudat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Pontosság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Önállóság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10208" w:type="dxa"/>
            <w:gridSpan w:val="30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Konfliktusmegoldó készség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Kompromisszumkészség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Meggyőzőkészség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10208" w:type="dxa"/>
            <w:gridSpan w:val="30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Tervezés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Rendszerező képesség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  <w:tr w:rsidR="00DD02B7" w:rsidRPr="00C40C70" w:rsidTr="00785067">
        <w:trPr>
          <w:gridAfter w:val="2"/>
          <w:wAfter w:w="48" w:type="dxa"/>
          <w:jc w:val="center"/>
        </w:trPr>
        <w:tc>
          <w:tcPr>
            <w:tcW w:w="3759" w:type="dxa"/>
            <w:vAlign w:val="center"/>
          </w:tcPr>
          <w:p w:rsidR="00DD02B7" w:rsidRPr="00C40C70" w:rsidRDefault="00DD02B7" w:rsidP="0007074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Probléma megoldás, hibaelhárítás</w:t>
            </w:r>
          </w:p>
        </w:tc>
        <w:tc>
          <w:tcPr>
            <w:tcW w:w="462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1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8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60" w:type="dxa"/>
            <w:gridSpan w:val="3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  <w:tc>
          <w:tcPr>
            <w:tcW w:w="459" w:type="dxa"/>
            <w:gridSpan w:val="2"/>
            <w:vAlign w:val="center"/>
          </w:tcPr>
          <w:p w:rsidR="00DD02B7" w:rsidRPr="00C40C70" w:rsidRDefault="00DD02B7" w:rsidP="007850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4"/>
              </w:rPr>
              <w:t>x</w:t>
            </w:r>
          </w:p>
        </w:tc>
      </w:tr>
    </w:tbl>
    <w:p w:rsidR="00DD02B7" w:rsidRPr="00C40C70" w:rsidRDefault="00DD02B7" w:rsidP="00070740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7972B2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7972B2" w:rsidRDefault="00DD02B7" w:rsidP="007972B2">
      <w:pPr>
        <w:spacing w:after="0" w:line="240" w:lineRule="auto"/>
        <w:rPr>
          <w:rFonts w:ascii="Palatino Linotype" w:hAnsi="Palatino Linotype"/>
          <w:b/>
        </w:rPr>
      </w:pPr>
      <w:r w:rsidRPr="00C40C70">
        <w:rPr>
          <w:rFonts w:ascii="Palatino Linotype" w:hAnsi="Palatino Linotype"/>
          <w:sz w:val="24"/>
          <w:szCs w:val="24"/>
        </w:rPr>
        <w:br w:type="page"/>
      </w:r>
    </w:p>
    <w:p w:rsidR="00DD02B7" w:rsidRPr="00C40C70" w:rsidRDefault="00DD02B7" w:rsidP="00F55EE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</w:rPr>
        <w:t>Kisvállalkozások gazdálkodása</w:t>
      </w:r>
      <w:r w:rsidRPr="00C40C70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         </w:t>
      </w:r>
      <w:r>
        <w:rPr>
          <w:rFonts w:ascii="Palatino Linotype" w:hAnsi="Palatino Linotype"/>
          <w:b/>
          <w:sz w:val="24"/>
          <w:szCs w:val="24"/>
        </w:rPr>
        <w:t>128</w:t>
      </w:r>
      <w:r w:rsidRPr="00C40C70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DD02B7" w:rsidRPr="00C40C70" w:rsidRDefault="00DD02B7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785067">
      <w:pPr>
        <w:numPr>
          <w:ilvl w:val="1"/>
          <w:numId w:val="4"/>
        </w:numPr>
        <w:spacing w:after="0" w:line="240" w:lineRule="auto"/>
        <w:ind w:hanging="100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DD02B7" w:rsidRDefault="00DD02B7" w:rsidP="00CA7F67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stratégiai elképzelések fontosságának megismertetése, az ebből kiinduló, a vállalkozás tevékenységének minden területét érintő napi gazdálkodás elősegítése. Az árubeszerzés, feldolgozás, értékesítés megvalósításhoz szükséges humán és tárgyi eszközökkel való gazdálkodással kapcsolatos számviteli előírások közötti eligazodás segítése. A mutatószámok elemzésének gyakorlása, hatásának folyamatos nyomon követése.</w:t>
      </w:r>
    </w:p>
    <w:p w:rsidR="00DD02B7" w:rsidRPr="00C40C70" w:rsidRDefault="00DD02B7" w:rsidP="00D7657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D02B7" w:rsidRPr="00C40C70" w:rsidRDefault="00DD02B7" w:rsidP="00785067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kern w:val="2"/>
          <w:lang w:eastAsia="hi-IN" w:bidi="hi-IN"/>
        </w:rPr>
      </w:pPr>
      <w:r w:rsidRPr="00C40C70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DD02B7" w:rsidRPr="00C40C70" w:rsidRDefault="00DD02B7" w:rsidP="00573C1A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tantárgy a szakmai alapképzésben elsajátított ismeretekre épít elsősorban, de szorosan kapcsolódik a gazdaságtan, marketing, kivállalkozások gazdálkodása és a vendéglátó üzletvezetés tantárgyak témaköreihez.</w:t>
      </w:r>
    </w:p>
    <w:p w:rsidR="00DD02B7" w:rsidRPr="00C40C70" w:rsidRDefault="00DD02B7" w:rsidP="00C65A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DD02B7" w:rsidRDefault="00DD02B7" w:rsidP="00785067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Témakörök</w:t>
      </w:r>
    </w:p>
    <w:p w:rsidR="00DD02B7" w:rsidRPr="00C40C70" w:rsidRDefault="00DD02B7" w:rsidP="00785067">
      <w:pPr>
        <w:widowControl w:val="0"/>
        <w:suppressAutoHyphens/>
        <w:spacing w:after="0" w:line="240" w:lineRule="auto"/>
        <w:ind w:left="667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F313F9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</w:rPr>
        <w:t>Üzleti tervezés</w:t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36</w:t>
      </w:r>
      <w:r w:rsidRPr="0078506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Üzleti tervek, programok szerepe, gyakorlati jelentősége,</w:t>
      </w:r>
      <w:r w:rsidRPr="00C40C70">
        <w:rPr>
          <w:rFonts w:ascii="Palatino Linotype" w:hAnsi="Palatino Linotype"/>
        </w:rPr>
        <w:t xml:space="preserve"> </w:t>
      </w:r>
      <w:r w:rsidRPr="00C40C70">
        <w:rPr>
          <w:rFonts w:ascii="Palatino Linotype" w:hAnsi="Palatino Linotype"/>
          <w:sz w:val="24"/>
          <w:szCs w:val="24"/>
        </w:rPr>
        <w:t>helye a tervezési rendszerben,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üzleti tervek jelentősége, fajtái, felépítése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Az üzleti tervek készítéséhez szükséges információk 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Helyzetelemzés, a külső és belső környezeti tényezők megszerzése, rendszerezése, elemzése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Célmeghatározás, célkitűzések rögzítése-üzletpolitikai irányelvek megfogalmazása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Az üzleti tervezés folyamata. 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üzleti tervek részei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Vezetői összefoglaló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 vállalkozás általános bemutatása 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Üzletágelemzés. Gazdasági kockázatelemzés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Tervfajták: marketing és működési terv, bevételi-, beszerzési, árrés, munkaerő, költség, eredményterv, pénzügyi és likviditási terv készítésének kérdései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Szervezettervezés, működési program készítése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Vezetés és szervezeti felépítés.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Szervezési és vezetési ismeretek, módszerek, vezetői típusok</w:t>
      </w:r>
    </w:p>
    <w:p w:rsidR="00DD02B7" w:rsidRPr="00C40C70" w:rsidRDefault="00DD02B7" w:rsidP="00F313F9">
      <w:pPr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785067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Ügyviteli tevékenységek végzése</w:t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36</w:t>
      </w:r>
      <w:r w:rsidRPr="0078506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F313F9">
      <w:pPr>
        <w:widowControl w:val="0"/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Ügyviteli és számviteli alapok</w:t>
      </w:r>
    </w:p>
    <w:p w:rsidR="00DD02B7" w:rsidRPr="00C40C70" w:rsidRDefault="00DD02B7" w:rsidP="00F313F9">
      <w:pPr>
        <w:widowControl w:val="0"/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Bizonylat fogalma, bizonylatok csoportosításai, bizonylati fegyelem</w:t>
      </w:r>
    </w:p>
    <w:p w:rsidR="00DD02B7" w:rsidRPr="00C40C70" w:rsidRDefault="00DD02B7" w:rsidP="00F313F9">
      <w:pPr>
        <w:widowControl w:val="0"/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Számla és nyugtaadási kötelezettség</w:t>
      </w:r>
    </w:p>
    <w:p w:rsidR="00DD02B7" w:rsidRPr="00C40C70" w:rsidRDefault="00DD02B7" w:rsidP="00F313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lastRenderedPageBreak/>
        <w:t xml:space="preserve">A bizonylati szabályzat jelentősége </w:t>
      </w:r>
    </w:p>
    <w:p w:rsidR="00DD02B7" w:rsidRPr="00C40C70" w:rsidRDefault="00DD02B7" w:rsidP="00F313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Szigorú számadású bizonylatok kezelése, nyilvántartása, kapcsolódásuk a gazdasági eseményhez</w:t>
      </w:r>
    </w:p>
    <w:p w:rsidR="00DD02B7" w:rsidRPr="00C40C70" w:rsidRDefault="00DD02B7" w:rsidP="00F313F9">
      <w:pPr>
        <w:widowControl w:val="0"/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értékesítés, készletnövekedés, készletcsökkenés bizonylatolása</w:t>
      </w:r>
    </w:p>
    <w:p w:rsidR="00DD02B7" w:rsidRPr="00C40C70" w:rsidRDefault="00DD02B7" w:rsidP="00F313F9">
      <w:pPr>
        <w:widowControl w:val="0"/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 vendéglátásban használt bizonylatok és kezelésük: pénztár elszámolás bizonylatai, költségnyilvántartással, elszámolással, munkaüggyel és bérrel kapcsolatos bizonylatok </w:t>
      </w:r>
    </w:p>
    <w:p w:rsidR="00DD02B7" w:rsidRPr="00C40C70" w:rsidRDefault="00DD02B7" w:rsidP="00F313F9">
      <w:pPr>
        <w:tabs>
          <w:tab w:val="left" w:pos="1134"/>
        </w:tabs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termékkészítés dokumentációi</w:t>
      </w:r>
    </w:p>
    <w:p w:rsidR="00DD02B7" w:rsidRPr="00C40C70" w:rsidRDefault="00DD02B7" w:rsidP="00F313F9">
      <w:pPr>
        <w:tabs>
          <w:tab w:val="left" w:pos="1134"/>
        </w:tabs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Napi pénzkezelési feladatok</w:t>
      </w:r>
    </w:p>
    <w:p w:rsidR="00DD02B7" w:rsidRPr="00C40C70" w:rsidRDefault="00DD02B7" w:rsidP="00F313F9">
      <w:pPr>
        <w:tabs>
          <w:tab w:val="left" w:pos="1134"/>
        </w:tabs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Elszámolás a bevétellel, leltározás bizonylatai</w:t>
      </w:r>
    </w:p>
    <w:p w:rsidR="00DD02B7" w:rsidRPr="00C40C70" w:rsidRDefault="00DD02B7" w:rsidP="00F313F9">
      <w:pPr>
        <w:tabs>
          <w:tab w:val="left" w:pos="1134"/>
        </w:tabs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Üzleti adminisztráció területei</w:t>
      </w:r>
    </w:p>
    <w:p w:rsidR="00DD02B7" w:rsidRPr="00C40C70" w:rsidRDefault="00DD02B7" w:rsidP="00F313F9">
      <w:pPr>
        <w:tabs>
          <w:tab w:val="left" w:pos="1134"/>
        </w:tabs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Könyvvezetés, könyvelési módok</w:t>
      </w:r>
    </w:p>
    <w:p w:rsidR="00DD02B7" w:rsidRPr="00C40C70" w:rsidRDefault="00DD02B7" w:rsidP="00F313F9">
      <w:pPr>
        <w:widowControl w:val="0"/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 xml:space="preserve">Irodatechnikai és multimédiás eszközök, </w:t>
      </w:r>
      <w:r w:rsidRPr="00C40C70">
        <w:rPr>
          <w:rFonts w:ascii="Palatino Linotype" w:hAnsi="Palatino Linotype"/>
          <w:sz w:val="24"/>
          <w:szCs w:val="24"/>
        </w:rPr>
        <w:t>ügyviteli szoftverek a</w:t>
      </w:r>
      <w:r w:rsidRPr="00C40C70">
        <w:rPr>
          <w:rFonts w:ascii="Palatino Linotype" w:hAnsi="Palatino Linotype" w:cs="TimesNewRomanPSMT"/>
          <w:sz w:val="24"/>
          <w:szCs w:val="24"/>
        </w:rPr>
        <w:t>datbázisok</w:t>
      </w:r>
      <w:r w:rsidRPr="00C40C70">
        <w:rPr>
          <w:rFonts w:ascii="Palatino Linotype" w:hAnsi="Palatino Linotype"/>
          <w:sz w:val="24"/>
          <w:szCs w:val="24"/>
        </w:rPr>
        <w:t xml:space="preserve"> </w:t>
      </w:r>
    </w:p>
    <w:p w:rsidR="00DD02B7" w:rsidRPr="00C40C70" w:rsidRDefault="00DD02B7" w:rsidP="00F313F9">
      <w:pPr>
        <w:widowControl w:val="0"/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Hagyományos és digitális dokumentumok a vendéglátó üzletvezetés gyakorlatában</w:t>
      </w:r>
    </w:p>
    <w:p w:rsidR="00DD02B7" w:rsidRPr="00C40C70" w:rsidRDefault="00DD02B7" w:rsidP="00F313F9">
      <w:pPr>
        <w:widowControl w:val="0"/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 xml:space="preserve">Ügyiratkezelés, levelezés, </w:t>
      </w:r>
      <w:r w:rsidRPr="00C40C70">
        <w:rPr>
          <w:rFonts w:ascii="Palatino Linotype" w:hAnsi="Palatino Linotype"/>
          <w:sz w:val="24"/>
          <w:szCs w:val="24"/>
          <w:lang w:eastAsia="hu-HU"/>
        </w:rPr>
        <w:t>Az iktatás, irattárazás szerepe, szabályai</w:t>
      </w:r>
    </w:p>
    <w:p w:rsidR="00DD02B7" w:rsidRPr="00C40C70" w:rsidRDefault="00DD02B7" w:rsidP="00F313F9">
      <w:pPr>
        <w:tabs>
          <w:tab w:val="left" w:pos="1134"/>
        </w:tabs>
        <w:ind w:left="1134"/>
        <w:jc w:val="both"/>
        <w:rPr>
          <w:rFonts w:ascii="Palatino Linotype" w:hAnsi="Palatino Linotype" w:cs="Arial"/>
        </w:rPr>
      </w:pPr>
    </w:p>
    <w:p w:rsidR="00DD02B7" w:rsidRPr="00C40C70" w:rsidRDefault="00DD02B7" w:rsidP="00785067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Erőforrások biztosítása, fejlesztése, forrásai</w:t>
      </w:r>
      <w:r w:rsidRPr="00C40C70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32</w:t>
      </w:r>
      <w:r w:rsidRPr="0078506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F313F9">
      <w:pPr>
        <w:tabs>
          <w:tab w:val="left" w:pos="1134"/>
        </w:tabs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Vendéglátó üzlet létesítésének, kialakításának feltételei, helyiségkapcsolatok</w:t>
      </w:r>
    </w:p>
    <w:p w:rsidR="00DD02B7" w:rsidRPr="00C40C70" w:rsidRDefault="00DD02B7" w:rsidP="00F313F9">
      <w:pPr>
        <w:tabs>
          <w:tab w:val="left" w:pos="1134"/>
        </w:tabs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vállalkozás működtetésének tárgyi feltételei</w:t>
      </w:r>
    </w:p>
    <w:p w:rsidR="00DD02B7" w:rsidRPr="00C40C70" w:rsidRDefault="00DD02B7" w:rsidP="00F313F9">
      <w:pPr>
        <w:tabs>
          <w:tab w:val="left" w:pos="1134"/>
        </w:tabs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szükséges berendezések, felszerelések, eszközök megállapítását, kiválasztását befolyásoló tényezők, beszerzési lehetőségek</w:t>
      </w:r>
    </w:p>
    <w:p w:rsidR="00DD02B7" w:rsidRPr="00C40C70" w:rsidRDefault="00DD02B7" w:rsidP="00F313F9">
      <w:pPr>
        <w:tabs>
          <w:tab w:val="left" w:pos="1134"/>
        </w:tabs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Beruházási javaslatok készítése, megtérülési és hatékonysági számítások</w:t>
      </w:r>
    </w:p>
    <w:p w:rsidR="00DD02B7" w:rsidRPr="00C40C70" w:rsidRDefault="00DD02B7" w:rsidP="00F313F9">
      <w:pPr>
        <w:tabs>
          <w:tab w:val="left" w:pos="1134"/>
        </w:tabs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Befektetési és finanszírozási döntések</w:t>
      </w:r>
    </w:p>
    <w:p w:rsidR="00DD02B7" w:rsidRPr="00C40C70" w:rsidRDefault="00DD02B7" w:rsidP="00F313F9">
      <w:pPr>
        <w:tabs>
          <w:tab w:val="left" w:pos="1134"/>
        </w:tabs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Beruházási nyilvántartások vezetése</w:t>
      </w:r>
    </w:p>
    <w:p w:rsidR="00DD02B7" w:rsidRPr="00C40C70" w:rsidRDefault="00DD02B7" w:rsidP="00F313F9">
      <w:pPr>
        <w:tabs>
          <w:tab w:val="left" w:pos="1134"/>
        </w:tabs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Eszközbeszerzés, fejlesztés, értékcsökkenési leírás kiszámítása, elszámolása, felhasználása</w:t>
      </w:r>
    </w:p>
    <w:p w:rsidR="00DD02B7" w:rsidRPr="00C40C70" w:rsidRDefault="00DD02B7" w:rsidP="00F313F9">
      <w:pPr>
        <w:widowControl w:val="0"/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vállalkozás vagyona, megjelenési formái, vagyonmérleg</w:t>
      </w:r>
    </w:p>
    <w:p w:rsidR="00DD02B7" w:rsidRPr="00C40C70" w:rsidRDefault="00DD02B7" w:rsidP="00F313F9">
      <w:pPr>
        <w:widowControl w:val="0"/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A forgóeszköz-szükséglet megállapítása</w:t>
      </w:r>
    </w:p>
    <w:p w:rsidR="00DD02B7" w:rsidRPr="00C40C70" w:rsidRDefault="00DD02B7" w:rsidP="00F313F9">
      <w:pPr>
        <w:widowControl w:val="0"/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Cash flow</w:t>
      </w:r>
    </w:p>
    <w:p w:rsidR="00DD02B7" w:rsidRPr="00C40C70" w:rsidRDefault="00DD02B7" w:rsidP="00F313F9">
      <w:pPr>
        <w:widowControl w:val="0"/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Eredmény kimutatás</w:t>
      </w:r>
    </w:p>
    <w:p w:rsidR="00DD02B7" w:rsidRPr="00C40C70" w:rsidRDefault="00DD02B7" w:rsidP="00F313F9">
      <w:pPr>
        <w:widowControl w:val="0"/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Saját források felhasználása</w:t>
      </w:r>
    </w:p>
    <w:p w:rsidR="00DD02B7" w:rsidRPr="00C40C70" w:rsidRDefault="00DD02B7" w:rsidP="00F313F9">
      <w:pPr>
        <w:widowControl w:val="0"/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vállalkozás finanszírozásába bevonható idegen források fajtái, hatása a vállalkozás eredményességére</w:t>
      </w:r>
    </w:p>
    <w:p w:rsidR="00DD02B7" w:rsidRPr="00C40C70" w:rsidRDefault="00DD02B7" w:rsidP="00F313F9">
      <w:pPr>
        <w:tabs>
          <w:tab w:val="left" w:pos="1134"/>
        </w:tabs>
        <w:spacing w:after="0" w:line="240" w:lineRule="auto"/>
        <w:ind w:left="1134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Pénz- és hitelműveletekkel kapcsolatos ügyintézés</w:t>
      </w:r>
    </w:p>
    <w:p w:rsidR="00DD02B7" w:rsidRPr="00C40C70" w:rsidRDefault="00DD02B7" w:rsidP="00F313F9">
      <w:pPr>
        <w:spacing w:after="0" w:line="240" w:lineRule="auto"/>
        <w:ind w:left="1134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Pénzügyi és hitelműveletekkel kapcsolatos elszámolások</w:t>
      </w:r>
    </w:p>
    <w:p w:rsidR="00DD02B7" w:rsidRPr="00C40C70" w:rsidRDefault="00DD02B7" w:rsidP="00F313F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  <w:lang w:eastAsia="hu-HU"/>
        </w:rPr>
      </w:pPr>
      <w:r w:rsidRPr="00C40C70">
        <w:rPr>
          <w:rFonts w:ascii="Palatino Linotype" w:hAnsi="Palatino Linotype" w:cs="TimesNewRomanPSMT"/>
          <w:sz w:val="24"/>
          <w:szCs w:val="24"/>
          <w:lang w:eastAsia="hu-HU"/>
        </w:rPr>
        <w:t>Humánstratégia, humán erőforrás menedzsment</w:t>
      </w:r>
    </w:p>
    <w:p w:rsidR="00DD02B7" w:rsidRPr="00C40C70" w:rsidRDefault="00DD02B7" w:rsidP="00F313F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  <w:lang w:eastAsia="hu-HU"/>
        </w:rPr>
      </w:pPr>
      <w:r w:rsidRPr="00C40C70">
        <w:rPr>
          <w:rFonts w:ascii="Palatino Linotype" w:hAnsi="Palatino Linotype" w:cs="TimesNewRomanPSMT"/>
          <w:sz w:val="24"/>
          <w:szCs w:val="24"/>
          <w:lang w:eastAsia="hu-HU"/>
        </w:rPr>
        <w:t>Munkakörelemzés, tervezés, értékelés, munkaerő tervezés, toborzás, kiválasztás</w:t>
      </w:r>
    </w:p>
    <w:p w:rsidR="00DD02B7" w:rsidRPr="00C40C70" w:rsidRDefault="00DD02B7" w:rsidP="00F313F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  <w:lang w:eastAsia="hu-HU"/>
        </w:rPr>
      </w:pPr>
      <w:r w:rsidRPr="00C40C70">
        <w:rPr>
          <w:rFonts w:ascii="Palatino Linotype" w:hAnsi="Palatino Linotype" w:cs="TimesNewRomanPSMT"/>
          <w:sz w:val="24"/>
          <w:szCs w:val="24"/>
          <w:lang w:eastAsia="hu-HU"/>
        </w:rPr>
        <w:t>A vendéglátás személyi feltételei</w:t>
      </w:r>
    </w:p>
    <w:p w:rsidR="00DD02B7" w:rsidRPr="00C40C70" w:rsidRDefault="00DD02B7" w:rsidP="00F313F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  <w:lang w:eastAsia="hu-HU"/>
        </w:rPr>
      </w:pPr>
      <w:r w:rsidRPr="00C40C70">
        <w:rPr>
          <w:rFonts w:ascii="Palatino Linotype" w:hAnsi="Palatino Linotype" w:cs="TimesNewRomanPSMT"/>
          <w:sz w:val="24"/>
          <w:szCs w:val="24"/>
          <w:lang w:eastAsia="hu-HU"/>
        </w:rPr>
        <w:lastRenderedPageBreak/>
        <w:t>Munkaköri leírás, motivációs rendszerek, teljesítményértékelés, karriertervezés</w:t>
      </w:r>
    </w:p>
    <w:p w:rsidR="00DD02B7" w:rsidRPr="00C40C70" w:rsidRDefault="00DD02B7" w:rsidP="00F313F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  <w:lang w:eastAsia="hu-HU"/>
        </w:rPr>
      </w:pPr>
      <w:r w:rsidRPr="00C40C70">
        <w:rPr>
          <w:rFonts w:ascii="Palatino Linotype" w:hAnsi="Palatino Linotype" w:cs="TimesNewRomanPSMT"/>
          <w:sz w:val="24"/>
          <w:szCs w:val="24"/>
          <w:lang w:eastAsia="hu-HU"/>
        </w:rPr>
        <w:t>A vezetővel szembeni elvárások, szakmai kompetenciák</w:t>
      </w:r>
    </w:p>
    <w:p w:rsidR="00DD02B7" w:rsidRPr="00C40C70" w:rsidRDefault="00DD02B7" w:rsidP="00F313F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  <w:lang w:eastAsia="hu-HU"/>
        </w:rPr>
      </w:pPr>
      <w:r w:rsidRPr="00C40C70">
        <w:rPr>
          <w:rFonts w:ascii="Palatino Linotype" w:hAnsi="Palatino Linotype" w:cs="TimesNewRomanPSMT"/>
          <w:sz w:val="24"/>
          <w:szCs w:val="24"/>
          <w:lang w:eastAsia="hu-HU"/>
        </w:rPr>
        <w:t>A vendéglátó tevékenység szervezésének ergonómiai követelményei</w:t>
      </w:r>
    </w:p>
    <w:p w:rsidR="00DD02B7" w:rsidRPr="00C40C70" w:rsidRDefault="00DD02B7" w:rsidP="00A9376B">
      <w:pPr>
        <w:autoSpaceDE w:val="0"/>
        <w:autoSpaceDN w:val="0"/>
        <w:adjustRightInd w:val="0"/>
        <w:spacing w:after="0" w:line="240" w:lineRule="auto"/>
        <w:ind w:left="851"/>
        <w:rPr>
          <w:rFonts w:ascii="Palatino Linotype" w:hAnsi="Palatino Linotype" w:cs="TimesNewRomanPSMT"/>
          <w:sz w:val="24"/>
          <w:szCs w:val="24"/>
          <w:lang w:eastAsia="hu-HU"/>
        </w:rPr>
      </w:pPr>
    </w:p>
    <w:p w:rsidR="00DD02B7" w:rsidRPr="00785067" w:rsidRDefault="00DD02B7" w:rsidP="00785067">
      <w:pPr>
        <w:widowControl w:val="0"/>
        <w:numPr>
          <w:ilvl w:val="2"/>
          <w:numId w:val="4"/>
        </w:numPr>
        <w:suppressAutoHyphens/>
        <w:spacing w:after="0" w:line="240" w:lineRule="auto"/>
        <w:ind w:left="1134" w:firstLine="0"/>
        <w:jc w:val="both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</w:rPr>
        <w:t>Létszámgazdálkodás</w:t>
      </w:r>
      <w:r w:rsidRPr="00C40C70">
        <w:rPr>
          <w:rFonts w:ascii="Palatino Linotype" w:hAnsi="Palatino Linotype"/>
          <w:b/>
          <w:sz w:val="24"/>
          <w:szCs w:val="24"/>
        </w:rPr>
        <w:t xml:space="preserve"> </w:t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24</w:t>
      </w:r>
      <w:r w:rsidRPr="0078506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F313F9">
      <w:pPr>
        <w:spacing w:after="0" w:line="240" w:lineRule="auto"/>
        <w:ind w:left="1134"/>
        <w:jc w:val="both"/>
        <w:outlineLvl w:val="1"/>
        <w:rPr>
          <w:rFonts w:ascii="Palatino Linotype" w:hAnsi="Palatino Linotype"/>
          <w:bCs/>
          <w:sz w:val="24"/>
          <w:szCs w:val="24"/>
          <w:lang w:eastAsia="hu-HU"/>
        </w:rPr>
      </w:pPr>
      <w:r w:rsidRPr="00C40C70">
        <w:rPr>
          <w:rFonts w:ascii="Palatino Linotype" w:hAnsi="Palatino Linotype"/>
          <w:bCs/>
          <w:sz w:val="24"/>
          <w:szCs w:val="24"/>
          <w:lang w:eastAsia="hu-HU"/>
        </w:rPr>
        <w:t>A létszámgazdálkodás feladatai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létszámszükséglet megállapítása és folyamatos vizsgálata</w:t>
      </w:r>
    </w:p>
    <w:p w:rsidR="00DD02B7" w:rsidRPr="00C40C70" w:rsidRDefault="00DD02B7" w:rsidP="00F313F9">
      <w:pPr>
        <w:spacing w:after="0" w:line="240" w:lineRule="auto"/>
        <w:ind w:left="1134"/>
        <w:jc w:val="both"/>
        <w:outlineLvl w:val="1"/>
        <w:rPr>
          <w:rFonts w:ascii="Palatino Linotype" w:hAnsi="Palatino Linotype"/>
          <w:bCs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>A létszám összetételének meghatározása</w:t>
      </w:r>
      <w:r w:rsidRPr="00C40C70">
        <w:rPr>
          <w:rFonts w:ascii="Palatino Linotype" w:hAnsi="Palatino Linotype"/>
          <w:bCs/>
          <w:sz w:val="24"/>
          <w:szCs w:val="24"/>
          <w:lang w:eastAsia="hu-HU"/>
        </w:rPr>
        <w:t xml:space="preserve"> </w:t>
      </w:r>
    </w:p>
    <w:p w:rsidR="00DD02B7" w:rsidRPr="00C40C70" w:rsidRDefault="00DD02B7" w:rsidP="00F313F9">
      <w:pPr>
        <w:spacing w:after="0" w:line="240" w:lineRule="auto"/>
        <w:ind w:left="1134"/>
        <w:jc w:val="both"/>
        <w:outlineLvl w:val="1"/>
        <w:rPr>
          <w:rFonts w:ascii="Palatino Linotype" w:hAnsi="Palatino Linotype"/>
          <w:bCs/>
          <w:sz w:val="24"/>
          <w:szCs w:val="24"/>
          <w:lang w:eastAsia="hu-HU"/>
        </w:rPr>
      </w:pPr>
      <w:r w:rsidRPr="00C40C70">
        <w:rPr>
          <w:rFonts w:ascii="Palatino Linotype" w:hAnsi="Palatino Linotype"/>
          <w:bCs/>
          <w:sz w:val="24"/>
          <w:szCs w:val="24"/>
          <w:lang w:eastAsia="hu-HU"/>
        </w:rPr>
        <w:t>A létszám nagyságát befolyásoló tényezők</w:t>
      </w:r>
    </w:p>
    <w:p w:rsidR="00DD02B7" w:rsidRPr="00C40C70" w:rsidRDefault="00DD02B7" w:rsidP="00F313F9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>A dolgozók szakképzettsége és szakmai tapasztalata</w:t>
      </w:r>
    </w:p>
    <w:p w:rsidR="00DD02B7" w:rsidRPr="00C40C70" w:rsidRDefault="00DD02B7" w:rsidP="00F313F9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>A létszám hatékony foglalkoztatásának vizsgálata</w:t>
      </w:r>
    </w:p>
    <w:p w:rsidR="00DD02B7" w:rsidRPr="00C40C70" w:rsidRDefault="00DD02B7" w:rsidP="00F313F9">
      <w:pPr>
        <w:pStyle w:val="Cmsor3"/>
        <w:spacing w:before="0" w:line="240" w:lineRule="auto"/>
        <w:ind w:left="1134"/>
        <w:jc w:val="both"/>
        <w:rPr>
          <w:rFonts w:ascii="Palatino Linotype" w:hAnsi="Palatino Linotype"/>
          <w:b w:val="0"/>
          <w:color w:val="auto"/>
          <w:sz w:val="24"/>
          <w:szCs w:val="24"/>
        </w:rPr>
      </w:pPr>
      <w:r w:rsidRPr="00C40C70">
        <w:rPr>
          <w:rFonts w:ascii="Palatino Linotype" w:hAnsi="Palatino Linotype"/>
          <w:b w:val="0"/>
          <w:color w:val="auto"/>
          <w:sz w:val="24"/>
          <w:szCs w:val="24"/>
        </w:rPr>
        <w:t>Létszám kihasználtsági mutatószámok és kiszámításuk: az átlagos állományi létszám, átlagos dolgozói létszám, leterheltségi mutatók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élőmunka költségei, a bérgazdálkodás elemzése és hatása az eredményre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Munkabér, kereset, jövedelem, </w:t>
      </w:r>
      <w:r w:rsidRPr="00C40C70">
        <w:rPr>
          <w:rFonts w:ascii="Palatino Linotype" w:hAnsi="Palatino Linotype" w:cs="TimesNewRomanPSMT"/>
          <w:sz w:val="24"/>
          <w:szCs w:val="24"/>
          <w:lang w:eastAsia="hu-HU"/>
        </w:rPr>
        <w:t>bérrendszerek, bérformák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Bérgazdálkodási mutatószámok és kiszámításuk: átlagbér, bérszínvonal, bérhányad </w:t>
      </w:r>
    </w:p>
    <w:p w:rsidR="00DD02B7" w:rsidRPr="00C40C70" w:rsidRDefault="00DD02B7" w:rsidP="00C65A1E">
      <w:pPr>
        <w:spacing w:after="0" w:line="240" w:lineRule="auto"/>
        <w:rPr>
          <w:rFonts w:ascii="Palatino Linotype" w:hAnsi="Palatino Linotype"/>
          <w:b/>
        </w:rPr>
      </w:pPr>
    </w:p>
    <w:p w:rsidR="00DD02B7" w:rsidRPr="00CA7F67" w:rsidRDefault="00DD02B7" w:rsidP="00785067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DD02B7" w:rsidRPr="00C40C70" w:rsidRDefault="00DD02B7" w:rsidP="00AD0955">
      <w:pPr>
        <w:spacing w:after="0" w:line="240" w:lineRule="auto"/>
        <w:ind w:firstLine="567"/>
        <w:rPr>
          <w:rFonts w:ascii="Palatino Linotype" w:hAnsi="Palatino Linotype"/>
          <w:sz w:val="24"/>
          <w:szCs w:val="24"/>
        </w:rPr>
      </w:pPr>
      <w:r w:rsidRPr="00CA7F67">
        <w:rPr>
          <w:rFonts w:ascii="Palatino Linotype" w:hAnsi="Palatino Linotype"/>
          <w:b/>
          <w:i/>
          <w:sz w:val="24"/>
          <w:szCs w:val="24"/>
        </w:rPr>
        <w:t>Szaktanterem, számítógépter</w:t>
      </w:r>
      <w:r w:rsidRPr="00CA7F67">
        <w:rPr>
          <w:rFonts w:ascii="Palatino Linotype" w:hAnsi="Palatino Linotype"/>
          <w:b/>
          <w:sz w:val="24"/>
          <w:szCs w:val="24"/>
        </w:rPr>
        <w:t>e</w:t>
      </w:r>
      <w:r w:rsidRPr="00C40C70">
        <w:rPr>
          <w:rFonts w:ascii="Palatino Linotype" w:hAnsi="Palatino Linotype"/>
          <w:sz w:val="24"/>
          <w:szCs w:val="24"/>
        </w:rPr>
        <w:t>m, könyvtár</w:t>
      </w:r>
    </w:p>
    <w:p w:rsidR="00DD02B7" w:rsidRPr="00C40C70" w:rsidRDefault="00DD02B7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D02B7" w:rsidRDefault="00DD02B7" w:rsidP="00785067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D02B7" w:rsidRDefault="00DD02B7" w:rsidP="00CA7F67">
      <w:pPr>
        <w:widowControl w:val="0"/>
        <w:suppressAutoHyphens/>
        <w:spacing w:after="0" w:line="240" w:lineRule="auto"/>
        <w:ind w:left="667"/>
        <w:rPr>
          <w:rFonts w:ascii="Palatino Linotype" w:hAnsi="Palatino Linotype"/>
          <w:b/>
          <w:i/>
          <w:sz w:val="24"/>
          <w:szCs w:val="24"/>
        </w:rPr>
      </w:pPr>
    </w:p>
    <w:p w:rsidR="00DD02B7" w:rsidRPr="00C40C70" w:rsidRDefault="00DD02B7" w:rsidP="007972B2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  <w:r w:rsidRPr="00C40C70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DD02B7" w:rsidRPr="00C40C70" w:rsidTr="00B94DE9">
        <w:trPr>
          <w:jc w:val="center"/>
        </w:trPr>
        <w:tc>
          <w:tcPr>
            <w:tcW w:w="994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D02B7" w:rsidRDefault="00DD02B7" w:rsidP="00AD0955">
      <w:pPr>
        <w:widowControl w:val="0"/>
        <w:suppressAutoHyphens/>
        <w:spacing w:after="0" w:line="240" w:lineRule="auto"/>
        <w:ind w:left="624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Esettanulmányok kiscsoportos feldolgozása</w:t>
      </w:r>
    </w:p>
    <w:p w:rsidR="00DD02B7" w:rsidRPr="00C40C70" w:rsidRDefault="00DD02B7" w:rsidP="00AD0955">
      <w:pPr>
        <w:widowControl w:val="0"/>
        <w:suppressAutoHyphens/>
        <w:spacing w:after="0" w:line="240" w:lineRule="auto"/>
        <w:ind w:left="624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D02B7" w:rsidRPr="00C40C70" w:rsidRDefault="00DD02B7" w:rsidP="007972B2">
      <w:pPr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iCs/>
        </w:rPr>
      </w:pPr>
      <w:r w:rsidRPr="00C40C70">
        <w:rPr>
          <w:rFonts w:ascii="Palatino Linotype" w:hAnsi="Palatino Linotype"/>
          <w:b/>
          <w:bCs/>
          <w:i/>
          <w:sz w:val="24"/>
          <w:szCs w:val="24"/>
        </w:rPr>
        <w:lastRenderedPageBreak/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D02B7" w:rsidRPr="00C40C70" w:rsidTr="00B94DE9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D02B7" w:rsidRPr="00C40C70" w:rsidTr="00B94DE9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D02B7" w:rsidRPr="00C40C70" w:rsidRDefault="00DD02B7" w:rsidP="00F243B6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DD02B7" w:rsidRPr="00C40C70" w:rsidRDefault="00DD02B7" w:rsidP="00785067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bCs/>
          <w:sz w:val="24"/>
          <w:szCs w:val="24"/>
        </w:rPr>
      </w:pPr>
      <w:r w:rsidRPr="00C40C70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C40C70">
        <w:rPr>
          <w:rFonts w:ascii="Palatino Linotype" w:hAnsi="Palatino Linotype"/>
          <w:b/>
          <w:sz w:val="24"/>
          <w:szCs w:val="24"/>
        </w:rPr>
        <w:t>tantárgy</w:t>
      </w:r>
      <w:r w:rsidRPr="00C40C7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40C70">
        <w:rPr>
          <w:rFonts w:ascii="Palatino Linotype" w:hAnsi="Palatino Linotype"/>
          <w:b/>
          <w:sz w:val="24"/>
          <w:szCs w:val="24"/>
        </w:rPr>
        <w:t>értékelésének</w:t>
      </w:r>
      <w:r w:rsidRPr="00C40C70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DD02B7" w:rsidRPr="00C40C70" w:rsidRDefault="00DD02B7" w:rsidP="00785067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nemzeti köznevelésről szóló 2011.évi CXC. törvény 54.§ (2) a) pontja szerinti értékeléssel</w:t>
      </w:r>
    </w:p>
    <w:p w:rsidR="00DD02B7" w:rsidRPr="00C40C70" w:rsidRDefault="00DD02B7" w:rsidP="003E6371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</w:p>
    <w:p w:rsidR="00DD02B7" w:rsidRPr="00C40C70" w:rsidRDefault="00DD02B7" w:rsidP="00F2079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</w:rPr>
        <w:t xml:space="preserve">Gazdasági jogi ismeretek </w:t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64</w:t>
      </w:r>
      <w:r w:rsidRPr="00C40C70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DD02B7" w:rsidRPr="00C40C70" w:rsidRDefault="00DD02B7" w:rsidP="00F2079D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785067">
      <w:pPr>
        <w:numPr>
          <w:ilvl w:val="1"/>
          <w:numId w:val="4"/>
        </w:numPr>
        <w:spacing w:after="0" w:line="240" w:lineRule="auto"/>
        <w:ind w:hanging="100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DD02B7" w:rsidRPr="00C40C70" w:rsidRDefault="00DD02B7" w:rsidP="00785067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 vállalkozói tevékenység gyakorlásához szükséges, a gazdálkodáshoz, gazdasághoz kapcsolódó legfontosabb ismeretanyag elsajátítása, amelyekkel sikerül eligazodni a jogszabályok között, az üzleti világban, a társas vállalkozások szervezetszerű működésében, működtetésében. </w:t>
      </w:r>
    </w:p>
    <w:p w:rsidR="00DD02B7" w:rsidRPr="00C40C70" w:rsidRDefault="00DD02B7" w:rsidP="00785067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jognak, mint szabályozóeszköznek, és mint a gazdasági folyamatokat befolyásoló rendszernek megismertetése, a jogi szemléletmód kialakítása a vállalkozókban.</w:t>
      </w:r>
    </w:p>
    <w:p w:rsidR="00DD02B7" w:rsidRPr="00C40C70" w:rsidRDefault="00DD02B7" w:rsidP="00F2079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D02B7" w:rsidRPr="00785067" w:rsidRDefault="00DD02B7" w:rsidP="00785067">
      <w:pPr>
        <w:numPr>
          <w:ilvl w:val="1"/>
          <w:numId w:val="4"/>
        </w:numPr>
        <w:spacing w:after="0" w:line="240" w:lineRule="auto"/>
        <w:ind w:hanging="100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DD02B7" w:rsidRDefault="00DD02B7" w:rsidP="00785067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tantárgy a szakmai alapképzésben elsajátított ismeretekre épít elsősorban, de szorosan kapcsolódik a kivállalkozások gazdálkodása és a vendéglátó üzletvezetés tantárgyak témaköreihez.</w:t>
      </w:r>
    </w:p>
    <w:p w:rsidR="00DD02B7" w:rsidRPr="00C40C70" w:rsidRDefault="00DD02B7" w:rsidP="00F2079D">
      <w:pPr>
        <w:widowControl w:val="0"/>
        <w:suppressAutoHyphens/>
        <w:spacing w:after="0" w:line="240" w:lineRule="auto"/>
        <w:ind w:left="786"/>
        <w:jc w:val="both"/>
        <w:rPr>
          <w:rFonts w:ascii="Palatino Linotype" w:hAnsi="Palatino Linotype"/>
          <w:sz w:val="24"/>
          <w:szCs w:val="24"/>
        </w:rPr>
      </w:pPr>
    </w:p>
    <w:p w:rsidR="00DD02B7" w:rsidRDefault="00DD02B7" w:rsidP="00785067">
      <w:pPr>
        <w:numPr>
          <w:ilvl w:val="1"/>
          <w:numId w:val="4"/>
        </w:numPr>
        <w:spacing w:after="0" w:line="240" w:lineRule="auto"/>
        <w:ind w:hanging="100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Témakörök</w:t>
      </w:r>
    </w:p>
    <w:p w:rsidR="00DD02B7" w:rsidRPr="00C40C70" w:rsidRDefault="00DD02B7" w:rsidP="00785067">
      <w:pPr>
        <w:spacing w:after="0" w:line="240" w:lineRule="auto"/>
        <w:ind w:left="667"/>
        <w:rPr>
          <w:rFonts w:ascii="Palatino Linotype" w:hAnsi="Palatino Linotype"/>
          <w:b/>
          <w:sz w:val="24"/>
          <w:szCs w:val="24"/>
        </w:rPr>
      </w:pPr>
    </w:p>
    <w:p w:rsidR="00DD02B7" w:rsidRPr="00F243B6" w:rsidRDefault="00DD02B7" w:rsidP="00785067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</w:rPr>
        <w:t>Az üzletek szabályszerű működtetésének jogszabályi feltételei</w:t>
      </w:r>
      <w:r w:rsidRPr="00C40C70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32</w:t>
      </w:r>
      <w:r w:rsidRPr="0078506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gazdasági jog alanyai, szervezeti formák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Társasági törvény alapvető rendelkezései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Cégjog: cégnyilvántartás, cégbejegyzés, törlési eljárás, törvényességi felügyelet 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Bank és biztosítási jog, értékpapír és tőzsde jog alapjai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Adóügyi, pénzügyi jogszabályi előírások, adózási ismeretek, vámok, illetékek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Versenyjog, a gazdasági verseny szabályozása, versenytörvény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Kötelmi jog néhány fontosabb szabálya: szerződéskötés jogi háttere, (alakja, tárgya, alanyai, képviselet, szerződéskötési kötelezettség, általános szerződéskötési feltételek) A szerződés biztosítékai:foglaló, kötbér,óvadék, kezesség,jótállás, bankgarancia,jótállás. A szerződések érvénytelensége, módosítása, megszüntetése. Szerződések teljesítése. Szerződésszegés és következményei. A vendéglátásban gyakori szerződésfajták. . Vállalkozási szerződések. Társasági szerződések.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Vállalkozások szervezeti formái, alapításuk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Kisvállalkozások létrehozása, működtetése, átszervezése, megszüntetése. Egyéni vállalkozás, vállalkozói igazolvány</w:t>
      </w:r>
    </w:p>
    <w:p w:rsidR="00DD02B7" w:rsidRDefault="00DD02B7" w:rsidP="00F313F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üzlet szabályszerű működtetésének jogszabályi előírásai: Működési engedély</w:t>
      </w:r>
      <w:r w:rsidRPr="00C40C70">
        <w:rPr>
          <w:rFonts w:ascii="Palatino Linotype" w:hAnsi="Palatino Linotype" w:cs="TimesNewRomanPSMT"/>
          <w:sz w:val="24"/>
          <w:szCs w:val="24"/>
        </w:rPr>
        <w:t xml:space="preserve">, élelmiszerekkel kapcsolatos szabályok, a tevékenységgel kapcsolatos szabályok, közegészségügyi feltételek, az üzletek működésének szabályai: munkaköri, szakmai, személyi higiénés alkalmasság </w:t>
      </w:r>
      <w:r w:rsidRPr="00C40C70">
        <w:rPr>
          <w:rFonts w:ascii="Palatino Linotype" w:hAnsi="Palatino Linotype" w:cs="TimesNewRomanPSMT"/>
          <w:sz w:val="24"/>
          <w:szCs w:val="24"/>
        </w:rPr>
        <w:lastRenderedPageBreak/>
        <w:t xml:space="preserve">követelményei, munkavédelmi, és tűzvédelmi szabályok, </w:t>
      </w:r>
      <w:r w:rsidRPr="00C40C70">
        <w:rPr>
          <w:rFonts w:ascii="Palatino Linotype" w:hAnsi="Palatino Linotype"/>
          <w:sz w:val="24"/>
          <w:szCs w:val="24"/>
        </w:rPr>
        <w:t>j</w:t>
      </w:r>
      <w:r w:rsidRPr="00C40C70">
        <w:rPr>
          <w:rFonts w:ascii="Palatino Linotype" w:hAnsi="Palatino Linotype" w:cs="TimesNewRomanPSMT"/>
          <w:sz w:val="24"/>
          <w:szCs w:val="24"/>
        </w:rPr>
        <w:t>övedéki termékek forgalmazása, a nemdohányzók védelme</w:t>
      </w:r>
    </w:p>
    <w:p w:rsidR="00DD02B7" w:rsidRPr="00C40C70" w:rsidRDefault="00DD02B7" w:rsidP="00F313F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</w:p>
    <w:p w:rsidR="00DD02B7" w:rsidRPr="00C40C70" w:rsidRDefault="00DD02B7" w:rsidP="00785067">
      <w:pPr>
        <w:widowControl w:val="0"/>
        <w:numPr>
          <w:ilvl w:val="2"/>
          <w:numId w:val="4"/>
        </w:numPr>
        <w:suppressAutoHyphens/>
        <w:spacing w:after="0" w:line="240" w:lineRule="auto"/>
        <w:ind w:left="1134" w:firstLine="0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 w:cs="Arial"/>
          <w:b/>
        </w:rPr>
        <w:t>Munkáltatói jogkör gyakorlásának jogi keretei</w:t>
      </w:r>
      <w:r w:rsidRPr="00C40C70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16</w:t>
      </w:r>
      <w:r w:rsidRPr="0078506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Munka Törvénykönyvének tartalma, hatálya, fejezetei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Kollektív Szerződés megkötése, tartalma, kapcsolata a Munka Törvénykönyvével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Szakszervezetek funkciója, szerepe, tevékenysége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Szervezeti és Működési Szabályzat szerepe a vállalkozások életében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Általános munkafeltételek (munkaidő, részmunkaidő, kiküldetés stb.)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Munkáltató és munkavállaló lényeges kötelezettségei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Munkaszerződés formái: határozott idejű, határozatlan ideig tartó munkaviszony, próbaidő 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munkaszerződés kötelező és nem kötelező elemei, módosítása</w:t>
      </w:r>
    </w:p>
    <w:p w:rsidR="00DD02B7" w:rsidRPr="00C40C70" w:rsidRDefault="00DD02B7" w:rsidP="00F313F9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>A belépő dolgozókkal kapcsolatos munkaügyi adminisztratív feladatok,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>bejelentési kötelezettségek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Munkaviszony megszűnésével, megszüntetésével kapcsolatos üzletvezetői feladatok. A munkaviszony megszüntetésének módjai: közös megegyezés, rendes felmondás, rendkívüli felmondás.  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munkaviszony megszüntetése a próbaidő alatt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Túlmunka, pihenőidő, szabadsággal kapcsolatos ismeretek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munka díjazása, bérformák: időbér, teljesítménybér, garantált bér, mozgó bér, bérpótlék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Munkaügyi kapcsolatok. Munkaügyi viták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>A külső és belső munkaügyi ellenőrzés szabályai, dokumentációja</w:t>
      </w:r>
    </w:p>
    <w:p w:rsidR="00DD02B7" w:rsidRPr="00C40C70" w:rsidRDefault="00DD02B7" w:rsidP="00F313F9">
      <w:pPr>
        <w:ind w:left="1134"/>
        <w:jc w:val="both"/>
        <w:rPr>
          <w:rFonts w:ascii="Palatino Linotype" w:hAnsi="Palatino Linotype"/>
        </w:rPr>
      </w:pPr>
    </w:p>
    <w:p w:rsidR="00DD02B7" w:rsidRPr="00785067" w:rsidRDefault="00DD02B7" w:rsidP="00785067">
      <w:pPr>
        <w:widowControl w:val="0"/>
        <w:numPr>
          <w:ilvl w:val="2"/>
          <w:numId w:val="4"/>
        </w:numPr>
        <w:suppressAutoHyphens/>
        <w:spacing w:after="0" w:line="240" w:lineRule="auto"/>
        <w:ind w:left="1134" w:firstLine="0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 w:cs="Arial"/>
          <w:b/>
        </w:rPr>
        <w:t>Áru és vagyonvédelemmel kap</w:t>
      </w:r>
      <w:r>
        <w:rPr>
          <w:rFonts w:ascii="Palatino Linotype" w:hAnsi="Palatino Linotype" w:cs="Arial"/>
          <w:b/>
        </w:rPr>
        <w:t xml:space="preserve">csolatos üzletvezető feladatok   </w:t>
      </w:r>
      <w:r>
        <w:rPr>
          <w:rFonts w:ascii="Palatino Linotype" w:hAnsi="Palatino Linotype" w:cs="Arial"/>
          <w:b/>
          <w:i/>
        </w:rPr>
        <w:t>16</w:t>
      </w:r>
      <w:r w:rsidRPr="0078506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áru és vagyonvédelem fontossága a vendéglátó üzlet működésében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vendéglátó egység biztonságos nyitása, zárása. Elektronikai védelmi rendszerek.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Veszélyforrások. 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Szervezési, ellenőrzési feladatok az áru és vagyonvédelem megvalósítása érdekében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áru szállításával, átvételével, kezelésével, tárolásával, felhasználásával, értékesítésével kapcsolatos szervezési és irányítási feladatok. A biztonságos és pontos áruátvétel feltételeinek megteremtése, Mennyiségi, minőségi, értékszerinti átvétel fontossága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Eszközök, felszerelési, berendezési tárgyak üzleten belüli és kívüli használatának vagyonvédelmi szempontjai. Bizonylati fegyelem betartása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Fogyasztóvédelem a vendéglátásban, fogyasztói jogérvényesítés, jogkövetkezmények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Dolgozók anyagi felelőssége a munkafolyamatokban, gondatlan és vétkes </w:t>
      </w:r>
      <w:r w:rsidRPr="00C40C70">
        <w:rPr>
          <w:rFonts w:ascii="Palatino Linotype" w:hAnsi="Palatino Linotype"/>
          <w:sz w:val="24"/>
          <w:szCs w:val="24"/>
        </w:rPr>
        <w:lastRenderedPageBreak/>
        <w:t>károkozás és kezelése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Magatartási és etikai szabályok az áru- és vagyon védelem szempontjából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Rendkívüli események kezelése</w:t>
      </w:r>
    </w:p>
    <w:p w:rsidR="00DD02B7" w:rsidRDefault="00DD02B7" w:rsidP="00F2079D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</w:p>
    <w:p w:rsidR="00DD02B7" w:rsidRPr="00C40C70" w:rsidRDefault="00DD02B7" w:rsidP="00785067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DD02B7" w:rsidRPr="00C40C70" w:rsidRDefault="00DD02B7" w:rsidP="00F2079D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</w:p>
    <w:p w:rsidR="00DD02B7" w:rsidRDefault="00DD02B7" w:rsidP="00785067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D02B7" w:rsidRDefault="00DD02B7" w:rsidP="00CA7F67">
      <w:pPr>
        <w:widowControl w:val="0"/>
        <w:suppressAutoHyphens/>
        <w:spacing w:after="0" w:line="240" w:lineRule="auto"/>
        <w:ind w:left="667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DD02B7" w:rsidRPr="00C40C70" w:rsidRDefault="00DD02B7" w:rsidP="007972B2">
      <w:pPr>
        <w:widowControl w:val="0"/>
        <w:numPr>
          <w:ilvl w:val="2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C40C70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p w:rsidR="00DD02B7" w:rsidRPr="00C40C70" w:rsidRDefault="00DD02B7" w:rsidP="00785067">
      <w:pPr>
        <w:widowControl w:val="0"/>
        <w:suppressAutoHyphens/>
        <w:spacing w:after="0" w:line="240" w:lineRule="auto"/>
        <w:ind w:left="644" w:firstLine="349"/>
        <w:jc w:val="both"/>
        <w:rPr>
          <w:rFonts w:ascii="Palatino Linotype" w:hAnsi="Palatino Linotype"/>
          <w:b/>
          <w:i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DD02B7" w:rsidRPr="00C40C70" w:rsidTr="00B94DE9">
        <w:trPr>
          <w:jc w:val="center"/>
        </w:trPr>
        <w:tc>
          <w:tcPr>
            <w:tcW w:w="994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D02B7" w:rsidRPr="00C40C70" w:rsidRDefault="00DD02B7" w:rsidP="007972B2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:rsidR="00DD02B7" w:rsidRPr="00C40C70" w:rsidRDefault="00DD02B7" w:rsidP="007972B2">
      <w:pPr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iCs/>
        </w:rPr>
      </w:pPr>
      <w:r w:rsidRPr="00C40C70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D02B7" w:rsidRPr="00C40C70" w:rsidTr="00B94DE9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D02B7" w:rsidRPr="00C40C70" w:rsidTr="00B94DE9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 xml:space="preserve">Hallott szöveg feladattal vezetett </w:t>
            </w:r>
            <w:r w:rsidRPr="00C40C70">
              <w:rPr>
                <w:rFonts w:ascii="Palatino Linotype" w:hAnsi="Palatino Linotype" w:cs="Arial"/>
                <w:sz w:val="20"/>
                <w:szCs w:val="20"/>
              </w:rPr>
              <w:lastRenderedPageBreak/>
              <w:t>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D02B7" w:rsidRPr="00C40C70" w:rsidRDefault="00DD02B7" w:rsidP="00F2079D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DD02B7" w:rsidRPr="00C40C70" w:rsidRDefault="00DD02B7" w:rsidP="00785067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C40C70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C40C70">
        <w:rPr>
          <w:rFonts w:ascii="Palatino Linotype" w:hAnsi="Palatino Linotype"/>
          <w:b/>
          <w:sz w:val="24"/>
          <w:szCs w:val="24"/>
        </w:rPr>
        <w:t>tantárgy</w:t>
      </w:r>
      <w:r w:rsidRPr="00C40C7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40C70">
        <w:rPr>
          <w:rFonts w:ascii="Palatino Linotype" w:hAnsi="Palatino Linotype"/>
          <w:b/>
          <w:sz w:val="24"/>
          <w:szCs w:val="24"/>
        </w:rPr>
        <w:t>értékelésének</w:t>
      </w:r>
      <w:r w:rsidRPr="00C40C70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DD02B7" w:rsidRPr="00C40C70" w:rsidRDefault="00DD02B7" w:rsidP="00785067">
      <w:pPr>
        <w:pStyle w:val="Listaszerbekezds4"/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nemzeti köznevelésről szóló 2011.évi CXC. törvény 54.§ (2) a) pontja szerinti értékeléssel</w:t>
      </w:r>
    </w:p>
    <w:p w:rsidR="00DD02B7" w:rsidRPr="00C40C70" w:rsidRDefault="00DD02B7" w:rsidP="006838BB">
      <w:pPr>
        <w:pStyle w:val="Listaszerbekezds4"/>
        <w:widowControl w:val="0"/>
        <w:suppressAutoHyphens/>
        <w:spacing w:after="0" w:line="240" w:lineRule="auto"/>
        <w:ind w:left="786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D02B7" w:rsidRPr="00C40C70" w:rsidRDefault="00DD02B7" w:rsidP="00F55EE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85067">
        <w:rPr>
          <w:rFonts w:ascii="Palatino Linotype" w:hAnsi="Palatino Linotype"/>
          <w:b/>
          <w:bCs/>
          <w:sz w:val="24"/>
          <w:szCs w:val="24"/>
        </w:rPr>
        <w:t>Marketing kommunikáció</w:t>
      </w:r>
      <w:r w:rsidRPr="00785067">
        <w:rPr>
          <w:rFonts w:ascii="Palatino Linotype" w:hAnsi="Palatino Linotype"/>
          <w:sz w:val="24"/>
          <w:szCs w:val="24"/>
        </w:rPr>
        <w:tab/>
      </w:r>
      <w:r w:rsidRPr="00785067">
        <w:rPr>
          <w:rFonts w:ascii="Palatino Linotype" w:hAnsi="Palatino Linotype"/>
          <w:sz w:val="24"/>
          <w:szCs w:val="24"/>
        </w:rPr>
        <w:tab/>
      </w:r>
      <w:r w:rsidRPr="00785067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64</w:t>
      </w:r>
      <w:r w:rsidRPr="00C40C70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DD02B7" w:rsidRPr="00C40C70" w:rsidRDefault="00DD02B7" w:rsidP="006858E6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171489">
      <w:pPr>
        <w:numPr>
          <w:ilvl w:val="1"/>
          <w:numId w:val="4"/>
        </w:numPr>
        <w:spacing w:after="0" w:line="240" w:lineRule="auto"/>
        <w:ind w:hanging="100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DD02B7" w:rsidRPr="00C40C70" w:rsidRDefault="00DD02B7" w:rsidP="00F4375C">
      <w:pPr>
        <w:pStyle w:val="lfej"/>
        <w:widowControl/>
        <w:tabs>
          <w:tab w:val="clear" w:pos="4536"/>
          <w:tab w:val="clear" w:pos="9072"/>
        </w:tabs>
        <w:suppressAutoHyphens w:val="0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Olyan gazdálkodói magatartás és szemlélet kialakítása, amely a fogyasztók igényeiből indul ki, és figyelembe veszi a piaci jellemzőket. A marketing, mint rendszer működtetése érdekében kutatja, vizsgálja, megismeri a piaci, gazdasági környezetet, a piacon érvényes társadalmi-gazdasági hatásokat. Megérti, értelmezi és felhasználja a marketing kommunikáció eszközeit.</w:t>
      </w:r>
    </w:p>
    <w:p w:rsidR="00DD02B7" w:rsidRPr="00C40C70" w:rsidRDefault="00DD02B7" w:rsidP="00FD7E41">
      <w:pPr>
        <w:pStyle w:val="lfej"/>
        <w:widowControl/>
        <w:tabs>
          <w:tab w:val="clear" w:pos="4536"/>
          <w:tab w:val="clear" w:pos="9072"/>
        </w:tabs>
        <w:suppressAutoHyphens w:val="0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már elsajátított alapismeretek kibővítésével értelmezi és felhasználja a marketing kommunikáció eszközeit a hatékony gazdálkodás elérésére, a vendégkör befolyásolására, a különböző termékekre, szolgáltatásokra irányuló figyelemfelkeltésre, és ez által az értékesítés növelésére.</w:t>
      </w:r>
    </w:p>
    <w:p w:rsidR="00DD02B7" w:rsidRPr="00C40C70" w:rsidRDefault="00DD02B7" w:rsidP="006858E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171489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kern w:val="2"/>
          <w:lang w:eastAsia="hi-IN" w:bidi="hi-IN"/>
        </w:rPr>
      </w:pPr>
      <w:r w:rsidRPr="00C40C70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DD02B7" w:rsidRPr="00C40C70" w:rsidRDefault="00DD02B7" w:rsidP="0091331E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tantárgy a szakmai alapképzésben elsajátított ismeretekre épít elsősorban, de szorosan kapcsolódik a kivállalkozások gazdálkodása és a vendéglátó üzletvezetés tantárgyak témaköreihez</w:t>
      </w:r>
    </w:p>
    <w:p w:rsidR="00DD02B7" w:rsidRPr="00C40C70" w:rsidRDefault="00DD02B7" w:rsidP="0091331E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</w:p>
    <w:p w:rsidR="00DD02B7" w:rsidRDefault="00DD02B7" w:rsidP="00171489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Témakörök</w:t>
      </w:r>
    </w:p>
    <w:p w:rsidR="00DD02B7" w:rsidRPr="00C40C70" w:rsidRDefault="00DD02B7" w:rsidP="00171489">
      <w:pPr>
        <w:widowControl w:val="0"/>
        <w:suppressAutoHyphens/>
        <w:spacing w:after="0" w:line="240" w:lineRule="auto"/>
        <w:ind w:left="667"/>
        <w:rPr>
          <w:rFonts w:ascii="Palatino Linotype" w:hAnsi="Palatino Linotype"/>
          <w:b/>
          <w:sz w:val="24"/>
          <w:szCs w:val="24"/>
        </w:rPr>
      </w:pPr>
    </w:p>
    <w:p w:rsidR="00DD02B7" w:rsidRPr="00F243B6" w:rsidRDefault="00DD02B7" w:rsidP="00171489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</w:rPr>
        <w:t>Kisvállalkozások piaci környezetének vizsgálata</w:t>
      </w:r>
      <w:r w:rsidRPr="00C40C70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12</w:t>
      </w:r>
      <w:r w:rsidRPr="0017148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B4390D">
      <w:pPr>
        <w:pStyle w:val="lfej"/>
        <w:widowControl/>
        <w:tabs>
          <w:tab w:val="clear" w:pos="4536"/>
          <w:tab w:val="clear" w:pos="9072"/>
        </w:tabs>
        <w:suppressAutoHyphens w:val="0"/>
        <w:ind w:left="1080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Piac megismerése, külső környezet megismerése, befolyásolása a kereslet feltárása és a kínálat elemzése, változtatása útján</w:t>
      </w:r>
      <w:r w:rsidRPr="00C40C70">
        <w:rPr>
          <w:rFonts w:ascii="Palatino Linotype" w:hAnsi="Palatino Linotype"/>
          <w:b/>
          <w:sz w:val="24"/>
          <w:szCs w:val="24"/>
        </w:rPr>
        <w:tab/>
      </w:r>
    </w:p>
    <w:p w:rsidR="00DD02B7" w:rsidRPr="00C40C70" w:rsidRDefault="00DD02B7" w:rsidP="00B4390D">
      <w:pPr>
        <w:pStyle w:val="lfej"/>
        <w:widowControl/>
        <w:tabs>
          <w:tab w:val="clear" w:pos="4536"/>
          <w:tab w:val="clear" w:pos="9072"/>
        </w:tabs>
        <w:suppressAutoHyphens w:val="0"/>
        <w:ind w:left="1080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kereslet és kínálat viszonyának vizsgálata, az azt befolyásoló tényezők feltárása, ágazati jellegzetességek, trendek</w:t>
      </w:r>
    </w:p>
    <w:p w:rsidR="00DD02B7" w:rsidRPr="00C40C70" w:rsidRDefault="00DD02B7" w:rsidP="00B4390D">
      <w:pPr>
        <w:pStyle w:val="lfej"/>
        <w:widowControl/>
        <w:tabs>
          <w:tab w:val="clear" w:pos="4536"/>
          <w:tab w:val="clear" w:pos="9072"/>
        </w:tabs>
        <w:suppressAutoHyphens w:val="0"/>
        <w:ind w:left="1080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Piacrészesedés elemzés, versenytársak helyzetének megismerése</w:t>
      </w:r>
    </w:p>
    <w:p w:rsidR="00DD02B7" w:rsidRPr="00C40C70" w:rsidRDefault="00DD02B7" w:rsidP="00B4390D">
      <w:pPr>
        <w:pStyle w:val="lfej"/>
        <w:widowControl/>
        <w:tabs>
          <w:tab w:val="clear" w:pos="4536"/>
          <w:tab w:val="clear" w:pos="9072"/>
        </w:tabs>
        <w:suppressAutoHyphens w:val="0"/>
        <w:ind w:left="1080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jelenlegi kereslet becslése</w:t>
      </w:r>
    </w:p>
    <w:p w:rsidR="00DD02B7" w:rsidRPr="00C40C70" w:rsidRDefault="00DD02B7" w:rsidP="00B4390D">
      <w:pPr>
        <w:pStyle w:val="lfej"/>
        <w:widowControl/>
        <w:tabs>
          <w:tab w:val="clear" w:pos="4536"/>
          <w:tab w:val="clear" w:pos="9072"/>
        </w:tabs>
        <w:suppressAutoHyphens w:val="0"/>
        <w:ind w:left="1080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várható kereslet becslése</w:t>
      </w:r>
    </w:p>
    <w:p w:rsidR="00DD02B7" w:rsidRPr="00C40C70" w:rsidRDefault="00DD02B7" w:rsidP="00B4390D">
      <w:pPr>
        <w:pStyle w:val="lfej"/>
        <w:widowControl/>
        <w:tabs>
          <w:tab w:val="clear" w:pos="4536"/>
          <w:tab w:val="clear" w:pos="9072"/>
        </w:tabs>
        <w:suppressAutoHyphens w:val="0"/>
        <w:ind w:left="1080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Árpolitikai vizsgálatok: költség, profit, árrugalmasság, árverseny elemzés</w:t>
      </w:r>
    </w:p>
    <w:p w:rsidR="00DD02B7" w:rsidRPr="00C40C70" w:rsidRDefault="00DD02B7" w:rsidP="00B4390D">
      <w:pPr>
        <w:pStyle w:val="lfej"/>
        <w:widowControl/>
        <w:tabs>
          <w:tab w:val="clear" w:pos="4536"/>
          <w:tab w:val="clear" w:pos="9072"/>
        </w:tabs>
        <w:suppressAutoHyphens w:val="0"/>
        <w:ind w:left="1080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Választékkal kapcsolatos felmérések</w:t>
      </w:r>
    </w:p>
    <w:p w:rsidR="00DD02B7" w:rsidRPr="00C40C70" w:rsidRDefault="00DD02B7" w:rsidP="00B4390D">
      <w:pPr>
        <w:pStyle w:val="lfej"/>
        <w:widowControl/>
        <w:tabs>
          <w:tab w:val="clear" w:pos="4536"/>
          <w:tab w:val="clear" w:pos="9072"/>
        </w:tabs>
        <w:suppressAutoHyphens w:val="0"/>
        <w:ind w:left="1080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Beszerzések, beszerzési források összehasonlítása</w:t>
      </w:r>
    </w:p>
    <w:p w:rsidR="00DD02B7" w:rsidRPr="00C40C70" w:rsidRDefault="00DD02B7" w:rsidP="00B4390D">
      <w:pPr>
        <w:pStyle w:val="lfej"/>
        <w:widowControl/>
        <w:tabs>
          <w:tab w:val="clear" w:pos="4536"/>
          <w:tab w:val="clear" w:pos="9072"/>
        </w:tabs>
        <w:suppressAutoHyphens w:val="0"/>
        <w:ind w:left="1080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Értékesítési potenciál, értékesítési módszerek hatásvizsgálata</w:t>
      </w:r>
    </w:p>
    <w:p w:rsidR="00DD02B7" w:rsidRPr="00C40C70" w:rsidRDefault="00DD02B7" w:rsidP="00B4390D">
      <w:pPr>
        <w:pStyle w:val="lfej"/>
        <w:widowControl/>
        <w:tabs>
          <w:tab w:val="clear" w:pos="4536"/>
          <w:tab w:val="clear" w:pos="9072"/>
        </w:tabs>
        <w:suppressAutoHyphens w:val="0"/>
        <w:ind w:left="1080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piac beszerzési és értékesítési lehetőségeinek meghatározása</w:t>
      </w:r>
    </w:p>
    <w:p w:rsidR="00DD02B7" w:rsidRPr="00C40C70" w:rsidRDefault="00DD02B7" w:rsidP="00B4390D">
      <w:pPr>
        <w:pStyle w:val="lfej"/>
        <w:widowControl/>
        <w:tabs>
          <w:tab w:val="clear" w:pos="4536"/>
          <w:tab w:val="clear" w:pos="9072"/>
        </w:tabs>
        <w:suppressAutoHyphens w:val="0"/>
        <w:ind w:left="1080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Promóciós kutatások: reklámszöveg, reklámhatékonyság, reklámverseny elemzés</w:t>
      </w:r>
    </w:p>
    <w:p w:rsidR="00DD02B7" w:rsidRPr="00C40C70" w:rsidRDefault="00DD02B7" w:rsidP="00B4390D">
      <w:pPr>
        <w:pStyle w:val="lfej"/>
        <w:widowControl/>
        <w:tabs>
          <w:tab w:val="clear" w:pos="4536"/>
          <w:tab w:val="clear" w:pos="9072"/>
        </w:tabs>
        <w:suppressAutoHyphens w:val="0"/>
        <w:ind w:left="1080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Társadalmi imázs kutatás</w:t>
      </w:r>
    </w:p>
    <w:p w:rsidR="00DD02B7" w:rsidRPr="00C40C70" w:rsidRDefault="00DD02B7" w:rsidP="00B4390D">
      <w:pPr>
        <w:pStyle w:val="lfej"/>
        <w:widowControl/>
        <w:tabs>
          <w:tab w:val="clear" w:pos="4536"/>
          <w:tab w:val="clear" w:pos="9072"/>
        </w:tabs>
        <w:suppressAutoHyphens w:val="0"/>
        <w:ind w:left="1080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Vendégelégedettség, vendégek fogyasztói magatartásának vizsgálata</w:t>
      </w:r>
    </w:p>
    <w:p w:rsidR="00DD02B7" w:rsidRPr="00C40C70" w:rsidRDefault="00DD02B7" w:rsidP="00B4390D">
      <w:pPr>
        <w:pStyle w:val="lfej"/>
        <w:widowControl/>
        <w:tabs>
          <w:tab w:val="clear" w:pos="4536"/>
          <w:tab w:val="clear" w:pos="9072"/>
        </w:tabs>
        <w:suppressAutoHyphens w:val="0"/>
        <w:ind w:left="1080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vendéggel kapcsolatban lévő személyzet munkájával, magatartásával, érdekeltségével kapcsolatos piackutatás</w:t>
      </w:r>
    </w:p>
    <w:p w:rsidR="00DD02B7" w:rsidRPr="00C40C70" w:rsidRDefault="00DD02B7" w:rsidP="00B4390D">
      <w:pPr>
        <w:pStyle w:val="lfej"/>
        <w:widowControl/>
        <w:tabs>
          <w:tab w:val="clear" w:pos="4536"/>
          <w:tab w:val="clear" w:pos="9072"/>
        </w:tabs>
        <w:suppressAutoHyphens w:val="0"/>
        <w:ind w:left="1080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Összefüggések vizsgálata, következtetések, előrejelzések készítése</w:t>
      </w:r>
    </w:p>
    <w:p w:rsidR="00DD02B7" w:rsidRPr="00C40C70" w:rsidRDefault="00DD02B7" w:rsidP="00F4375C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171489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</w:rPr>
        <w:t>Vezetői marketing feladatok</w:t>
      </w:r>
      <w:r w:rsidRPr="00C40C70">
        <w:rPr>
          <w:rFonts w:ascii="Palatino Linotype" w:hAnsi="Palatino Linotype"/>
          <w:b/>
        </w:rPr>
        <w:tab/>
      </w:r>
      <w:r w:rsidRPr="00C40C70">
        <w:rPr>
          <w:rFonts w:ascii="Palatino Linotype" w:hAnsi="Palatino Linotype"/>
          <w:b/>
        </w:rPr>
        <w:tab/>
      </w:r>
      <w:r w:rsidRPr="00C40C70">
        <w:rPr>
          <w:rFonts w:ascii="Palatino Linotype" w:hAnsi="Palatino Linotype"/>
          <w:b/>
        </w:rPr>
        <w:tab/>
      </w:r>
      <w:r w:rsidRPr="00C40C70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>28</w:t>
      </w:r>
      <w:r w:rsidRPr="0017148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vállalkozás piaci orientációjának meghatározása, piacorientált stratégiai tervezés, az érdekeltek, módszerek, erőforrások megismerése, kiválasztása</w:t>
      </w:r>
    </w:p>
    <w:p w:rsidR="00DD02B7" w:rsidRPr="00C40C70" w:rsidRDefault="00DD02B7" w:rsidP="00F313F9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Célpiac kiválasztása és befolyásolása, piac szegmentáció alapján</w:t>
      </w:r>
    </w:p>
    <w:p w:rsidR="00DD02B7" w:rsidRPr="00C40C70" w:rsidRDefault="00DD02B7" w:rsidP="00F313F9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Kínálatdifferenciálás és pozicionálás</w:t>
      </w:r>
    </w:p>
    <w:p w:rsidR="00DD02B7" w:rsidRPr="00C40C70" w:rsidRDefault="00DD02B7" w:rsidP="00F313F9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Minőségbiztosítási rendszer kialakítása, folyamatos kontrollja</w:t>
      </w:r>
    </w:p>
    <w:p w:rsidR="00DD02B7" w:rsidRPr="00C40C70" w:rsidRDefault="00DD02B7" w:rsidP="00F313F9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Termékfejlesztés, innovációs tevékenység elősegítése: étlap, itallap kínálatának alakítása, éttermi termékek és szolgáltatások, az egyes kínálati elemek értékesítési ciklusának meghatározása</w:t>
      </w:r>
    </w:p>
    <w:p w:rsidR="00DD02B7" w:rsidRPr="00C40C70" w:rsidRDefault="00DD02B7" w:rsidP="00F313F9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Értékesítési akciók szervezése</w:t>
      </w:r>
    </w:p>
    <w:p w:rsidR="00DD02B7" w:rsidRPr="00C40C70" w:rsidRDefault="00DD02B7" w:rsidP="00F313F9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Árpolitika kialakítása, árképzési célok megfogalmazása, megvalósítása</w:t>
      </w:r>
    </w:p>
    <w:p w:rsidR="00DD02B7" w:rsidRPr="00C40C70" w:rsidRDefault="00DD02B7" w:rsidP="00F313F9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Reklámprogram kidolgozása, menedzselése</w:t>
      </w:r>
    </w:p>
    <w:p w:rsidR="00DD02B7" w:rsidRPr="00C40C70" w:rsidRDefault="00DD02B7" w:rsidP="00F313F9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PR tevékenység szervezése, irányítása, végzése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Vezetői kommunikáció: üzleti partnerekkel, beosztottakkal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Üzleti illemkódex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Állásinterjú, konfliktuskezelés, tárgyalás, értekezlet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Az üzleti élet írásbeli formái  (üzleti levél, tanulmány, pályázat) 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Kommunikáció az interneten</w:t>
      </w:r>
    </w:p>
    <w:p w:rsidR="00DD02B7" w:rsidRPr="00C40C70" w:rsidRDefault="00DD02B7" w:rsidP="00A9376B">
      <w:pPr>
        <w:spacing w:after="0" w:line="240" w:lineRule="auto"/>
        <w:ind w:left="993" w:firstLine="709"/>
        <w:rPr>
          <w:rFonts w:ascii="Palatino Linotype" w:hAnsi="Palatino Linotype"/>
          <w:sz w:val="24"/>
          <w:szCs w:val="24"/>
        </w:rPr>
      </w:pPr>
    </w:p>
    <w:p w:rsidR="00DD02B7" w:rsidRPr="00C40C70" w:rsidRDefault="00DD02B7" w:rsidP="00171489">
      <w:pPr>
        <w:widowControl w:val="0"/>
        <w:numPr>
          <w:ilvl w:val="2"/>
          <w:numId w:val="4"/>
        </w:numPr>
        <w:suppressAutoHyphens/>
        <w:spacing w:after="0" w:line="240" w:lineRule="auto"/>
        <w:ind w:left="993" w:firstLine="0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 w:cs="Arial"/>
          <w:b/>
        </w:rPr>
        <w:lastRenderedPageBreak/>
        <w:t>Mar</w:t>
      </w:r>
      <w:r>
        <w:rPr>
          <w:rFonts w:ascii="Palatino Linotype" w:hAnsi="Palatino Linotype" w:cs="Arial"/>
          <w:b/>
        </w:rPr>
        <w:t xml:space="preserve">ketingkommunikáció </w:t>
      </w:r>
      <w:r w:rsidRPr="00C40C70">
        <w:rPr>
          <w:rFonts w:ascii="Palatino Linotype" w:hAnsi="Palatino Linotype" w:cs="Arial"/>
          <w:b/>
        </w:rPr>
        <w:t xml:space="preserve"> a vendéglátásban</w:t>
      </w:r>
      <w:r w:rsidRPr="00C40C70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24</w:t>
      </w:r>
      <w:r w:rsidRPr="0017148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A9376B">
      <w:pPr>
        <w:widowControl w:val="0"/>
        <w:suppressAutoHyphens/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Reklámozásban felhasználható eszközök</w:t>
      </w:r>
    </w:p>
    <w:p w:rsidR="00DD02B7" w:rsidRPr="00C40C70" w:rsidRDefault="00DD02B7" w:rsidP="00A9376B">
      <w:pPr>
        <w:widowControl w:val="0"/>
        <w:suppressAutoHyphens/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Vendéggel való kommunikáció</w:t>
      </w:r>
    </w:p>
    <w:p w:rsidR="00DD02B7" w:rsidRPr="00C40C70" w:rsidRDefault="00DD02B7" w:rsidP="00A9376B">
      <w:pPr>
        <w:widowControl w:val="0"/>
        <w:suppressAutoHyphens/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Vendégfogyasztást ösztönző módszerek: vásárlási utalványok, étkezési akciók kisorsolása, jutalmak, ajándékok, fogyasztói visszatérítések, verseny és nyereményjátékok </w:t>
      </w:r>
    </w:p>
    <w:p w:rsidR="00DD02B7" w:rsidRPr="00C40C70" w:rsidRDefault="00DD02B7" w:rsidP="00A9376B">
      <w:pPr>
        <w:widowControl w:val="0"/>
        <w:suppressAutoHyphens/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Termékbemutatók, kóstolási akciók, reklámnapok beiktatása</w:t>
      </w:r>
    </w:p>
    <w:p w:rsidR="00DD02B7" w:rsidRPr="00C40C70" w:rsidRDefault="00DD02B7" w:rsidP="00A9376B">
      <w:pPr>
        <w:widowControl w:val="0"/>
        <w:suppressAutoHyphens/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Személyes eladás szerepe, értékesítés ösztönzés a vendéglátásban</w:t>
      </w:r>
    </w:p>
    <w:p w:rsidR="00DD02B7" w:rsidRPr="00C40C70" w:rsidRDefault="00DD02B7" w:rsidP="00A9376B">
      <w:pPr>
        <w:widowControl w:val="0"/>
        <w:suppressAutoHyphens/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Értékestés ösztönzési módszerek: gasztronómiai fesztiválokon, kiállításokon való részvétel, jutalékakciók a forgalom után az érintett értékesítési dolgozóknak, incentív jutalmak, csoportkedvezmények, törzsvendégprogramok, átalánydíjas szolgáltatások, szezonon kívüli ajánlatok, gyermekkedvezmények Happy Hours, menüszolgáltatás, házhoz szállítás, háznál történő ételkészítés</w:t>
      </w:r>
    </w:p>
    <w:p w:rsidR="00DD02B7" w:rsidRPr="00C40C70" w:rsidRDefault="00DD02B7" w:rsidP="00A9376B">
      <w:pPr>
        <w:widowControl w:val="0"/>
        <w:suppressAutoHyphens/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Eladáshelyi ösztönzés: üzleti kultúra, atmoszféra, vendégkör, vendégekkel kapcsolatba kerülő dolgozók magatartása</w:t>
      </w:r>
    </w:p>
    <w:p w:rsidR="00DD02B7" w:rsidRPr="00C40C70" w:rsidRDefault="00DD02B7" w:rsidP="00F313F9">
      <w:pPr>
        <w:widowControl w:val="0"/>
        <w:suppressAutoHyphens/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Image, image alakítás, Corporate Identity, arculat kialakítás, logó, szlogen, márka, védjegy</w:t>
      </w:r>
    </w:p>
    <w:p w:rsidR="00DD02B7" w:rsidRPr="00C40C70" w:rsidRDefault="00DD02B7" w:rsidP="00A9376B">
      <w:pPr>
        <w:spacing w:after="0" w:line="240" w:lineRule="auto"/>
        <w:ind w:left="993"/>
        <w:jc w:val="both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</w:p>
    <w:p w:rsidR="00DD02B7" w:rsidRPr="00C40C70" w:rsidRDefault="00DD02B7" w:rsidP="00171489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DD02B7" w:rsidRDefault="00DD02B7" w:rsidP="00171489">
      <w:pPr>
        <w:tabs>
          <w:tab w:val="left" w:pos="567"/>
        </w:tabs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Szaktanterem, számítógépterem</w:t>
      </w:r>
    </w:p>
    <w:p w:rsidR="00DD02B7" w:rsidRPr="00C40C70" w:rsidRDefault="00DD02B7" w:rsidP="00573C1A">
      <w:pPr>
        <w:spacing w:after="0" w:line="240" w:lineRule="auto"/>
        <w:ind w:left="709"/>
        <w:rPr>
          <w:rFonts w:ascii="Palatino Linotype" w:hAnsi="Palatino Linotype"/>
          <w:b/>
          <w:sz w:val="24"/>
          <w:szCs w:val="24"/>
        </w:rPr>
      </w:pPr>
    </w:p>
    <w:p w:rsidR="00DD02B7" w:rsidRDefault="00DD02B7" w:rsidP="00171489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D02B7" w:rsidRDefault="00DD02B7" w:rsidP="00CA7F67">
      <w:pPr>
        <w:widowControl w:val="0"/>
        <w:suppressAutoHyphens/>
        <w:spacing w:after="0" w:line="240" w:lineRule="auto"/>
        <w:ind w:left="667"/>
        <w:rPr>
          <w:rFonts w:ascii="Palatino Linotype" w:hAnsi="Palatino Linotype"/>
          <w:b/>
          <w:i/>
          <w:sz w:val="24"/>
          <w:szCs w:val="24"/>
        </w:rPr>
      </w:pPr>
    </w:p>
    <w:p w:rsidR="00DD02B7" w:rsidRPr="00C40C70" w:rsidRDefault="00DD02B7" w:rsidP="007972B2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  <w:r w:rsidRPr="00C40C70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DD02B7" w:rsidRPr="00C40C70" w:rsidTr="00B94DE9">
        <w:trPr>
          <w:jc w:val="center"/>
        </w:trPr>
        <w:tc>
          <w:tcPr>
            <w:tcW w:w="994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D02B7" w:rsidRDefault="00DD02B7" w:rsidP="00922C05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Tapasztalatok helyszíni ismertetése, megosztása, értelmezése</w:t>
      </w:r>
    </w:p>
    <w:p w:rsidR="00DD02B7" w:rsidRPr="00C40C70" w:rsidRDefault="00DD02B7" w:rsidP="00922C05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D02B7" w:rsidRPr="00C40C70" w:rsidRDefault="00DD02B7" w:rsidP="007972B2">
      <w:pPr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iCs/>
        </w:rPr>
      </w:pPr>
      <w:r w:rsidRPr="00C40C70">
        <w:rPr>
          <w:rFonts w:ascii="Palatino Linotype" w:hAnsi="Palatino Linotype"/>
          <w:b/>
          <w:bCs/>
          <w:i/>
          <w:sz w:val="24"/>
          <w:szCs w:val="24"/>
        </w:rPr>
        <w:lastRenderedPageBreak/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D02B7" w:rsidRPr="00C40C70" w:rsidTr="00B94DE9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D02B7" w:rsidRPr="00C40C70" w:rsidTr="00B94DE9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D02B7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D02B7" w:rsidRPr="00C40C70" w:rsidRDefault="00DD02B7" w:rsidP="006858E6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DD02B7" w:rsidRPr="00C40C70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bCs/>
          <w:sz w:val="24"/>
          <w:szCs w:val="24"/>
        </w:rPr>
      </w:pPr>
      <w:r w:rsidRPr="00C40C70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C40C70">
        <w:rPr>
          <w:rFonts w:ascii="Palatino Linotype" w:hAnsi="Palatino Linotype"/>
          <w:b/>
          <w:sz w:val="24"/>
          <w:szCs w:val="24"/>
        </w:rPr>
        <w:t>tantárgy</w:t>
      </w:r>
      <w:r w:rsidRPr="00C40C7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40C70">
        <w:rPr>
          <w:rFonts w:ascii="Palatino Linotype" w:hAnsi="Palatino Linotype"/>
          <w:b/>
          <w:sz w:val="24"/>
          <w:szCs w:val="24"/>
        </w:rPr>
        <w:t>értékelésének</w:t>
      </w:r>
      <w:r w:rsidRPr="00C40C70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DD02B7" w:rsidRDefault="00DD02B7" w:rsidP="00C018A8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nemzeti köznevelésről szóló 2011.évi CXC. törvény 54.§ (2) a) pontja szerinti értékeléssel</w:t>
      </w:r>
    </w:p>
    <w:p w:rsidR="00DD02B7" w:rsidRDefault="00DD02B7" w:rsidP="00C018A8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DD02B7" w:rsidRPr="00C40C70" w:rsidRDefault="00DD02B7" w:rsidP="00C018A8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D02B7" w:rsidRPr="00C40C70" w:rsidRDefault="00DD02B7" w:rsidP="00F55EE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 xml:space="preserve">Üzleti gazdálkodás és marketing gyakorlata </w:t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      </w:t>
      </w:r>
      <w:r w:rsidRPr="0083749A">
        <w:rPr>
          <w:rFonts w:ascii="Palatino Linotype" w:hAnsi="Palatino Linotype"/>
          <w:b/>
          <w:sz w:val="24"/>
          <w:szCs w:val="24"/>
        </w:rPr>
        <w:t>216</w:t>
      </w:r>
      <w:r w:rsidRPr="00C40C70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DD02B7" w:rsidRPr="00C40C70" w:rsidRDefault="00DD02B7" w:rsidP="0091331E">
      <w:pPr>
        <w:spacing w:after="0" w:line="240" w:lineRule="auto"/>
        <w:ind w:left="567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C018A8">
      <w:pPr>
        <w:numPr>
          <w:ilvl w:val="1"/>
          <w:numId w:val="4"/>
        </w:numPr>
        <w:spacing w:after="0" w:line="240" w:lineRule="auto"/>
        <w:ind w:hanging="100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DD02B7" w:rsidRPr="00C40C70" w:rsidRDefault="00DD02B7" w:rsidP="00CA7F67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elméleti képzés során elsajátított ismeretek begyakorlása, folyamat közbeni megvalósítása, lehetőségekhez képest napi munkafolyamatokban való részvétellel</w:t>
      </w:r>
    </w:p>
    <w:p w:rsidR="00DD02B7" w:rsidRDefault="00DD02B7" w:rsidP="00CA7F67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.Az óraszámok az munkahelyi gyakorlathoz igazíthatóak, illeszkedve a munkafolyamathoz. A lehetőségekhez mérten jól működő vendéglátó egységekben, az üzletvezető munkájának megfigyelésével, illetve azt segítve kell a gyakorlatokat megszervezni. A témakörben felsoroltak nem tartalmazzák a teljes körű üzletvezetői tevékenységet, a rendelkezésre álló időben ez nem is oldható meg, de törekedni kell a minél komplexebb feladatmegoldásra.</w:t>
      </w:r>
    </w:p>
    <w:p w:rsidR="00DD02B7" w:rsidRPr="00C40C70" w:rsidRDefault="00DD02B7" w:rsidP="0091331E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kern w:val="2"/>
          <w:lang w:eastAsia="hi-IN" w:bidi="hi-IN"/>
        </w:rPr>
      </w:pPr>
      <w:r w:rsidRPr="00C40C70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DD02B7" w:rsidRPr="00C40C70" w:rsidRDefault="00DD02B7" w:rsidP="0091331E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alapképzés során megszerzett tudástartalomhoz és a modul tantárgyaihoz egyaránt kapcsolódik</w:t>
      </w:r>
    </w:p>
    <w:p w:rsidR="00DD02B7" w:rsidRPr="00C40C70" w:rsidRDefault="00DD02B7" w:rsidP="0091331E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</w:p>
    <w:p w:rsidR="00DD02B7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Témakörök</w:t>
      </w:r>
    </w:p>
    <w:p w:rsidR="00DD02B7" w:rsidRPr="00C40C70" w:rsidRDefault="00DD02B7" w:rsidP="00C018A8">
      <w:pPr>
        <w:widowControl w:val="0"/>
        <w:suppressAutoHyphens/>
        <w:spacing w:after="0" w:line="240" w:lineRule="auto"/>
        <w:ind w:left="667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Jogszabályok ismerete</w:t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 xml:space="preserve">            </w:t>
      </w:r>
      <w:r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C018A8">
        <w:rPr>
          <w:rFonts w:ascii="Palatino Linotype" w:hAnsi="Palatino Linotype"/>
          <w:b/>
          <w:i/>
          <w:sz w:val="24"/>
          <w:szCs w:val="24"/>
        </w:rPr>
        <w:t>óra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Elsősorban az internet segítségével tanulmányozni az adott jogterület előírásait: Társasági törvény, cégbíróság intézménye, cégjegyzék, cégbejegyzési eljárás, törvényességi felügyelet rendelkezései, hatása, Munka Törvénykönyve, SZMSZ,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vállalkozás biztosításainak megismerése, biztosítási lehetőségek, díjak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vállalkozás gazdálkodását befolyásoló adóügyi, pénzügyi jogszabályok összegyűjtése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Versenyjog, a gazdasági verseny szabályozása, versenytörvény hatálya alá eső tevékenységek</w:t>
      </w:r>
    </w:p>
    <w:p w:rsidR="00DD02B7" w:rsidRPr="00C40C70" w:rsidRDefault="00DD02B7" w:rsidP="0083749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vállalkozások szerződéseinek tanulmányozása,- javaslattétel kedvezőbb konstrukcióra beszállítói szerződés esetén, megfelelő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40C70">
        <w:rPr>
          <w:rFonts w:ascii="Palatino Linotype" w:hAnsi="Palatino Linotype"/>
          <w:sz w:val="24"/>
          <w:szCs w:val="24"/>
        </w:rPr>
        <w:t>információ megszerzése után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vállalkozás társasági szerződésének megismerése</w:t>
      </w:r>
    </w:p>
    <w:p w:rsidR="00DD02B7" w:rsidRPr="00C40C70" w:rsidRDefault="00DD02B7" w:rsidP="00C5094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Az üzlet szabályszerű működtetését meghatározó jogszabálygyűjtemény és/vagy üzleti szabályzat készítése üzletvezető, gyakorlatvezető instrukciói alapján. </w:t>
      </w:r>
    </w:p>
    <w:p w:rsidR="00DD02B7" w:rsidRPr="00C40C70" w:rsidRDefault="00DD02B7" w:rsidP="00C5094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Munkaköri leírások, munkaszerződés tanulmányozása, készítése adott munkaterületre</w:t>
      </w:r>
    </w:p>
    <w:p w:rsidR="00DD02B7" w:rsidRPr="00C40C70" w:rsidRDefault="00DD02B7" w:rsidP="00C018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Munkabeosztás készítésének figyelemmel kísérése</w:t>
      </w:r>
    </w:p>
    <w:p w:rsidR="00DD02B7" w:rsidRPr="00C40C70" w:rsidRDefault="00DD02B7" w:rsidP="00C018A8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>A külső és belső munkaügyi ellenőrzés dokumentációjának tanulmányozása</w:t>
      </w:r>
    </w:p>
    <w:p w:rsidR="00DD02B7" w:rsidRDefault="00DD02B7" w:rsidP="0091331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91331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Gazdálkodási tervek készítése</w:t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32</w:t>
      </w:r>
      <w:r w:rsidRPr="00C018A8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üzleti tervek készítéséhez szükséges információk forrásainak megismerése, a rendelkezésre álló piackutatási adatok tanulmányozása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adott vendéglátó egységre-illetve a gyakorlatvezető által kijelölt üzletre vonatkozóan-lehetséges vállalati célok, a legfontosabb üzletpolitikai elvek megfogalmazása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vállalkozás üzleti terveinek tanulmányozása, írásos elemzés, vélemény, változtatási javaslat megfogalmazása.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Adott sarokszámok segítségével valamely üzleti tervtípus elkészítése (Tervfajták: marketing és működési terv, bevételi-, beszerzési, árrés, munkaerő, költség, eredményterv, pénzügyi és likviditási terv)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Vezetői összefoglaló készítése az üzletvezető segítségével, irányításával.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vállalkozás általános bemutatása írásban, adott paraméterek szerint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Írásos üzletágelemzés készítése a vendéglátóipar üzletköréről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Gazdasági kockázatelemzés készítése a SWOT analízis figyelembevételével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szervezet felépítésének, működési ábrájának megrajzolása</w:t>
      </w:r>
    </w:p>
    <w:p w:rsidR="00DD02B7" w:rsidRPr="00C40C70" w:rsidRDefault="00DD02B7" w:rsidP="00C50946">
      <w:pPr>
        <w:spacing w:after="0" w:line="240" w:lineRule="auto"/>
        <w:ind w:left="425" w:firstLine="709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HACCP dokumentációkészítés, kitöltés, elemzés</w:t>
      </w:r>
    </w:p>
    <w:p w:rsidR="00DD02B7" w:rsidRPr="00C40C70" w:rsidRDefault="00DD02B7" w:rsidP="0091331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F243B6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 w:cs="Arial"/>
          <w:b/>
          <w:lang w:eastAsia="hu-HU"/>
        </w:rPr>
        <w:t>Áruforgalmi gyakorlatok</w:t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          104</w:t>
      </w:r>
      <w:r w:rsidRPr="00C018A8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vendéglátó egység biztonságos nyitása, zárása. Elektronikai védelmi rendszerek.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Szervezési, ellenőrzési feladatok az áru és vagyonvédelem megvalósítása érdekében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Részvétel az áru rendelésével, szállításával, átvételével, kezelésével, tárolásával, felhasználásával, értékesítésével kapcsolatos szervezési és irányítási folyamatokban. Mennyiségi, minőségi, értékszerinti átvétel gyakorlása, számlakezelés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Szállítólevél, számla, üzleti nyomtatványok kiállításának, nyilvántartásának megfigyelése. Eszközök, felszerelési, berendezési tárgyak mozgásának dokumentálása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Súly és űrmérték ellenőrzések a fogyasztók védelmében 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raktározás munkafolyamatainak megfigyelése, árumozgások nyilvántartása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Információcsere a termelésért és értékesítésért felelős dolgozóval, részlegfelelőssel</w:t>
      </w:r>
    </w:p>
    <w:p w:rsidR="00DD02B7" w:rsidRPr="00C40C70" w:rsidRDefault="00DD02B7" w:rsidP="00C50946">
      <w:pPr>
        <w:spacing w:after="0" w:line="240" w:lineRule="auto"/>
        <w:ind w:left="425" w:firstLine="709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Részvétel a napi vezetői ellenőrzési feladatok ellátásában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felmerülő problémákra megoldás, megoldási javaslat készítése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Javaslattétel az üzemeltetéssel kapcsolatos költségek csökkentésére, az üzleti gazdálkodás eredményességének fokozására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Írásos költség, bevétel, árrés, eredményesség elemzés készítése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Az üzleti gazdálkodás eredményességének fokozása, jövedelmezőségi </w:t>
      </w:r>
    </w:p>
    <w:p w:rsidR="00DD02B7" w:rsidRDefault="00DD02B7" w:rsidP="0091331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Default="00DD02B7" w:rsidP="0091331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91331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 w:cs="Arial"/>
          <w:b/>
          <w:lang w:eastAsia="hu-HU"/>
        </w:rPr>
        <w:t>Marketing kommunikációs eszközök</w:t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64</w:t>
      </w:r>
      <w:r w:rsidRPr="00C018A8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üzlet által használt reklámozási eszközök, reklámhordozók megismerése, felülvizsgálata, innovációs javaslatok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Vendéggel való kommunikáció alapelveinek megfogalmazása, üzleti etikai kiskódex összeállítása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Vendégfogyasztást ösztönző módszerek: vásárlási utalványok, étkezési akciók kisorsolása, jutalmak, ajándékok, fogyasztói visszatérítések, verseny és nyereményjátékok szervezése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Javaslattétel termékbemutatók, kóstolási akciók, reklámnapok tartására, ezek programjának elkészítése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Értékestés ösztönzési módszerek lehetséges alkalmazásának megvizsgálása 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Gasztronómiai fesztiválok, kiállítások tematikus összegyűjtése, a részvételi feltételek és lehetőségek szembeállítása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 forgalom növelésében közvetlenül érintett értékesítési dolgozók számára jutalmazási, érdekeltségi rendszer kialakítása 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vendéglátó tevékenységhez kapcsolódó szolgáltatások megtervezése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Image kutatás, image befolyásoló tényezők megváltoztatása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Corporate Identity, arculati elemek elemzése, átalakítása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Logó, szlogen, megtervezése az adott, vagy megnevezett üzlet számára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b/>
        </w:rPr>
      </w:pPr>
    </w:p>
    <w:p w:rsidR="00DD02B7" w:rsidRPr="00C40C70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  <w:i/>
          <w:sz w:val="24"/>
          <w:szCs w:val="24"/>
        </w:rPr>
        <w:t>A képzés javasolt helyszíne (ajánlás)</w:t>
      </w:r>
    </w:p>
    <w:p w:rsidR="00DD02B7" w:rsidRPr="00C40C70" w:rsidRDefault="00DD02B7" w:rsidP="00C018A8">
      <w:pPr>
        <w:spacing w:after="0" w:line="240" w:lineRule="auto"/>
        <w:ind w:firstLine="567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Vendéglátó üzlet, demonstrációs terem, tanétterem, tankonyha</w:t>
      </w:r>
    </w:p>
    <w:p w:rsidR="00DD02B7" w:rsidRPr="00C40C70" w:rsidRDefault="00DD02B7" w:rsidP="0091331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D02B7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D02B7" w:rsidRDefault="00DD02B7" w:rsidP="00CA7F67">
      <w:pPr>
        <w:widowControl w:val="0"/>
        <w:suppressAutoHyphens/>
        <w:spacing w:after="0" w:line="240" w:lineRule="auto"/>
        <w:ind w:left="667"/>
        <w:rPr>
          <w:rFonts w:ascii="Palatino Linotype" w:hAnsi="Palatino Linotype"/>
          <w:b/>
          <w:i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rPr>
          <w:rFonts w:ascii="Palatino Linotype" w:hAnsi="Palatino Linotype"/>
          <w:b/>
          <w:bCs/>
          <w:i/>
          <w:sz w:val="24"/>
          <w:szCs w:val="24"/>
        </w:rPr>
      </w:pPr>
      <w:r w:rsidRPr="00C40C70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DD02B7" w:rsidRPr="00C40C70" w:rsidTr="00B94DE9">
        <w:trPr>
          <w:jc w:val="center"/>
        </w:trPr>
        <w:tc>
          <w:tcPr>
            <w:tcW w:w="994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D02B7" w:rsidRDefault="00DD02B7" w:rsidP="0091331E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Cs/>
          <w:sz w:val="24"/>
          <w:szCs w:val="24"/>
        </w:rPr>
      </w:pPr>
      <w:r w:rsidRPr="00C40C70">
        <w:rPr>
          <w:rFonts w:ascii="Palatino Linotype" w:hAnsi="Palatino Linotype"/>
          <w:bCs/>
          <w:sz w:val="24"/>
          <w:szCs w:val="24"/>
        </w:rPr>
        <w:lastRenderedPageBreak/>
        <w:t>Üzletek marketing anyagának tanulmányozása</w:t>
      </w:r>
    </w:p>
    <w:p w:rsidR="00DD02B7" w:rsidRPr="00C40C70" w:rsidRDefault="00DD02B7" w:rsidP="0091331E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Cs/>
          <w:sz w:val="24"/>
          <w:szCs w:val="24"/>
        </w:rPr>
      </w:pPr>
    </w:p>
    <w:p w:rsidR="00DD02B7" w:rsidRPr="00C40C70" w:rsidRDefault="00DD02B7" w:rsidP="00C018A8">
      <w:pPr>
        <w:numPr>
          <w:ilvl w:val="2"/>
          <w:numId w:val="4"/>
        </w:numPr>
        <w:spacing w:after="0" w:line="240" w:lineRule="auto"/>
        <w:ind w:hanging="29"/>
        <w:jc w:val="both"/>
        <w:rPr>
          <w:rFonts w:ascii="Palatino Linotype" w:hAnsi="Palatino Linotype"/>
          <w:iCs/>
        </w:rPr>
      </w:pPr>
      <w:r w:rsidRPr="00C40C70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D02B7" w:rsidRPr="00C40C70" w:rsidTr="00B94DE9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D02B7" w:rsidRPr="00C40C70" w:rsidTr="00B94DE9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D02B7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D02B7" w:rsidRPr="00C40C70" w:rsidRDefault="00DD02B7" w:rsidP="0091331E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DD02B7" w:rsidRPr="00C40C70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bCs/>
          <w:sz w:val="24"/>
          <w:szCs w:val="24"/>
        </w:rPr>
      </w:pPr>
      <w:r w:rsidRPr="00C40C70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C40C70">
        <w:rPr>
          <w:rFonts w:ascii="Palatino Linotype" w:hAnsi="Palatino Linotype"/>
          <w:b/>
          <w:sz w:val="24"/>
          <w:szCs w:val="24"/>
        </w:rPr>
        <w:t>tantárgy</w:t>
      </w:r>
      <w:r w:rsidRPr="00C40C7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40C70">
        <w:rPr>
          <w:rFonts w:ascii="Palatino Linotype" w:hAnsi="Palatino Linotype"/>
          <w:b/>
          <w:sz w:val="24"/>
          <w:szCs w:val="24"/>
        </w:rPr>
        <w:t>értékelésének</w:t>
      </w:r>
      <w:r w:rsidRPr="00C40C70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DD02B7" w:rsidRPr="00C40C70" w:rsidRDefault="00DD02B7" w:rsidP="00C018A8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A nemzeti köznevelésről szóló 2011.évi CXC. törvény 54.§ (2) a) pontja szerinti </w:t>
      </w:r>
      <w:r w:rsidRPr="00C40C70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lastRenderedPageBreak/>
        <w:t>értékeléssel</w:t>
      </w:r>
    </w:p>
    <w:p w:rsidR="00DD02B7" w:rsidRDefault="00DD02B7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DD02B7" w:rsidRDefault="00DD02B7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DD02B7" w:rsidRDefault="00DD02B7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DD02B7" w:rsidRDefault="00DD02B7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DD02B7" w:rsidRPr="00C40C70" w:rsidRDefault="00DD02B7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DD02B7" w:rsidRPr="00C56003" w:rsidRDefault="00DD02B7" w:rsidP="009338C3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eastAsia="hu-HU"/>
        </w:rPr>
      </w:pPr>
      <w:r w:rsidRPr="00C56003">
        <w:rPr>
          <w:rFonts w:ascii="Palatino Linotype" w:hAnsi="Palatino Linotype"/>
          <w:b/>
          <w:sz w:val="32"/>
          <w:szCs w:val="32"/>
          <w:lang w:eastAsia="hu-HU"/>
        </w:rPr>
        <w:t>A</w:t>
      </w:r>
    </w:p>
    <w:p w:rsidR="00DD02B7" w:rsidRPr="00C56003" w:rsidRDefault="00DD02B7" w:rsidP="009338C3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eastAsia="hu-HU"/>
        </w:rPr>
      </w:pPr>
      <w:r w:rsidRPr="00C56003">
        <w:rPr>
          <w:rFonts w:ascii="Palatino Linotype" w:hAnsi="Palatino Linotype"/>
          <w:b/>
          <w:bCs/>
          <w:sz w:val="32"/>
          <w:szCs w:val="32"/>
          <w:lang w:eastAsia="hu-HU"/>
        </w:rPr>
        <w:t xml:space="preserve">10055-12 </w:t>
      </w:r>
      <w:r w:rsidRPr="00C56003">
        <w:rPr>
          <w:rFonts w:ascii="Palatino Linotype" w:hAnsi="Palatino Linotype"/>
          <w:b/>
          <w:sz w:val="32"/>
          <w:szCs w:val="32"/>
          <w:lang w:eastAsia="hu-HU"/>
        </w:rPr>
        <w:t>azonosító számú</w:t>
      </w:r>
    </w:p>
    <w:p w:rsidR="00DD02B7" w:rsidRPr="00C56003" w:rsidRDefault="00DD02B7" w:rsidP="009338C3">
      <w:pPr>
        <w:spacing w:after="0" w:line="240" w:lineRule="auto"/>
        <w:jc w:val="center"/>
        <w:rPr>
          <w:rFonts w:ascii="Palatino Linotype" w:hAnsi="Palatino Linotype"/>
          <w:sz w:val="32"/>
          <w:szCs w:val="32"/>
          <w:lang w:eastAsia="hu-HU"/>
        </w:rPr>
      </w:pPr>
    </w:p>
    <w:p w:rsidR="00DD02B7" w:rsidRPr="00C56003" w:rsidRDefault="00DD02B7" w:rsidP="00662ABE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eastAsia="hu-HU"/>
        </w:rPr>
      </w:pPr>
      <w:r w:rsidRPr="00C56003">
        <w:rPr>
          <w:rFonts w:ascii="Palatino Linotype" w:hAnsi="Palatino Linotype" w:cs="Mangal"/>
          <w:b/>
          <w:bCs/>
          <w:kern w:val="1"/>
          <w:sz w:val="32"/>
          <w:szCs w:val="32"/>
          <w:lang w:eastAsia="hi-IN" w:bidi="hi-IN"/>
        </w:rPr>
        <w:t>VENDÉGLÁTÓ ÜZLETVEZETÉS</w:t>
      </w:r>
    </w:p>
    <w:p w:rsidR="00DD02B7" w:rsidRPr="00C56003" w:rsidRDefault="00DD02B7" w:rsidP="009338C3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eastAsia="hu-HU"/>
        </w:rPr>
      </w:pPr>
      <w:r w:rsidRPr="00C56003">
        <w:rPr>
          <w:rFonts w:ascii="Palatino Linotype" w:hAnsi="Palatino Linotype"/>
          <w:b/>
          <w:sz w:val="32"/>
          <w:szCs w:val="32"/>
          <w:lang w:eastAsia="hu-HU"/>
        </w:rPr>
        <w:t>megnevezésű</w:t>
      </w:r>
    </w:p>
    <w:p w:rsidR="00DD02B7" w:rsidRPr="00C56003" w:rsidRDefault="00DD02B7" w:rsidP="009338C3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eastAsia="hu-HU"/>
        </w:rPr>
      </w:pPr>
      <w:bookmarkStart w:id="0" w:name="_GoBack"/>
      <w:bookmarkEnd w:id="0"/>
    </w:p>
    <w:p w:rsidR="00DD02B7" w:rsidRPr="00C56003" w:rsidRDefault="00DD02B7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32"/>
          <w:szCs w:val="32"/>
        </w:rPr>
      </w:pPr>
      <w:r w:rsidRPr="00C56003">
        <w:rPr>
          <w:rFonts w:ascii="Palatino Linotype" w:hAnsi="Palatino Linotype"/>
          <w:b/>
          <w:sz w:val="32"/>
          <w:szCs w:val="32"/>
        </w:rPr>
        <w:t>szakmai követelménymodul</w:t>
      </w:r>
    </w:p>
    <w:p w:rsidR="00DD02B7" w:rsidRPr="00C56003" w:rsidRDefault="00DD02B7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32"/>
          <w:szCs w:val="32"/>
        </w:rPr>
      </w:pPr>
    </w:p>
    <w:p w:rsidR="00DD02B7" w:rsidRPr="00C56003" w:rsidRDefault="00DD02B7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32"/>
          <w:szCs w:val="32"/>
        </w:rPr>
      </w:pPr>
      <w:r w:rsidRPr="00C56003">
        <w:rPr>
          <w:rFonts w:ascii="Palatino Linotype" w:hAnsi="Palatino Linotype"/>
          <w:b/>
          <w:sz w:val="32"/>
          <w:szCs w:val="32"/>
        </w:rPr>
        <w:t>tantárgyai, témakörei</w:t>
      </w:r>
    </w:p>
    <w:p w:rsidR="00DD02B7" w:rsidRPr="00C40C70" w:rsidRDefault="00DD02B7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DD02B7" w:rsidRPr="00C40C70" w:rsidRDefault="00DD02B7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sz w:val="20"/>
          <w:szCs w:val="20"/>
          <w:lang w:eastAsia="hu-HU"/>
        </w:rPr>
        <w:br w:type="page"/>
      </w:r>
      <w:r w:rsidRPr="00C40C70">
        <w:rPr>
          <w:rFonts w:ascii="Palatino Linotype" w:hAnsi="Palatino Linotype"/>
          <w:b/>
          <w:sz w:val="24"/>
          <w:szCs w:val="24"/>
        </w:rPr>
        <w:lastRenderedPageBreak/>
        <w:t>A 10055</w:t>
      </w:r>
      <w:r w:rsidRPr="00C40C70">
        <w:rPr>
          <w:rFonts w:ascii="Palatino Linotype" w:hAnsi="Palatino Linotype"/>
          <w:sz w:val="24"/>
          <w:szCs w:val="24"/>
        </w:rPr>
        <w:t>-</w:t>
      </w:r>
      <w:r w:rsidRPr="00C40C70">
        <w:rPr>
          <w:rFonts w:ascii="Palatino Linotype" w:hAnsi="Palatino Linotype"/>
          <w:b/>
          <w:sz w:val="24"/>
          <w:szCs w:val="24"/>
        </w:rPr>
        <w:t>12</w:t>
      </w:r>
      <w:r w:rsidRPr="00C40C70">
        <w:rPr>
          <w:rFonts w:ascii="Palatino Linotype" w:hAnsi="Palatino Linotype"/>
          <w:b/>
        </w:rPr>
        <w:t xml:space="preserve"> </w:t>
      </w:r>
      <w:r w:rsidRPr="00C40C70">
        <w:rPr>
          <w:rFonts w:ascii="Palatino Linotype" w:hAnsi="Palatino Linotype"/>
          <w:b/>
          <w:sz w:val="24"/>
          <w:szCs w:val="24"/>
        </w:rPr>
        <w:t xml:space="preserve">azonosító számú </w:t>
      </w:r>
      <w:r w:rsidRPr="00C40C70">
        <w:rPr>
          <w:rFonts w:ascii="Palatino Linotype" w:hAnsi="Palatino Linotype"/>
          <w:b/>
          <w:bCs/>
          <w:noProof/>
          <w:sz w:val="24"/>
          <w:szCs w:val="24"/>
        </w:rPr>
        <w:t>Vendéglátó üzletvezetés</w:t>
      </w:r>
      <w:r w:rsidRPr="00C40C70">
        <w:rPr>
          <w:rFonts w:ascii="Palatino Linotype" w:hAnsi="Palatino Linotype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1"/>
        <w:gridCol w:w="851"/>
        <w:gridCol w:w="742"/>
        <w:gridCol w:w="443"/>
        <w:gridCol w:w="443"/>
        <w:gridCol w:w="455"/>
        <w:gridCol w:w="455"/>
        <w:gridCol w:w="455"/>
        <w:gridCol w:w="520"/>
        <w:gridCol w:w="520"/>
        <w:gridCol w:w="521"/>
      </w:tblGrid>
      <w:tr w:rsidR="00DD02B7" w:rsidRPr="00C40C70" w:rsidTr="00BE4DE4">
        <w:trPr>
          <w:trHeight w:val="399"/>
        </w:trPr>
        <w:tc>
          <w:tcPr>
            <w:tcW w:w="4801" w:type="dxa"/>
            <w:vMerge w:val="restart"/>
            <w:vAlign w:val="center"/>
          </w:tcPr>
          <w:p w:rsidR="00DD02B7" w:rsidRPr="00C40C70" w:rsidRDefault="00DD02B7" w:rsidP="00AA470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40C70">
              <w:rPr>
                <w:rFonts w:ascii="Palatino Linotype" w:hAnsi="Palatino Linotype"/>
                <w:b/>
                <w:sz w:val="24"/>
                <w:szCs w:val="24"/>
              </w:rPr>
              <w:t>10055</w:t>
            </w:r>
            <w:r w:rsidRPr="00C40C70">
              <w:rPr>
                <w:rFonts w:ascii="Palatino Linotype" w:hAnsi="Palatino Linotype"/>
                <w:sz w:val="24"/>
                <w:szCs w:val="24"/>
              </w:rPr>
              <w:t>-</w:t>
            </w:r>
            <w:r w:rsidRPr="00C40C70">
              <w:rPr>
                <w:rFonts w:ascii="Palatino Linotype" w:hAnsi="Palatino Linotype"/>
                <w:b/>
                <w:sz w:val="24"/>
                <w:szCs w:val="24"/>
              </w:rPr>
              <w:t>12</w:t>
            </w:r>
          </w:p>
          <w:p w:rsidR="00DD02B7" w:rsidRPr="00C40C70" w:rsidRDefault="00DD02B7" w:rsidP="00AA470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Vendéglátó üzletvezetés</w:t>
            </w:r>
          </w:p>
        </w:tc>
        <w:tc>
          <w:tcPr>
            <w:tcW w:w="2479" w:type="dxa"/>
            <w:gridSpan w:val="4"/>
            <w:vAlign w:val="center"/>
          </w:tcPr>
          <w:p w:rsidR="00DD02B7" w:rsidRPr="00C40C70" w:rsidRDefault="00DD02B7" w:rsidP="00AA470D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b/>
              </w:rPr>
              <w:t>Üzletvezetési ismeretek</w:t>
            </w:r>
          </w:p>
        </w:tc>
        <w:tc>
          <w:tcPr>
            <w:tcW w:w="0" w:type="auto"/>
            <w:gridSpan w:val="3"/>
            <w:vAlign w:val="center"/>
          </w:tcPr>
          <w:p w:rsidR="00DD02B7" w:rsidRPr="00C40C70" w:rsidRDefault="00DD02B7" w:rsidP="00AA470D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b/>
              </w:rPr>
              <w:t>Termelési és értékesítési ismeretek</w:t>
            </w:r>
          </w:p>
        </w:tc>
        <w:tc>
          <w:tcPr>
            <w:tcW w:w="0" w:type="auto"/>
            <w:gridSpan w:val="3"/>
            <w:vAlign w:val="center"/>
          </w:tcPr>
          <w:p w:rsidR="00DD02B7" w:rsidRPr="00C40C70" w:rsidRDefault="00DD02B7" w:rsidP="00AA470D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 w:cs="Arial"/>
                <w:b/>
                <w:bCs/>
                <w:lang w:eastAsia="hu-HU"/>
              </w:rPr>
              <w:t>Üzletvezetési gyakorlatok</w:t>
            </w:r>
          </w:p>
        </w:tc>
      </w:tr>
      <w:tr w:rsidR="00DD02B7" w:rsidRPr="00C40C70" w:rsidTr="00BE4DE4">
        <w:trPr>
          <w:cantSplit/>
          <w:trHeight w:val="1801"/>
        </w:trPr>
        <w:tc>
          <w:tcPr>
            <w:tcW w:w="4801" w:type="dxa"/>
            <w:vMerge/>
          </w:tcPr>
          <w:p w:rsidR="00DD02B7" w:rsidRPr="00C40C70" w:rsidRDefault="00DD02B7" w:rsidP="00AA470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D02B7" w:rsidRPr="00C40C70" w:rsidRDefault="00DD02B7" w:rsidP="00BE4DE4">
            <w:pPr>
              <w:spacing w:before="100" w:beforeAutospacing="1" w:after="0" w:line="240" w:lineRule="auto"/>
              <w:ind w:left="57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Az egység napi működésének megszervezése</w:t>
            </w:r>
          </w:p>
        </w:tc>
        <w:tc>
          <w:tcPr>
            <w:tcW w:w="742" w:type="dxa"/>
            <w:textDirection w:val="btLr"/>
            <w:vAlign w:val="center"/>
          </w:tcPr>
          <w:p w:rsidR="00DD02B7" w:rsidRPr="00C40C70" w:rsidRDefault="00DD02B7" w:rsidP="00BE4DE4">
            <w:pPr>
              <w:spacing w:before="100" w:beforeAutospacing="1" w:after="0" w:line="240" w:lineRule="auto"/>
              <w:ind w:left="57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 w:cs="Arial"/>
                <w:sz w:val="16"/>
                <w:szCs w:val="16"/>
              </w:rPr>
              <w:t>Áruforgalommal kapcsolatos vezetői feladatok</w:t>
            </w:r>
          </w:p>
        </w:tc>
        <w:tc>
          <w:tcPr>
            <w:tcW w:w="0" w:type="auto"/>
            <w:textDirection w:val="btLr"/>
            <w:vAlign w:val="center"/>
          </w:tcPr>
          <w:p w:rsidR="00DD02B7" w:rsidRPr="00C40C70" w:rsidRDefault="00DD02B7" w:rsidP="00BE4DE4">
            <w:pPr>
              <w:spacing w:before="100" w:beforeAutospacing="1" w:after="0" w:line="240" w:lineRule="auto"/>
              <w:ind w:left="57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Vezetői ellenőrzés, értékelés</w:t>
            </w:r>
          </w:p>
        </w:tc>
        <w:tc>
          <w:tcPr>
            <w:tcW w:w="0" w:type="auto"/>
            <w:textDirection w:val="btLr"/>
            <w:vAlign w:val="center"/>
          </w:tcPr>
          <w:p w:rsidR="00DD02B7" w:rsidRPr="00C40C70" w:rsidRDefault="00DD02B7" w:rsidP="00BE4DE4">
            <w:pPr>
              <w:spacing w:before="100" w:beforeAutospacing="1" w:after="0" w:line="240" w:lineRule="auto"/>
              <w:ind w:left="57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Rendezvényszervezési feladatok</w:t>
            </w:r>
          </w:p>
        </w:tc>
        <w:tc>
          <w:tcPr>
            <w:tcW w:w="0" w:type="auto"/>
            <w:textDirection w:val="btLr"/>
            <w:vAlign w:val="center"/>
          </w:tcPr>
          <w:p w:rsidR="00DD02B7" w:rsidRPr="00C40C70" w:rsidRDefault="00DD02B7" w:rsidP="00BE4DE4">
            <w:pPr>
              <w:spacing w:before="100" w:beforeAutospacing="1" w:after="0" w:line="240" w:lineRule="auto"/>
              <w:ind w:left="57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Ételkészítési és cukrászati ismeretek</w:t>
            </w:r>
          </w:p>
        </w:tc>
        <w:tc>
          <w:tcPr>
            <w:tcW w:w="0" w:type="auto"/>
            <w:textDirection w:val="btLr"/>
            <w:vAlign w:val="center"/>
          </w:tcPr>
          <w:p w:rsidR="00DD02B7" w:rsidRPr="00C40C70" w:rsidRDefault="00DD02B7" w:rsidP="00BE4DE4">
            <w:pPr>
              <w:spacing w:before="100" w:beforeAutospacing="1" w:after="0" w:line="240" w:lineRule="auto"/>
              <w:ind w:left="57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Ital és barista ismeretek</w:t>
            </w:r>
          </w:p>
        </w:tc>
        <w:tc>
          <w:tcPr>
            <w:tcW w:w="0" w:type="auto"/>
            <w:textDirection w:val="btLr"/>
            <w:vAlign w:val="center"/>
          </w:tcPr>
          <w:p w:rsidR="00DD02B7" w:rsidRPr="00C40C70" w:rsidRDefault="00DD02B7" w:rsidP="00BE4DE4">
            <w:pPr>
              <w:spacing w:before="100" w:beforeAutospacing="1" w:after="0" w:line="240" w:lineRule="auto"/>
              <w:ind w:left="57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Szállásadási és turisztikai alapok</w:t>
            </w:r>
          </w:p>
        </w:tc>
        <w:tc>
          <w:tcPr>
            <w:tcW w:w="0" w:type="auto"/>
            <w:textDirection w:val="btLr"/>
            <w:vAlign w:val="center"/>
          </w:tcPr>
          <w:p w:rsidR="00DD02B7" w:rsidRPr="00C40C70" w:rsidRDefault="00DD02B7" w:rsidP="00BE4DE4">
            <w:pPr>
              <w:spacing w:before="100" w:beforeAutospacing="1" w:after="0" w:line="240" w:lineRule="auto"/>
              <w:ind w:left="57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Üzletvezetés a gyakorlatban</w:t>
            </w:r>
          </w:p>
        </w:tc>
        <w:tc>
          <w:tcPr>
            <w:tcW w:w="0" w:type="auto"/>
            <w:textDirection w:val="btLr"/>
            <w:vAlign w:val="center"/>
          </w:tcPr>
          <w:p w:rsidR="00DD02B7" w:rsidRPr="00C40C70" w:rsidRDefault="00DD02B7" w:rsidP="00BE4DE4">
            <w:pPr>
              <w:spacing w:before="100" w:beforeAutospacing="1" w:after="0" w:line="240" w:lineRule="auto"/>
              <w:ind w:left="57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Üzleti kínálat kialakítása</w:t>
            </w:r>
          </w:p>
        </w:tc>
        <w:tc>
          <w:tcPr>
            <w:tcW w:w="0" w:type="auto"/>
            <w:textDirection w:val="btLr"/>
            <w:vAlign w:val="center"/>
          </w:tcPr>
          <w:p w:rsidR="00DD02B7" w:rsidRPr="00C40C70" w:rsidRDefault="00DD02B7" w:rsidP="00BE4DE4">
            <w:pPr>
              <w:spacing w:before="100" w:beforeAutospacing="1" w:after="0" w:line="240" w:lineRule="auto"/>
              <w:ind w:left="57" w:right="113"/>
              <w:rPr>
                <w:rFonts w:ascii="Palatino Linotype" w:hAnsi="Palatino Linotype"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16"/>
                <w:szCs w:val="16"/>
              </w:rPr>
              <w:t>Alkalmazott informatika</w:t>
            </w:r>
          </w:p>
        </w:tc>
      </w:tr>
      <w:tr w:rsidR="00DD02B7" w:rsidRPr="00C40C70" w:rsidTr="00AA470D">
        <w:tc>
          <w:tcPr>
            <w:tcW w:w="10206" w:type="dxa"/>
            <w:gridSpan w:val="11"/>
          </w:tcPr>
          <w:p w:rsidR="00DD02B7" w:rsidRPr="00C40C70" w:rsidRDefault="00DD02B7" w:rsidP="00AA470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Megszervezi és irányítja a vendéglátó üzlet működését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Biztosítja a tárgyi és személyi feltételeket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Kialakítja az üzlet információs rendszerét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Megszervezi és irányítja az üzlet beszerzési tevékenységét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Megszervezi és irányítja az üzlet raktározási tevékenységét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Megszervezi és irányítja az üzlet termelési tevékenységét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Megszervezi és irányítja az üzlet értékesítési tevékenységét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Áruválasztékot állít össze,étlap, itallap, borlap) és egyéb árközlési eszközöket készít/készíttet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Étlapot, itallapot, és egyéb árközlési eszközöket készít/készíttet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Kezeli és intézi a reklamációkat, vendégpanaszokat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Szervezi és lebonyolítja a különböző üzleten belüli és kívüli rendezvényeket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Megszervezi és irányítja az üzlet szolgáltatási tevékenységét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Megszervezi és irányítja az üzleti adminisztrációt,számvitelt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Adatszolgáltatást végez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Munkaköri leírást, munkaidőbeosztást készít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Elszámoltatja az üzleti dolgozókat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Elvégzi a vezetői ellenőrzési feladatokat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63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Betartja/betartatja a fogyasztói érdekvédelem előírásait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63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Betartja/betartatja a vendéglátó üzletre vonatkozó baleset-, munka-, tűzvédelmi előírásokat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63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Betartja/betartatja a vendéglátó üzletre vonatkozó környezetvédelem előírásokat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63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Betartja/betartatja a vendéglátó üzletre vonatkozó higiéniai előírásokat, HACCP szabályokat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63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lastRenderedPageBreak/>
              <w:t>Minőségirányítási rendszert dolgoz/dolgoztat ki és működtet, betartja/betartatja a minőségirányítási előírásokat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63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Alkalmazza a vendéglátó üzletre vonatkozó biztonsági és vagyonvédelmi előírásokat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DD02B7" w:rsidRPr="00C40C70" w:rsidTr="00C018A8">
        <w:tc>
          <w:tcPr>
            <w:tcW w:w="10206" w:type="dxa"/>
            <w:gridSpan w:val="11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vendéglátó üzlet nyitásának jogszabályi előírásai és gyakorlati feladatai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E51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munka- és üzemszervezés feladatai, folyamata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vendéglátó üzlet működésének tárgyi és személyi feltételei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Az ergonómia szerepe és gyakorlati feladatai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Információs rendszerek szerepe és felépítése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beszerzés szempontjai, lehetőségei, gyakorlati feladatai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vendéglátó üzlet nyitásának jogszabályi előírásai és gyakorlati feladatai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00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munka- és üzemszervezés feladatai, folyamata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fogyasztóvédelem szempontjai, gyakorlati feladatai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Választékközlés eszközeinek szerepe, formái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Számviteli, ügyviteli szabályok, gyakorlati teendői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bizonylatolás jogszabályi előírásai, gyakorlati feladatai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vendéglátó rendezvények előkészítésének és lebonyolításának folyamata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vendéglátó szolgáltatás lehetőségei, gyakorlati feladatai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Munkáltatói feladatok, jogszabályi előírások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Az elszámoltatás szerepe, módjai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Az ellenőrzés formái és gyakorlati lebonyolítása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Adóügyi, pénzügyi alapfogalmak, jogszabályi előírások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Munkavédelmi szabályok és gyakorlati feladatai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Tűzrendészeti szabályok, az alkalmazás tárgyi és személyi feltételei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Környezetvédelmi előírások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Higiéniai előírások és gyakorlati végrehajtásuk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HACCP rendszer tartalma, felépítése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Minőségirányítási rendszer szerepe és kialakításának gyakorlati feladatai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A biztonság- és a vagyonvédelem feladatai, jogszabályi előírásai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Szakmai irányzatok jellemzői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10206" w:type="dxa"/>
            <w:gridSpan w:val="11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Logikai összefüggések megértése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Olvasott szakmai szöveg megértése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Szakmai nyelvi íráskészség, fogalmazás írásban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Szakmai nyelvű hallott szöveg megértése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Szakmai nyelvű beszédkészség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10206" w:type="dxa"/>
            <w:gridSpan w:val="11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SZEMÉLYES KOMPETENCIÁK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Önállóság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Hatékony kommunikáció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Szervezőkészség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</w:tr>
      <w:tr w:rsidR="00DD02B7" w:rsidRPr="00C40C70" w:rsidTr="00C018A8">
        <w:tc>
          <w:tcPr>
            <w:tcW w:w="10206" w:type="dxa"/>
            <w:gridSpan w:val="11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Konfliktusmegoldó készség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Kompromisszumkészség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noProof/>
                <w:sz w:val="20"/>
                <w:szCs w:val="20"/>
              </w:rPr>
              <w:t>Meggyőzőkészség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4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DD02B7" w:rsidRPr="00C40C70" w:rsidTr="00C018A8">
        <w:tc>
          <w:tcPr>
            <w:tcW w:w="10206" w:type="dxa"/>
            <w:gridSpan w:val="11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Tervezés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Rendszerező képesség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</w:tr>
      <w:tr w:rsidR="00DD02B7" w:rsidRPr="00C40C70" w:rsidTr="00C018A8">
        <w:tc>
          <w:tcPr>
            <w:tcW w:w="4801" w:type="dxa"/>
          </w:tcPr>
          <w:p w:rsidR="00DD02B7" w:rsidRPr="00C40C70" w:rsidRDefault="00DD02B7" w:rsidP="00AA470D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C40C70">
              <w:rPr>
                <w:rFonts w:ascii="Palatino Linotype" w:hAnsi="Palatino Linotype"/>
                <w:sz w:val="20"/>
                <w:szCs w:val="20"/>
                <w:lang w:eastAsia="hu-HU"/>
              </w:rPr>
              <w:t>Probléma megoldás, hibaelhárítás</w:t>
            </w:r>
          </w:p>
        </w:tc>
        <w:tc>
          <w:tcPr>
            <w:tcW w:w="851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742" w:type="dxa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D02B7" w:rsidRPr="00C40C70" w:rsidRDefault="00DD02B7" w:rsidP="00C018A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2"/>
                <w:szCs w:val="16"/>
              </w:rPr>
            </w:pPr>
            <w:r w:rsidRPr="00C40C70">
              <w:rPr>
                <w:rFonts w:ascii="Palatino Linotype" w:hAnsi="Palatino Linotype"/>
                <w:b/>
                <w:sz w:val="12"/>
                <w:szCs w:val="16"/>
              </w:rPr>
              <w:t>X</w:t>
            </w:r>
          </w:p>
        </w:tc>
      </w:tr>
    </w:tbl>
    <w:p w:rsidR="00DD02B7" w:rsidRDefault="00DD02B7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p w:rsidR="00DD02B7" w:rsidRPr="00F243B6" w:rsidRDefault="00DD02B7" w:rsidP="00F55EE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243B6">
        <w:rPr>
          <w:rFonts w:ascii="Palatino Linotype" w:hAnsi="Palatino Linotype"/>
          <w:b/>
          <w:sz w:val="24"/>
          <w:szCs w:val="24"/>
        </w:rPr>
        <w:t>Üzletvezetési ismeretek</w:t>
      </w:r>
      <w:r w:rsidRPr="00F243B6">
        <w:rPr>
          <w:rFonts w:ascii="Palatino Linotype" w:hAnsi="Palatino Linotype"/>
          <w:sz w:val="24"/>
          <w:szCs w:val="24"/>
        </w:rPr>
        <w:tab/>
      </w:r>
      <w:r w:rsidRPr="00F243B6">
        <w:rPr>
          <w:rFonts w:ascii="Palatino Linotype" w:hAnsi="Palatino Linotype"/>
          <w:sz w:val="24"/>
          <w:szCs w:val="24"/>
        </w:rPr>
        <w:tab/>
      </w:r>
      <w:r w:rsidRPr="00F243B6">
        <w:rPr>
          <w:rFonts w:ascii="Palatino Linotype" w:hAnsi="Palatino Linotype"/>
          <w:sz w:val="24"/>
          <w:szCs w:val="24"/>
        </w:rPr>
        <w:tab/>
      </w:r>
      <w:r w:rsidRPr="00F243B6">
        <w:rPr>
          <w:rFonts w:ascii="Palatino Linotype" w:hAnsi="Palatino Linotype"/>
          <w:sz w:val="24"/>
          <w:szCs w:val="24"/>
        </w:rPr>
        <w:tab/>
      </w:r>
      <w:r w:rsidRPr="00F243B6">
        <w:rPr>
          <w:rFonts w:ascii="Palatino Linotype" w:hAnsi="Palatino Linotype"/>
          <w:sz w:val="24"/>
          <w:szCs w:val="24"/>
        </w:rPr>
        <w:tab/>
      </w:r>
      <w:r w:rsidRPr="00F243B6">
        <w:rPr>
          <w:rFonts w:ascii="Palatino Linotype" w:hAnsi="Palatino Linotype"/>
          <w:sz w:val="24"/>
          <w:szCs w:val="24"/>
        </w:rPr>
        <w:tab/>
      </w:r>
      <w:r w:rsidRPr="00F243B6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         </w:t>
      </w:r>
      <w:r w:rsidRPr="005C1991">
        <w:rPr>
          <w:rFonts w:ascii="Palatino Linotype" w:hAnsi="Palatino Linotype"/>
          <w:b/>
          <w:sz w:val="24"/>
          <w:szCs w:val="24"/>
        </w:rPr>
        <w:t>160</w:t>
      </w:r>
      <w:r w:rsidRPr="00F243B6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DD02B7" w:rsidRPr="00C40C70" w:rsidRDefault="00DD02B7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C018A8">
      <w:pPr>
        <w:numPr>
          <w:ilvl w:val="1"/>
          <w:numId w:val="4"/>
        </w:numPr>
        <w:spacing w:after="0" w:line="240" w:lineRule="auto"/>
        <w:ind w:hanging="100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DD02B7" w:rsidRPr="00C40C70" w:rsidRDefault="00DD02B7" w:rsidP="002E3F0B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</w:rPr>
        <w:t xml:space="preserve">Az üzlet, az étterem vezetőjét képessé tenni az vállalkozás </w:t>
      </w:r>
      <w:r w:rsidRPr="00C40C70">
        <w:rPr>
          <w:rFonts w:ascii="Palatino Linotype" w:hAnsi="Palatino Linotype"/>
          <w:sz w:val="24"/>
          <w:szCs w:val="24"/>
          <w:lang w:eastAsia="hu-HU"/>
        </w:rPr>
        <w:t>színvonalas, gazdaságos üzemeltetése, a termelés és értékesítésben dolgozók munkájának irányítására, koordinálására, és a munkavégzés szakszerű kontrolljára. Segítséget nyújtani az egyes munkafolyamatok koordinálásához és ellenőrzéséhez, a higiénés előírások betartásához és betartatásához.</w:t>
      </w:r>
    </w:p>
    <w:p w:rsidR="00DD02B7" w:rsidRPr="00C40C70" w:rsidRDefault="00DD02B7" w:rsidP="00AB519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>Az elméleti ismeretek gyakorlatba történő átültetésével felkészíteni a vendéglátó ipari munka önálló végzésére, a gazdaságos üzemeltetés megvalósítására.</w:t>
      </w:r>
    </w:p>
    <w:p w:rsidR="00DD02B7" w:rsidRPr="00C40C70" w:rsidRDefault="00DD02B7" w:rsidP="00AB519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DD02B7" w:rsidRPr="00C40C70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kern w:val="2"/>
          <w:lang w:eastAsia="hi-IN" w:bidi="hi-IN"/>
        </w:rPr>
      </w:pPr>
      <w:r w:rsidRPr="00C40C70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DD02B7" w:rsidRPr="00C40C70" w:rsidRDefault="00DD02B7" w:rsidP="00EA48EB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tantárgy a szakmai alapképzésben elsajátított ismeretekre épít elsősorban, de szorosan kapcsolódik az üzleti gazdálkodás és marketing tantárgy témaköreihez</w:t>
      </w:r>
    </w:p>
    <w:p w:rsidR="00DD02B7" w:rsidRPr="00C40C70" w:rsidRDefault="00DD02B7" w:rsidP="009F0259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D02B7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Témakörök</w:t>
      </w:r>
    </w:p>
    <w:p w:rsidR="00DD02B7" w:rsidRPr="00C40C70" w:rsidRDefault="00DD02B7" w:rsidP="00C018A8">
      <w:pPr>
        <w:widowControl w:val="0"/>
        <w:suppressAutoHyphens/>
        <w:spacing w:after="0" w:line="240" w:lineRule="auto"/>
        <w:ind w:left="667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Az egység napi működésének megszervezése</w:t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64</w:t>
      </w:r>
      <w:r w:rsidRPr="00C018A8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Szervezési és vezetési feladatok az üzletben, az üzletvezető által személyesen ellátandó munkaterületek</w:t>
      </w:r>
    </w:p>
    <w:p w:rsidR="00DD02B7" w:rsidRPr="00C40C70" w:rsidRDefault="00DD02B7" w:rsidP="00C5094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Az üzlet működési rendjének, nyitva tartásának és zárásának feladatai</w:t>
      </w:r>
    </w:p>
    <w:p w:rsidR="00DD02B7" w:rsidRPr="00C40C70" w:rsidRDefault="00DD02B7" w:rsidP="00C5094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Munkavégzéssel kapcsolatos folyamatszervezés, munkarend kialakítás és nyomon követés, munkaidő beosztás, jelenlét igazolása</w:t>
      </w:r>
    </w:p>
    <w:p w:rsidR="00DD02B7" w:rsidRPr="00C40C70" w:rsidRDefault="00DD02B7" w:rsidP="00C5094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A munka végzés szabályai, a dolgozók munkájának összehangolása, munkafegyelem, konfliktuskezelés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Beszerzési, raktározási, termelési, értékesítési, és szolgáltatói tevékenység megszervezése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Berendezések, felszerelések előírás szerű használata, karbantartásukról való gondoskodás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Hatósági előírások betartása, betartatása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információs és beszámolási rendszer működtetésének szervezési feladatai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Pénzügyi műveletek aktuális feladatainak ellátása, pénzeszközök kezelése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Munka- baleset, tűz, környezetvédelem stratégiai és napi feladatai az üzletvezető számára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üzlet minőségbiztosítási rendszerének és a HACCP rendszerének kidolgozása, működésének és működtetésének szervezési feladatai</w:t>
      </w:r>
    </w:p>
    <w:p w:rsidR="00DD02B7" w:rsidRPr="00C40C70" w:rsidRDefault="00DD02B7" w:rsidP="00FD723D">
      <w:pPr>
        <w:spacing w:after="0" w:line="240" w:lineRule="auto"/>
        <w:jc w:val="both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</w:p>
    <w:p w:rsidR="00DD02B7" w:rsidRPr="00C40C70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Áruforgalommal kapcsolatos vezetői feladatok</w:t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24</w:t>
      </w:r>
      <w:r w:rsidRPr="00C018A8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áruforgalomi feladatok folyamata, nyilvántartása, elszámoltatása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folyamatos forgalom lebonyolításához szükséges mennyiségű és minőségű biztosítása, beszerzése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lastRenderedPageBreak/>
        <w:t>A gazdálkodási szempontok betartása a megrendelésnél: készlet, üzlettípus, idényszerűség, szállítási ütemezés, az áru tulajdonságai, raktározási lehetőségek, pénzügyi helyzet, beszerzési és fizetési kondíciók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Áruátvétel, az áruk biztonságos tárolásának, raktározásának megszervezése a felhasználásig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konzultáció a termelésért és értékesítésért felelős dolgozóval, részlegfelelőssel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napi vezetői ellenőrzési feladatok ellátása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felmerülő problémákra megoldás, megoldási javaslat készítése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Költséggazdálkodási gyakorlat, üzemeltetéssel kapcsolatos költségek befolyásolásának lehetőségei, költségelemzés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üzleti gazdálkodás eredményességének fokozása, jövedelmezőségi mutatószámok kiszámítása, javítása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Gazdasági összefüggések, számítások</w:t>
      </w:r>
    </w:p>
    <w:p w:rsidR="00DD02B7" w:rsidRPr="00C40C70" w:rsidRDefault="00DD02B7" w:rsidP="00C50946">
      <w:pPr>
        <w:spacing w:after="0" w:line="240" w:lineRule="auto"/>
        <w:ind w:left="1134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</w:p>
    <w:p w:rsidR="00DD02B7" w:rsidRPr="00F243B6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 w:cs="Arial"/>
          <w:b/>
        </w:rPr>
        <w:t>Vezetői ellenőrzés, értékelés</w:t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24</w:t>
      </w:r>
      <w:r w:rsidRPr="00C018A8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 w:cs="Arial"/>
        </w:rPr>
        <w:t>Külső és belső ellenőrzés</w:t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vendéglátó üzletek ellenőrzésének formái, területei, folyamata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vezető napi és időszakos ellenőrzési feladata, ezek elvégzésének gyakorlata, visszacsatolása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Jogszabályok előírásainak betartása, betartatása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cél megvalósulás időarányos teljesítésének figyelemmel kísérése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Szabályok szerinti működés, hatékony gazdálkodás kontrollja, szakmai, gazdálkodási szempontok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tulajdonos által kiadott utasítások végrehajtásának ellenőrzése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hibák okainak feltárása, a felelősök megtalálása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Belső ellenőrzési módszerek: szúrópróbaszerűen 1-1 területet ellenőrizve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Döntés előkészítéséhez, a döntés alátámasztásához adott tématerület megvizsgálása 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Ügyviteli adatok ellenőrzése, hibák kimutatása végett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Standolás, elszámoltatás működtetése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Tulajdonosi, Felügyelő bizottsági, független könyvvizsgálói ellenőrzés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Ellenőrzést végző szervezetek, hatóságok tevékenységének szabályai, módszerei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ellenőrzések dokumentálása, következményei, eljárással kapcsolatos szabályok</w:t>
      </w:r>
    </w:p>
    <w:p w:rsidR="00DD02B7" w:rsidRPr="00C40C70" w:rsidRDefault="00DD02B7" w:rsidP="00C50946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 w:cs="Arial"/>
          <w:b/>
        </w:rPr>
        <w:t>Rendezvényszervezési feladatok</w:t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48</w:t>
      </w:r>
      <w:r w:rsidRPr="00C018A8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C5094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Rendezvények fogalma, fajtái, leggyakoribb rendezvénytípusok:</w:t>
      </w:r>
      <w:r w:rsidRPr="00C40C70">
        <w:rPr>
          <w:rFonts w:ascii="Palatino Linotype" w:hAnsi="Palatino Linotype" w:cs="TimesNewRomanPSMT"/>
          <w:sz w:val="24"/>
          <w:szCs w:val="24"/>
        </w:rPr>
        <w:t xml:space="preserve"> társas és díszétkezések, fogadások, koktél partik, kávészünetek, bekészítések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Üzleten belüli-üzleten kívüli rendezvények jellemzői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Rendezvény, szervezése, programkészítés, árkalkuláció, kiajánlás, rendelésfelvétel,</w:t>
      </w:r>
      <w:r w:rsidRPr="00C40C70">
        <w:rPr>
          <w:rFonts w:ascii="Palatino Linotype" w:hAnsi="Palatino Linotype" w:cs="TimesNewRomanPSMT"/>
          <w:sz w:val="24"/>
          <w:szCs w:val="24"/>
        </w:rPr>
        <w:t xml:space="preserve"> rendezvényfelvevő lap tartalma</w:t>
      </w:r>
      <w:r w:rsidRPr="00C40C70">
        <w:rPr>
          <w:rFonts w:ascii="Palatino Linotype" w:hAnsi="Palatino Linotype"/>
          <w:sz w:val="24"/>
          <w:szCs w:val="24"/>
        </w:rPr>
        <w:t xml:space="preserve">, felkészülés, különleges </w:t>
      </w:r>
      <w:r w:rsidRPr="00C40C70">
        <w:rPr>
          <w:rFonts w:ascii="Palatino Linotype" w:hAnsi="Palatino Linotype"/>
          <w:sz w:val="24"/>
          <w:szCs w:val="24"/>
        </w:rPr>
        <w:lastRenderedPageBreak/>
        <w:t>kívánságok, forgatókönyv, diszpozíció)</w:t>
      </w:r>
      <w:r w:rsidRPr="00C40C70">
        <w:rPr>
          <w:rFonts w:ascii="Palatino Linotype" w:hAnsi="Palatino Linotype" w:cs="TimesNewRomanPSMT"/>
          <w:sz w:val="24"/>
          <w:szCs w:val="24"/>
        </w:rPr>
        <w:t>, check listák</w:t>
      </w:r>
    </w:p>
    <w:p w:rsidR="00DD02B7" w:rsidRPr="00C40C70" w:rsidRDefault="00DD02B7" w:rsidP="00C5094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Rendezvények lebonyolítása: eszköz szükséglet, személyzet, berendezés, dekoráció, program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Rendezvény utáni teendők, befejező műveletek: visszarámolás</w:t>
      </w:r>
      <w:r w:rsidRPr="00C40C70">
        <w:rPr>
          <w:rFonts w:ascii="Palatino Linotype" w:hAnsi="Palatino Linotype" w:cs="TimesNewRomanPSMT"/>
          <w:sz w:val="24"/>
          <w:szCs w:val="24"/>
        </w:rPr>
        <w:t>, számlázás, értékelés</w:t>
      </w:r>
    </w:p>
    <w:p w:rsidR="00DD02B7" w:rsidRPr="00C40C70" w:rsidRDefault="00DD02B7" w:rsidP="00C5094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A házon kívüli rendezvények (catering) sajátos követelményei, logisztikai feladatai, a kiszállítás higiéniai, és HACCP vonatkozásai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Szabadtéri rendezvények sajátosságai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Kitelepülések lehetősége, engedélyeztetése, gazdaságossága, a kitelepülések</w:t>
      </w:r>
      <w:r w:rsidRPr="00C40C70">
        <w:rPr>
          <w:rFonts w:ascii="Palatino Linotype" w:hAnsi="Palatino Linotype"/>
          <w:sz w:val="24"/>
          <w:szCs w:val="24"/>
        </w:rPr>
        <w:t xml:space="preserve"> </w:t>
      </w:r>
      <w:r w:rsidRPr="00C40C70">
        <w:rPr>
          <w:rFonts w:ascii="Palatino Linotype" w:hAnsi="Palatino Linotype" w:cs="TimesNewRomanPSMT"/>
          <w:sz w:val="24"/>
          <w:szCs w:val="24"/>
        </w:rPr>
        <w:t>legfontosabb technikai, és logisztikai feladatai, választék összeállítás, személyzet kiválasztás, munkaerő szükséglet szempontjai</w:t>
      </w:r>
    </w:p>
    <w:p w:rsidR="00DD02B7" w:rsidRPr="00C40C70" w:rsidRDefault="00DD02B7" w:rsidP="009F23B2">
      <w:pPr>
        <w:widowControl w:val="0"/>
        <w:suppressAutoHyphens/>
        <w:spacing w:after="0" w:line="240" w:lineRule="auto"/>
        <w:ind w:left="1304"/>
        <w:jc w:val="both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</w:p>
    <w:p w:rsidR="00DD02B7" w:rsidRPr="00C40C70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  <w:i/>
          <w:sz w:val="24"/>
          <w:szCs w:val="24"/>
        </w:rPr>
        <w:t>A képzés javasolt helyszíne (ajánlás)</w:t>
      </w:r>
    </w:p>
    <w:p w:rsidR="00DD02B7" w:rsidRPr="00C40C70" w:rsidRDefault="00DD02B7" w:rsidP="00C018A8">
      <w:pPr>
        <w:spacing w:after="0" w:line="240" w:lineRule="auto"/>
        <w:ind w:left="709" w:hanging="142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Szaktanterem, számítógépterem, munkahelyi gyakorlóhely</w:t>
      </w:r>
    </w:p>
    <w:p w:rsidR="00DD02B7" w:rsidRPr="00C40C70" w:rsidRDefault="00DD02B7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D02B7" w:rsidRDefault="00DD02B7" w:rsidP="00F80494">
      <w:pPr>
        <w:widowControl w:val="0"/>
        <w:suppressAutoHyphens/>
        <w:spacing w:after="0" w:line="240" w:lineRule="auto"/>
        <w:ind w:left="667"/>
        <w:rPr>
          <w:rFonts w:ascii="Palatino Linotype" w:hAnsi="Palatino Linotype"/>
          <w:b/>
          <w:i/>
          <w:sz w:val="24"/>
          <w:szCs w:val="24"/>
        </w:rPr>
      </w:pPr>
    </w:p>
    <w:p w:rsidR="00DD02B7" w:rsidRPr="00C40C70" w:rsidRDefault="00DD02B7" w:rsidP="00C018A8">
      <w:pPr>
        <w:pStyle w:val="Listaszerbekezds4"/>
        <w:numPr>
          <w:ilvl w:val="2"/>
          <w:numId w:val="4"/>
        </w:numPr>
        <w:spacing w:after="0" w:line="240" w:lineRule="auto"/>
        <w:ind w:hanging="29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DD02B7" w:rsidRPr="00C40C70" w:rsidTr="0052202F">
        <w:trPr>
          <w:jc w:val="center"/>
        </w:trPr>
        <w:tc>
          <w:tcPr>
            <w:tcW w:w="994" w:type="dxa"/>
            <w:vMerge w:val="restart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D02B7" w:rsidRPr="00C40C70" w:rsidTr="0052202F">
        <w:trPr>
          <w:jc w:val="center"/>
        </w:trPr>
        <w:tc>
          <w:tcPr>
            <w:tcW w:w="994" w:type="dxa"/>
            <w:vMerge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D02B7" w:rsidRPr="00C40C70" w:rsidRDefault="00DD02B7" w:rsidP="0052202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D02B7" w:rsidRPr="00C40C70" w:rsidTr="0052202F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52202F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52202F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52202F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52202F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52202F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52202F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52202F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52202F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52202F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52202F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52202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D02B7" w:rsidRPr="00C40C70" w:rsidRDefault="00DD02B7" w:rsidP="007972B2">
      <w:pPr>
        <w:widowControl w:val="0"/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DD02B7" w:rsidRPr="00C40C70" w:rsidRDefault="00DD02B7" w:rsidP="007972B2">
      <w:pPr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iCs/>
        </w:rPr>
      </w:pPr>
      <w:r w:rsidRPr="00C40C70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D02B7" w:rsidRPr="00C40C70" w:rsidTr="00B94DE9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D02B7" w:rsidRPr="00C40C70" w:rsidTr="00B94DE9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Információ feldolgozó </w:t>
            </w: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D02B7" w:rsidRPr="00C40C70" w:rsidRDefault="00DD02B7" w:rsidP="00C65A1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DD02B7" w:rsidRPr="00C40C70" w:rsidRDefault="00DD02B7" w:rsidP="00C65A1E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DD02B7" w:rsidRPr="00C40C70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bCs/>
          <w:sz w:val="24"/>
          <w:szCs w:val="24"/>
        </w:rPr>
      </w:pPr>
      <w:r w:rsidRPr="00C40C70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C40C70">
        <w:rPr>
          <w:rFonts w:ascii="Palatino Linotype" w:hAnsi="Palatino Linotype"/>
          <w:b/>
          <w:sz w:val="24"/>
          <w:szCs w:val="24"/>
        </w:rPr>
        <w:t>tantárgy</w:t>
      </w:r>
      <w:r w:rsidRPr="00C40C7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40C70">
        <w:rPr>
          <w:rFonts w:ascii="Palatino Linotype" w:hAnsi="Palatino Linotype"/>
          <w:b/>
          <w:sz w:val="24"/>
          <w:szCs w:val="24"/>
        </w:rPr>
        <w:t>értékelésének</w:t>
      </w:r>
      <w:r w:rsidRPr="00C40C70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DD02B7" w:rsidRPr="00C40C70" w:rsidRDefault="00DD02B7" w:rsidP="00C018A8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nemzeti köznevelésről szóló 2011.évi CXC. törvény 54.§ (2) a) pontja szerinti értékeléssel</w:t>
      </w:r>
    </w:p>
    <w:p w:rsidR="00DD02B7" w:rsidRPr="00C40C70" w:rsidRDefault="00DD02B7" w:rsidP="00C65A1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DD02B7" w:rsidRDefault="00DD02B7" w:rsidP="00F55EE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</w:rPr>
        <w:t>Termelési és értékesítési ismeretek</w:t>
      </w:r>
      <w:r w:rsidRPr="00C40C70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 w:cs="Arial"/>
          <w:b/>
        </w:rPr>
        <w:t>88</w:t>
      </w:r>
      <w:r w:rsidRPr="00C40C70">
        <w:rPr>
          <w:rFonts w:ascii="Palatino Linotype" w:hAnsi="Palatino Linotype" w:cs="Arial"/>
          <w:b/>
        </w:rPr>
        <w:t xml:space="preserve"> </w:t>
      </w:r>
      <w:r w:rsidRPr="00C40C70">
        <w:rPr>
          <w:rFonts w:ascii="Palatino Linotype" w:hAnsi="Palatino Linotype"/>
          <w:b/>
          <w:sz w:val="24"/>
          <w:szCs w:val="24"/>
        </w:rPr>
        <w:t>óra</w:t>
      </w:r>
    </w:p>
    <w:p w:rsidR="00DD02B7" w:rsidRPr="00C40C70" w:rsidRDefault="00DD02B7" w:rsidP="00F243B6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C018A8">
      <w:pPr>
        <w:numPr>
          <w:ilvl w:val="1"/>
          <w:numId w:val="4"/>
        </w:numPr>
        <w:spacing w:after="0" w:line="240" w:lineRule="auto"/>
        <w:ind w:hanging="100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DD02B7" w:rsidRPr="00C40C70" w:rsidRDefault="00DD02B7" w:rsidP="00C018A8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 vendéglátó tevékenység alapvető célja a termékek értékesítése, amely a vendég igények kielégítésén alapuló üzletpolitikai célok megvalósulásával lehetséges. Ahhoz, hogy igényes választékot tudjon kialakítani az üzletvezető, ismernie kell a vendéglátás termelési és értékesítési tevékenységének legfontosabb irányelveit, a választék kialakításhoz szükséges termékcsoportokat, azok előállításának </w:t>
      </w:r>
      <w:r w:rsidRPr="00C40C70">
        <w:rPr>
          <w:rFonts w:ascii="Palatino Linotype" w:hAnsi="Palatino Linotype"/>
          <w:sz w:val="24"/>
          <w:szCs w:val="24"/>
        </w:rPr>
        <w:lastRenderedPageBreak/>
        <w:t>technológiáját. A témakörök a vendéglátós alapszakmák legjellemzőbb sajátosságait ismertetik meg az üzlet leendő vezetőjével.</w:t>
      </w:r>
    </w:p>
    <w:p w:rsidR="00DD02B7" w:rsidRPr="00C40C70" w:rsidRDefault="00DD02B7" w:rsidP="00980DF8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kern w:val="2"/>
          <w:lang w:eastAsia="hi-IN" w:bidi="hi-IN"/>
        </w:rPr>
      </w:pPr>
      <w:r w:rsidRPr="00C40C70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DD02B7" w:rsidRPr="00C40C70" w:rsidRDefault="00DD02B7" w:rsidP="00C018A8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alapképzés során megszerzett tudástartalomhoz és a modul tantárgyaihoz egyaránt kapcsolódik</w:t>
      </w:r>
    </w:p>
    <w:p w:rsidR="00DD02B7" w:rsidRPr="00C40C70" w:rsidRDefault="00DD02B7" w:rsidP="00374B3A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D02B7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Témakörök</w:t>
      </w:r>
    </w:p>
    <w:p w:rsidR="00DD02B7" w:rsidRPr="00C40C70" w:rsidRDefault="00DD02B7" w:rsidP="00C018A8">
      <w:pPr>
        <w:widowControl w:val="0"/>
        <w:suppressAutoHyphens/>
        <w:spacing w:after="0" w:line="240" w:lineRule="auto"/>
        <w:ind w:left="667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bCs/>
        </w:rPr>
        <w:t>Ételkészítési és cukrászati ismeretek</w:t>
      </w:r>
      <w:r w:rsidRPr="00C40C70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 w:rsidRPr="00C40C70"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48</w:t>
      </w:r>
      <w:r w:rsidRPr="00C018A8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>Étkezési szokások, a korszerű táplálkozás követelményei</w:t>
      </w:r>
    </w:p>
    <w:p w:rsidR="00DD02B7" w:rsidRPr="00C40C70" w:rsidRDefault="00DD02B7" w:rsidP="00C5094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Az étrend fogalma, a klasszikus francia étrend és napjaink étrendjei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 xml:space="preserve">A magyar és nemzetközi konyha ételfőcsoportjai, az egyes csoportok jellegzetes ételeinek technológiái </w:t>
      </w:r>
    </w:p>
    <w:p w:rsidR="00DD02B7" w:rsidRPr="00C40C70" w:rsidRDefault="00DD02B7" w:rsidP="00C5094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-BoldMT"/>
          <w:bCs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 xml:space="preserve">Levesek, </w:t>
      </w:r>
      <w:r w:rsidRPr="00C40C70">
        <w:rPr>
          <w:rFonts w:ascii="Palatino Linotype" w:hAnsi="Palatino Linotype" w:cs="TimesNewRomanPS-BoldMT"/>
          <w:bCs/>
          <w:sz w:val="24"/>
          <w:szCs w:val="24"/>
        </w:rPr>
        <w:t>saláták és öntetek, köretek, főzelékek, mártások, előételek, halak és egyéb hidegvérű állatokból készíthető ételek, háziszárnyasokból készíthető ételek, vágóállatokból készíthető ételek, vadhúsokból készíthető ételek, éttermi tészták fajtái, jellemzői</w:t>
      </w:r>
      <w:r w:rsidRPr="00C40C70">
        <w:rPr>
          <w:rFonts w:ascii="Palatino Linotype" w:hAnsi="Palatino Linotype"/>
          <w:sz w:val="24"/>
          <w:szCs w:val="24"/>
          <w:lang w:eastAsia="hu-HU"/>
        </w:rPr>
        <w:t xml:space="preserve"> 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>A klasszikus és modern cukrászat termékcsoportjai, termékei: omlós-, élesztős-, vajas-, felvert-, forrázott-, hengerelt- és mézes tészták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>Torták, szeletek, tekercsek, minyonok, desszertek, csemegék, krémesek, tejszínhabos-, marcipános és teasütemények, tányérdesszertek, fagylaltok, fagylaltkészítmények készítése, és készítésük szervezési, élelmiszerbiztonsági és higiéniai ismeretei, feladatai</w:t>
      </w:r>
    </w:p>
    <w:p w:rsidR="00DD02B7" w:rsidRPr="00C40C70" w:rsidRDefault="00DD02B7" w:rsidP="00882910">
      <w:pPr>
        <w:spacing w:after="0" w:line="240" w:lineRule="auto"/>
        <w:ind w:left="1418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018A8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jc w:val="both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</w:rPr>
        <w:t>Ital és barista ismeretek</w:t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20</w:t>
      </w:r>
      <w:r w:rsidRPr="00C018A8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vendéglátó értékesítés sajátosságai, értékesítési és felszolgálási módok, és jellemzőik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Étkezési idők és szokások hagyományosan és az üzleti életben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Reggeli fajták, brunch, ebéd, uzsonna, vacsora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Az értékesítési munka legfontosabb követelményei, </w:t>
      </w:r>
      <w:r w:rsidRPr="00C40C70">
        <w:rPr>
          <w:rFonts w:ascii="Palatino Linotype" w:hAnsi="Palatino Linotype"/>
          <w:sz w:val="24"/>
          <w:szCs w:val="24"/>
          <w:lang w:eastAsia="hu-HU"/>
        </w:rPr>
        <w:t>a vendégfogadás, ültetés, terítés, ki- és felszolgálás írott és íratlan szabályai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Értékesítési rendszerek és módszerek fajtái, előnyük, hátrányuk, gazdasági hatásuk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értékesítési munka legfontosabb követelményei,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Az üzletnyitásra való előkészületek 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</w:rPr>
        <w:t xml:space="preserve">Asztalfoglalás, </w:t>
      </w:r>
      <w:r w:rsidRPr="00C40C70">
        <w:rPr>
          <w:rFonts w:ascii="Palatino Linotype" w:hAnsi="Palatino Linotype"/>
          <w:sz w:val="24"/>
          <w:szCs w:val="24"/>
          <w:lang w:eastAsia="hu-HU"/>
        </w:rPr>
        <w:t>a vendégfogadás, ültetés, ajánlás, terítés, ki- és felszolgálás írott és íratlan szabályai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</w:rPr>
        <w:t>Standolás, standív elkészítése, elszámolás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>Zárás utáni teendők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>Alkoholos és alkoholmentes italok fogyasztási szokásai, fajtái, jellegzetességeik és felszolgálásuk szabályai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Kávé és teakultúra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lastRenderedPageBreak/>
        <w:t>Kávé italok készítése (cappuccino, latte, ristretto, melange, machiato)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>Teák fajtái, elkészítési módok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</w:rPr>
        <w:t>Kávé és teakülönlegességek,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Kávé és teafelszolgálás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 w:cs="Arial"/>
          <w:b/>
        </w:rPr>
        <w:t>Szállásadási és turisztikai alapok</w:t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2</w:t>
      </w:r>
      <w:r w:rsidRPr="00C018A8">
        <w:rPr>
          <w:rFonts w:ascii="Palatino Linotype" w:hAnsi="Palatino Linotype"/>
          <w:b/>
          <w:i/>
          <w:sz w:val="24"/>
          <w:szCs w:val="24"/>
        </w:rPr>
        <w:t>0 óra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vendéglátás szolgáltatási tevékenységének formái, kölcsönhatásai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vendéglátás turizmushoz kapcsolódó területei, tevékenysége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turisztikai piac sajátosságai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Magyarország turisztikai régiói, helyi turisztikai vonzerők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Az üzletvezető feladatai a helyi turisztikai célok elősegítésében, megvalósításában 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Szálloda fogalma, tevékenysége, gazdasági jelentősége és környezeti összefüggései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Kereskedelmi szálláshelyek típusai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Szállodai szolgáltatások, jövedelmezőségük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Együttműködés a szállodákkal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Szállodák, utazási irodák és a vendéglátás kapcsolódása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b/>
        </w:rPr>
      </w:pPr>
    </w:p>
    <w:p w:rsidR="00DD02B7" w:rsidRPr="00C40C70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  <w:i/>
          <w:sz w:val="24"/>
          <w:szCs w:val="24"/>
        </w:rPr>
        <w:t>A képzés javasolt helyszíne (ajánlás)</w:t>
      </w:r>
    </w:p>
    <w:p w:rsidR="00DD02B7" w:rsidRPr="00C40C70" w:rsidRDefault="00DD02B7" w:rsidP="00C018A8">
      <w:pPr>
        <w:spacing w:after="0" w:line="240" w:lineRule="auto"/>
        <w:ind w:left="709" w:hanging="142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Szaktanterem, iskolai tanműhely</w:t>
      </w:r>
    </w:p>
    <w:p w:rsidR="00DD02B7" w:rsidRPr="00C40C70" w:rsidRDefault="00DD02B7" w:rsidP="00980DF8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DD02B7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D02B7" w:rsidRDefault="00DD02B7" w:rsidP="005C1C7F">
      <w:pPr>
        <w:widowControl w:val="0"/>
        <w:suppressAutoHyphens/>
        <w:spacing w:after="0" w:line="240" w:lineRule="auto"/>
        <w:ind w:left="667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C40C70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DD02B7" w:rsidRPr="00C40C70" w:rsidTr="00B94DE9">
        <w:trPr>
          <w:jc w:val="center"/>
        </w:trPr>
        <w:tc>
          <w:tcPr>
            <w:tcW w:w="994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D02B7" w:rsidRPr="00C40C70" w:rsidRDefault="00DD02B7" w:rsidP="00980DF8">
      <w:pPr>
        <w:spacing w:after="0" w:line="240" w:lineRule="auto"/>
        <w:jc w:val="both"/>
        <w:rPr>
          <w:rFonts w:ascii="Palatino Linotype" w:hAnsi="Palatino Linotype" w:cs="Verdana"/>
          <w:b/>
          <w:i/>
          <w:iCs/>
          <w:sz w:val="24"/>
          <w:szCs w:val="24"/>
        </w:rPr>
      </w:pPr>
    </w:p>
    <w:p w:rsidR="00DD02B7" w:rsidRPr="00C40C70" w:rsidRDefault="00DD02B7" w:rsidP="00C018A8">
      <w:pPr>
        <w:numPr>
          <w:ilvl w:val="2"/>
          <w:numId w:val="4"/>
        </w:numPr>
        <w:spacing w:after="0" w:line="240" w:lineRule="auto"/>
        <w:ind w:hanging="29"/>
        <w:jc w:val="both"/>
        <w:rPr>
          <w:rFonts w:ascii="Palatino Linotype" w:hAnsi="Palatino Linotype"/>
          <w:iCs/>
        </w:rPr>
      </w:pPr>
      <w:r w:rsidRPr="00C40C70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D02B7" w:rsidRPr="00C40C70" w:rsidTr="00B94DE9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D02B7" w:rsidRPr="00C40C70" w:rsidTr="00B94DE9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D02B7" w:rsidRPr="00C40C70" w:rsidRDefault="00DD02B7" w:rsidP="00980DF8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DD02B7" w:rsidRPr="00C40C70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C40C70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C40C70">
        <w:rPr>
          <w:rFonts w:ascii="Palatino Linotype" w:hAnsi="Palatino Linotype"/>
          <w:b/>
          <w:sz w:val="24"/>
          <w:szCs w:val="24"/>
        </w:rPr>
        <w:t>tantárgy</w:t>
      </w:r>
      <w:r w:rsidRPr="00C40C7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40C70">
        <w:rPr>
          <w:rFonts w:ascii="Palatino Linotype" w:hAnsi="Palatino Linotype"/>
          <w:b/>
          <w:sz w:val="24"/>
          <w:szCs w:val="24"/>
        </w:rPr>
        <w:t>értékelésének</w:t>
      </w:r>
      <w:r w:rsidRPr="00C40C70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DD02B7" w:rsidRPr="00C40C70" w:rsidRDefault="00DD02B7" w:rsidP="00C018A8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nemzeti köznevelésről szóló 2011.évi CXC. törvény 54.§ (2) a) pontja szerinti értékeléssel</w:t>
      </w:r>
    </w:p>
    <w:p w:rsidR="00DD02B7" w:rsidRDefault="00DD02B7" w:rsidP="007972B2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DD02B7" w:rsidRPr="00C40C70" w:rsidRDefault="00DD02B7" w:rsidP="007972B2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DD02B7" w:rsidRPr="00C40C70" w:rsidRDefault="00DD02B7" w:rsidP="00F55EE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C018A8">
        <w:rPr>
          <w:rFonts w:ascii="Palatino Linotype" w:hAnsi="Palatino Linotype" w:cs="Arial"/>
          <w:b/>
          <w:bCs/>
          <w:sz w:val="24"/>
          <w:szCs w:val="24"/>
          <w:lang w:eastAsia="hu-HU"/>
        </w:rPr>
        <w:t>Üzletvezetési gyakorlatok</w:t>
      </w:r>
      <w:r w:rsidRPr="00C40C70">
        <w:rPr>
          <w:rFonts w:ascii="Palatino Linotype" w:hAnsi="Palatino Linotype"/>
          <w:b/>
          <w:sz w:val="24"/>
          <w:szCs w:val="24"/>
        </w:rPr>
        <w:t xml:space="preserve"> </w:t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 w:rsidRPr="00C40C70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 </w:t>
      </w:r>
      <w:r>
        <w:rPr>
          <w:rFonts w:ascii="Palatino Linotype" w:hAnsi="Palatino Linotype"/>
          <w:b/>
          <w:sz w:val="24"/>
          <w:szCs w:val="24"/>
        </w:rPr>
        <w:t>288</w:t>
      </w:r>
      <w:r w:rsidRPr="00C40C70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DD02B7" w:rsidRPr="00C40C70" w:rsidRDefault="00DD02B7" w:rsidP="00980DF8">
      <w:pPr>
        <w:spacing w:after="0" w:line="240" w:lineRule="auto"/>
        <w:ind w:left="567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C018A8">
      <w:pPr>
        <w:numPr>
          <w:ilvl w:val="1"/>
          <w:numId w:val="4"/>
        </w:numPr>
        <w:spacing w:after="0" w:line="240" w:lineRule="auto"/>
        <w:ind w:hanging="100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lastRenderedPageBreak/>
        <w:t>A tantárgy tanításának célja</w:t>
      </w:r>
    </w:p>
    <w:p w:rsidR="00DD02B7" w:rsidRPr="00C40C70" w:rsidRDefault="00DD02B7" w:rsidP="00980DF8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elméleti képzés során elsajátított szakmai ismeretek elmélyítése, a szakmai kompetenciák fejlesztése a jól működő vendéglátó üzletek folyamataiban való részvétellel, az üzlet vezetőjének szakmai felügyelete mellett, illetve szaktanári együttműködéssel.</w:t>
      </w:r>
    </w:p>
    <w:p w:rsidR="00DD02B7" w:rsidRPr="00C40C70" w:rsidRDefault="00DD02B7" w:rsidP="00980DF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kern w:val="2"/>
          <w:lang w:eastAsia="hi-IN" w:bidi="hi-IN"/>
        </w:rPr>
      </w:pPr>
      <w:r w:rsidRPr="00C40C70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DD02B7" w:rsidRPr="00C40C70" w:rsidRDefault="00DD02B7" w:rsidP="00980DF8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EA1428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alapképzés során megszerzett tudástartalomhoz és a modul tantárgyaihoz egyaránt kapcsolódik</w:t>
      </w:r>
    </w:p>
    <w:p w:rsidR="00DD02B7" w:rsidRPr="00C40C70" w:rsidRDefault="00DD02B7" w:rsidP="007972B2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b/>
          <w:sz w:val="24"/>
          <w:szCs w:val="24"/>
        </w:rPr>
        <w:t>Témakörök</w:t>
      </w:r>
    </w:p>
    <w:p w:rsidR="00DD02B7" w:rsidRPr="00C40C70" w:rsidRDefault="00DD02B7" w:rsidP="00C018A8">
      <w:pPr>
        <w:widowControl w:val="0"/>
        <w:suppressAutoHyphens/>
        <w:spacing w:after="0" w:line="240" w:lineRule="auto"/>
        <w:ind w:left="667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 w:cs="Arial"/>
          <w:b/>
          <w:lang w:eastAsia="hu-HU"/>
        </w:rPr>
        <w:t>Üzletvezetés a gyakorlatban</w:t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5C1991">
        <w:rPr>
          <w:rFonts w:ascii="Palatino Linotype" w:hAnsi="Palatino Linotype"/>
          <w:sz w:val="24"/>
          <w:szCs w:val="24"/>
        </w:rPr>
        <w:t xml:space="preserve">        </w:t>
      </w:r>
      <w:r w:rsidRPr="005C1991">
        <w:rPr>
          <w:rFonts w:ascii="Palatino Linotype" w:hAnsi="Palatino Linotype"/>
          <w:i/>
          <w:sz w:val="24"/>
          <w:szCs w:val="24"/>
        </w:rPr>
        <w:t>192</w:t>
      </w:r>
      <w:r w:rsidRPr="00C018A8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C5094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Napi jelenlét a munkafolyamatokban, az üzleti életben</w:t>
      </w:r>
    </w:p>
    <w:p w:rsidR="00DD02B7" w:rsidRPr="00C40C70" w:rsidRDefault="00DD02B7" w:rsidP="00C50946">
      <w:pPr>
        <w:autoSpaceDE w:val="0"/>
        <w:autoSpaceDN w:val="0"/>
        <w:adjustRightInd w:val="0"/>
        <w:spacing w:after="0" w:line="240" w:lineRule="auto"/>
        <w:ind w:left="1134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 xml:space="preserve">Nyitással, zárással kapcsolatos teendők </w:t>
      </w:r>
    </w:p>
    <w:p w:rsidR="00DD02B7" w:rsidRPr="00C40C70" w:rsidRDefault="00DD02B7" w:rsidP="00C5094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>Munkaidő beosztás, jelenléti ívek ellenőrzése</w:t>
      </w:r>
    </w:p>
    <w:p w:rsidR="00DD02B7" w:rsidRPr="00C40C70" w:rsidRDefault="00DD02B7" w:rsidP="00C5094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alatino Linotype" w:hAnsi="Palatino Linotype" w:cs="TimesNewRomanPSMT"/>
          <w:sz w:val="24"/>
          <w:szCs w:val="24"/>
        </w:rPr>
      </w:pPr>
      <w:r w:rsidRPr="00C40C70">
        <w:rPr>
          <w:rFonts w:ascii="Palatino Linotype" w:hAnsi="Palatino Linotype" w:cs="TimesNewRomanPSMT"/>
          <w:sz w:val="24"/>
          <w:szCs w:val="24"/>
        </w:rPr>
        <w:t xml:space="preserve">A dolgozók munkájának összehangolása, munkafegyelem, betartásának figyelemmel kísérése, a munka során felmerülő problémák kezelése 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Hatósági előírások betartásának ellenőrzése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információs és beszámolási rendszerek működtetése, vendéglátós szoftwerek kezelése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vezető napi és időszakos ellenőrzési feladatának elvégzése-gyakorlata, visszacsatolása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Jogszabályok előírásainak betartása, betartatása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cél megvalósulás időarányos teljesítésének figyelemmel kísérése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Szabályok szerinti működés, hatékony gazdálkodás kontrollja, szakmai, gazdálkodási szempontok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tulajdonos által kiadott utasítások végrehajtásának ellenőrzése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hibák okainak feltárása, a felelősök megtalálása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Belső ellenőrzési módszerek: szúrópróbaszerűen 1-1 területet ellenőrizve, 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döntés</w:t>
      </w:r>
      <w:r w:rsidRPr="00C40C70">
        <w:rPr>
          <w:rFonts w:ascii="Palatino Linotype" w:hAnsi="Palatino Linotype"/>
          <w:sz w:val="24"/>
          <w:szCs w:val="24"/>
        </w:rPr>
        <w:t xml:space="preserve"> előkészítéséhez, a döntés alátámasztásához adott tématerület megvizsgálása, átfogó, a vállalkozás teljes tevékenységére kiterjedő 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Ügyviteli adatok ellenőrzése, hibák kimutatása végett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Standolás, elszámoltatás működtetése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Tulajdonosi, Felügyelő bizottsági, független könyvvizsgálói ellenőrzés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Ellenőrzést végző szervezetek, hatóságok tevékenységének szabályai, módszerei</w:t>
      </w:r>
    </w:p>
    <w:p w:rsidR="00DD02B7" w:rsidRPr="00C40C70" w:rsidRDefault="00DD02B7" w:rsidP="00C50946">
      <w:pPr>
        <w:ind w:left="1134"/>
        <w:rPr>
          <w:rFonts w:ascii="Palatino Linotype" w:hAnsi="Palatino Linotype"/>
        </w:rPr>
      </w:pPr>
      <w:r w:rsidRPr="00C40C70">
        <w:rPr>
          <w:rFonts w:ascii="Palatino Linotype" w:hAnsi="Palatino Linotype"/>
          <w:sz w:val="24"/>
          <w:szCs w:val="24"/>
        </w:rPr>
        <w:t>Az ellenőrzések dokumentálása, következményei, eljárással kapcsolatos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 w:cs="Arial"/>
          <w:b/>
          <w:lang w:eastAsia="hu-HU"/>
        </w:rPr>
        <w:t>Üzleti kínálat kialakítása</w:t>
      </w:r>
      <w:r w:rsidRPr="00C40C70">
        <w:rPr>
          <w:rFonts w:ascii="Palatino Linotype" w:hAnsi="Palatino Linotype" w:cs="Arial"/>
          <w:b/>
          <w:lang w:eastAsia="hu-HU"/>
        </w:rPr>
        <w:tab/>
      </w:r>
      <w:r w:rsidRPr="00C40C70">
        <w:rPr>
          <w:rFonts w:ascii="Palatino Linotype" w:hAnsi="Palatino Linotype" w:cs="Arial"/>
          <w:b/>
          <w:lang w:eastAsia="hu-HU"/>
        </w:rPr>
        <w:tab/>
      </w:r>
      <w:r w:rsidRPr="00C40C70">
        <w:rPr>
          <w:rFonts w:ascii="Palatino Linotype" w:hAnsi="Palatino Linotype" w:cs="Arial"/>
          <w:b/>
          <w:lang w:eastAsia="hu-HU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 w:rsidRPr="00C40C70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48</w:t>
      </w:r>
      <w:r w:rsidRPr="00C018A8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választék összetételének hagyományos értelmezése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lastRenderedPageBreak/>
        <w:t>Az üzleti választék kialakításának követelményei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választék változatossága, a szezonalitás hatása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választék terjedelme, szélessége, mélysége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 választékközlés módszerei: bemutató kocsi, bemutató asztal, vitrin, étlap, itallap, árlap, ártábla, borkönyv menükártya, mintakönyv (rendezvénytájékoztató), egyedi étel – ital kiírások, 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 legfontosabb marketingkommunikációs eszközök felhasználási lehetőségei, megjelenítése, javaslattétel változtatásra: honlap, weblap, reklámfeliratok, szórólapok, program és műsorfüzetek,.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 xml:space="preserve">Az üzlet hideg-, meleg étel kínálatának a megjelenítése szakmai csoportosítási szempontok alapján 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 xml:space="preserve">A vendéglátó egységben forgalmazott klasszikus és modern cukrászat termékei </w:t>
      </w:r>
    </w:p>
    <w:p w:rsidR="00DD02B7" w:rsidRPr="00C40C70" w:rsidRDefault="00DD02B7" w:rsidP="00C50946">
      <w:pPr>
        <w:spacing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  <w:lang w:eastAsia="hu-HU"/>
        </w:rPr>
        <w:t>Alkoholos és alkoholmentes italok választéka: palackozott borok, kimért borok, röviditalok, kevert italok stb. fajtánként, az ital jellegétől függően palackra vagy mértékegységre megállapított árakon</w:t>
      </w:r>
    </w:p>
    <w:p w:rsidR="00DD02B7" w:rsidRPr="00C40C70" w:rsidRDefault="00DD02B7" w:rsidP="00980DF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 w:cs="Arial"/>
          <w:b/>
          <w:bCs/>
          <w:lang w:eastAsia="hu-HU"/>
        </w:rPr>
        <w:t>Alkalmazott informatika</w:t>
      </w:r>
      <w:r w:rsidRPr="00C40C70">
        <w:rPr>
          <w:rFonts w:ascii="Palatino Linotype" w:hAnsi="Palatino Linotype" w:cs="Arial"/>
          <w:b/>
          <w:lang w:eastAsia="hu-HU"/>
        </w:rPr>
        <w:tab/>
      </w:r>
      <w:r w:rsidRPr="00C40C70">
        <w:rPr>
          <w:rFonts w:ascii="Palatino Linotype" w:hAnsi="Palatino Linotype" w:cs="Arial"/>
          <w:b/>
          <w:lang w:eastAsia="hu-HU"/>
        </w:rPr>
        <w:tab/>
      </w:r>
      <w:r w:rsidRPr="00C40C70">
        <w:rPr>
          <w:rFonts w:ascii="Palatino Linotype" w:hAnsi="Palatino Linotype" w:cs="Arial"/>
          <w:b/>
          <w:lang w:eastAsia="hu-HU"/>
        </w:rPr>
        <w:tab/>
      </w:r>
      <w:r w:rsidRPr="00C40C70">
        <w:rPr>
          <w:rFonts w:ascii="Palatino Linotype" w:hAnsi="Palatino Linotype" w:cs="Arial"/>
          <w:b/>
          <w:lang w:eastAsia="hu-HU"/>
        </w:rPr>
        <w:tab/>
      </w:r>
      <w:r w:rsidRPr="00C40C70">
        <w:rPr>
          <w:rFonts w:ascii="Palatino Linotype" w:hAnsi="Palatino Linotype" w:cs="Arial"/>
          <w:b/>
          <w:lang w:eastAsia="hu-HU"/>
        </w:rPr>
        <w:tab/>
      </w:r>
      <w:r w:rsidRPr="00C40C70">
        <w:rPr>
          <w:rFonts w:ascii="Palatino Linotype" w:hAnsi="Palatino Linotype" w:cs="Arial"/>
          <w:b/>
          <w:lang w:eastAsia="hu-HU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48</w:t>
      </w:r>
      <w:r w:rsidRPr="00C018A8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</w:rPr>
        <w:t>A</w:t>
      </w:r>
      <w:r w:rsidRPr="00C40C70">
        <w:rPr>
          <w:rFonts w:ascii="Palatino Linotype" w:hAnsi="Palatino Linotype"/>
          <w:sz w:val="24"/>
          <w:szCs w:val="24"/>
        </w:rPr>
        <w:t>z étlapok szerkesztése: alacsonyabb</w:t>
      </w:r>
      <w:r w:rsidRPr="00C40C70">
        <w:rPr>
          <w:rFonts w:ascii="Palatino Linotype" w:hAnsi="Palatino Linotype"/>
          <w:b/>
          <w:sz w:val="24"/>
          <w:szCs w:val="24"/>
        </w:rPr>
        <w:t xml:space="preserve"> </w:t>
      </w:r>
      <w:r w:rsidRPr="00C40C70">
        <w:rPr>
          <w:rFonts w:ascii="Palatino Linotype" w:hAnsi="Palatino Linotype"/>
          <w:sz w:val="24"/>
          <w:szCs w:val="24"/>
        </w:rPr>
        <w:t xml:space="preserve">működési kategóriájú, magasabb kategóriájú, francia rendszerű étlapírás, (napi, állandó, napi ajánlat, ünnepi étlap, diétás étlap, alkalmi étlap, table de hotel étlap, 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Itallap szerkesztése, borlap, borkönyv szerkesztése. 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Árlap, cukrászdák, drinkbárok, italüzletek, árlapja. 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Az étrend fogalma, klasszikus francia étrend és napjaink étrendjei. Menükártya szerkesztése, a mintakönyv összeállítása.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 Üzleti választék megjelenítése a világhálón</w:t>
      </w:r>
      <w:r w:rsidRPr="00C40C70">
        <w:rPr>
          <w:rFonts w:ascii="Palatino Linotype" w:hAnsi="Palatino Linotype"/>
          <w:b/>
          <w:sz w:val="24"/>
          <w:szCs w:val="24"/>
        </w:rPr>
        <w:t>.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Üzleti levelezés. Üzleti levelek formai, tartalmi követelményei, címzés, megszólítás. Ajánlatkérés, ajánlattétel, válasz reklamációs levélre.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Irodai írásos kommunikáció: feljegyzés, jegyzőkönyv, kapcsolatfelvevő levél, megkeresés, vendégtájékoztató. Írásbeli kapcsolattartás a hivatalokkal, beadványok, hitelkérelem, pályázatírás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 xml:space="preserve">Az üzleti levelek iktatása. 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Vendéglátós számítógépes programok kezelése</w:t>
      </w:r>
    </w:p>
    <w:p w:rsidR="00DD02B7" w:rsidRPr="00C40C70" w:rsidRDefault="00DD02B7" w:rsidP="00C50946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Kalkulációs-, energia kiszámítási-, bér kalkulátor-, könyvelő-, nyilvántartó programok működtetése</w:t>
      </w:r>
    </w:p>
    <w:p w:rsidR="00DD02B7" w:rsidRPr="00C40C70" w:rsidRDefault="00DD02B7" w:rsidP="00C50946">
      <w:pPr>
        <w:spacing w:after="0" w:line="240" w:lineRule="auto"/>
        <w:ind w:left="1134"/>
        <w:jc w:val="both"/>
        <w:rPr>
          <w:rFonts w:ascii="Palatino Linotype" w:hAnsi="Palatino Linotype"/>
          <w:b/>
        </w:rPr>
      </w:pPr>
    </w:p>
    <w:p w:rsidR="00DD02B7" w:rsidRPr="00C40C70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  <w:i/>
          <w:sz w:val="24"/>
          <w:szCs w:val="24"/>
        </w:rPr>
        <w:t>A képzés javasolt helyszíne (ajánlás)</w:t>
      </w:r>
    </w:p>
    <w:p w:rsidR="00DD02B7" w:rsidRPr="00C40C70" w:rsidRDefault="00DD02B7" w:rsidP="00C018A8">
      <w:pPr>
        <w:spacing w:after="0" w:line="240" w:lineRule="auto"/>
        <w:ind w:left="383" w:firstLine="184"/>
        <w:rPr>
          <w:rFonts w:ascii="Palatino Linotype" w:hAnsi="Palatino Linotype"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Szaktanterem, számítógépterem, iskolai tanműhely</w:t>
      </w:r>
    </w:p>
    <w:p w:rsidR="00DD02B7" w:rsidRPr="00C40C70" w:rsidRDefault="00DD02B7" w:rsidP="00C018A8">
      <w:pPr>
        <w:spacing w:after="0" w:line="240" w:lineRule="auto"/>
        <w:ind w:left="383" w:firstLine="184"/>
        <w:jc w:val="both"/>
        <w:rPr>
          <w:rFonts w:ascii="Palatino Linotype" w:hAnsi="Palatino Linotype"/>
          <w:b/>
          <w:sz w:val="24"/>
          <w:szCs w:val="24"/>
        </w:rPr>
      </w:pPr>
      <w:r w:rsidRPr="00C40C70">
        <w:rPr>
          <w:rFonts w:ascii="Palatino Linotype" w:hAnsi="Palatino Linotype"/>
          <w:sz w:val="24"/>
          <w:szCs w:val="24"/>
        </w:rPr>
        <w:t>Vendéglátó üzlet helyiségei</w:t>
      </w:r>
    </w:p>
    <w:p w:rsidR="00DD02B7" w:rsidRPr="00C40C70" w:rsidRDefault="00DD02B7" w:rsidP="00980DF8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DD02B7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b/>
          <w:i/>
          <w:sz w:val="24"/>
          <w:szCs w:val="24"/>
        </w:rPr>
      </w:pPr>
      <w:r w:rsidRPr="00C40C70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D02B7" w:rsidRDefault="00DD02B7" w:rsidP="00A91CBB">
      <w:pPr>
        <w:widowControl w:val="0"/>
        <w:suppressAutoHyphens/>
        <w:spacing w:after="0" w:line="240" w:lineRule="auto"/>
        <w:ind w:left="667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DD02B7" w:rsidRPr="00C40C70" w:rsidRDefault="00DD02B7" w:rsidP="00C018A8">
      <w:pPr>
        <w:widowControl w:val="0"/>
        <w:numPr>
          <w:ilvl w:val="2"/>
          <w:numId w:val="4"/>
        </w:numPr>
        <w:suppressAutoHyphens/>
        <w:spacing w:after="0" w:line="240" w:lineRule="auto"/>
        <w:ind w:hanging="29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C40C70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DD02B7" w:rsidRPr="00C40C70" w:rsidTr="00B94DE9">
        <w:trPr>
          <w:jc w:val="center"/>
        </w:trPr>
        <w:tc>
          <w:tcPr>
            <w:tcW w:w="994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994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D02B7" w:rsidRPr="00C40C70" w:rsidRDefault="00DD02B7" w:rsidP="00980DF8">
      <w:pPr>
        <w:spacing w:after="0" w:line="240" w:lineRule="auto"/>
        <w:jc w:val="both"/>
        <w:rPr>
          <w:rFonts w:ascii="Palatino Linotype" w:hAnsi="Palatino Linotype" w:cs="Verdana"/>
          <w:b/>
          <w:i/>
          <w:iCs/>
          <w:sz w:val="24"/>
          <w:szCs w:val="24"/>
        </w:rPr>
      </w:pPr>
    </w:p>
    <w:p w:rsidR="00DD02B7" w:rsidRPr="00C40C70" w:rsidRDefault="00DD02B7" w:rsidP="00C018A8">
      <w:pPr>
        <w:numPr>
          <w:ilvl w:val="2"/>
          <w:numId w:val="4"/>
        </w:numPr>
        <w:spacing w:after="0" w:line="240" w:lineRule="auto"/>
        <w:ind w:hanging="29"/>
        <w:jc w:val="both"/>
        <w:rPr>
          <w:rFonts w:ascii="Palatino Linotype" w:hAnsi="Palatino Linotype"/>
          <w:iCs/>
        </w:rPr>
      </w:pPr>
      <w:r w:rsidRPr="00C40C70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D02B7" w:rsidRPr="00C40C70" w:rsidTr="00B94DE9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D02B7" w:rsidRPr="00C40C70" w:rsidTr="00B94DE9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DD02B7" w:rsidRPr="00C40C70" w:rsidRDefault="00DD02B7" w:rsidP="00B94DE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DD02B7" w:rsidRPr="00C40C70" w:rsidTr="00B94DE9">
        <w:trPr>
          <w:jc w:val="center"/>
        </w:trPr>
        <w:tc>
          <w:tcPr>
            <w:tcW w:w="82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C40C70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D02B7" w:rsidRPr="00C40C70" w:rsidRDefault="00DD02B7" w:rsidP="00B94DE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0C7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DD02B7" w:rsidRPr="00C40C70" w:rsidRDefault="00DD02B7" w:rsidP="00A86609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DD02B7" w:rsidRPr="007972B2" w:rsidRDefault="00DD02B7" w:rsidP="00C018A8">
      <w:pPr>
        <w:widowControl w:val="0"/>
        <w:numPr>
          <w:ilvl w:val="1"/>
          <w:numId w:val="4"/>
        </w:numPr>
        <w:suppressAutoHyphens/>
        <w:spacing w:after="0" w:line="240" w:lineRule="auto"/>
        <w:ind w:hanging="10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C40C70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C40C70">
        <w:rPr>
          <w:rFonts w:ascii="Palatino Linotype" w:hAnsi="Palatino Linotype"/>
          <w:b/>
          <w:sz w:val="24"/>
          <w:szCs w:val="24"/>
        </w:rPr>
        <w:t>tantárgy</w:t>
      </w:r>
      <w:r w:rsidRPr="00C40C7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40C70">
        <w:rPr>
          <w:rFonts w:ascii="Palatino Linotype" w:hAnsi="Palatino Linotype"/>
          <w:b/>
          <w:sz w:val="24"/>
          <w:szCs w:val="24"/>
        </w:rPr>
        <w:t>értékelésének</w:t>
      </w:r>
      <w:r w:rsidRPr="00C40C70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DD02B7" w:rsidRPr="00C40C70" w:rsidRDefault="00DD02B7" w:rsidP="00C018A8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C40C70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nemzeti köznevelésről szóló 2011.évi CXC. törvény 54.§ (2) a) pontja szerinti értékeléssel</w:t>
      </w:r>
    </w:p>
    <w:sectPr w:rsidR="00DD02B7" w:rsidRPr="00C40C70" w:rsidSect="00283100"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B7" w:rsidRDefault="00DD02B7">
      <w:pPr>
        <w:spacing w:after="0" w:line="240" w:lineRule="auto"/>
      </w:pPr>
      <w:r>
        <w:separator/>
      </w:r>
    </w:p>
  </w:endnote>
  <w:endnote w:type="continuationSeparator" w:id="0">
    <w:p w:rsidR="00DD02B7" w:rsidRDefault="00DD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B7" w:rsidRDefault="00C56003" w:rsidP="00CE203C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D02B7" w:rsidRDefault="00DD02B7" w:rsidP="00CE203C">
    <w:pPr>
      <w:pStyle w:val="llb"/>
      <w:ind w:left="720"/>
      <w:jc w:val="cen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B7" w:rsidRPr="0028078A" w:rsidRDefault="00DD02B7" w:rsidP="006B316A">
    <w:pPr>
      <w:pStyle w:val="llb"/>
      <w:ind w:left="720"/>
    </w:pPr>
    <w:r>
      <w:tab/>
    </w:r>
    <w:r w:rsidR="00C56003">
      <w:fldChar w:fldCharType="begin"/>
    </w:r>
    <w:r w:rsidR="00C56003">
      <w:instrText>PAGE   \* MERGEFORMAT</w:instrText>
    </w:r>
    <w:r w:rsidR="00C56003">
      <w:fldChar w:fldCharType="separate"/>
    </w:r>
    <w:r w:rsidR="00C56003">
      <w:rPr>
        <w:noProof/>
      </w:rPr>
      <w:t>26</w:t>
    </w:r>
    <w:r w:rsidR="00C56003">
      <w:rPr>
        <w:noProof/>
      </w:rPr>
      <w:fldChar w:fldCharType="end"/>
    </w:r>
  </w:p>
  <w:p w:rsidR="00DD02B7" w:rsidRDefault="00DD02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B7" w:rsidRDefault="00DD02B7">
      <w:pPr>
        <w:spacing w:after="0" w:line="240" w:lineRule="auto"/>
      </w:pPr>
      <w:r>
        <w:separator/>
      </w:r>
    </w:p>
  </w:footnote>
  <w:footnote w:type="continuationSeparator" w:id="0">
    <w:p w:rsidR="00DD02B7" w:rsidRDefault="00DD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B7" w:rsidRPr="00615D69" w:rsidRDefault="00DD02B7" w:rsidP="00CE203C">
    <w:pPr>
      <w:pStyle w:val="lfej"/>
      <w:jc w:val="right"/>
      <w:rPr>
        <w:sz w:val="22"/>
        <w:szCs w:val="22"/>
      </w:rPr>
    </w:pPr>
    <w:r w:rsidRPr="00615D69">
      <w:rPr>
        <w:sz w:val="22"/>
        <w:szCs w:val="22"/>
      </w:rPr>
      <w:t>.</w:t>
    </w:r>
  </w:p>
  <w:p w:rsidR="00DD02B7" w:rsidRDefault="00DD02B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FF5"/>
    <w:multiLevelType w:val="multilevel"/>
    <w:tmpl w:val="A044B880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9"/>
        </w:tabs>
        <w:ind w:left="667" w:hanging="525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1163" w:hanging="17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4AF0351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9"/>
        </w:tabs>
        <w:ind w:left="667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1163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65E30DE"/>
    <w:multiLevelType w:val="multilevel"/>
    <w:tmpl w:val="E8B4D0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>
    <w:nsid w:val="6CC1742F"/>
    <w:multiLevelType w:val="hybridMultilevel"/>
    <w:tmpl w:val="D792BF06"/>
    <w:lvl w:ilvl="0" w:tplc="0862F3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Mang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83689E"/>
    <w:multiLevelType w:val="hybridMultilevel"/>
    <w:tmpl w:val="266C5FC8"/>
    <w:lvl w:ilvl="0" w:tplc="986CDA16"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8C3"/>
    <w:rsid w:val="000071C5"/>
    <w:rsid w:val="0001074E"/>
    <w:rsid w:val="000125D1"/>
    <w:rsid w:val="00017C63"/>
    <w:rsid w:val="00021E85"/>
    <w:rsid w:val="000259F1"/>
    <w:rsid w:val="00036091"/>
    <w:rsid w:val="00037185"/>
    <w:rsid w:val="000410B2"/>
    <w:rsid w:val="0004622D"/>
    <w:rsid w:val="00051ECE"/>
    <w:rsid w:val="00054269"/>
    <w:rsid w:val="000542D5"/>
    <w:rsid w:val="00061282"/>
    <w:rsid w:val="00061E10"/>
    <w:rsid w:val="0006357D"/>
    <w:rsid w:val="0006464E"/>
    <w:rsid w:val="00067035"/>
    <w:rsid w:val="00070740"/>
    <w:rsid w:val="00072209"/>
    <w:rsid w:val="0007541F"/>
    <w:rsid w:val="0007632B"/>
    <w:rsid w:val="000768BE"/>
    <w:rsid w:val="0008586F"/>
    <w:rsid w:val="00090A64"/>
    <w:rsid w:val="00096C56"/>
    <w:rsid w:val="00097D3F"/>
    <w:rsid w:val="000A1817"/>
    <w:rsid w:val="000A42BE"/>
    <w:rsid w:val="000A75AA"/>
    <w:rsid w:val="000B1E88"/>
    <w:rsid w:val="000C0281"/>
    <w:rsid w:val="000C4DBF"/>
    <w:rsid w:val="000C50D9"/>
    <w:rsid w:val="000D2C2D"/>
    <w:rsid w:val="000D6794"/>
    <w:rsid w:val="000D70BA"/>
    <w:rsid w:val="000D75AE"/>
    <w:rsid w:val="000D7AAC"/>
    <w:rsid w:val="000E120B"/>
    <w:rsid w:val="000E60A4"/>
    <w:rsid w:val="00102B5C"/>
    <w:rsid w:val="0010660C"/>
    <w:rsid w:val="00115040"/>
    <w:rsid w:val="00122317"/>
    <w:rsid w:val="00137A02"/>
    <w:rsid w:val="001442F3"/>
    <w:rsid w:val="0015497E"/>
    <w:rsid w:val="00157581"/>
    <w:rsid w:val="001619DE"/>
    <w:rsid w:val="00164407"/>
    <w:rsid w:val="00171489"/>
    <w:rsid w:val="00171FD7"/>
    <w:rsid w:val="0017355C"/>
    <w:rsid w:val="00175BEA"/>
    <w:rsid w:val="00176AB7"/>
    <w:rsid w:val="00191DBB"/>
    <w:rsid w:val="00197EB4"/>
    <w:rsid w:val="001B2CAD"/>
    <w:rsid w:val="001B3D1D"/>
    <w:rsid w:val="001D48FA"/>
    <w:rsid w:val="001D5451"/>
    <w:rsid w:val="001D574D"/>
    <w:rsid w:val="001D659D"/>
    <w:rsid w:val="001D7683"/>
    <w:rsid w:val="001D7F37"/>
    <w:rsid w:val="001E3CFD"/>
    <w:rsid w:val="001F0624"/>
    <w:rsid w:val="001F0AFD"/>
    <w:rsid w:val="001F0E07"/>
    <w:rsid w:val="001F13D0"/>
    <w:rsid w:val="001F2D86"/>
    <w:rsid w:val="001F74EF"/>
    <w:rsid w:val="00204BC0"/>
    <w:rsid w:val="0021193D"/>
    <w:rsid w:val="0021263D"/>
    <w:rsid w:val="002163EE"/>
    <w:rsid w:val="002167F0"/>
    <w:rsid w:val="00220B07"/>
    <w:rsid w:val="00225265"/>
    <w:rsid w:val="00227C48"/>
    <w:rsid w:val="00230069"/>
    <w:rsid w:val="00230798"/>
    <w:rsid w:val="002320C6"/>
    <w:rsid w:val="00233EB6"/>
    <w:rsid w:val="002413BF"/>
    <w:rsid w:val="0024353F"/>
    <w:rsid w:val="00244FA5"/>
    <w:rsid w:val="00245B91"/>
    <w:rsid w:val="0025173A"/>
    <w:rsid w:val="00252B5B"/>
    <w:rsid w:val="00255AD3"/>
    <w:rsid w:val="00256683"/>
    <w:rsid w:val="00256BCD"/>
    <w:rsid w:val="00272FA1"/>
    <w:rsid w:val="002802A3"/>
    <w:rsid w:val="0028078A"/>
    <w:rsid w:val="00281A81"/>
    <w:rsid w:val="002825F6"/>
    <w:rsid w:val="00283100"/>
    <w:rsid w:val="00283CDA"/>
    <w:rsid w:val="00293362"/>
    <w:rsid w:val="00296446"/>
    <w:rsid w:val="00296E9F"/>
    <w:rsid w:val="002971CF"/>
    <w:rsid w:val="00297217"/>
    <w:rsid w:val="002A676F"/>
    <w:rsid w:val="002A7C0F"/>
    <w:rsid w:val="002B7CF8"/>
    <w:rsid w:val="002C1F1F"/>
    <w:rsid w:val="002C7E7C"/>
    <w:rsid w:val="002D3E9D"/>
    <w:rsid w:val="002D5C19"/>
    <w:rsid w:val="002E3F0B"/>
    <w:rsid w:val="002E4E36"/>
    <w:rsid w:val="002E6DA1"/>
    <w:rsid w:val="002E71B8"/>
    <w:rsid w:val="002F0C98"/>
    <w:rsid w:val="002F3EEC"/>
    <w:rsid w:val="002F7907"/>
    <w:rsid w:val="00303220"/>
    <w:rsid w:val="0030356E"/>
    <w:rsid w:val="0031038A"/>
    <w:rsid w:val="003145D2"/>
    <w:rsid w:val="003150D6"/>
    <w:rsid w:val="00317302"/>
    <w:rsid w:val="003208F0"/>
    <w:rsid w:val="003232B9"/>
    <w:rsid w:val="00325781"/>
    <w:rsid w:val="00325846"/>
    <w:rsid w:val="0034095D"/>
    <w:rsid w:val="0034097C"/>
    <w:rsid w:val="00345650"/>
    <w:rsid w:val="0034570C"/>
    <w:rsid w:val="0034703B"/>
    <w:rsid w:val="0034793B"/>
    <w:rsid w:val="0035096C"/>
    <w:rsid w:val="00363F8E"/>
    <w:rsid w:val="003645EA"/>
    <w:rsid w:val="00370ABF"/>
    <w:rsid w:val="003724F9"/>
    <w:rsid w:val="00374B3A"/>
    <w:rsid w:val="00376663"/>
    <w:rsid w:val="00376DA6"/>
    <w:rsid w:val="003771E7"/>
    <w:rsid w:val="00382B42"/>
    <w:rsid w:val="00384CFF"/>
    <w:rsid w:val="00385149"/>
    <w:rsid w:val="00390849"/>
    <w:rsid w:val="003915F1"/>
    <w:rsid w:val="00391E5C"/>
    <w:rsid w:val="0039222D"/>
    <w:rsid w:val="003A3463"/>
    <w:rsid w:val="003A5D8F"/>
    <w:rsid w:val="003A6EE7"/>
    <w:rsid w:val="003C1756"/>
    <w:rsid w:val="003C59F1"/>
    <w:rsid w:val="003C6C08"/>
    <w:rsid w:val="003D167A"/>
    <w:rsid w:val="003D325B"/>
    <w:rsid w:val="003D3919"/>
    <w:rsid w:val="003E0C64"/>
    <w:rsid w:val="003E2B90"/>
    <w:rsid w:val="003E445A"/>
    <w:rsid w:val="003E6371"/>
    <w:rsid w:val="003F3067"/>
    <w:rsid w:val="004036EA"/>
    <w:rsid w:val="00404CDF"/>
    <w:rsid w:val="004103CA"/>
    <w:rsid w:val="00411C61"/>
    <w:rsid w:val="00412D05"/>
    <w:rsid w:val="0041412F"/>
    <w:rsid w:val="004153BF"/>
    <w:rsid w:val="00423C7E"/>
    <w:rsid w:val="00424955"/>
    <w:rsid w:val="00424E04"/>
    <w:rsid w:val="00425C80"/>
    <w:rsid w:val="00426EE6"/>
    <w:rsid w:val="00435897"/>
    <w:rsid w:val="004366A2"/>
    <w:rsid w:val="00437148"/>
    <w:rsid w:val="004425AA"/>
    <w:rsid w:val="00446D04"/>
    <w:rsid w:val="0045044E"/>
    <w:rsid w:val="00452B42"/>
    <w:rsid w:val="00454D2A"/>
    <w:rsid w:val="00455454"/>
    <w:rsid w:val="0046404B"/>
    <w:rsid w:val="00465ADD"/>
    <w:rsid w:val="00472527"/>
    <w:rsid w:val="00475B6E"/>
    <w:rsid w:val="004842CC"/>
    <w:rsid w:val="00494883"/>
    <w:rsid w:val="004A0695"/>
    <w:rsid w:val="004A3332"/>
    <w:rsid w:val="004B1001"/>
    <w:rsid w:val="004B457E"/>
    <w:rsid w:val="004C0128"/>
    <w:rsid w:val="004C221D"/>
    <w:rsid w:val="004C488C"/>
    <w:rsid w:val="004C62BA"/>
    <w:rsid w:val="004C699F"/>
    <w:rsid w:val="004D4845"/>
    <w:rsid w:val="004D5DC0"/>
    <w:rsid w:val="004D6AC3"/>
    <w:rsid w:val="004E0691"/>
    <w:rsid w:val="004F3A30"/>
    <w:rsid w:val="004F5336"/>
    <w:rsid w:val="004F5D27"/>
    <w:rsid w:val="0050274A"/>
    <w:rsid w:val="00503CAD"/>
    <w:rsid w:val="00505B0A"/>
    <w:rsid w:val="00511D50"/>
    <w:rsid w:val="00512C80"/>
    <w:rsid w:val="00513A00"/>
    <w:rsid w:val="00513E12"/>
    <w:rsid w:val="00516DE4"/>
    <w:rsid w:val="0052034E"/>
    <w:rsid w:val="0052202F"/>
    <w:rsid w:val="00523A15"/>
    <w:rsid w:val="00526E91"/>
    <w:rsid w:val="005279A1"/>
    <w:rsid w:val="00542D4F"/>
    <w:rsid w:val="005448ED"/>
    <w:rsid w:val="0054491E"/>
    <w:rsid w:val="0054581C"/>
    <w:rsid w:val="005501DE"/>
    <w:rsid w:val="00550AD5"/>
    <w:rsid w:val="00552646"/>
    <w:rsid w:val="00554921"/>
    <w:rsid w:val="005557D5"/>
    <w:rsid w:val="00561C35"/>
    <w:rsid w:val="00563CAE"/>
    <w:rsid w:val="00571BD6"/>
    <w:rsid w:val="00573C1A"/>
    <w:rsid w:val="00574A54"/>
    <w:rsid w:val="005804B4"/>
    <w:rsid w:val="00583213"/>
    <w:rsid w:val="00583F85"/>
    <w:rsid w:val="00587DDB"/>
    <w:rsid w:val="005912B1"/>
    <w:rsid w:val="0059425F"/>
    <w:rsid w:val="005A01D8"/>
    <w:rsid w:val="005A33A0"/>
    <w:rsid w:val="005A77DF"/>
    <w:rsid w:val="005B05DB"/>
    <w:rsid w:val="005B3555"/>
    <w:rsid w:val="005B3BCF"/>
    <w:rsid w:val="005B402C"/>
    <w:rsid w:val="005B5462"/>
    <w:rsid w:val="005C1991"/>
    <w:rsid w:val="005C1C7F"/>
    <w:rsid w:val="005C2AFD"/>
    <w:rsid w:val="005C2F5C"/>
    <w:rsid w:val="005C68B6"/>
    <w:rsid w:val="005D1F54"/>
    <w:rsid w:val="005D478B"/>
    <w:rsid w:val="005D4AB5"/>
    <w:rsid w:val="005D7D26"/>
    <w:rsid w:val="005F38A5"/>
    <w:rsid w:val="005F65A0"/>
    <w:rsid w:val="00600DFC"/>
    <w:rsid w:val="006121FE"/>
    <w:rsid w:val="0061406A"/>
    <w:rsid w:val="00614B12"/>
    <w:rsid w:val="00615C3D"/>
    <w:rsid w:val="00615D69"/>
    <w:rsid w:val="00621174"/>
    <w:rsid w:val="006223E2"/>
    <w:rsid w:val="00624825"/>
    <w:rsid w:val="006333F3"/>
    <w:rsid w:val="00634733"/>
    <w:rsid w:val="0063545A"/>
    <w:rsid w:val="00636164"/>
    <w:rsid w:val="006371A8"/>
    <w:rsid w:val="006418D4"/>
    <w:rsid w:val="0064517F"/>
    <w:rsid w:val="006460EC"/>
    <w:rsid w:val="0065442A"/>
    <w:rsid w:val="00655889"/>
    <w:rsid w:val="00657315"/>
    <w:rsid w:val="00661060"/>
    <w:rsid w:val="006615EC"/>
    <w:rsid w:val="00662ABE"/>
    <w:rsid w:val="00662E5E"/>
    <w:rsid w:val="0066701A"/>
    <w:rsid w:val="00667BFF"/>
    <w:rsid w:val="006727D5"/>
    <w:rsid w:val="00674955"/>
    <w:rsid w:val="006758F7"/>
    <w:rsid w:val="00675CB1"/>
    <w:rsid w:val="006817F4"/>
    <w:rsid w:val="006838BB"/>
    <w:rsid w:val="006858E6"/>
    <w:rsid w:val="00690466"/>
    <w:rsid w:val="00690519"/>
    <w:rsid w:val="0069229D"/>
    <w:rsid w:val="006A03CF"/>
    <w:rsid w:val="006A4D80"/>
    <w:rsid w:val="006A5041"/>
    <w:rsid w:val="006B1288"/>
    <w:rsid w:val="006B316A"/>
    <w:rsid w:val="006B61B8"/>
    <w:rsid w:val="006C0E7C"/>
    <w:rsid w:val="006C54A6"/>
    <w:rsid w:val="006C6623"/>
    <w:rsid w:val="006C6AA4"/>
    <w:rsid w:val="006C7BC1"/>
    <w:rsid w:val="006C7F7D"/>
    <w:rsid w:val="006D1B77"/>
    <w:rsid w:val="006D2B30"/>
    <w:rsid w:val="006D2D86"/>
    <w:rsid w:val="006D3FEC"/>
    <w:rsid w:val="006D4A9A"/>
    <w:rsid w:val="006D62C3"/>
    <w:rsid w:val="006D6B48"/>
    <w:rsid w:val="006E3CA6"/>
    <w:rsid w:val="006E4520"/>
    <w:rsid w:val="006E6449"/>
    <w:rsid w:val="006E7B5E"/>
    <w:rsid w:val="006F2449"/>
    <w:rsid w:val="006F7366"/>
    <w:rsid w:val="00700AE4"/>
    <w:rsid w:val="007017A0"/>
    <w:rsid w:val="00705310"/>
    <w:rsid w:val="00707095"/>
    <w:rsid w:val="00721247"/>
    <w:rsid w:val="00727C5B"/>
    <w:rsid w:val="00727D78"/>
    <w:rsid w:val="00730F93"/>
    <w:rsid w:val="007318A4"/>
    <w:rsid w:val="00734E5D"/>
    <w:rsid w:val="00736F5A"/>
    <w:rsid w:val="00741A22"/>
    <w:rsid w:val="00742E8D"/>
    <w:rsid w:val="00745877"/>
    <w:rsid w:val="00750154"/>
    <w:rsid w:val="00750A72"/>
    <w:rsid w:val="0075277E"/>
    <w:rsid w:val="0075340D"/>
    <w:rsid w:val="00753597"/>
    <w:rsid w:val="007540AA"/>
    <w:rsid w:val="007561C1"/>
    <w:rsid w:val="007654AE"/>
    <w:rsid w:val="00767F46"/>
    <w:rsid w:val="00770E10"/>
    <w:rsid w:val="0077105A"/>
    <w:rsid w:val="00772A64"/>
    <w:rsid w:val="00774C44"/>
    <w:rsid w:val="00775D2B"/>
    <w:rsid w:val="00780BCD"/>
    <w:rsid w:val="00785067"/>
    <w:rsid w:val="00785CDF"/>
    <w:rsid w:val="007865D6"/>
    <w:rsid w:val="007879F0"/>
    <w:rsid w:val="00795A5D"/>
    <w:rsid w:val="007967AE"/>
    <w:rsid w:val="007972B2"/>
    <w:rsid w:val="007A2EBE"/>
    <w:rsid w:val="007A3A4F"/>
    <w:rsid w:val="007A5BA8"/>
    <w:rsid w:val="007B50D1"/>
    <w:rsid w:val="007C3861"/>
    <w:rsid w:val="007C5248"/>
    <w:rsid w:val="007C5C81"/>
    <w:rsid w:val="007D06D1"/>
    <w:rsid w:val="007D1079"/>
    <w:rsid w:val="007D1BAE"/>
    <w:rsid w:val="007D3163"/>
    <w:rsid w:val="007D796E"/>
    <w:rsid w:val="007E1DE3"/>
    <w:rsid w:val="007E3F03"/>
    <w:rsid w:val="007E6FC9"/>
    <w:rsid w:val="007F12BC"/>
    <w:rsid w:val="007F2D5A"/>
    <w:rsid w:val="007F4365"/>
    <w:rsid w:val="007F5D38"/>
    <w:rsid w:val="00800C6D"/>
    <w:rsid w:val="00806351"/>
    <w:rsid w:val="00810765"/>
    <w:rsid w:val="00810962"/>
    <w:rsid w:val="00822C1F"/>
    <w:rsid w:val="00826B78"/>
    <w:rsid w:val="00835C30"/>
    <w:rsid w:val="00836E0D"/>
    <w:rsid w:val="0083749A"/>
    <w:rsid w:val="0084060E"/>
    <w:rsid w:val="0084158A"/>
    <w:rsid w:val="008429D9"/>
    <w:rsid w:val="00843FA0"/>
    <w:rsid w:val="008560D5"/>
    <w:rsid w:val="008626E6"/>
    <w:rsid w:val="00863545"/>
    <w:rsid w:val="00876441"/>
    <w:rsid w:val="00880439"/>
    <w:rsid w:val="00881251"/>
    <w:rsid w:val="00882910"/>
    <w:rsid w:val="00883AE4"/>
    <w:rsid w:val="00892866"/>
    <w:rsid w:val="008A5AA6"/>
    <w:rsid w:val="008B3896"/>
    <w:rsid w:val="008B56E8"/>
    <w:rsid w:val="008C64CA"/>
    <w:rsid w:val="008C7369"/>
    <w:rsid w:val="008D206C"/>
    <w:rsid w:val="008D788F"/>
    <w:rsid w:val="008E7969"/>
    <w:rsid w:val="008F1EEB"/>
    <w:rsid w:val="008F6775"/>
    <w:rsid w:val="008F7232"/>
    <w:rsid w:val="00900361"/>
    <w:rsid w:val="0091331E"/>
    <w:rsid w:val="009205A8"/>
    <w:rsid w:val="00922C05"/>
    <w:rsid w:val="009234AD"/>
    <w:rsid w:val="00923805"/>
    <w:rsid w:val="00924777"/>
    <w:rsid w:val="0093274D"/>
    <w:rsid w:val="009338C3"/>
    <w:rsid w:val="009343C4"/>
    <w:rsid w:val="009360A0"/>
    <w:rsid w:val="00944D7C"/>
    <w:rsid w:val="009466B0"/>
    <w:rsid w:val="009467D6"/>
    <w:rsid w:val="00955641"/>
    <w:rsid w:val="00964B46"/>
    <w:rsid w:val="009710C8"/>
    <w:rsid w:val="009716A8"/>
    <w:rsid w:val="009730CA"/>
    <w:rsid w:val="0097329F"/>
    <w:rsid w:val="009809B4"/>
    <w:rsid w:val="00980DF8"/>
    <w:rsid w:val="00982082"/>
    <w:rsid w:val="0099089D"/>
    <w:rsid w:val="00993A21"/>
    <w:rsid w:val="009A0808"/>
    <w:rsid w:val="009A0D7D"/>
    <w:rsid w:val="009A1C69"/>
    <w:rsid w:val="009B5868"/>
    <w:rsid w:val="009B6B64"/>
    <w:rsid w:val="009C245C"/>
    <w:rsid w:val="009D5E15"/>
    <w:rsid w:val="009E390A"/>
    <w:rsid w:val="009E5D22"/>
    <w:rsid w:val="009F0259"/>
    <w:rsid w:val="009F1608"/>
    <w:rsid w:val="009F1E24"/>
    <w:rsid w:val="009F23B2"/>
    <w:rsid w:val="009F384F"/>
    <w:rsid w:val="009F4198"/>
    <w:rsid w:val="00A05942"/>
    <w:rsid w:val="00A13407"/>
    <w:rsid w:val="00A13F43"/>
    <w:rsid w:val="00A1539F"/>
    <w:rsid w:val="00A17701"/>
    <w:rsid w:val="00A23FE0"/>
    <w:rsid w:val="00A2552E"/>
    <w:rsid w:val="00A31EE8"/>
    <w:rsid w:val="00A40B71"/>
    <w:rsid w:val="00A4190E"/>
    <w:rsid w:val="00A427B6"/>
    <w:rsid w:val="00A44E6F"/>
    <w:rsid w:val="00A51FE1"/>
    <w:rsid w:val="00A572FA"/>
    <w:rsid w:val="00A621CC"/>
    <w:rsid w:val="00A63B08"/>
    <w:rsid w:val="00A63D41"/>
    <w:rsid w:val="00A8134F"/>
    <w:rsid w:val="00A82E29"/>
    <w:rsid w:val="00A844A3"/>
    <w:rsid w:val="00A86609"/>
    <w:rsid w:val="00A91CBB"/>
    <w:rsid w:val="00A9376B"/>
    <w:rsid w:val="00AA4184"/>
    <w:rsid w:val="00AA470D"/>
    <w:rsid w:val="00AA565C"/>
    <w:rsid w:val="00AA5A60"/>
    <w:rsid w:val="00AB5192"/>
    <w:rsid w:val="00AB6185"/>
    <w:rsid w:val="00AB7A23"/>
    <w:rsid w:val="00AC1F02"/>
    <w:rsid w:val="00AD061E"/>
    <w:rsid w:val="00AD0955"/>
    <w:rsid w:val="00AE1DA7"/>
    <w:rsid w:val="00AE41B9"/>
    <w:rsid w:val="00AE6C88"/>
    <w:rsid w:val="00AF46EF"/>
    <w:rsid w:val="00AF4D7E"/>
    <w:rsid w:val="00AF5E5F"/>
    <w:rsid w:val="00B03EEF"/>
    <w:rsid w:val="00B06A9C"/>
    <w:rsid w:val="00B12EE3"/>
    <w:rsid w:val="00B13C63"/>
    <w:rsid w:val="00B15353"/>
    <w:rsid w:val="00B15384"/>
    <w:rsid w:val="00B211F5"/>
    <w:rsid w:val="00B22A1F"/>
    <w:rsid w:val="00B23091"/>
    <w:rsid w:val="00B263C1"/>
    <w:rsid w:val="00B3472F"/>
    <w:rsid w:val="00B34B90"/>
    <w:rsid w:val="00B36BFC"/>
    <w:rsid w:val="00B36C29"/>
    <w:rsid w:val="00B41284"/>
    <w:rsid w:val="00B41534"/>
    <w:rsid w:val="00B4390D"/>
    <w:rsid w:val="00B443E0"/>
    <w:rsid w:val="00B45EE9"/>
    <w:rsid w:val="00B47F50"/>
    <w:rsid w:val="00B53E13"/>
    <w:rsid w:val="00B573F0"/>
    <w:rsid w:val="00B5767E"/>
    <w:rsid w:val="00B57C03"/>
    <w:rsid w:val="00B60AAF"/>
    <w:rsid w:val="00B6122F"/>
    <w:rsid w:val="00B61F0A"/>
    <w:rsid w:val="00B63DC0"/>
    <w:rsid w:val="00B65E9A"/>
    <w:rsid w:val="00B67076"/>
    <w:rsid w:val="00B734DE"/>
    <w:rsid w:val="00B738B9"/>
    <w:rsid w:val="00B746C5"/>
    <w:rsid w:val="00B8004D"/>
    <w:rsid w:val="00B822DA"/>
    <w:rsid w:val="00B82D55"/>
    <w:rsid w:val="00B860FE"/>
    <w:rsid w:val="00B93A37"/>
    <w:rsid w:val="00B940FC"/>
    <w:rsid w:val="00B94DE9"/>
    <w:rsid w:val="00B954B6"/>
    <w:rsid w:val="00B95AFD"/>
    <w:rsid w:val="00B96897"/>
    <w:rsid w:val="00BA095E"/>
    <w:rsid w:val="00BB3F3D"/>
    <w:rsid w:val="00BB3FD8"/>
    <w:rsid w:val="00BC001D"/>
    <w:rsid w:val="00BC0C21"/>
    <w:rsid w:val="00BC5763"/>
    <w:rsid w:val="00BC5771"/>
    <w:rsid w:val="00BC6A81"/>
    <w:rsid w:val="00BC6CB5"/>
    <w:rsid w:val="00BC705F"/>
    <w:rsid w:val="00BC7B54"/>
    <w:rsid w:val="00BC7C42"/>
    <w:rsid w:val="00BD7802"/>
    <w:rsid w:val="00BD7A7B"/>
    <w:rsid w:val="00BE01D4"/>
    <w:rsid w:val="00BE1334"/>
    <w:rsid w:val="00BE4213"/>
    <w:rsid w:val="00BE43FF"/>
    <w:rsid w:val="00BE4DE4"/>
    <w:rsid w:val="00BE647D"/>
    <w:rsid w:val="00BF27BA"/>
    <w:rsid w:val="00BF62EC"/>
    <w:rsid w:val="00C00A2B"/>
    <w:rsid w:val="00C018A8"/>
    <w:rsid w:val="00C02C63"/>
    <w:rsid w:val="00C12A9B"/>
    <w:rsid w:val="00C20E20"/>
    <w:rsid w:val="00C3109F"/>
    <w:rsid w:val="00C31814"/>
    <w:rsid w:val="00C32EC1"/>
    <w:rsid w:val="00C36F56"/>
    <w:rsid w:val="00C40783"/>
    <w:rsid w:val="00C40C70"/>
    <w:rsid w:val="00C444B9"/>
    <w:rsid w:val="00C44616"/>
    <w:rsid w:val="00C45943"/>
    <w:rsid w:val="00C508F2"/>
    <w:rsid w:val="00C50946"/>
    <w:rsid w:val="00C5249C"/>
    <w:rsid w:val="00C56003"/>
    <w:rsid w:val="00C65A1E"/>
    <w:rsid w:val="00C660C8"/>
    <w:rsid w:val="00C6731E"/>
    <w:rsid w:val="00C6795C"/>
    <w:rsid w:val="00C67FCC"/>
    <w:rsid w:val="00C70E78"/>
    <w:rsid w:val="00C7589C"/>
    <w:rsid w:val="00C816FA"/>
    <w:rsid w:val="00C8425F"/>
    <w:rsid w:val="00C86E27"/>
    <w:rsid w:val="00C877A6"/>
    <w:rsid w:val="00C96F91"/>
    <w:rsid w:val="00CA11CD"/>
    <w:rsid w:val="00CA7837"/>
    <w:rsid w:val="00CA7F67"/>
    <w:rsid w:val="00CB2D7D"/>
    <w:rsid w:val="00CB4DFA"/>
    <w:rsid w:val="00CB7E45"/>
    <w:rsid w:val="00CC160B"/>
    <w:rsid w:val="00CC2D23"/>
    <w:rsid w:val="00CC3403"/>
    <w:rsid w:val="00CD3D46"/>
    <w:rsid w:val="00CE203C"/>
    <w:rsid w:val="00CE3738"/>
    <w:rsid w:val="00CE3753"/>
    <w:rsid w:val="00CE55BB"/>
    <w:rsid w:val="00CE57C1"/>
    <w:rsid w:val="00CE5B5E"/>
    <w:rsid w:val="00CE642A"/>
    <w:rsid w:val="00CF6ED8"/>
    <w:rsid w:val="00CF7BEE"/>
    <w:rsid w:val="00CF7D78"/>
    <w:rsid w:val="00D0746D"/>
    <w:rsid w:val="00D102E1"/>
    <w:rsid w:val="00D11A36"/>
    <w:rsid w:val="00D13832"/>
    <w:rsid w:val="00D20631"/>
    <w:rsid w:val="00D27C8F"/>
    <w:rsid w:val="00D330C6"/>
    <w:rsid w:val="00D36C67"/>
    <w:rsid w:val="00D543A7"/>
    <w:rsid w:val="00D544D0"/>
    <w:rsid w:val="00D60D6C"/>
    <w:rsid w:val="00D63EF6"/>
    <w:rsid w:val="00D70EEC"/>
    <w:rsid w:val="00D7317A"/>
    <w:rsid w:val="00D737EC"/>
    <w:rsid w:val="00D76573"/>
    <w:rsid w:val="00D76A5D"/>
    <w:rsid w:val="00D846BB"/>
    <w:rsid w:val="00D95094"/>
    <w:rsid w:val="00DA2839"/>
    <w:rsid w:val="00DA6071"/>
    <w:rsid w:val="00DA6EBE"/>
    <w:rsid w:val="00DB08EE"/>
    <w:rsid w:val="00DB0D3D"/>
    <w:rsid w:val="00DB1F92"/>
    <w:rsid w:val="00DB29DD"/>
    <w:rsid w:val="00DB2AFD"/>
    <w:rsid w:val="00DB2CA4"/>
    <w:rsid w:val="00DC078E"/>
    <w:rsid w:val="00DC0D36"/>
    <w:rsid w:val="00DC4CDA"/>
    <w:rsid w:val="00DC6EE7"/>
    <w:rsid w:val="00DD02B7"/>
    <w:rsid w:val="00DD6280"/>
    <w:rsid w:val="00DD6E1A"/>
    <w:rsid w:val="00DD72BF"/>
    <w:rsid w:val="00DE6890"/>
    <w:rsid w:val="00DF0F8C"/>
    <w:rsid w:val="00DF2AAD"/>
    <w:rsid w:val="00DF3A03"/>
    <w:rsid w:val="00DF6E87"/>
    <w:rsid w:val="00E0244F"/>
    <w:rsid w:val="00E03810"/>
    <w:rsid w:val="00E03D9A"/>
    <w:rsid w:val="00E04987"/>
    <w:rsid w:val="00E050F1"/>
    <w:rsid w:val="00E053E0"/>
    <w:rsid w:val="00E10361"/>
    <w:rsid w:val="00E10B45"/>
    <w:rsid w:val="00E333CF"/>
    <w:rsid w:val="00E36B4D"/>
    <w:rsid w:val="00E416FF"/>
    <w:rsid w:val="00E50FCC"/>
    <w:rsid w:val="00E51D30"/>
    <w:rsid w:val="00E531DB"/>
    <w:rsid w:val="00E53F93"/>
    <w:rsid w:val="00E54B0C"/>
    <w:rsid w:val="00E56B42"/>
    <w:rsid w:val="00E602AA"/>
    <w:rsid w:val="00E61D7D"/>
    <w:rsid w:val="00E671E7"/>
    <w:rsid w:val="00E678C4"/>
    <w:rsid w:val="00E67EB2"/>
    <w:rsid w:val="00E714E4"/>
    <w:rsid w:val="00E81416"/>
    <w:rsid w:val="00E81DE9"/>
    <w:rsid w:val="00E84F77"/>
    <w:rsid w:val="00E95A65"/>
    <w:rsid w:val="00E97ADD"/>
    <w:rsid w:val="00EA1428"/>
    <w:rsid w:val="00EA48EB"/>
    <w:rsid w:val="00EB60F0"/>
    <w:rsid w:val="00EB6F51"/>
    <w:rsid w:val="00EC1C85"/>
    <w:rsid w:val="00EC43B9"/>
    <w:rsid w:val="00EC638A"/>
    <w:rsid w:val="00EC6ACA"/>
    <w:rsid w:val="00ED0EA1"/>
    <w:rsid w:val="00ED1A64"/>
    <w:rsid w:val="00ED3696"/>
    <w:rsid w:val="00ED3913"/>
    <w:rsid w:val="00ED39E1"/>
    <w:rsid w:val="00EE0349"/>
    <w:rsid w:val="00EE077C"/>
    <w:rsid w:val="00EE08E0"/>
    <w:rsid w:val="00EE408B"/>
    <w:rsid w:val="00EE4947"/>
    <w:rsid w:val="00EF0C64"/>
    <w:rsid w:val="00EF2611"/>
    <w:rsid w:val="00EF33DA"/>
    <w:rsid w:val="00F2079D"/>
    <w:rsid w:val="00F240F4"/>
    <w:rsid w:val="00F243B6"/>
    <w:rsid w:val="00F2471F"/>
    <w:rsid w:val="00F26D63"/>
    <w:rsid w:val="00F313F9"/>
    <w:rsid w:val="00F36BDB"/>
    <w:rsid w:val="00F36E0A"/>
    <w:rsid w:val="00F413EE"/>
    <w:rsid w:val="00F4375C"/>
    <w:rsid w:val="00F443FF"/>
    <w:rsid w:val="00F44D78"/>
    <w:rsid w:val="00F477CB"/>
    <w:rsid w:val="00F47A2D"/>
    <w:rsid w:val="00F5369F"/>
    <w:rsid w:val="00F55EEF"/>
    <w:rsid w:val="00F6044E"/>
    <w:rsid w:val="00F651E8"/>
    <w:rsid w:val="00F73872"/>
    <w:rsid w:val="00F75E88"/>
    <w:rsid w:val="00F773A1"/>
    <w:rsid w:val="00F80494"/>
    <w:rsid w:val="00F810B2"/>
    <w:rsid w:val="00F85408"/>
    <w:rsid w:val="00F92F5D"/>
    <w:rsid w:val="00F95A17"/>
    <w:rsid w:val="00F966D2"/>
    <w:rsid w:val="00FA17C2"/>
    <w:rsid w:val="00FA1E87"/>
    <w:rsid w:val="00FA1EE4"/>
    <w:rsid w:val="00FA590C"/>
    <w:rsid w:val="00FA5F19"/>
    <w:rsid w:val="00FB15DB"/>
    <w:rsid w:val="00FB1B62"/>
    <w:rsid w:val="00FB1C79"/>
    <w:rsid w:val="00FB23DF"/>
    <w:rsid w:val="00FB6647"/>
    <w:rsid w:val="00FB7B06"/>
    <w:rsid w:val="00FD0465"/>
    <w:rsid w:val="00FD1146"/>
    <w:rsid w:val="00FD2FD0"/>
    <w:rsid w:val="00FD723D"/>
    <w:rsid w:val="00FD7E41"/>
    <w:rsid w:val="00FE0A19"/>
    <w:rsid w:val="00FE0A3C"/>
    <w:rsid w:val="00FE6DD0"/>
    <w:rsid w:val="00FF0EC0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384CFF"/>
    <w:pPr>
      <w:keepNext/>
      <w:keepLines/>
      <w:spacing w:before="200" w:after="0"/>
      <w:outlineLvl w:val="2"/>
    </w:pPr>
    <w:rPr>
      <w:rFonts w:ascii="Cambria" w:hAnsi="Cambria"/>
      <w:b/>
      <w:color w:val="4F81BD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9"/>
    <w:locked/>
    <w:rsid w:val="005F65A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Bekezdsalapbettpusa"/>
    <w:uiPriority w:val="99"/>
    <w:semiHidden/>
    <w:locked/>
    <w:rsid w:val="005F65A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1Char">
    <w:name w:val="Címsor 1 Char"/>
    <w:link w:val="Cmsor1"/>
    <w:uiPriority w:val="99"/>
    <w:locked/>
    <w:rsid w:val="009338C3"/>
    <w:rPr>
      <w:rFonts w:ascii="Times New Roman" w:hAnsi="Times New Roman"/>
      <w:b/>
      <w:kern w:val="36"/>
      <w:sz w:val="4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338C3"/>
    <w:pPr>
      <w:spacing w:after="0" w:line="240" w:lineRule="auto"/>
    </w:pPr>
    <w:rPr>
      <w:sz w:val="20"/>
      <w:szCs w:val="20"/>
      <w:lang w:eastAsia="hu-HU"/>
    </w:rPr>
  </w:style>
  <w:style w:type="character" w:customStyle="1" w:styleId="FootnoteTextChar">
    <w:name w:val="Footnote Text Char"/>
    <w:basedOn w:val="Bekezdsalapbettpusa"/>
    <w:uiPriority w:val="99"/>
    <w:semiHidden/>
    <w:locked/>
    <w:rsid w:val="005F65A0"/>
    <w:rPr>
      <w:rFonts w:cs="Times New Roman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9338C3"/>
    <w:rPr>
      <w:rFonts w:ascii="Calibri" w:hAnsi="Calibri"/>
      <w:sz w:val="20"/>
    </w:rPr>
  </w:style>
  <w:style w:type="character" w:styleId="Lbjegyzet-hivatkozs">
    <w:name w:val="footnote reference"/>
    <w:basedOn w:val="Bekezdsalapbettpusa"/>
    <w:uiPriority w:val="99"/>
    <w:semiHidden/>
    <w:rsid w:val="009338C3"/>
    <w:rPr>
      <w:rFonts w:cs="Times New Roman"/>
      <w:vertAlign w:val="superscript"/>
    </w:rPr>
  </w:style>
  <w:style w:type="paragraph" w:styleId="Listaszerbekezds">
    <w:name w:val="List Paragraph"/>
    <w:basedOn w:val="Norml"/>
    <w:uiPriority w:val="99"/>
    <w:qFormat/>
    <w:rsid w:val="009338C3"/>
    <w:pPr>
      <w:ind w:left="720"/>
    </w:pPr>
  </w:style>
  <w:style w:type="table" w:styleId="Rcsostblzat">
    <w:name w:val="Table Grid"/>
    <w:basedOn w:val="Normltblzat"/>
    <w:uiPriority w:val="99"/>
    <w:rsid w:val="009338C3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9338C3"/>
    <w:rPr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338C3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338C3"/>
    <w:pPr>
      <w:spacing w:line="240" w:lineRule="auto"/>
    </w:pPr>
    <w:rPr>
      <w:sz w:val="20"/>
      <w:szCs w:val="20"/>
      <w:lang w:eastAsia="hu-HU"/>
    </w:rPr>
  </w:style>
  <w:style w:type="character" w:customStyle="1" w:styleId="CommentTextChar">
    <w:name w:val="Comment Text Char"/>
    <w:basedOn w:val="Bekezdsalapbettpusa"/>
    <w:uiPriority w:val="99"/>
    <w:semiHidden/>
    <w:locked/>
    <w:rsid w:val="005F65A0"/>
    <w:rPr>
      <w:rFonts w:cs="Times New Roman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locked/>
    <w:rsid w:val="009338C3"/>
    <w:rPr>
      <w:rFonts w:ascii="Calibri" w:hAnsi="Calibr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338C3"/>
    <w:rPr>
      <w:b/>
    </w:rPr>
  </w:style>
  <w:style w:type="character" w:customStyle="1" w:styleId="CommentSubjectChar">
    <w:name w:val="Comment Subject Char"/>
    <w:basedOn w:val="JegyzetszvegChar"/>
    <w:uiPriority w:val="99"/>
    <w:semiHidden/>
    <w:locked/>
    <w:rsid w:val="005F65A0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9338C3"/>
    <w:rPr>
      <w:rFonts w:ascii="Calibri" w:hAnsi="Calibri"/>
      <w:b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9338C3"/>
    <w:pPr>
      <w:spacing w:after="0" w:line="240" w:lineRule="auto"/>
    </w:pPr>
    <w:rPr>
      <w:rFonts w:ascii="Tahoma" w:hAnsi="Tahoma"/>
      <w:sz w:val="16"/>
      <w:szCs w:val="20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5F65A0"/>
    <w:rPr>
      <w:rFonts w:ascii="Times New Roman" w:hAnsi="Times New Roman" w:cs="Times New Roman"/>
      <w:sz w:val="2"/>
      <w:lang w:eastAsia="en-US"/>
    </w:rPr>
  </w:style>
  <w:style w:type="character" w:customStyle="1" w:styleId="BuborkszvegChar">
    <w:name w:val="Buborékszöveg Char"/>
    <w:link w:val="Buborkszveg"/>
    <w:uiPriority w:val="99"/>
    <w:locked/>
    <w:rsid w:val="009338C3"/>
    <w:rPr>
      <w:rFonts w:ascii="Tahoma" w:hAnsi="Tahoma"/>
      <w:sz w:val="16"/>
    </w:rPr>
  </w:style>
  <w:style w:type="paragraph" w:customStyle="1" w:styleId="Default">
    <w:name w:val="Default"/>
    <w:uiPriority w:val="99"/>
    <w:rsid w:val="009338C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9338C3"/>
  </w:style>
  <w:style w:type="paragraph" w:customStyle="1" w:styleId="Standard">
    <w:name w:val="Standard"/>
    <w:uiPriority w:val="99"/>
    <w:rsid w:val="009338C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9338C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hu-HU"/>
    </w:rPr>
  </w:style>
  <w:style w:type="character" w:customStyle="1" w:styleId="BodyTextIndentChar">
    <w:name w:val="Body Text Indent Char"/>
    <w:basedOn w:val="Bekezdsalapbettpusa"/>
    <w:uiPriority w:val="99"/>
    <w:semiHidden/>
    <w:locked/>
    <w:rsid w:val="005F65A0"/>
    <w:rPr>
      <w:rFonts w:cs="Times New Roman"/>
      <w:lang w:eastAsia="en-US"/>
    </w:rPr>
  </w:style>
  <w:style w:type="character" w:customStyle="1" w:styleId="SzvegtrzsbehzssalChar">
    <w:name w:val="Szövegtörzs behúzással Char"/>
    <w:link w:val="Szvegtrzsbehzssal"/>
    <w:uiPriority w:val="99"/>
    <w:locked/>
    <w:rsid w:val="009338C3"/>
    <w:rPr>
      <w:rFonts w:ascii="Times New Roman" w:hAnsi="Times New Roman"/>
      <w:sz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9338C3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hu-HU"/>
    </w:rPr>
  </w:style>
  <w:style w:type="character" w:customStyle="1" w:styleId="BodyTextIndent2Char">
    <w:name w:val="Body Text Indent 2 Char"/>
    <w:basedOn w:val="Bekezdsalapbettpusa"/>
    <w:uiPriority w:val="99"/>
    <w:semiHidden/>
    <w:locked/>
    <w:rsid w:val="005F65A0"/>
    <w:rPr>
      <w:rFonts w:cs="Times New Roman"/>
      <w:lang w:eastAsia="en-US"/>
    </w:rPr>
  </w:style>
  <w:style w:type="character" w:customStyle="1" w:styleId="Szvegtrzsbehzssal2Char">
    <w:name w:val="Szövegtörzs behúzással 2 Char"/>
    <w:link w:val="Szvegtrzsbehzssal2"/>
    <w:uiPriority w:val="99"/>
    <w:locked/>
    <w:rsid w:val="009338C3"/>
    <w:rPr>
      <w:rFonts w:ascii="Times New Roman" w:hAnsi="Times New Roman"/>
      <w:sz w:val="24"/>
      <w:lang w:eastAsia="hu-HU"/>
    </w:rPr>
  </w:style>
  <w:style w:type="paragraph" w:styleId="lfej">
    <w:name w:val="header"/>
    <w:basedOn w:val="Norml"/>
    <w:link w:val="lfej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kern w:val="1"/>
      <w:sz w:val="21"/>
      <w:szCs w:val="20"/>
      <w:lang w:eastAsia="hi-IN" w:bidi="hi-IN"/>
    </w:rPr>
  </w:style>
  <w:style w:type="character" w:customStyle="1" w:styleId="HeaderChar">
    <w:name w:val="Header Char"/>
    <w:basedOn w:val="Bekezdsalapbettpusa"/>
    <w:uiPriority w:val="99"/>
    <w:semiHidden/>
    <w:locked/>
    <w:rsid w:val="005F65A0"/>
    <w:rPr>
      <w:rFonts w:cs="Times New Roman"/>
      <w:lang w:eastAsia="en-US"/>
    </w:rPr>
  </w:style>
  <w:style w:type="character" w:customStyle="1" w:styleId="lfejChar">
    <w:name w:val="Élőfej Char"/>
    <w:link w:val="lfej"/>
    <w:uiPriority w:val="99"/>
    <w:locked/>
    <w:rsid w:val="009338C3"/>
    <w:rPr>
      <w:rFonts w:ascii="Times New Roman" w:hAnsi="Times New Roman"/>
      <w:kern w:val="1"/>
      <w:sz w:val="21"/>
      <w:lang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ahoma" w:hAnsi="Tahoma"/>
      <w:sz w:val="16"/>
      <w:szCs w:val="20"/>
      <w:lang w:eastAsia="hu-HU"/>
    </w:rPr>
  </w:style>
  <w:style w:type="character" w:customStyle="1" w:styleId="FooterChar">
    <w:name w:val="Footer Char"/>
    <w:basedOn w:val="Bekezdsalapbettpusa"/>
    <w:uiPriority w:val="99"/>
    <w:semiHidden/>
    <w:locked/>
    <w:rsid w:val="005F65A0"/>
    <w:rPr>
      <w:rFonts w:cs="Times New Roman"/>
      <w:lang w:eastAsia="en-US"/>
    </w:rPr>
  </w:style>
  <w:style w:type="character" w:customStyle="1" w:styleId="llbChar">
    <w:name w:val="Élőláb Char"/>
    <w:link w:val="llb"/>
    <w:uiPriority w:val="99"/>
    <w:semiHidden/>
    <w:locked/>
    <w:rsid w:val="009338C3"/>
    <w:rPr>
      <w:rFonts w:ascii="Tahoma" w:hAnsi="Tahoma"/>
      <w:sz w:val="16"/>
    </w:rPr>
  </w:style>
  <w:style w:type="paragraph" w:customStyle="1" w:styleId="Stlus3">
    <w:name w:val="Stílus3"/>
    <w:basedOn w:val="Norml"/>
    <w:uiPriority w:val="99"/>
    <w:rsid w:val="009338C3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font5">
    <w:name w:val="font5"/>
    <w:basedOn w:val="Norml"/>
    <w:uiPriority w:val="99"/>
    <w:rsid w:val="009338C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hu-HU"/>
    </w:rPr>
  </w:style>
  <w:style w:type="paragraph" w:customStyle="1" w:styleId="xl65">
    <w:name w:val="xl6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uiPriority w:val="99"/>
    <w:rsid w:val="009338C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1">
    <w:name w:val="xl8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2">
    <w:name w:val="xl8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uiPriority w:val="99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7">
    <w:name w:val="xl87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uiPriority w:val="99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2">
    <w:name w:val="xl92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uiPriority w:val="99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4">
    <w:name w:val="xl10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uiPriority w:val="99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4">
    <w:name w:val="xl114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5">
    <w:name w:val="xl11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6">
    <w:name w:val="xl11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uiPriority w:val="99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uiPriority w:val="99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uiPriority w:val="99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uiPriority w:val="99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uiPriority w:val="99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uiPriority w:val="99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uiPriority w:val="99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uiPriority w:val="99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uiPriority w:val="99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uiPriority w:val="99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uiPriority w:val="99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uiPriority w:val="99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uiPriority w:val="99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uiPriority w:val="99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uiPriority w:val="99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9338C3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9338C3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933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9338C3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99"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uiPriority w:val="99"/>
    <w:semiHidden/>
    <w:rsid w:val="009338C3"/>
    <w:pPr>
      <w:spacing w:after="100"/>
      <w:ind w:left="220"/>
    </w:pPr>
    <w:rPr>
      <w:rFonts w:eastAsia="Times New Roman"/>
      <w:lang w:eastAsia="hu-HU"/>
    </w:rPr>
  </w:style>
  <w:style w:type="paragraph" w:styleId="TJ1">
    <w:name w:val="toc 1"/>
    <w:basedOn w:val="Norml"/>
    <w:next w:val="Norml"/>
    <w:autoRedefine/>
    <w:uiPriority w:val="99"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paragraph" w:customStyle="1" w:styleId="Listaszerbekezds3">
    <w:name w:val="Listaszerű bekezdés3"/>
    <w:basedOn w:val="Norml"/>
    <w:uiPriority w:val="99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Vltozat">
    <w:name w:val="Revision"/>
    <w:hidden/>
    <w:uiPriority w:val="99"/>
    <w:semiHidden/>
    <w:rsid w:val="009338C3"/>
    <w:rPr>
      <w:rFonts w:ascii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9338C3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9338C3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9338C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4">
    <w:name w:val="Listaszerű bekezdés4"/>
    <w:basedOn w:val="Norml"/>
    <w:uiPriority w:val="99"/>
    <w:rsid w:val="009C245C"/>
    <w:pPr>
      <w:ind w:left="708"/>
    </w:pPr>
  </w:style>
  <w:style w:type="paragraph" w:customStyle="1" w:styleId="Vltozat1">
    <w:name w:val="Változat1"/>
    <w:hidden/>
    <w:uiPriority w:val="99"/>
    <w:semiHidden/>
    <w:rsid w:val="00F773A1"/>
    <w:rPr>
      <w:lang w:eastAsia="en-US"/>
    </w:rPr>
  </w:style>
  <w:style w:type="character" w:customStyle="1" w:styleId="Cmsor3Char">
    <w:name w:val="Címsor 3 Char"/>
    <w:link w:val="Cmsor3"/>
    <w:uiPriority w:val="99"/>
    <w:semiHidden/>
    <w:locked/>
    <w:rsid w:val="00384CFF"/>
    <w:rPr>
      <w:rFonts w:ascii="Cambria" w:hAnsi="Cambria"/>
      <w:b/>
      <w:color w:val="4F81BD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7750</Words>
  <Characters>53480</Characters>
  <Application>Microsoft Office Word</Application>
  <DocSecurity>0</DocSecurity>
  <Lines>445</Lines>
  <Paragraphs>122</Paragraphs>
  <ScaleCrop>false</ScaleCrop>
  <Company>DELLNBX</Company>
  <LinksUpToDate>false</LinksUpToDate>
  <CharactersWithSpaces>61108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NMH-SZFI</dc:creator>
  <cp:keywords/>
  <dc:description/>
  <cp:lastModifiedBy>NMH-SZFI</cp:lastModifiedBy>
  <cp:revision>4</cp:revision>
  <dcterms:created xsi:type="dcterms:W3CDTF">2013-03-26T11:16:00Z</dcterms:created>
  <dcterms:modified xsi:type="dcterms:W3CDTF">2013-03-28T15:43:00Z</dcterms:modified>
</cp:coreProperties>
</file>