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3C" w:rsidRDefault="00BA563C" w:rsidP="003A5247">
      <w:pPr>
        <w:widowControl w:val="0"/>
        <w:suppressAutoHyphens/>
        <w:autoSpaceDE w:val="0"/>
        <w:spacing w:line="240" w:lineRule="auto"/>
        <w:ind w:right="-23"/>
        <w:jc w:val="center"/>
        <w:rPr>
          <w:rFonts w:ascii="Palatino Linotype" w:hAnsi="Palatino Linotype" w:cs="Palatino Linotype"/>
          <w:b/>
          <w:bCs/>
          <w:w w:val="99"/>
          <w:kern w:val="1"/>
          <w:sz w:val="24"/>
          <w:szCs w:val="24"/>
          <w:lang w:eastAsia="hi-IN" w:bidi="hi-IN"/>
        </w:rPr>
      </w:pPr>
      <w:r>
        <w:rPr>
          <w:rFonts w:ascii="Palatino Linotype" w:hAnsi="Palatino Linotype" w:cs="Palatino Linotype"/>
          <w:b/>
          <w:bCs/>
          <w:w w:val="99"/>
          <w:kern w:val="1"/>
          <w:sz w:val="24"/>
          <w:szCs w:val="24"/>
          <w:lang w:eastAsia="hi-IN" w:bidi="hi-IN"/>
        </w:rPr>
        <w:t>1.70.</w:t>
      </w:r>
      <w:bookmarkStart w:id="0" w:name="_GoBack"/>
      <w:bookmarkEnd w:id="0"/>
    </w:p>
    <w:p w:rsidR="00EE53D6" w:rsidRPr="008F38DE" w:rsidRDefault="00EE53D6" w:rsidP="003A5247">
      <w:pPr>
        <w:widowControl w:val="0"/>
        <w:suppressAutoHyphens/>
        <w:autoSpaceDE w:val="0"/>
        <w:spacing w:line="240" w:lineRule="auto"/>
        <w:ind w:right="-23"/>
        <w:jc w:val="center"/>
        <w:rPr>
          <w:rFonts w:ascii="Palatino Linotype" w:hAnsi="Palatino Linotype" w:cs="Palatino Linotype"/>
          <w:b/>
          <w:bCs/>
          <w:w w:val="99"/>
          <w:kern w:val="1"/>
          <w:sz w:val="24"/>
          <w:szCs w:val="24"/>
          <w:lang w:eastAsia="hi-IN" w:bidi="hi-IN"/>
        </w:rPr>
      </w:pPr>
      <w:r w:rsidRPr="008F38DE">
        <w:rPr>
          <w:rFonts w:ascii="Palatino Linotype" w:hAnsi="Palatino Linotype" w:cs="Palatino Linotype"/>
          <w:b/>
          <w:bCs/>
          <w:w w:val="99"/>
          <w:kern w:val="1"/>
          <w:sz w:val="24"/>
          <w:szCs w:val="24"/>
          <w:lang w:eastAsia="hi-IN" w:bidi="hi-IN"/>
        </w:rPr>
        <w:t>SZAKKÉPZÉSI KERETTANTERV</w:t>
      </w:r>
    </w:p>
    <w:p w:rsidR="00EE53D6" w:rsidRPr="007B5F7F" w:rsidRDefault="00EE53D6" w:rsidP="003A5247">
      <w:pPr>
        <w:widowControl w:val="0"/>
        <w:suppressAutoHyphens/>
        <w:autoSpaceDE w:val="0"/>
        <w:spacing w:line="240" w:lineRule="auto"/>
        <w:ind w:right="-23"/>
        <w:jc w:val="center"/>
        <w:rPr>
          <w:rFonts w:ascii="Palatino Linotype" w:hAnsi="Palatino Linotype" w:cs="Palatino Linotype"/>
          <w:b/>
          <w:bCs/>
          <w:w w:val="99"/>
          <w:kern w:val="1"/>
          <w:sz w:val="24"/>
          <w:szCs w:val="24"/>
          <w:lang w:eastAsia="hi-IN" w:bidi="hi-IN"/>
        </w:rPr>
      </w:pPr>
      <w:r w:rsidRPr="007B5F7F">
        <w:rPr>
          <w:rFonts w:ascii="Palatino Linotype" w:hAnsi="Palatino Linotype" w:cs="Palatino Linotype"/>
          <w:b/>
          <w:bCs/>
          <w:w w:val="99"/>
          <w:kern w:val="1"/>
          <w:sz w:val="24"/>
          <w:szCs w:val="24"/>
          <w:lang w:eastAsia="hi-IN" w:bidi="hi-IN"/>
        </w:rPr>
        <w:t>a</w:t>
      </w:r>
    </w:p>
    <w:p w:rsidR="00EE53D6" w:rsidRPr="000E120B" w:rsidRDefault="00EE53D6" w:rsidP="003A5247">
      <w:pPr>
        <w:spacing w:after="0" w:line="240" w:lineRule="auto"/>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34 811 05</w:t>
      </w:r>
    </w:p>
    <w:p w:rsidR="00EE53D6" w:rsidRPr="00EE53D6" w:rsidRDefault="00EE53D6" w:rsidP="003A5247">
      <w:pPr>
        <w:spacing w:after="0" w:line="240" w:lineRule="auto"/>
        <w:ind w:left="555" w:hanging="555"/>
        <w:jc w:val="center"/>
        <w:rPr>
          <w:rFonts w:ascii="Palatino Linotype" w:hAnsi="Palatino Linotype" w:cs="Mangal"/>
          <w:b/>
          <w:bCs/>
          <w:caps/>
          <w:kern w:val="24"/>
          <w:sz w:val="24"/>
          <w:szCs w:val="24"/>
          <w:lang w:eastAsia="hi-IN" w:bidi="hi-IN"/>
        </w:rPr>
      </w:pPr>
      <w:r w:rsidRPr="000E120B">
        <w:rPr>
          <w:rFonts w:ascii="Palatino Linotype" w:hAnsi="Palatino Linotype" w:cs="Mangal"/>
          <w:b/>
          <w:bCs/>
          <w:kern w:val="1"/>
          <w:sz w:val="24"/>
          <w:szCs w:val="24"/>
          <w:lang w:eastAsia="hi-IN" w:bidi="hi-IN"/>
        </w:rPr>
        <w:t xml:space="preserve"> </w:t>
      </w:r>
      <w:r w:rsidRPr="00EE53D6">
        <w:rPr>
          <w:rFonts w:ascii="Palatino Linotype" w:hAnsi="Palatino Linotype" w:cs="Mangal"/>
          <w:b/>
          <w:bCs/>
          <w:caps/>
          <w:kern w:val="24"/>
          <w:sz w:val="24"/>
          <w:szCs w:val="24"/>
          <w:lang w:eastAsia="hi-IN" w:bidi="hi-IN"/>
        </w:rPr>
        <w:t>Vendéglátó eladó</w:t>
      </w:r>
    </w:p>
    <w:p w:rsidR="00EE53D6" w:rsidRDefault="00EE53D6" w:rsidP="003A5247">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731802">
        <w:rPr>
          <w:rFonts w:ascii="Palatino Linotype" w:hAnsi="Palatino Linotype" w:cs="Palatino Linotype"/>
          <w:b/>
          <w:bCs/>
          <w:kern w:val="1"/>
          <w:sz w:val="24"/>
          <w:szCs w:val="24"/>
          <w:lang w:eastAsia="hi-IN" w:bidi="hi-IN"/>
        </w:rPr>
        <w:t>SZAKKÉPESÍTÉSHEZ</w:t>
      </w:r>
    </w:p>
    <w:p w:rsidR="00EE53D6" w:rsidRDefault="00EE53D6" w:rsidP="00EE53D6">
      <w:pPr>
        <w:widowControl w:val="0"/>
        <w:tabs>
          <w:tab w:val="left" w:pos="5190"/>
        </w:tabs>
        <w:suppressAutoHyphens/>
        <w:spacing w:after="0" w:line="240" w:lineRule="auto"/>
        <w:rPr>
          <w:rFonts w:ascii="Palatino Linotype" w:hAnsi="Palatino Linotype" w:cs="Palatino Linotype"/>
          <w:b/>
          <w:bCs/>
          <w:kern w:val="1"/>
          <w:sz w:val="24"/>
          <w:szCs w:val="24"/>
          <w:lang w:eastAsia="hi-IN" w:bidi="hi-IN"/>
        </w:rPr>
      </w:pPr>
    </w:p>
    <w:p w:rsidR="00EE53D6" w:rsidRDefault="00EE53D6" w:rsidP="00EE53D6">
      <w:pPr>
        <w:widowControl w:val="0"/>
        <w:tabs>
          <w:tab w:val="left" w:pos="5190"/>
        </w:tabs>
        <w:suppressAutoHyphens/>
        <w:spacing w:after="0" w:line="240" w:lineRule="auto"/>
        <w:rPr>
          <w:rFonts w:ascii="Palatino Linotype" w:hAnsi="Palatino Linotype" w:cs="Palatino Linotype"/>
          <w:b/>
          <w:bCs/>
          <w:kern w:val="1"/>
          <w:sz w:val="24"/>
          <w:szCs w:val="24"/>
          <w:lang w:eastAsia="hi-IN" w:bidi="hi-IN"/>
        </w:rPr>
      </w:pPr>
    </w:p>
    <w:p w:rsidR="006067DD" w:rsidRPr="00740620" w:rsidRDefault="006067DD" w:rsidP="00004962">
      <w:pPr>
        <w:widowControl w:val="0"/>
        <w:tabs>
          <w:tab w:val="left" w:pos="709"/>
        </w:tabs>
        <w:suppressAutoHyphens/>
        <w:spacing w:after="0" w:line="240" w:lineRule="auto"/>
        <w:jc w:val="both"/>
        <w:rPr>
          <w:rFonts w:ascii="Palatino Linotype" w:hAnsi="Palatino Linotype" w:cs="Palatino Linotype"/>
          <w:b/>
          <w:bCs/>
          <w:kern w:val="1"/>
          <w:sz w:val="24"/>
          <w:szCs w:val="24"/>
          <w:lang w:eastAsia="hi-IN" w:bidi="hi-IN"/>
        </w:rPr>
      </w:pPr>
      <w:r w:rsidRPr="00740620">
        <w:rPr>
          <w:rFonts w:ascii="Palatino Linotype" w:hAnsi="Palatino Linotype" w:cs="Palatino Linotype"/>
          <w:b/>
          <w:bCs/>
          <w:kern w:val="1"/>
          <w:sz w:val="24"/>
          <w:szCs w:val="24"/>
          <w:lang w:eastAsia="hi-IN" w:bidi="hi-IN"/>
        </w:rPr>
        <w:t xml:space="preserve">I. </w:t>
      </w:r>
      <w:r w:rsidRPr="00740620">
        <w:rPr>
          <w:rFonts w:ascii="Palatino Linotype" w:hAnsi="Palatino Linotype" w:cs="Palatino Linotype"/>
          <w:b/>
          <w:bCs/>
          <w:kern w:val="1"/>
          <w:sz w:val="24"/>
          <w:szCs w:val="24"/>
          <w:lang w:eastAsia="hi-IN" w:bidi="hi-IN"/>
        </w:rPr>
        <w:tab/>
        <w:t>A szakképzés jogi háttere</w:t>
      </w:r>
    </w:p>
    <w:p w:rsidR="006067DD" w:rsidRPr="00740620" w:rsidRDefault="006067DD" w:rsidP="00004962">
      <w:pPr>
        <w:widowControl w:val="0"/>
        <w:suppressAutoHyphens/>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ab/>
      </w:r>
      <w:r w:rsidRPr="00740620">
        <w:rPr>
          <w:rFonts w:ascii="Palatino Linotype" w:hAnsi="Palatino Linotype" w:cs="Palatino Linotype"/>
          <w:kern w:val="1"/>
          <w:sz w:val="24"/>
          <w:szCs w:val="24"/>
          <w:lang w:eastAsia="hi-IN" w:bidi="hi-IN"/>
        </w:rPr>
        <w:tab/>
      </w:r>
      <w:r w:rsidRPr="00740620">
        <w:rPr>
          <w:rFonts w:ascii="Palatino Linotype" w:hAnsi="Palatino Linotype" w:cs="Palatino Linotype"/>
          <w:kern w:val="1"/>
          <w:sz w:val="24"/>
          <w:szCs w:val="24"/>
          <w:lang w:eastAsia="hi-IN" w:bidi="hi-IN"/>
        </w:rPr>
        <w:tab/>
      </w:r>
      <w:r w:rsidRPr="00740620">
        <w:rPr>
          <w:rFonts w:ascii="Palatino Linotype" w:hAnsi="Palatino Linotype" w:cs="Palatino Linotype"/>
          <w:kern w:val="1"/>
          <w:sz w:val="24"/>
          <w:szCs w:val="24"/>
          <w:lang w:eastAsia="hi-IN" w:bidi="hi-IN"/>
        </w:rPr>
        <w:tab/>
      </w:r>
      <w:r w:rsidRPr="00740620">
        <w:rPr>
          <w:rFonts w:ascii="Palatino Linotype" w:hAnsi="Palatino Linotype" w:cs="Palatino Linotype"/>
          <w:kern w:val="1"/>
          <w:sz w:val="24"/>
          <w:szCs w:val="24"/>
          <w:lang w:eastAsia="hi-IN" w:bidi="hi-IN"/>
        </w:rPr>
        <w:tab/>
      </w:r>
    </w:p>
    <w:p w:rsidR="006067DD" w:rsidRPr="00740620" w:rsidRDefault="006067DD" w:rsidP="00004962">
      <w:pPr>
        <w:widowControl w:val="0"/>
        <w:numPr>
          <w:ilvl w:val="0"/>
          <w:numId w:val="1"/>
        </w:numPr>
        <w:suppressAutoHyphens/>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a nemzeti köznevelésről szóló 2011. évi CXC. törvény,</w:t>
      </w:r>
      <w:r w:rsidRPr="00740620">
        <w:rPr>
          <w:rFonts w:ascii="Palatino Linotype" w:hAnsi="Palatino Linotype" w:cs="Palatino Linotype"/>
          <w:kern w:val="1"/>
          <w:sz w:val="24"/>
          <w:szCs w:val="24"/>
          <w:lang w:eastAsia="hi-IN" w:bidi="hi-IN"/>
        </w:rPr>
        <w:tab/>
      </w:r>
      <w:r w:rsidRPr="00740620">
        <w:rPr>
          <w:rFonts w:ascii="Palatino Linotype" w:hAnsi="Palatino Linotype" w:cs="Palatino Linotype"/>
          <w:kern w:val="1"/>
          <w:sz w:val="24"/>
          <w:szCs w:val="24"/>
          <w:lang w:eastAsia="hi-IN" w:bidi="hi-IN"/>
        </w:rPr>
        <w:tab/>
      </w:r>
      <w:r w:rsidRPr="00740620">
        <w:rPr>
          <w:rFonts w:ascii="Palatino Linotype" w:hAnsi="Palatino Linotype" w:cs="Palatino Linotype"/>
          <w:kern w:val="1"/>
          <w:sz w:val="24"/>
          <w:szCs w:val="24"/>
          <w:lang w:eastAsia="hi-IN" w:bidi="hi-IN"/>
        </w:rPr>
        <w:tab/>
      </w:r>
    </w:p>
    <w:p w:rsidR="006067DD" w:rsidRPr="00740620" w:rsidRDefault="006067DD" w:rsidP="00004962">
      <w:pPr>
        <w:widowControl w:val="0"/>
        <w:numPr>
          <w:ilvl w:val="0"/>
          <w:numId w:val="1"/>
        </w:numPr>
        <w:suppressAutoHyphens/>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a szakképzésről szóló 2011. évi CLXXXVII. törvény,</w:t>
      </w:r>
      <w:r w:rsidRPr="00740620">
        <w:rPr>
          <w:rFonts w:ascii="Palatino Linotype" w:hAnsi="Palatino Linotype" w:cs="Palatino Linotype"/>
          <w:kern w:val="1"/>
          <w:sz w:val="24"/>
          <w:szCs w:val="24"/>
          <w:lang w:eastAsia="hi-IN" w:bidi="hi-IN"/>
        </w:rPr>
        <w:tab/>
      </w:r>
      <w:r w:rsidRPr="00740620">
        <w:rPr>
          <w:rFonts w:ascii="Palatino Linotype" w:hAnsi="Palatino Linotype" w:cs="Palatino Linotype"/>
          <w:kern w:val="1"/>
          <w:sz w:val="24"/>
          <w:szCs w:val="24"/>
          <w:lang w:eastAsia="hi-IN" w:bidi="hi-IN"/>
        </w:rPr>
        <w:tab/>
      </w:r>
    </w:p>
    <w:p w:rsidR="006067DD" w:rsidRPr="00740620" w:rsidRDefault="006067DD" w:rsidP="00004962">
      <w:pPr>
        <w:widowControl w:val="0"/>
        <w:suppressAutoHyphens/>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valamint</w:t>
      </w:r>
    </w:p>
    <w:p w:rsidR="006067DD" w:rsidRPr="00740620" w:rsidRDefault="006067DD" w:rsidP="00004962">
      <w:pPr>
        <w:widowControl w:val="0"/>
        <w:numPr>
          <w:ilvl w:val="0"/>
          <w:numId w:val="1"/>
        </w:numPr>
        <w:suppressAutoHyphens/>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 xml:space="preserve">az Országos Képzési Jegyzékről és az Országos Képzési Jegyzék módosításának eljárásrendjéről szóló 150/2012. (VII. 6.) </w:t>
      </w:r>
      <w:r w:rsidR="00BF1910">
        <w:rPr>
          <w:rFonts w:ascii="Palatino Linotype" w:hAnsi="Palatino Linotype" w:cs="Palatino Linotype"/>
          <w:kern w:val="1"/>
          <w:sz w:val="24"/>
          <w:szCs w:val="24"/>
          <w:lang w:eastAsia="hi-IN" w:bidi="hi-IN"/>
        </w:rPr>
        <w:t>K</w:t>
      </w:r>
      <w:r w:rsidRPr="00740620">
        <w:rPr>
          <w:rFonts w:ascii="Palatino Linotype" w:hAnsi="Palatino Linotype" w:cs="Palatino Linotype"/>
          <w:kern w:val="1"/>
          <w:sz w:val="24"/>
          <w:szCs w:val="24"/>
          <w:lang w:eastAsia="hi-IN" w:bidi="hi-IN"/>
        </w:rPr>
        <w:t>ormányrendelet,</w:t>
      </w:r>
    </w:p>
    <w:p w:rsidR="006067DD" w:rsidRPr="00740620" w:rsidRDefault="006067DD" w:rsidP="00004962">
      <w:pPr>
        <w:widowControl w:val="0"/>
        <w:numPr>
          <w:ilvl w:val="0"/>
          <w:numId w:val="1"/>
        </w:numPr>
        <w:suppressAutoHyphens/>
        <w:spacing w:after="0" w:line="240" w:lineRule="auto"/>
        <w:ind w:left="1288" w:hanging="373"/>
        <w:jc w:val="both"/>
        <w:rPr>
          <w:rFonts w:ascii="Palatino Linotype" w:hAnsi="Palatino Linotype" w:cs="Palatino Linotype"/>
          <w:sz w:val="24"/>
          <w:szCs w:val="24"/>
        </w:rPr>
      </w:pPr>
      <w:r w:rsidRPr="00740620">
        <w:rPr>
          <w:rFonts w:ascii="Palatino Linotype" w:hAnsi="Palatino Linotype" w:cs="Palatino Linotype"/>
          <w:sz w:val="24"/>
          <w:szCs w:val="24"/>
        </w:rPr>
        <w:t xml:space="preserve">az állam által elismert szakképesítések szakmai követelménymoduljairól szóló 217/2012. (VIII. 9.) Kormányrendelet, </w:t>
      </w:r>
    </w:p>
    <w:p w:rsidR="006067DD" w:rsidRPr="00740620" w:rsidRDefault="006067DD" w:rsidP="00004962">
      <w:pPr>
        <w:spacing w:after="0" w:line="240" w:lineRule="auto"/>
        <w:ind w:left="1288" w:hanging="373"/>
        <w:jc w:val="both"/>
        <w:rPr>
          <w:rFonts w:ascii="Palatino Linotype" w:hAnsi="Palatino Linotype" w:cs="Palatino Linotype"/>
          <w:sz w:val="24"/>
          <w:szCs w:val="24"/>
        </w:rPr>
      </w:pPr>
      <w:r w:rsidRPr="00740620">
        <w:rPr>
          <w:rFonts w:ascii="Palatino Linotype" w:hAnsi="Palatino Linotype" w:cs="Palatino Linotype"/>
          <w:sz w:val="24"/>
          <w:szCs w:val="24"/>
        </w:rPr>
        <w:t>–</w:t>
      </w:r>
      <w:r w:rsidRPr="00740620">
        <w:rPr>
          <w:rFonts w:ascii="Palatino Linotype" w:hAnsi="Palatino Linotype" w:cs="Palatino Linotype"/>
          <w:sz w:val="24"/>
          <w:szCs w:val="24"/>
        </w:rPr>
        <w:tab/>
      </w:r>
      <w:r w:rsidRPr="00740620">
        <w:rPr>
          <w:rFonts w:ascii="Palatino Linotype" w:hAnsi="Palatino Linotype" w:cs="Palatino Linotype"/>
          <w:kern w:val="1"/>
          <w:sz w:val="24"/>
          <w:szCs w:val="24"/>
          <w:lang w:eastAsia="hi-IN" w:bidi="hi-IN"/>
        </w:rPr>
        <w:t>a 34 811 0</w:t>
      </w:r>
      <w:r w:rsidR="00BF1910">
        <w:rPr>
          <w:rFonts w:ascii="Palatino Linotype" w:hAnsi="Palatino Linotype" w:cs="Palatino Linotype"/>
          <w:kern w:val="1"/>
          <w:sz w:val="24"/>
          <w:szCs w:val="24"/>
          <w:lang w:eastAsia="hi-IN" w:bidi="hi-IN"/>
        </w:rPr>
        <w:t>5 Vendéglátó eladó</w:t>
      </w:r>
      <w:r w:rsidR="00EE53D6">
        <w:rPr>
          <w:rFonts w:ascii="Palatino Linotype" w:hAnsi="Palatino Linotype" w:cs="Palatino Linotype"/>
          <w:kern w:val="1"/>
          <w:sz w:val="24"/>
          <w:szCs w:val="24"/>
          <w:lang w:eastAsia="hi-IN" w:bidi="hi-IN"/>
        </w:rPr>
        <w:t xml:space="preserve"> </w:t>
      </w:r>
      <w:r w:rsidRPr="00740620">
        <w:rPr>
          <w:rFonts w:ascii="Palatino Linotype" w:hAnsi="Palatino Linotype" w:cs="Palatino Linotype"/>
          <w:kern w:val="1"/>
          <w:sz w:val="24"/>
          <w:szCs w:val="24"/>
          <w:lang w:eastAsia="hi-IN" w:bidi="hi-IN"/>
        </w:rPr>
        <w:t>szakképesítés szakmai és vizsgakövetelményeit tartalmazó</w:t>
      </w:r>
      <w:r w:rsidR="003E79D8">
        <w:rPr>
          <w:rFonts w:ascii="Palatino Linotype" w:hAnsi="Palatino Linotype" w:cs="Palatino Linotype"/>
          <w:kern w:val="1"/>
          <w:sz w:val="24"/>
          <w:szCs w:val="24"/>
          <w:lang w:eastAsia="hi-IN" w:bidi="hi-IN"/>
        </w:rPr>
        <w:t xml:space="preserve"> </w:t>
      </w:r>
      <w:r w:rsidR="00D55D22">
        <w:rPr>
          <w:rFonts w:ascii="Palatino Linotype" w:hAnsi="Palatino Linotype" w:cs="Palatino Linotype"/>
          <w:kern w:val="1"/>
          <w:sz w:val="24"/>
          <w:szCs w:val="24"/>
          <w:lang w:eastAsia="hi-IN" w:bidi="hi-IN"/>
        </w:rPr>
        <w:t>27/2012. (VIII.</w:t>
      </w:r>
      <w:r w:rsidR="009450E0">
        <w:rPr>
          <w:rFonts w:ascii="Palatino Linotype" w:hAnsi="Palatino Linotype" w:cs="Palatino Linotype"/>
          <w:kern w:val="1"/>
          <w:sz w:val="24"/>
          <w:szCs w:val="24"/>
          <w:lang w:eastAsia="hi-IN" w:bidi="hi-IN"/>
        </w:rPr>
        <w:t xml:space="preserve"> </w:t>
      </w:r>
      <w:r w:rsidR="00D55D22">
        <w:rPr>
          <w:rFonts w:ascii="Palatino Linotype" w:hAnsi="Palatino Linotype" w:cs="Palatino Linotype"/>
          <w:kern w:val="1"/>
          <w:sz w:val="24"/>
          <w:szCs w:val="24"/>
          <w:lang w:eastAsia="hi-IN" w:bidi="hi-IN"/>
        </w:rPr>
        <w:t>27.) NGM</w:t>
      </w:r>
      <w:r w:rsidRPr="00740620">
        <w:rPr>
          <w:rFonts w:ascii="Palatino Linotype" w:hAnsi="Palatino Linotype" w:cs="Palatino Linotype"/>
          <w:kern w:val="1"/>
          <w:sz w:val="24"/>
          <w:szCs w:val="24"/>
          <w:lang w:eastAsia="hi-IN" w:bidi="hi-IN"/>
        </w:rPr>
        <w:t xml:space="preserve"> rendelet </w:t>
      </w:r>
      <w:r w:rsidRPr="00740620">
        <w:rPr>
          <w:rFonts w:ascii="Palatino Linotype" w:hAnsi="Palatino Linotype" w:cs="Palatino Linotype"/>
          <w:sz w:val="24"/>
          <w:szCs w:val="24"/>
        </w:rPr>
        <w:tab/>
      </w:r>
    </w:p>
    <w:p w:rsidR="006067DD" w:rsidRPr="00740620" w:rsidRDefault="006067DD" w:rsidP="00004962">
      <w:pPr>
        <w:widowControl w:val="0"/>
        <w:suppressAutoHyphens/>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alapján készült.</w:t>
      </w:r>
      <w:r w:rsidRPr="00740620">
        <w:rPr>
          <w:rFonts w:ascii="Palatino Linotype" w:hAnsi="Palatino Linotype" w:cs="Palatino Linotype"/>
          <w:kern w:val="1"/>
          <w:sz w:val="24"/>
          <w:szCs w:val="24"/>
          <w:lang w:eastAsia="hi-IN" w:bidi="hi-IN"/>
        </w:rPr>
        <w:tab/>
      </w:r>
      <w:r w:rsidRPr="00740620">
        <w:rPr>
          <w:rFonts w:ascii="Palatino Linotype" w:hAnsi="Palatino Linotype" w:cs="Palatino Linotype"/>
          <w:kern w:val="1"/>
          <w:sz w:val="24"/>
          <w:szCs w:val="24"/>
          <w:lang w:eastAsia="hi-IN" w:bidi="hi-IN"/>
        </w:rPr>
        <w:tab/>
      </w:r>
      <w:r w:rsidRPr="00740620">
        <w:rPr>
          <w:rFonts w:ascii="Palatino Linotype" w:hAnsi="Palatino Linotype" w:cs="Palatino Linotype"/>
          <w:kern w:val="1"/>
          <w:sz w:val="24"/>
          <w:szCs w:val="24"/>
          <w:lang w:eastAsia="hi-IN" w:bidi="hi-IN"/>
        </w:rPr>
        <w:tab/>
      </w:r>
      <w:r w:rsidRPr="00740620">
        <w:rPr>
          <w:rFonts w:ascii="Palatino Linotype" w:hAnsi="Palatino Linotype" w:cs="Palatino Linotype"/>
          <w:kern w:val="1"/>
          <w:sz w:val="24"/>
          <w:szCs w:val="24"/>
          <w:lang w:eastAsia="hi-IN" w:bidi="hi-IN"/>
        </w:rPr>
        <w:tab/>
      </w:r>
      <w:r w:rsidRPr="00740620">
        <w:rPr>
          <w:rFonts w:ascii="Palatino Linotype" w:hAnsi="Palatino Linotype" w:cs="Palatino Linotype"/>
          <w:kern w:val="1"/>
          <w:sz w:val="24"/>
          <w:szCs w:val="24"/>
          <w:lang w:eastAsia="hi-IN" w:bidi="hi-IN"/>
        </w:rPr>
        <w:tab/>
      </w:r>
      <w:r w:rsidRPr="00740620">
        <w:rPr>
          <w:rFonts w:ascii="Palatino Linotype" w:hAnsi="Palatino Linotype" w:cs="Palatino Linotype"/>
          <w:kern w:val="1"/>
          <w:sz w:val="24"/>
          <w:szCs w:val="24"/>
          <w:lang w:eastAsia="hi-IN" w:bidi="hi-IN"/>
        </w:rPr>
        <w:tab/>
      </w:r>
    </w:p>
    <w:p w:rsidR="006067DD" w:rsidRPr="00740620" w:rsidRDefault="006067DD" w:rsidP="00004962">
      <w:pPr>
        <w:widowControl w:val="0"/>
        <w:suppressAutoHyphens/>
        <w:spacing w:after="0" w:line="240" w:lineRule="auto"/>
        <w:jc w:val="both"/>
        <w:rPr>
          <w:rFonts w:ascii="Palatino Linotype" w:hAnsi="Palatino Linotype" w:cs="Palatino Linotype"/>
          <w:kern w:val="1"/>
          <w:sz w:val="24"/>
          <w:szCs w:val="24"/>
          <w:lang w:eastAsia="hi-IN" w:bidi="hi-IN"/>
        </w:rPr>
      </w:pPr>
    </w:p>
    <w:p w:rsidR="006067DD" w:rsidRPr="00740620" w:rsidRDefault="006067DD" w:rsidP="00004962">
      <w:pPr>
        <w:widowControl w:val="0"/>
        <w:tabs>
          <w:tab w:val="left" w:pos="709"/>
        </w:tabs>
        <w:suppressAutoHyphens/>
        <w:spacing w:after="0" w:line="240" w:lineRule="auto"/>
        <w:jc w:val="both"/>
        <w:rPr>
          <w:rFonts w:ascii="Palatino Linotype" w:hAnsi="Palatino Linotype" w:cs="Palatino Linotype"/>
          <w:b/>
          <w:bCs/>
          <w:kern w:val="1"/>
          <w:sz w:val="24"/>
          <w:szCs w:val="24"/>
          <w:lang w:eastAsia="hi-IN" w:bidi="hi-IN"/>
        </w:rPr>
      </w:pPr>
      <w:r w:rsidRPr="00740620">
        <w:rPr>
          <w:rFonts w:ascii="Palatino Linotype" w:hAnsi="Palatino Linotype" w:cs="Palatino Linotype"/>
          <w:b/>
          <w:bCs/>
          <w:kern w:val="1"/>
          <w:sz w:val="24"/>
          <w:szCs w:val="24"/>
          <w:lang w:eastAsia="hi-IN" w:bidi="hi-IN"/>
        </w:rPr>
        <w:t xml:space="preserve">II. </w:t>
      </w:r>
      <w:r w:rsidRPr="00740620">
        <w:rPr>
          <w:rFonts w:ascii="Palatino Linotype" w:hAnsi="Palatino Linotype" w:cs="Palatino Linotype"/>
          <w:b/>
          <w:bCs/>
          <w:kern w:val="1"/>
          <w:sz w:val="24"/>
          <w:szCs w:val="24"/>
          <w:lang w:eastAsia="hi-IN" w:bidi="hi-IN"/>
        </w:rPr>
        <w:tab/>
        <w:t>A szakképesítés alapadatai</w:t>
      </w:r>
    </w:p>
    <w:p w:rsidR="006067DD" w:rsidRPr="00740620"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A szakképesítés azonosító száma: 34 811 05</w:t>
      </w: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A szakképesítés megnevezése: Vendéglátó eladó</w:t>
      </w: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 xml:space="preserve">A szakmacsoport </w:t>
      </w:r>
      <w:r w:rsidRPr="00740620">
        <w:rPr>
          <w:rFonts w:ascii="Palatino Linotype" w:hAnsi="Palatino Linotype" w:cs="Palatino Linotype"/>
          <w:sz w:val="24"/>
          <w:szCs w:val="24"/>
        </w:rPr>
        <w:t>száma és megnevezése</w:t>
      </w:r>
      <w:r w:rsidRPr="00740620">
        <w:rPr>
          <w:rFonts w:ascii="Palatino Linotype" w:hAnsi="Palatino Linotype" w:cs="Palatino Linotype"/>
          <w:kern w:val="1"/>
          <w:sz w:val="24"/>
          <w:szCs w:val="24"/>
          <w:lang w:eastAsia="hi-IN" w:bidi="hi-IN"/>
        </w:rPr>
        <w:t>: 18. Vendéglátás - turisztika</w:t>
      </w: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 xml:space="preserve">Ágazati besorolás </w:t>
      </w:r>
      <w:r w:rsidRPr="00740620">
        <w:rPr>
          <w:rFonts w:ascii="Palatino Linotype" w:hAnsi="Palatino Linotype" w:cs="Palatino Linotype"/>
          <w:sz w:val="24"/>
          <w:szCs w:val="24"/>
        </w:rPr>
        <w:t>száma és megnevezése</w:t>
      </w:r>
      <w:r w:rsidRPr="00740620">
        <w:rPr>
          <w:rFonts w:ascii="Palatino Linotype" w:hAnsi="Palatino Linotype" w:cs="Palatino Linotype"/>
          <w:kern w:val="1"/>
          <w:sz w:val="24"/>
          <w:szCs w:val="24"/>
          <w:lang w:eastAsia="hi-IN" w:bidi="hi-IN"/>
        </w:rPr>
        <w:t>: XXVII. Vendéglátóipar</w:t>
      </w: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Iskolai rendszerű szakképzésben a szakképzési évfolyamok száma: 3</w:t>
      </w: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Elméleti képzési idő aránya: 30%</w:t>
      </w: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Gyakorlati képzési idő aránya: 70%</w:t>
      </w: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6067DD" w:rsidRPr="00740620" w:rsidRDefault="006067DD" w:rsidP="00004962">
      <w:pPr>
        <w:autoSpaceDE w:val="0"/>
        <w:autoSpaceDN w:val="0"/>
        <w:adjustRightInd w:val="0"/>
        <w:spacing w:after="0" w:line="240" w:lineRule="auto"/>
        <w:jc w:val="both"/>
        <w:rPr>
          <w:rFonts w:ascii="Palatino Linotype" w:hAnsi="Palatino Linotype" w:cs="Palatino Linotype"/>
          <w:sz w:val="24"/>
          <w:szCs w:val="24"/>
        </w:rPr>
      </w:pPr>
      <w:r w:rsidRPr="00740620">
        <w:rPr>
          <w:rFonts w:ascii="Palatino Linotype" w:hAnsi="Palatino Linotype" w:cs="Palatino Linotype"/>
          <w:sz w:val="24"/>
          <w:szCs w:val="24"/>
        </w:rPr>
        <w:t xml:space="preserve">Az iskolai rendszerű képzésben az összefüggő szakmai gyakorlat időtartama: </w:t>
      </w:r>
    </w:p>
    <w:p w:rsidR="006067DD" w:rsidRPr="00740620" w:rsidRDefault="006067DD" w:rsidP="00004962">
      <w:pPr>
        <w:autoSpaceDE w:val="0"/>
        <w:autoSpaceDN w:val="0"/>
        <w:adjustRightInd w:val="0"/>
        <w:spacing w:after="0" w:line="240" w:lineRule="auto"/>
        <w:jc w:val="both"/>
        <w:rPr>
          <w:rFonts w:ascii="Palatino Linotype" w:hAnsi="Palatino Linotype" w:cs="Palatino Linotype"/>
          <w:sz w:val="24"/>
          <w:szCs w:val="24"/>
        </w:rPr>
      </w:pPr>
      <w:r w:rsidRPr="00740620">
        <w:rPr>
          <w:rFonts w:ascii="Palatino Linotype" w:hAnsi="Palatino Linotype" w:cs="Palatino Linotype"/>
          <w:sz w:val="24"/>
          <w:szCs w:val="24"/>
        </w:rPr>
        <w:t>3 évfolyamos képzés esetén a 9. évfolyamot követően 140 óra, a 10. évfolyamot követően 140 óra; 2 évfolyamos képzés esetén az első szakképzési évfolyamot követően 160 óra</w:t>
      </w:r>
    </w:p>
    <w:p w:rsidR="006067DD"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F33887" w:rsidRPr="00740620" w:rsidRDefault="00F33887"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6067DD" w:rsidRPr="00740620" w:rsidRDefault="006067DD" w:rsidP="00004962">
      <w:pPr>
        <w:widowControl w:val="0"/>
        <w:tabs>
          <w:tab w:val="left" w:pos="709"/>
        </w:tabs>
        <w:suppressAutoHyphens/>
        <w:spacing w:after="0" w:line="240" w:lineRule="auto"/>
        <w:jc w:val="both"/>
        <w:rPr>
          <w:rFonts w:ascii="Palatino Linotype" w:hAnsi="Palatino Linotype" w:cs="Palatino Linotype"/>
          <w:b/>
          <w:bCs/>
          <w:kern w:val="1"/>
          <w:sz w:val="24"/>
          <w:szCs w:val="24"/>
          <w:lang w:eastAsia="hi-IN" w:bidi="hi-IN"/>
        </w:rPr>
      </w:pPr>
      <w:r w:rsidRPr="00740620">
        <w:rPr>
          <w:rFonts w:ascii="Palatino Linotype" w:hAnsi="Palatino Linotype" w:cs="Palatino Linotype"/>
          <w:b/>
          <w:bCs/>
          <w:kern w:val="1"/>
          <w:sz w:val="24"/>
          <w:szCs w:val="24"/>
          <w:lang w:eastAsia="hi-IN" w:bidi="hi-IN"/>
        </w:rPr>
        <w:t xml:space="preserve">III. </w:t>
      </w:r>
      <w:r w:rsidRPr="00740620">
        <w:rPr>
          <w:rFonts w:ascii="Palatino Linotype" w:hAnsi="Palatino Linotype" w:cs="Palatino Linotype"/>
          <w:b/>
          <w:bCs/>
          <w:kern w:val="1"/>
          <w:sz w:val="24"/>
          <w:szCs w:val="24"/>
          <w:lang w:eastAsia="hi-IN" w:bidi="hi-IN"/>
        </w:rPr>
        <w:tab/>
      </w:r>
      <w:proofErr w:type="gramStart"/>
      <w:r w:rsidRPr="00740620">
        <w:rPr>
          <w:rFonts w:ascii="Palatino Linotype" w:hAnsi="Palatino Linotype" w:cs="Palatino Linotype"/>
          <w:b/>
          <w:bCs/>
          <w:kern w:val="1"/>
          <w:sz w:val="24"/>
          <w:szCs w:val="24"/>
          <w:lang w:eastAsia="hi-IN" w:bidi="hi-IN"/>
        </w:rPr>
        <w:t>A</w:t>
      </w:r>
      <w:proofErr w:type="gramEnd"/>
      <w:r w:rsidRPr="00740620">
        <w:rPr>
          <w:rFonts w:ascii="Palatino Linotype" w:hAnsi="Palatino Linotype" w:cs="Palatino Linotype"/>
          <w:b/>
          <w:bCs/>
          <w:kern w:val="1"/>
          <w:sz w:val="24"/>
          <w:szCs w:val="24"/>
          <w:lang w:eastAsia="hi-IN" w:bidi="hi-IN"/>
        </w:rPr>
        <w:t xml:space="preserve"> szakképzésbe történő belépés feltételei</w:t>
      </w: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Iskolai előképzettség: alapfokú iskolai végzettség</w:t>
      </w: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vagy iskolai előképzettség hiányában</w:t>
      </w: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 xml:space="preserve">Bemeneti kompetenciák: </w:t>
      </w:r>
      <w:r w:rsidRPr="00740620">
        <w:rPr>
          <w:rFonts w:ascii="Palatino Linotype" w:hAnsi="Palatino Linotype" w:cs="Palatino Linotype"/>
          <w:sz w:val="24"/>
          <w:szCs w:val="24"/>
        </w:rPr>
        <w:t>a képzés megkezdhető a szakképesítés szakmai és vizsgakövetelményeit kiadó rendelet 3. számú mellékletében</w:t>
      </w:r>
      <w:r w:rsidRPr="00740620">
        <w:rPr>
          <w:rFonts w:ascii="Palatino Linotype" w:hAnsi="Palatino Linotype" w:cs="Palatino Linotype"/>
          <w:kern w:val="1"/>
          <w:sz w:val="24"/>
          <w:szCs w:val="24"/>
          <w:lang w:eastAsia="hi-IN" w:bidi="hi-IN"/>
        </w:rPr>
        <w:t xml:space="preserve"> a </w:t>
      </w:r>
      <w:r w:rsidR="00BF1910">
        <w:rPr>
          <w:rFonts w:ascii="Palatino Linotype" w:hAnsi="Palatino Linotype" w:cs="Palatino Linotype"/>
          <w:kern w:val="1"/>
          <w:sz w:val="24"/>
          <w:szCs w:val="24"/>
          <w:lang w:eastAsia="hi-IN" w:bidi="hi-IN"/>
        </w:rPr>
        <w:t xml:space="preserve">18. </w:t>
      </w:r>
      <w:r w:rsidRPr="00740620">
        <w:rPr>
          <w:rFonts w:ascii="Palatino Linotype" w:hAnsi="Palatino Linotype" w:cs="Palatino Linotype"/>
          <w:kern w:val="1"/>
          <w:sz w:val="24"/>
          <w:szCs w:val="24"/>
          <w:lang w:eastAsia="hi-IN" w:bidi="hi-IN"/>
        </w:rPr>
        <w:t>Vendéglátás - turisztika szakmacsoportra meghatározott kompetenciák birtokában</w:t>
      </w:r>
    </w:p>
    <w:p w:rsidR="006067DD" w:rsidRPr="00740620"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Szakmai előképzettség: -</w:t>
      </w: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Előírt gyakorlat: -</w:t>
      </w: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Egészségügyi alkalmassági követelmények: szükségesek</w:t>
      </w: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p>
    <w:p w:rsidR="006067DD" w:rsidRPr="00740620" w:rsidRDefault="006067DD" w:rsidP="00004962">
      <w:pPr>
        <w:widowControl w:val="0"/>
        <w:suppressAutoHyphens/>
        <w:autoSpaceDE w:val="0"/>
        <w:autoSpaceDN w:val="0"/>
        <w:adjustRightInd w:val="0"/>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Pályaalkalmassági követelmények: -</w:t>
      </w:r>
    </w:p>
    <w:p w:rsidR="006067DD" w:rsidRPr="00740620"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6067DD" w:rsidRPr="00740620"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r w:rsidRPr="00740620">
        <w:rPr>
          <w:rFonts w:ascii="Palatino Linotype" w:hAnsi="Palatino Linotype" w:cs="Palatino Linotype"/>
          <w:b/>
          <w:bCs/>
          <w:kern w:val="1"/>
          <w:sz w:val="24"/>
          <w:szCs w:val="24"/>
          <w:lang w:eastAsia="hi-IN" w:bidi="hi-IN"/>
        </w:rPr>
        <w:t>IV.</w:t>
      </w:r>
      <w:r w:rsidRPr="00740620">
        <w:rPr>
          <w:rFonts w:ascii="Palatino Linotype" w:hAnsi="Palatino Linotype" w:cs="Palatino Linotype"/>
          <w:b/>
          <w:bCs/>
          <w:kern w:val="1"/>
          <w:sz w:val="24"/>
          <w:szCs w:val="24"/>
          <w:lang w:eastAsia="hi-IN" w:bidi="hi-IN"/>
        </w:rPr>
        <w:tab/>
        <w:t>A szakképzés szervezésének feltételei</w:t>
      </w:r>
    </w:p>
    <w:p w:rsidR="006067DD" w:rsidRPr="00740620"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6067DD" w:rsidRPr="00740620"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r w:rsidRPr="00740620">
        <w:rPr>
          <w:rFonts w:ascii="Palatino Linotype" w:hAnsi="Palatino Linotype" w:cs="Palatino Linotype"/>
          <w:b/>
          <w:bCs/>
          <w:kern w:val="1"/>
          <w:sz w:val="24"/>
          <w:szCs w:val="24"/>
          <w:lang w:eastAsia="hi-IN" w:bidi="hi-IN"/>
        </w:rPr>
        <w:t>Személyi feltételek</w:t>
      </w:r>
    </w:p>
    <w:p w:rsidR="006067DD" w:rsidRPr="00740620"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6067DD" w:rsidRPr="00740620" w:rsidRDefault="006067DD" w:rsidP="00004962">
      <w:pPr>
        <w:widowControl w:val="0"/>
        <w:suppressAutoHyphens/>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6067DD" w:rsidRPr="00740620" w:rsidRDefault="006067DD" w:rsidP="00004962">
      <w:pPr>
        <w:widowControl w:val="0"/>
        <w:suppressAutoHyphens/>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Ezen túl az alábbi tantárgyak oktatására az alábbi végzettséggel rendelkező szakember alkalmazható:</w:t>
      </w:r>
    </w:p>
    <w:p w:rsidR="006067DD" w:rsidRPr="00740620"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6067DD" w:rsidRPr="000E120B">
        <w:trPr>
          <w:jc w:val="center"/>
        </w:trPr>
        <w:tc>
          <w:tcPr>
            <w:tcW w:w="4053" w:type="dxa"/>
          </w:tcPr>
          <w:p w:rsidR="006067DD" w:rsidRPr="000E120B" w:rsidRDefault="006067DD" w:rsidP="00004962">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0E120B">
              <w:rPr>
                <w:rFonts w:ascii="Palatino Linotype" w:hAnsi="Palatino Linotype" w:cs="Palatino Linotype"/>
                <w:b/>
                <w:bCs/>
                <w:kern w:val="1"/>
                <w:sz w:val="24"/>
                <w:szCs w:val="24"/>
                <w:lang w:eastAsia="hi-IN" w:bidi="hi-IN"/>
              </w:rPr>
              <w:t>Tantárgy</w:t>
            </w:r>
          </w:p>
        </w:tc>
        <w:tc>
          <w:tcPr>
            <w:tcW w:w="4678" w:type="dxa"/>
          </w:tcPr>
          <w:p w:rsidR="006067DD" w:rsidRPr="000E120B" w:rsidRDefault="006067DD" w:rsidP="00004962">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0E120B">
              <w:rPr>
                <w:rFonts w:ascii="Palatino Linotype" w:hAnsi="Palatino Linotype" w:cs="Palatino Linotype"/>
                <w:b/>
                <w:bCs/>
                <w:kern w:val="1"/>
                <w:sz w:val="24"/>
                <w:szCs w:val="24"/>
                <w:lang w:eastAsia="hi-IN" w:bidi="hi-IN"/>
              </w:rPr>
              <w:t>Szakképesítés/Szakképzettség</w:t>
            </w:r>
          </w:p>
        </w:tc>
      </w:tr>
      <w:tr w:rsidR="006067DD" w:rsidRPr="000E120B">
        <w:trPr>
          <w:jc w:val="center"/>
        </w:trPr>
        <w:tc>
          <w:tcPr>
            <w:tcW w:w="4053" w:type="dxa"/>
            <w:vAlign w:val="center"/>
          </w:tcPr>
          <w:p w:rsidR="006067DD" w:rsidRPr="000E120B" w:rsidRDefault="0091510B" w:rsidP="003A5247">
            <w:pPr>
              <w:widowControl w:val="0"/>
              <w:suppressAutoHyphens/>
              <w:spacing w:after="0" w:line="240" w:lineRule="auto"/>
              <w:jc w:val="center"/>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w:t>
            </w:r>
          </w:p>
        </w:tc>
        <w:tc>
          <w:tcPr>
            <w:tcW w:w="4678" w:type="dxa"/>
          </w:tcPr>
          <w:p w:rsidR="006067DD" w:rsidRPr="000E120B" w:rsidRDefault="0091510B" w:rsidP="003A5247">
            <w:pPr>
              <w:widowControl w:val="0"/>
              <w:suppressAutoHyphens/>
              <w:spacing w:after="0" w:line="240" w:lineRule="auto"/>
              <w:jc w:val="center"/>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w:t>
            </w:r>
          </w:p>
        </w:tc>
      </w:tr>
    </w:tbl>
    <w:p w:rsidR="006067DD" w:rsidRPr="00740620"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6067DD" w:rsidRPr="00740620"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r w:rsidRPr="00740620">
        <w:rPr>
          <w:rFonts w:ascii="Palatino Linotype" w:hAnsi="Palatino Linotype" w:cs="Palatino Linotype"/>
          <w:b/>
          <w:bCs/>
          <w:kern w:val="1"/>
          <w:sz w:val="24"/>
          <w:szCs w:val="24"/>
          <w:lang w:eastAsia="hi-IN" w:bidi="hi-IN"/>
        </w:rPr>
        <w:t>Tárgyi feltételek</w:t>
      </w:r>
    </w:p>
    <w:p w:rsidR="006067DD" w:rsidRPr="00740620"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6067DD" w:rsidRPr="00740620" w:rsidRDefault="006067DD" w:rsidP="00004962">
      <w:pPr>
        <w:widowControl w:val="0"/>
        <w:suppressAutoHyphens/>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 xml:space="preserve">A szakmai képzés lebonyolításához szükséges eszközök és felszerelések felsorolását a szakképesítés szakmai és vizsgakövetelménye (szvk) tartalmazza, melynek további részletei az alábbiak: </w:t>
      </w:r>
      <w:r w:rsidR="00BF1910">
        <w:rPr>
          <w:rFonts w:ascii="Palatino Linotype" w:hAnsi="Palatino Linotype" w:cs="Palatino Linotype"/>
          <w:kern w:val="1"/>
          <w:sz w:val="24"/>
          <w:szCs w:val="24"/>
          <w:lang w:eastAsia="hi-IN" w:bidi="hi-IN"/>
        </w:rPr>
        <w:t>nincs</w:t>
      </w:r>
    </w:p>
    <w:p w:rsidR="006067DD" w:rsidRPr="00740620" w:rsidRDefault="006067DD" w:rsidP="00004962">
      <w:pPr>
        <w:widowControl w:val="0"/>
        <w:suppressAutoHyphens/>
        <w:spacing w:after="0" w:line="240" w:lineRule="auto"/>
        <w:jc w:val="both"/>
        <w:rPr>
          <w:rFonts w:ascii="Palatino Linotype" w:hAnsi="Palatino Linotype" w:cs="Palatino Linotype"/>
          <w:kern w:val="1"/>
          <w:sz w:val="24"/>
          <w:szCs w:val="24"/>
          <w:lang w:eastAsia="hi-IN" w:bidi="hi-IN"/>
        </w:rPr>
      </w:pPr>
    </w:p>
    <w:p w:rsidR="006067DD" w:rsidRPr="00740620" w:rsidRDefault="006067DD" w:rsidP="00004962">
      <w:pPr>
        <w:widowControl w:val="0"/>
        <w:suppressAutoHyphens/>
        <w:spacing w:after="0" w:line="240" w:lineRule="auto"/>
        <w:jc w:val="both"/>
        <w:rPr>
          <w:rFonts w:ascii="Palatino Linotype" w:hAnsi="Palatino Linotype" w:cs="Palatino Linotype"/>
          <w:i/>
          <w:iCs/>
          <w:kern w:val="1"/>
          <w:sz w:val="24"/>
          <w:szCs w:val="24"/>
          <w:lang w:eastAsia="hi-IN" w:bidi="hi-IN"/>
        </w:rPr>
      </w:pPr>
      <w:r w:rsidRPr="00740620">
        <w:rPr>
          <w:rFonts w:ascii="Palatino Linotype" w:hAnsi="Palatino Linotype" w:cs="Palatino Linotype"/>
          <w:i/>
          <w:iCs/>
          <w:kern w:val="1"/>
          <w:sz w:val="24"/>
          <w:szCs w:val="24"/>
          <w:lang w:eastAsia="hi-IN" w:bidi="hi-IN"/>
        </w:rPr>
        <w:t>Ajánlás a szakmai képzés lebonyolításához szükséges további eszközökre és felszerelésekre:</w:t>
      </w:r>
    </w:p>
    <w:p w:rsidR="006067DD" w:rsidRPr="00BF587F" w:rsidRDefault="00BF587F" w:rsidP="00004962">
      <w:pPr>
        <w:widowControl w:val="0"/>
        <w:suppressAutoHyphens/>
        <w:spacing w:after="0" w:line="240" w:lineRule="auto"/>
        <w:jc w:val="both"/>
        <w:rPr>
          <w:rFonts w:ascii="Palatino Linotype" w:hAnsi="Palatino Linotype" w:cs="Palatino Linotype"/>
          <w:i/>
          <w:kern w:val="1"/>
          <w:sz w:val="24"/>
          <w:szCs w:val="24"/>
          <w:lang w:eastAsia="hi-IN" w:bidi="hi-IN"/>
        </w:rPr>
      </w:pPr>
      <w:proofErr w:type="gramStart"/>
      <w:r w:rsidRPr="00BF587F">
        <w:rPr>
          <w:rFonts w:ascii="Palatino Linotype" w:hAnsi="Palatino Linotype" w:cs="Palatino Linotype"/>
          <w:i/>
          <w:kern w:val="1"/>
          <w:sz w:val="24"/>
          <w:szCs w:val="24"/>
          <w:lang w:eastAsia="hi-IN" w:bidi="hi-IN"/>
        </w:rPr>
        <w:t>n</w:t>
      </w:r>
      <w:r>
        <w:rPr>
          <w:rFonts w:ascii="Palatino Linotype" w:hAnsi="Palatino Linotype" w:cs="Palatino Linotype"/>
          <w:i/>
          <w:kern w:val="1"/>
          <w:sz w:val="24"/>
          <w:szCs w:val="24"/>
          <w:lang w:eastAsia="hi-IN" w:bidi="hi-IN"/>
        </w:rPr>
        <w:t>incs</w:t>
      </w:r>
      <w:proofErr w:type="gramEnd"/>
      <w:r>
        <w:rPr>
          <w:rFonts w:ascii="Palatino Linotype" w:hAnsi="Palatino Linotype" w:cs="Palatino Linotype"/>
          <w:i/>
          <w:kern w:val="1"/>
          <w:sz w:val="24"/>
          <w:szCs w:val="24"/>
          <w:lang w:eastAsia="hi-IN" w:bidi="hi-IN"/>
        </w:rPr>
        <w:t>.</w:t>
      </w:r>
    </w:p>
    <w:p w:rsidR="006067DD" w:rsidRPr="00740620" w:rsidRDefault="006067DD" w:rsidP="00004962">
      <w:pPr>
        <w:widowControl w:val="0"/>
        <w:suppressAutoHyphens/>
        <w:spacing w:after="0" w:line="240" w:lineRule="auto"/>
        <w:jc w:val="both"/>
        <w:rPr>
          <w:rFonts w:ascii="Palatino Linotype" w:hAnsi="Palatino Linotype" w:cs="Palatino Linotype"/>
          <w:kern w:val="1"/>
          <w:sz w:val="24"/>
          <w:szCs w:val="24"/>
          <w:lang w:eastAsia="hi-IN" w:bidi="hi-IN"/>
        </w:rPr>
      </w:pPr>
    </w:p>
    <w:p w:rsidR="006067DD" w:rsidRPr="00740620" w:rsidRDefault="006067DD" w:rsidP="00016A63">
      <w:pPr>
        <w:widowControl w:val="0"/>
        <w:numPr>
          <w:ilvl w:val="0"/>
          <w:numId w:val="3"/>
        </w:numPr>
        <w:suppressAutoHyphens/>
        <w:spacing w:after="0" w:line="240" w:lineRule="auto"/>
        <w:jc w:val="both"/>
        <w:rPr>
          <w:rFonts w:ascii="Palatino Linotype" w:hAnsi="Palatino Linotype" w:cs="Palatino Linotype"/>
          <w:b/>
          <w:bCs/>
          <w:kern w:val="1"/>
          <w:sz w:val="24"/>
          <w:szCs w:val="24"/>
          <w:lang w:eastAsia="hi-IN" w:bidi="hi-IN"/>
        </w:rPr>
      </w:pPr>
      <w:r w:rsidRPr="00740620">
        <w:rPr>
          <w:rFonts w:ascii="Palatino Linotype" w:hAnsi="Palatino Linotype" w:cs="Palatino Linotype"/>
          <w:b/>
          <w:bCs/>
          <w:kern w:val="1"/>
          <w:sz w:val="24"/>
          <w:szCs w:val="24"/>
          <w:lang w:eastAsia="hi-IN" w:bidi="hi-IN"/>
        </w:rPr>
        <w:t>A szakképesítés óraterve nappali rendszerű oktatásra</w:t>
      </w:r>
    </w:p>
    <w:p w:rsidR="006067DD" w:rsidRPr="00740620" w:rsidRDefault="006067DD" w:rsidP="00004962">
      <w:pPr>
        <w:widowControl w:val="0"/>
        <w:suppressAutoHyphens/>
        <w:spacing w:after="0" w:line="240" w:lineRule="auto"/>
        <w:ind w:left="30"/>
        <w:jc w:val="both"/>
        <w:rPr>
          <w:rFonts w:ascii="Palatino Linotype" w:hAnsi="Palatino Linotype" w:cs="Palatino Linotype"/>
          <w:b/>
          <w:bCs/>
          <w:kern w:val="1"/>
          <w:sz w:val="24"/>
          <w:szCs w:val="24"/>
          <w:lang w:eastAsia="hi-IN" w:bidi="hi-IN"/>
        </w:rPr>
      </w:pPr>
    </w:p>
    <w:p w:rsidR="006067DD" w:rsidRPr="00740620" w:rsidRDefault="006067DD" w:rsidP="0000496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740620">
        <w:rPr>
          <w:rFonts w:ascii="Palatino Linotype" w:hAnsi="Palatino Linotype" w:cs="Times New Roman"/>
          <w:kern w:val="1"/>
          <w:sz w:val="24"/>
          <w:szCs w:val="24"/>
          <w:lang w:eastAsia="hi-IN" w:bidi="hi-IN"/>
        </w:rPr>
        <w:lastRenderedPageBreak/>
        <w:t xml:space="preserve">Szakiskolai képzés esetén a heti és éves szakmai óraszámok: </w:t>
      </w:r>
    </w:p>
    <w:p w:rsidR="006067DD" w:rsidRPr="00740620" w:rsidRDefault="006067DD" w:rsidP="0000496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1699"/>
        <w:gridCol w:w="1679"/>
        <w:gridCol w:w="1679"/>
        <w:gridCol w:w="1679"/>
      </w:tblGrid>
      <w:tr w:rsidR="006067DD" w:rsidRPr="003A1AAF">
        <w:trPr>
          <w:jc w:val="center"/>
        </w:trPr>
        <w:tc>
          <w:tcPr>
            <w:tcW w:w="1687" w:type="dxa"/>
            <w:vAlign w:val="center"/>
          </w:tcPr>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évfolyam</w:t>
            </w:r>
          </w:p>
        </w:tc>
        <w:tc>
          <w:tcPr>
            <w:tcW w:w="1699" w:type="dxa"/>
            <w:vAlign w:val="center"/>
          </w:tcPr>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heti óraszám</w:t>
            </w:r>
          </w:p>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szabadsáv nélkül</w:t>
            </w:r>
          </w:p>
        </w:tc>
        <w:tc>
          <w:tcPr>
            <w:tcW w:w="1679" w:type="dxa"/>
            <w:vAlign w:val="center"/>
          </w:tcPr>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éves óraszám</w:t>
            </w:r>
          </w:p>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szabadsáv nélkül</w:t>
            </w:r>
          </w:p>
        </w:tc>
        <w:tc>
          <w:tcPr>
            <w:tcW w:w="1679" w:type="dxa"/>
            <w:vAlign w:val="center"/>
          </w:tcPr>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heti óraszám</w:t>
            </w:r>
          </w:p>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szabadsávval</w:t>
            </w:r>
          </w:p>
        </w:tc>
        <w:tc>
          <w:tcPr>
            <w:tcW w:w="1679" w:type="dxa"/>
            <w:vAlign w:val="center"/>
          </w:tcPr>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éves óraszám</w:t>
            </w:r>
          </w:p>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szabadsávval</w:t>
            </w:r>
          </w:p>
        </w:tc>
      </w:tr>
      <w:tr w:rsidR="006067DD" w:rsidRPr="003A1AAF">
        <w:trPr>
          <w:jc w:val="center"/>
        </w:trPr>
        <w:tc>
          <w:tcPr>
            <w:tcW w:w="1687" w:type="dxa"/>
          </w:tcPr>
          <w:p w:rsidR="006067DD" w:rsidRPr="003A1AAF" w:rsidRDefault="006067DD" w:rsidP="0000496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9. évfolyam</w:t>
            </w:r>
          </w:p>
        </w:tc>
        <w:tc>
          <w:tcPr>
            <w:tcW w:w="1699" w:type="dxa"/>
          </w:tcPr>
          <w:p w:rsidR="006067DD" w:rsidRPr="003A1AAF" w:rsidRDefault="006067DD" w:rsidP="0000496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14,5 óra/hét</w:t>
            </w:r>
          </w:p>
        </w:tc>
        <w:tc>
          <w:tcPr>
            <w:tcW w:w="1679" w:type="dxa"/>
          </w:tcPr>
          <w:p w:rsidR="006067DD" w:rsidRPr="003A1AAF" w:rsidRDefault="006067DD" w:rsidP="0000496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522 óra/év</w:t>
            </w:r>
          </w:p>
        </w:tc>
        <w:tc>
          <w:tcPr>
            <w:tcW w:w="1679" w:type="dxa"/>
            <w:vAlign w:val="center"/>
          </w:tcPr>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17 óra/hét</w:t>
            </w:r>
          </w:p>
        </w:tc>
        <w:tc>
          <w:tcPr>
            <w:tcW w:w="1679" w:type="dxa"/>
            <w:vAlign w:val="center"/>
          </w:tcPr>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612 óra/év</w:t>
            </w:r>
          </w:p>
        </w:tc>
      </w:tr>
      <w:tr w:rsidR="006067DD" w:rsidRPr="003A1AAF">
        <w:trPr>
          <w:jc w:val="center"/>
        </w:trPr>
        <w:tc>
          <w:tcPr>
            <w:tcW w:w="1687" w:type="dxa"/>
          </w:tcPr>
          <w:p w:rsidR="006067DD" w:rsidRPr="003A1AAF" w:rsidRDefault="006067DD" w:rsidP="0000496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Ögy</w:t>
            </w:r>
          </w:p>
        </w:tc>
        <w:tc>
          <w:tcPr>
            <w:tcW w:w="1699" w:type="dxa"/>
          </w:tcPr>
          <w:p w:rsidR="006067DD" w:rsidRPr="003A1AAF" w:rsidRDefault="006067DD" w:rsidP="0000496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p>
        </w:tc>
        <w:tc>
          <w:tcPr>
            <w:tcW w:w="1679" w:type="dxa"/>
          </w:tcPr>
          <w:p w:rsidR="006067DD" w:rsidRPr="003A1AAF" w:rsidRDefault="006067DD" w:rsidP="0000496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140</w:t>
            </w:r>
          </w:p>
        </w:tc>
        <w:tc>
          <w:tcPr>
            <w:tcW w:w="1679" w:type="dxa"/>
            <w:vAlign w:val="center"/>
          </w:tcPr>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p>
        </w:tc>
        <w:tc>
          <w:tcPr>
            <w:tcW w:w="1679" w:type="dxa"/>
            <w:vAlign w:val="center"/>
          </w:tcPr>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140</w:t>
            </w:r>
          </w:p>
        </w:tc>
      </w:tr>
      <w:tr w:rsidR="006067DD" w:rsidRPr="003A1AAF">
        <w:trPr>
          <w:jc w:val="center"/>
        </w:trPr>
        <w:tc>
          <w:tcPr>
            <w:tcW w:w="1687" w:type="dxa"/>
          </w:tcPr>
          <w:p w:rsidR="006067DD" w:rsidRPr="003A1AAF" w:rsidRDefault="006067DD" w:rsidP="0000496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10. évfolyam</w:t>
            </w:r>
          </w:p>
        </w:tc>
        <w:tc>
          <w:tcPr>
            <w:tcW w:w="1699" w:type="dxa"/>
          </w:tcPr>
          <w:p w:rsidR="006067DD" w:rsidRPr="003A1AAF" w:rsidRDefault="006067DD" w:rsidP="0000496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23 óra/hét</w:t>
            </w:r>
          </w:p>
        </w:tc>
        <w:tc>
          <w:tcPr>
            <w:tcW w:w="1679" w:type="dxa"/>
          </w:tcPr>
          <w:p w:rsidR="006067DD" w:rsidRPr="003A1AAF" w:rsidRDefault="006067DD" w:rsidP="0000496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828 óra/év</w:t>
            </w:r>
          </w:p>
        </w:tc>
        <w:tc>
          <w:tcPr>
            <w:tcW w:w="1679" w:type="dxa"/>
            <w:vAlign w:val="center"/>
          </w:tcPr>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25 óra/hét</w:t>
            </w:r>
          </w:p>
        </w:tc>
        <w:tc>
          <w:tcPr>
            <w:tcW w:w="1679" w:type="dxa"/>
            <w:vAlign w:val="center"/>
          </w:tcPr>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900 óra/év</w:t>
            </w:r>
          </w:p>
        </w:tc>
      </w:tr>
      <w:tr w:rsidR="006067DD" w:rsidRPr="003A1AAF">
        <w:trPr>
          <w:jc w:val="center"/>
        </w:trPr>
        <w:tc>
          <w:tcPr>
            <w:tcW w:w="1687" w:type="dxa"/>
          </w:tcPr>
          <w:p w:rsidR="006067DD" w:rsidRPr="003A1AAF" w:rsidRDefault="006067DD" w:rsidP="0000496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Ögy</w:t>
            </w:r>
          </w:p>
        </w:tc>
        <w:tc>
          <w:tcPr>
            <w:tcW w:w="1699" w:type="dxa"/>
          </w:tcPr>
          <w:p w:rsidR="006067DD" w:rsidRPr="003A1AAF" w:rsidRDefault="006067DD" w:rsidP="0000496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p>
        </w:tc>
        <w:tc>
          <w:tcPr>
            <w:tcW w:w="1679" w:type="dxa"/>
          </w:tcPr>
          <w:p w:rsidR="006067DD" w:rsidRPr="003A1AAF" w:rsidRDefault="006067DD" w:rsidP="0000496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140</w:t>
            </w:r>
          </w:p>
        </w:tc>
        <w:tc>
          <w:tcPr>
            <w:tcW w:w="1679" w:type="dxa"/>
            <w:vAlign w:val="center"/>
          </w:tcPr>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p>
        </w:tc>
        <w:tc>
          <w:tcPr>
            <w:tcW w:w="1679" w:type="dxa"/>
            <w:vAlign w:val="center"/>
          </w:tcPr>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140</w:t>
            </w:r>
          </w:p>
        </w:tc>
      </w:tr>
      <w:tr w:rsidR="006067DD" w:rsidRPr="003A1AAF">
        <w:trPr>
          <w:jc w:val="center"/>
        </w:trPr>
        <w:tc>
          <w:tcPr>
            <w:tcW w:w="1687" w:type="dxa"/>
          </w:tcPr>
          <w:p w:rsidR="006067DD" w:rsidRPr="003A1AAF" w:rsidRDefault="006067DD" w:rsidP="0000496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11. évfolyam</w:t>
            </w:r>
          </w:p>
        </w:tc>
        <w:tc>
          <w:tcPr>
            <w:tcW w:w="1699" w:type="dxa"/>
          </w:tcPr>
          <w:p w:rsidR="006067DD" w:rsidRPr="003A1AAF" w:rsidRDefault="006067DD" w:rsidP="0000496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23 óra/hét</w:t>
            </w:r>
          </w:p>
        </w:tc>
        <w:tc>
          <w:tcPr>
            <w:tcW w:w="1679" w:type="dxa"/>
          </w:tcPr>
          <w:p w:rsidR="006067DD" w:rsidRPr="003A1AAF" w:rsidRDefault="006067DD" w:rsidP="0000496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736 óra/év</w:t>
            </w:r>
          </w:p>
        </w:tc>
        <w:tc>
          <w:tcPr>
            <w:tcW w:w="1679" w:type="dxa"/>
            <w:vAlign w:val="center"/>
          </w:tcPr>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25,5 óra/hét</w:t>
            </w:r>
          </w:p>
        </w:tc>
        <w:tc>
          <w:tcPr>
            <w:tcW w:w="1679" w:type="dxa"/>
            <w:vAlign w:val="center"/>
          </w:tcPr>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816 óra/év</w:t>
            </w:r>
          </w:p>
        </w:tc>
      </w:tr>
      <w:tr w:rsidR="006067DD" w:rsidRPr="003A1AAF">
        <w:trPr>
          <w:jc w:val="center"/>
        </w:trPr>
        <w:tc>
          <w:tcPr>
            <w:tcW w:w="3386" w:type="dxa"/>
            <w:gridSpan w:val="2"/>
          </w:tcPr>
          <w:p w:rsidR="006067DD" w:rsidRPr="003A1AAF" w:rsidRDefault="006067DD" w:rsidP="00004962">
            <w:pPr>
              <w:widowControl w:val="0"/>
              <w:shd w:val="clear" w:color="auto" w:fill="FFFFFF"/>
              <w:tabs>
                <w:tab w:val="left" w:pos="1165"/>
              </w:tabs>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Összesen:</w:t>
            </w:r>
          </w:p>
        </w:tc>
        <w:tc>
          <w:tcPr>
            <w:tcW w:w="1679" w:type="dxa"/>
          </w:tcPr>
          <w:p w:rsidR="006067DD" w:rsidRPr="003A1AAF" w:rsidRDefault="006067DD" w:rsidP="0000496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2366 óra</w:t>
            </w:r>
          </w:p>
        </w:tc>
        <w:tc>
          <w:tcPr>
            <w:tcW w:w="1679" w:type="dxa"/>
            <w:vAlign w:val="center"/>
          </w:tcPr>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p>
        </w:tc>
        <w:tc>
          <w:tcPr>
            <w:tcW w:w="1679" w:type="dxa"/>
            <w:vAlign w:val="center"/>
          </w:tcPr>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2608 óra</w:t>
            </w:r>
          </w:p>
        </w:tc>
      </w:tr>
    </w:tbl>
    <w:p w:rsidR="006067DD" w:rsidRPr="003A1AAF" w:rsidRDefault="006067DD" w:rsidP="00004962">
      <w:pPr>
        <w:spacing w:after="0" w:line="240" w:lineRule="auto"/>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1592"/>
        <w:gridCol w:w="1679"/>
        <w:gridCol w:w="1679"/>
        <w:gridCol w:w="1679"/>
      </w:tblGrid>
      <w:tr w:rsidR="006067DD" w:rsidRPr="003A1AAF">
        <w:trPr>
          <w:jc w:val="center"/>
        </w:trPr>
        <w:tc>
          <w:tcPr>
            <w:tcW w:w="1899" w:type="dxa"/>
            <w:vAlign w:val="center"/>
          </w:tcPr>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évfolyam</w:t>
            </w:r>
          </w:p>
        </w:tc>
        <w:tc>
          <w:tcPr>
            <w:tcW w:w="1592" w:type="dxa"/>
            <w:vAlign w:val="center"/>
          </w:tcPr>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heti óraszám</w:t>
            </w:r>
          </w:p>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szabadsáv nélkül</w:t>
            </w:r>
          </w:p>
        </w:tc>
        <w:tc>
          <w:tcPr>
            <w:tcW w:w="1679" w:type="dxa"/>
            <w:vAlign w:val="center"/>
          </w:tcPr>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éves óraszám</w:t>
            </w:r>
          </w:p>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szabadsáv nélkül</w:t>
            </w:r>
          </w:p>
        </w:tc>
        <w:tc>
          <w:tcPr>
            <w:tcW w:w="1679" w:type="dxa"/>
            <w:vAlign w:val="center"/>
          </w:tcPr>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heti óraszám</w:t>
            </w:r>
          </w:p>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szabadsávval</w:t>
            </w:r>
          </w:p>
        </w:tc>
        <w:tc>
          <w:tcPr>
            <w:tcW w:w="1679" w:type="dxa"/>
            <w:vAlign w:val="center"/>
          </w:tcPr>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éves óraszám</w:t>
            </w:r>
          </w:p>
          <w:p w:rsidR="006067DD" w:rsidRPr="003A1AAF" w:rsidRDefault="006067DD" w:rsidP="00004962">
            <w:pPr>
              <w:widowControl w:val="0"/>
              <w:shd w:val="clear" w:color="auto" w:fill="FFFFFF"/>
              <w:suppressAutoHyphens/>
              <w:spacing w:after="0" w:line="240" w:lineRule="auto"/>
              <w:jc w:val="center"/>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szabadsávval</w:t>
            </w:r>
          </w:p>
        </w:tc>
      </w:tr>
      <w:tr w:rsidR="006067DD" w:rsidRPr="003A1AAF">
        <w:trPr>
          <w:jc w:val="center"/>
        </w:trPr>
        <w:tc>
          <w:tcPr>
            <w:tcW w:w="1899" w:type="dxa"/>
            <w:shd w:val="clear" w:color="auto" w:fill="FFFFFF"/>
          </w:tcPr>
          <w:p w:rsidR="006067DD" w:rsidRPr="003A1AAF" w:rsidRDefault="006067DD" w:rsidP="00004962">
            <w:pPr>
              <w:widowControl w:val="0"/>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1. évfolyam</w:t>
            </w:r>
          </w:p>
        </w:tc>
        <w:tc>
          <w:tcPr>
            <w:tcW w:w="1592" w:type="dxa"/>
            <w:shd w:val="clear" w:color="auto" w:fill="FFFFFF"/>
          </w:tcPr>
          <w:p w:rsidR="006067DD" w:rsidRPr="003A1AAF" w:rsidRDefault="006067DD" w:rsidP="00004962">
            <w:pPr>
              <w:widowControl w:val="0"/>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31,5 óra/hét</w:t>
            </w:r>
          </w:p>
        </w:tc>
        <w:tc>
          <w:tcPr>
            <w:tcW w:w="1679" w:type="dxa"/>
            <w:shd w:val="clear" w:color="auto" w:fill="FFFFFF"/>
          </w:tcPr>
          <w:p w:rsidR="006067DD" w:rsidRPr="003A1AAF" w:rsidRDefault="006067DD" w:rsidP="00004962">
            <w:pPr>
              <w:widowControl w:val="0"/>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1134 óra/év</w:t>
            </w:r>
          </w:p>
        </w:tc>
        <w:tc>
          <w:tcPr>
            <w:tcW w:w="1679" w:type="dxa"/>
            <w:shd w:val="clear" w:color="auto" w:fill="FFFFFF"/>
          </w:tcPr>
          <w:p w:rsidR="006067DD" w:rsidRPr="003A1AAF" w:rsidRDefault="006067DD" w:rsidP="00004962">
            <w:pPr>
              <w:widowControl w:val="0"/>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35 óra/hét</w:t>
            </w:r>
          </w:p>
        </w:tc>
        <w:tc>
          <w:tcPr>
            <w:tcW w:w="1679" w:type="dxa"/>
            <w:shd w:val="clear" w:color="auto" w:fill="FFFFFF"/>
          </w:tcPr>
          <w:p w:rsidR="006067DD" w:rsidRPr="003A1AAF" w:rsidRDefault="006067DD" w:rsidP="00004962">
            <w:pPr>
              <w:widowControl w:val="0"/>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1260 óra/év</w:t>
            </w:r>
          </w:p>
        </w:tc>
      </w:tr>
      <w:tr w:rsidR="006067DD" w:rsidRPr="003A1AAF">
        <w:trPr>
          <w:jc w:val="center"/>
        </w:trPr>
        <w:tc>
          <w:tcPr>
            <w:tcW w:w="1899" w:type="dxa"/>
          </w:tcPr>
          <w:p w:rsidR="006067DD" w:rsidRPr="003A1AAF" w:rsidRDefault="006067DD" w:rsidP="0000496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Ögy.</w:t>
            </w:r>
          </w:p>
        </w:tc>
        <w:tc>
          <w:tcPr>
            <w:tcW w:w="1592" w:type="dxa"/>
          </w:tcPr>
          <w:p w:rsidR="006067DD" w:rsidRPr="003A1AAF" w:rsidRDefault="006067DD" w:rsidP="0000496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p>
        </w:tc>
        <w:tc>
          <w:tcPr>
            <w:tcW w:w="1679" w:type="dxa"/>
          </w:tcPr>
          <w:p w:rsidR="006067DD" w:rsidRPr="003A1AAF" w:rsidRDefault="006067DD" w:rsidP="0000496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160 óra</w:t>
            </w:r>
          </w:p>
        </w:tc>
        <w:tc>
          <w:tcPr>
            <w:tcW w:w="1679" w:type="dxa"/>
          </w:tcPr>
          <w:p w:rsidR="006067DD" w:rsidRPr="003A1AAF" w:rsidRDefault="006067DD" w:rsidP="0000496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p>
        </w:tc>
        <w:tc>
          <w:tcPr>
            <w:tcW w:w="1679" w:type="dxa"/>
          </w:tcPr>
          <w:p w:rsidR="006067DD" w:rsidRPr="003A1AAF" w:rsidRDefault="006067DD" w:rsidP="00004962">
            <w:pPr>
              <w:widowControl w:val="0"/>
              <w:shd w:val="clear" w:color="auto" w:fill="FFFFFF"/>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160 óra</w:t>
            </w:r>
          </w:p>
        </w:tc>
      </w:tr>
      <w:tr w:rsidR="006067DD" w:rsidRPr="003A1AAF">
        <w:trPr>
          <w:jc w:val="center"/>
        </w:trPr>
        <w:tc>
          <w:tcPr>
            <w:tcW w:w="1899" w:type="dxa"/>
            <w:shd w:val="clear" w:color="auto" w:fill="FFFFFF"/>
          </w:tcPr>
          <w:p w:rsidR="006067DD" w:rsidRPr="003A1AAF" w:rsidRDefault="006067DD" w:rsidP="00004962">
            <w:pPr>
              <w:widowControl w:val="0"/>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2. évfolyam</w:t>
            </w:r>
          </w:p>
        </w:tc>
        <w:tc>
          <w:tcPr>
            <w:tcW w:w="1592" w:type="dxa"/>
            <w:shd w:val="clear" w:color="auto" w:fill="FFFFFF"/>
          </w:tcPr>
          <w:p w:rsidR="006067DD" w:rsidRPr="003A1AAF" w:rsidRDefault="006067DD" w:rsidP="00004962">
            <w:pPr>
              <w:widowControl w:val="0"/>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31,5 óra/hét</w:t>
            </w:r>
          </w:p>
        </w:tc>
        <w:tc>
          <w:tcPr>
            <w:tcW w:w="1679" w:type="dxa"/>
            <w:shd w:val="clear" w:color="auto" w:fill="FFFFFF"/>
          </w:tcPr>
          <w:p w:rsidR="006067DD" w:rsidRPr="003A1AAF" w:rsidRDefault="006067DD" w:rsidP="00004962">
            <w:pPr>
              <w:widowControl w:val="0"/>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1008 óra/év</w:t>
            </w:r>
          </w:p>
        </w:tc>
        <w:tc>
          <w:tcPr>
            <w:tcW w:w="1679" w:type="dxa"/>
            <w:shd w:val="clear" w:color="auto" w:fill="FFFFFF"/>
          </w:tcPr>
          <w:p w:rsidR="006067DD" w:rsidRPr="003A1AAF" w:rsidRDefault="006067DD" w:rsidP="00004962">
            <w:pPr>
              <w:widowControl w:val="0"/>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35 óra/hét</w:t>
            </w:r>
          </w:p>
        </w:tc>
        <w:tc>
          <w:tcPr>
            <w:tcW w:w="1679" w:type="dxa"/>
            <w:shd w:val="clear" w:color="auto" w:fill="FFFFFF"/>
          </w:tcPr>
          <w:p w:rsidR="006067DD" w:rsidRPr="003A1AAF" w:rsidRDefault="006067DD" w:rsidP="00004962">
            <w:pPr>
              <w:widowControl w:val="0"/>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1120 óra/év</w:t>
            </w:r>
          </w:p>
        </w:tc>
      </w:tr>
      <w:tr w:rsidR="006067DD" w:rsidRPr="003A1AAF">
        <w:trPr>
          <w:jc w:val="center"/>
        </w:trPr>
        <w:tc>
          <w:tcPr>
            <w:tcW w:w="3491" w:type="dxa"/>
            <w:gridSpan w:val="2"/>
            <w:shd w:val="clear" w:color="auto" w:fill="FFFFFF"/>
          </w:tcPr>
          <w:p w:rsidR="006067DD" w:rsidRPr="003A1AAF" w:rsidRDefault="006067DD" w:rsidP="00004962">
            <w:pPr>
              <w:widowControl w:val="0"/>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Összesen:</w:t>
            </w:r>
          </w:p>
        </w:tc>
        <w:tc>
          <w:tcPr>
            <w:tcW w:w="1679" w:type="dxa"/>
            <w:shd w:val="clear" w:color="auto" w:fill="FFFFFF"/>
          </w:tcPr>
          <w:p w:rsidR="006067DD" w:rsidRPr="003A1AAF" w:rsidRDefault="006067DD" w:rsidP="00004962">
            <w:pPr>
              <w:widowControl w:val="0"/>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2302 óra</w:t>
            </w:r>
          </w:p>
        </w:tc>
        <w:tc>
          <w:tcPr>
            <w:tcW w:w="1679" w:type="dxa"/>
            <w:shd w:val="clear" w:color="auto" w:fill="FFFFFF"/>
          </w:tcPr>
          <w:p w:rsidR="006067DD" w:rsidRPr="003A1AAF" w:rsidRDefault="006067DD" w:rsidP="00004962">
            <w:pPr>
              <w:widowControl w:val="0"/>
              <w:suppressAutoHyphens/>
              <w:spacing w:after="0" w:line="240" w:lineRule="auto"/>
              <w:jc w:val="both"/>
              <w:rPr>
                <w:rFonts w:ascii="Palatino Linotype" w:hAnsi="Palatino Linotype" w:cs="Times New Roman"/>
                <w:kern w:val="1"/>
                <w:sz w:val="24"/>
                <w:szCs w:val="24"/>
                <w:lang w:eastAsia="hi-IN" w:bidi="hi-IN"/>
              </w:rPr>
            </w:pPr>
          </w:p>
        </w:tc>
        <w:tc>
          <w:tcPr>
            <w:tcW w:w="1679" w:type="dxa"/>
            <w:shd w:val="clear" w:color="auto" w:fill="FFFFFF"/>
          </w:tcPr>
          <w:p w:rsidR="006067DD" w:rsidRPr="003A1AAF" w:rsidRDefault="006067DD" w:rsidP="00004962">
            <w:pPr>
              <w:widowControl w:val="0"/>
              <w:suppressAutoHyphens/>
              <w:spacing w:after="0" w:line="240" w:lineRule="auto"/>
              <w:jc w:val="both"/>
              <w:rPr>
                <w:rFonts w:ascii="Palatino Linotype" w:hAnsi="Palatino Linotype" w:cs="Times New Roman"/>
                <w:kern w:val="1"/>
                <w:sz w:val="24"/>
                <w:szCs w:val="24"/>
                <w:lang w:eastAsia="hi-IN" w:bidi="hi-IN"/>
              </w:rPr>
            </w:pPr>
            <w:r w:rsidRPr="003A1AAF">
              <w:rPr>
                <w:rFonts w:ascii="Palatino Linotype" w:hAnsi="Palatino Linotype" w:cs="Times New Roman"/>
                <w:kern w:val="1"/>
                <w:sz w:val="24"/>
                <w:szCs w:val="24"/>
                <w:lang w:eastAsia="hi-IN" w:bidi="hi-IN"/>
              </w:rPr>
              <w:t>2540 óra</w:t>
            </w:r>
          </w:p>
        </w:tc>
      </w:tr>
    </w:tbl>
    <w:p w:rsidR="006067DD"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6067DD"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6067DD" w:rsidRPr="000E120B"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sectPr w:rsidR="006067DD" w:rsidRPr="000E120B" w:rsidSect="00F5123C">
          <w:footerReference w:type="default" r:id="rId9"/>
          <w:footerReference w:type="first" r:id="rId10"/>
          <w:pgSz w:w="11906" w:h="16838"/>
          <w:pgMar w:top="1417" w:right="1417" w:bottom="1417" w:left="1276" w:header="708" w:footer="708" w:gutter="0"/>
          <w:cols w:space="708"/>
          <w:titlePg/>
          <w:docGrid w:linePitch="360"/>
        </w:sectPr>
      </w:pPr>
    </w:p>
    <w:p w:rsidR="006067DD" w:rsidRDefault="006067DD" w:rsidP="00004962">
      <w:pPr>
        <w:widowControl w:val="0"/>
        <w:suppressAutoHyphens/>
        <w:spacing w:after="0" w:line="240" w:lineRule="auto"/>
        <w:jc w:val="center"/>
        <w:rPr>
          <w:rFonts w:ascii="Palatino Linotype" w:hAnsi="Palatino Linotype" w:cs="Palatino Linotype"/>
          <w:sz w:val="24"/>
          <w:szCs w:val="24"/>
        </w:rPr>
      </w:pPr>
    </w:p>
    <w:p w:rsidR="006067DD" w:rsidRPr="000E120B" w:rsidRDefault="006067DD" w:rsidP="00004962">
      <w:pPr>
        <w:widowControl w:val="0"/>
        <w:suppressAutoHyphens/>
        <w:spacing w:after="0" w:line="240" w:lineRule="auto"/>
        <w:jc w:val="center"/>
        <w:rPr>
          <w:rFonts w:ascii="Palatino Linotype" w:hAnsi="Palatino Linotype" w:cs="Palatino Linotype"/>
          <w:sz w:val="24"/>
          <w:szCs w:val="24"/>
        </w:rPr>
      </w:pPr>
      <w:r w:rsidRPr="000E120B">
        <w:rPr>
          <w:rFonts w:ascii="Palatino Linotype" w:hAnsi="Palatino Linotype" w:cs="Palatino Linotype"/>
          <w:sz w:val="24"/>
          <w:szCs w:val="24"/>
        </w:rPr>
        <w:t>1. számú táblázat</w:t>
      </w:r>
    </w:p>
    <w:p w:rsidR="006067DD" w:rsidRDefault="006067DD" w:rsidP="00004962">
      <w:pPr>
        <w:spacing w:after="0" w:line="240" w:lineRule="auto"/>
        <w:jc w:val="center"/>
        <w:outlineLvl w:val="2"/>
        <w:rPr>
          <w:rFonts w:ascii="Palatino Linotype" w:hAnsi="Palatino Linotype" w:cs="Palatino Linotype"/>
          <w:b/>
          <w:bCs/>
          <w:sz w:val="24"/>
          <w:szCs w:val="24"/>
        </w:rPr>
      </w:pPr>
      <w:r w:rsidRPr="000E120B">
        <w:rPr>
          <w:rFonts w:ascii="Palatino Linotype" w:hAnsi="Palatino Linotype" w:cs="Palatino Linotype"/>
          <w:b/>
          <w:bCs/>
          <w:sz w:val="24"/>
          <w:szCs w:val="24"/>
        </w:rPr>
        <w:t>A szakmai követelménymodulokhoz rendelt tantárgyak heti óraszáma évfolyamonként</w:t>
      </w:r>
    </w:p>
    <w:tbl>
      <w:tblPr>
        <w:tblW w:w="15762" w:type="dxa"/>
        <w:jc w:val="center"/>
        <w:tblCellMar>
          <w:left w:w="70" w:type="dxa"/>
          <w:right w:w="70" w:type="dxa"/>
        </w:tblCellMar>
        <w:tblLook w:val="0000" w:firstRow="0" w:lastRow="0" w:firstColumn="0" w:lastColumn="0" w:noHBand="0" w:noVBand="0"/>
      </w:tblPr>
      <w:tblGrid>
        <w:gridCol w:w="1872"/>
        <w:gridCol w:w="1759"/>
        <w:gridCol w:w="896"/>
        <w:gridCol w:w="1074"/>
        <w:gridCol w:w="720"/>
        <w:gridCol w:w="896"/>
        <w:gridCol w:w="1074"/>
        <w:gridCol w:w="720"/>
        <w:gridCol w:w="896"/>
        <w:gridCol w:w="1129"/>
        <w:gridCol w:w="896"/>
        <w:gridCol w:w="1074"/>
        <w:gridCol w:w="720"/>
        <w:gridCol w:w="896"/>
        <w:gridCol w:w="1140"/>
      </w:tblGrid>
      <w:tr w:rsidR="006067DD" w:rsidRPr="0091510B">
        <w:trPr>
          <w:trHeight w:val="345"/>
          <w:jc w:val="center"/>
        </w:trPr>
        <w:tc>
          <w:tcPr>
            <w:tcW w:w="1872" w:type="dxa"/>
            <w:vMerge w:val="restart"/>
            <w:tcBorders>
              <w:top w:val="single" w:sz="4" w:space="0" w:color="auto"/>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Szakmai követelmény-modulok</w:t>
            </w:r>
          </w:p>
        </w:tc>
        <w:tc>
          <w:tcPr>
            <w:tcW w:w="1759" w:type="dxa"/>
            <w:vMerge w:val="restart"/>
            <w:tcBorders>
              <w:top w:val="single" w:sz="4" w:space="0" w:color="auto"/>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Tantárgyak</w:t>
            </w:r>
          </w:p>
        </w:tc>
        <w:tc>
          <w:tcPr>
            <w:tcW w:w="7405" w:type="dxa"/>
            <w:gridSpan w:val="8"/>
            <w:tcBorders>
              <w:top w:val="single" w:sz="4" w:space="0" w:color="auto"/>
              <w:left w:val="nil"/>
              <w:bottom w:val="single" w:sz="4" w:space="0" w:color="auto"/>
              <w:right w:val="single" w:sz="4" w:space="0" w:color="000000"/>
            </w:tcBorders>
            <w:noWrap/>
            <w:vAlign w:val="center"/>
          </w:tcPr>
          <w:p w:rsidR="006067DD" w:rsidRPr="0091510B" w:rsidRDefault="006067DD" w:rsidP="0091510B">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Szakiskolai képzés közismereti oktatással</w:t>
            </w:r>
          </w:p>
        </w:tc>
        <w:tc>
          <w:tcPr>
            <w:tcW w:w="4726" w:type="dxa"/>
            <w:gridSpan w:val="5"/>
            <w:tcBorders>
              <w:top w:val="single" w:sz="4" w:space="0" w:color="auto"/>
              <w:left w:val="nil"/>
              <w:bottom w:val="single" w:sz="4" w:space="0" w:color="auto"/>
              <w:right w:val="single" w:sz="4" w:space="0" w:color="000000"/>
            </w:tcBorders>
            <w:noWrap/>
            <w:vAlign w:val="center"/>
          </w:tcPr>
          <w:p w:rsidR="006067DD" w:rsidRPr="0091510B" w:rsidRDefault="006067DD" w:rsidP="0091510B">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Szakiskolai képzés közismereti oktatás nélkül</w:t>
            </w:r>
          </w:p>
        </w:tc>
      </w:tr>
      <w:tr w:rsidR="006067DD" w:rsidRPr="0091510B">
        <w:trPr>
          <w:trHeight w:val="240"/>
          <w:jc w:val="center"/>
        </w:trPr>
        <w:tc>
          <w:tcPr>
            <w:tcW w:w="1872" w:type="dxa"/>
            <w:vMerge/>
            <w:tcBorders>
              <w:top w:val="single" w:sz="4" w:space="0" w:color="auto"/>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b/>
                <w:bCs/>
                <w:sz w:val="20"/>
                <w:szCs w:val="20"/>
                <w:lang w:eastAsia="hu-HU"/>
              </w:rPr>
            </w:pPr>
          </w:p>
        </w:tc>
        <w:tc>
          <w:tcPr>
            <w:tcW w:w="1759" w:type="dxa"/>
            <w:vMerge/>
            <w:tcBorders>
              <w:top w:val="single" w:sz="4" w:space="0" w:color="auto"/>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b/>
                <w:bCs/>
                <w:sz w:val="20"/>
                <w:szCs w:val="20"/>
                <w:lang w:eastAsia="hu-HU"/>
              </w:rPr>
            </w:pPr>
          </w:p>
        </w:tc>
        <w:tc>
          <w:tcPr>
            <w:tcW w:w="2690" w:type="dxa"/>
            <w:gridSpan w:val="3"/>
            <w:tcBorders>
              <w:top w:val="single" w:sz="4" w:space="0" w:color="auto"/>
              <w:left w:val="nil"/>
              <w:bottom w:val="nil"/>
              <w:right w:val="single" w:sz="4" w:space="0" w:color="000000"/>
            </w:tcBorders>
            <w:vAlign w:val="center"/>
          </w:tcPr>
          <w:p w:rsidR="006067DD" w:rsidRPr="0091510B" w:rsidRDefault="006067DD" w:rsidP="0091510B">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1/9. évfolyam</w:t>
            </w:r>
          </w:p>
        </w:tc>
        <w:tc>
          <w:tcPr>
            <w:tcW w:w="2690" w:type="dxa"/>
            <w:gridSpan w:val="3"/>
            <w:tcBorders>
              <w:top w:val="single" w:sz="4" w:space="0" w:color="auto"/>
              <w:left w:val="nil"/>
              <w:bottom w:val="single" w:sz="4" w:space="0" w:color="auto"/>
              <w:right w:val="single" w:sz="4" w:space="0" w:color="000000"/>
            </w:tcBorders>
            <w:vAlign w:val="center"/>
          </w:tcPr>
          <w:p w:rsidR="006067DD" w:rsidRPr="0091510B" w:rsidRDefault="006067DD" w:rsidP="0091510B">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2/10. évfolyam</w:t>
            </w:r>
          </w:p>
        </w:tc>
        <w:tc>
          <w:tcPr>
            <w:tcW w:w="2025" w:type="dxa"/>
            <w:gridSpan w:val="2"/>
            <w:tcBorders>
              <w:top w:val="single" w:sz="4" w:space="0" w:color="auto"/>
              <w:left w:val="nil"/>
              <w:bottom w:val="single" w:sz="4" w:space="0" w:color="auto"/>
              <w:right w:val="single" w:sz="4" w:space="0" w:color="000000"/>
            </w:tcBorders>
            <w:vAlign w:val="center"/>
          </w:tcPr>
          <w:p w:rsidR="006067DD" w:rsidRPr="0091510B" w:rsidRDefault="006067DD" w:rsidP="0091510B">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3/11. évfolyam</w:t>
            </w:r>
          </w:p>
        </w:tc>
        <w:tc>
          <w:tcPr>
            <w:tcW w:w="2690" w:type="dxa"/>
            <w:gridSpan w:val="3"/>
            <w:tcBorders>
              <w:top w:val="single" w:sz="4" w:space="0" w:color="auto"/>
              <w:left w:val="nil"/>
              <w:bottom w:val="single" w:sz="4" w:space="0" w:color="auto"/>
              <w:right w:val="single" w:sz="4" w:space="0" w:color="000000"/>
            </w:tcBorders>
            <w:vAlign w:val="center"/>
          </w:tcPr>
          <w:p w:rsidR="006067DD" w:rsidRPr="0091510B" w:rsidRDefault="006067DD" w:rsidP="0091510B">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1. évfolyam</w:t>
            </w:r>
          </w:p>
        </w:tc>
        <w:tc>
          <w:tcPr>
            <w:tcW w:w="2036" w:type="dxa"/>
            <w:gridSpan w:val="2"/>
            <w:tcBorders>
              <w:top w:val="single" w:sz="4" w:space="0" w:color="auto"/>
              <w:left w:val="nil"/>
              <w:bottom w:val="single" w:sz="4" w:space="0" w:color="auto"/>
              <w:right w:val="single" w:sz="4" w:space="0" w:color="000000"/>
            </w:tcBorders>
            <w:vAlign w:val="center"/>
          </w:tcPr>
          <w:p w:rsidR="006067DD" w:rsidRPr="0091510B" w:rsidRDefault="006067DD" w:rsidP="0091510B">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2. évfolyam</w:t>
            </w:r>
          </w:p>
        </w:tc>
      </w:tr>
      <w:tr w:rsidR="006067DD" w:rsidRPr="0091510B" w:rsidTr="0091510B">
        <w:trPr>
          <w:trHeight w:val="737"/>
          <w:jc w:val="center"/>
        </w:trPr>
        <w:tc>
          <w:tcPr>
            <w:tcW w:w="1872" w:type="dxa"/>
            <w:vMerge/>
            <w:tcBorders>
              <w:top w:val="single" w:sz="4" w:space="0" w:color="auto"/>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b/>
                <w:bCs/>
                <w:sz w:val="20"/>
                <w:szCs w:val="20"/>
                <w:lang w:eastAsia="hu-HU"/>
              </w:rPr>
            </w:pPr>
          </w:p>
        </w:tc>
        <w:tc>
          <w:tcPr>
            <w:tcW w:w="1759" w:type="dxa"/>
            <w:vMerge/>
            <w:tcBorders>
              <w:top w:val="single" w:sz="4" w:space="0" w:color="auto"/>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b/>
                <w:bCs/>
                <w:sz w:val="20"/>
                <w:szCs w:val="20"/>
                <w:lang w:eastAsia="hu-HU"/>
              </w:rPr>
            </w:pP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elméleti heti óraszám</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6067DD" w:rsidRPr="0091510B" w:rsidRDefault="006067DD" w:rsidP="0091510B">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gyakorlati heti óraszám</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6067DD" w:rsidRPr="0091510B" w:rsidRDefault="006067DD" w:rsidP="0091510B">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6067DD" w:rsidRPr="0091510B" w:rsidRDefault="006067DD" w:rsidP="0091510B">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6067DD" w:rsidRPr="0091510B" w:rsidRDefault="006067DD" w:rsidP="0091510B">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elméleti heti óraszám</w:t>
            </w:r>
          </w:p>
        </w:tc>
        <w:tc>
          <w:tcPr>
            <w:tcW w:w="1129" w:type="dxa"/>
            <w:vMerge w:val="restart"/>
            <w:tcBorders>
              <w:top w:val="nil"/>
              <w:left w:val="single" w:sz="4" w:space="0" w:color="auto"/>
              <w:bottom w:val="single" w:sz="4" w:space="0" w:color="auto"/>
              <w:right w:val="single" w:sz="4" w:space="0" w:color="auto"/>
            </w:tcBorders>
            <w:shd w:val="clear" w:color="auto" w:fill="C0C0C0"/>
            <w:vAlign w:val="center"/>
          </w:tcPr>
          <w:p w:rsidR="006067DD" w:rsidRPr="0091510B" w:rsidRDefault="0091510B" w:rsidP="0091510B">
            <w:pPr>
              <w:spacing w:after="0" w:line="240" w:lineRule="auto"/>
              <w:jc w:val="center"/>
              <w:rPr>
                <w:rFonts w:ascii="Palatino Linotype" w:hAnsi="Palatino Linotype" w:cs="Times New Roman"/>
                <w:b/>
                <w:bCs/>
                <w:sz w:val="20"/>
                <w:szCs w:val="20"/>
                <w:lang w:eastAsia="hu-HU"/>
              </w:rPr>
            </w:pPr>
            <w:r>
              <w:rPr>
                <w:rFonts w:ascii="Palatino Linotype" w:hAnsi="Palatino Linotype" w:cs="Times New Roman"/>
                <w:b/>
                <w:bCs/>
                <w:sz w:val="20"/>
                <w:szCs w:val="20"/>
                <w:lang w:eastAsia="hu-HU"/>
              </w:rPr>
              <w:t>g</w:t>
            </w:r>
            <w:r w:rsidR="006067DD" w:rsidRPr="0091510B">
              <w:rPr>
                <w:rFonts w:ascii="Palatino Linotype" w:hAnsi="Palatino Linotype" w:cs="Times New Roman"/>
                <w:b/>
                <w:bCs/>
                <w:sz w:val="20"/>
                <w:szCs w:val="20"/>
                <w:lang w:eastAsia="hu-HU"/>
              </w:rPr>
              <w:t>yakorlati heti óraszám</w:t>
            </w:r>
          </w:p>
        </w:tc>
        <w:tc>
          <w:tcPr>
            <w:tcW w:w="896" w:type="dxa"/>
            <w:vMerge w:val="restart"/>
            <w:tcBorders>
              <w:top w:val="nil"/>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6067DD" w:rsidRPr="0091510B" w:rsidRDefault="006067DD" w:rsidP="0091510B">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6067DD" w:rsidRPr="0091510B" w:rsidRDefault="006067DD" w:rsidP="0091510B">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elméleti heti óraszám</w:t>
            </w:r>
          </w:p>
        </w:tc>
        <w:tc>
          <w:tcPr>
            <w:tcW w:w="1140" w:type="dxa"/>
            <w:vMerge w:val="restart"/>
            <w:tcBorders>
              <w:top w:val="nil"/>
              <w:left w:val="single" w:sz="4" w:space="0" w:color="auto"/>
              <w:bottom w:val="single" w:sz="4" w:space="0" w:color="auto"/>
              <w:right w:val="single" w:sz="4" w:space="0" w:color="auto"/>
            </w:tcBorders>
            <w:shd w:val="clear" w:color="auto" w:fill="C0C0C0"/>
            <w:vAlign w:val="center"/>
          </w:tcPr>
          <w:p w:rsidR="006067DD" w:rsidRPr="0091510B" w:rsidRDefault="006067DD" w:rsidP="0091510B">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gyakorlati heti óraszám</w:t>
            </w:r>
          </w:p>
        </w:tc>
      </w:tr>
      <w:tr w:rsidR="006067DD" w:rsidRPr="0091510B" w:rsidTr="0091510B">
        <w:trPr>
          <w:trHeight w:val="737"/>
          <w:jc w:val="center"/>
        </w:trPr>
        <w:tc>
          <w:tcPr>
            <w:tcW w:w="1872" w:type="dxa"/>
            <w:vMerge/>
            <w:tcBorders>
              <w:top w:val="single" w:sz="4" w:space="0" w:color="auto"/>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b/>
                <w:bCs/>
                <w:sz w:val="20"/>
                <w:szCs w:val="20"/>
                <w:lang w:eastAsia="hu-HU"/>
              </w:rPr>
            </w:pPr>
          </w:p>
        </w:tc>
        <w:tc>
          <w:tcPr>
            <w:tcW w:w="1759" w:type="dxa"/>
            <w:vMerge/>
            <w:tcBorders>
              <w:top w:val="single" w:sz="4" w:space="0" w:color="auto"/>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b/>
                <w:bCs/>
                <w:sz w:val="20"/>
                <w:szCs w:val="20"/>
                <w:lang w:eastAsia="hu-HU"/>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b/>
                <w:bCs/>
                <w:sz w:val="20"/>
                <w:szCs w:val="20"/>
                <w:lang w:eastAsia="hu-H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b/>
                <w:bCs/>
                <w:sz w:val="20"/>
                <w:szCs w:val="20"/>
                <w:lang w:eastAsia="hu-HU"/>
              </w:rPr>
            </w:pPr>
          </w:p>
        </w:tc>
        <w:tc>
          <w:tcPr>
            <w:tcW w:w="720" w:type="dxa"/>
            <w:vMerge/>
            <w:tcBorders>
              <w:top w:val="single" w:sz="4" w:space="0" w:color="000000"/>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rPr>
                <w:rFonts w:ascii="Palatino Linotype" w:hAnsi="Palatino Linotype" w:cs="Times New Roman"/>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rPr>
                <w:rFonts w:ascii="Palatino Linotype" w:hAnsi="Palatino Linotype" w:cs="Times New Roman"/>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b/>
                <w:bCs/>
                <w:sz w:val="20"/>
                <w:szCs w:val="20"/>
                <w:lang w:eastAsia="hu-HU"/>
              </w:rPr>
            </w:pPr>
          </w:p>
        </w:tc>
        <w:tc>
          <w:tcPr>
            <w:tcW w:w="1129" w:type="dxa"/>
            <w:vMerge/>
            <w:tcBorders>
              <w:top w:val="nil"/>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rPr>
                <w:rFonts w:ascii="Palatino Linotype" w:hAnsi="Palatino Linotype" w:cs="Times New Roman"/>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b/>
                <w:bCs/>
                <w:sz w:val="20"/>
                <w:szCs w:val="20"/>
                <w:lang w:eastAsia="hu-HU"/>
              </w:rPr>
            </w:pPr>
          </w:p>
        </w:tc>
        <w:tc>
          <w:tcPr>
            <w:tcW w:w="1140" w:type="dxa"/>
            <w:vMerge/>
            <w:tcBorders>
              <w:top w:val="nil"/>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b/>
                <w:bCs/>
                <w:sz w:val="20"/>
                <w:szCs w:val="20"/>
                <w:lang w:eastAsia="hu-HU"/>
              </w:rPr>
            </w:pPr>
          </w:p>
        </w:tc>
      </w:tr>
      <w:tr w:rsidR="006067DD" w:rsidRPr="0091510B" w:rsidTr="00C36AF3">
        <w:trPr>
          <w:trHeight w:val="840"/>
          <w:jc w:val="center"/>
        </w:trPr>
        <w:tc>
          <w:tcPr>
            <w:tcW w:w="1872" w:type="dxa"/>
            <w:tcBorders>
              <w:top w:val="nil"/>
              <w:left w:val="single" w:sz="4" w:space="0" w:color="auto"/>
              <w:bottom w:val="single" w:sz="4" w:space="0" w:color="auto"/>
              <w:right w:val="single" w:sz="4" w:space="0" w:color="auto"/>
            </w:tcBorders>
            <w:shd w:val="clear" w:color="auto" w:fill="FFC000"/>
            <w:vAlign w:val="bottom"/>
          </w:tcPr>
          <w:p w:rsidR="006067DD" w:rsidRPr="0091510B" w:rsidRDefault="006067DD" w:rsidP="0091510B">
            <w:pPr>
              <w:spacing w:after="0" w:line="240" w:lineRule="auto"/>
              <w:rPr>
                <w:rFonts w:ascii="Palatino Linotype" w:hAnsi="Palatino Linotype" w:cs="Palatino Linotype"/>
                <w:sz w:val="20"/>
                <w:szCs w:val="20"/>
                <w:lang w:eastAsia="hu-HU"/>
              </w:rPr>
            </w:pPr>
            <w:r w:rsidRPr="0091510B">
              <w:rPr>
                <w:rFonts w:ascii="Palatino Linotype" w:hAnsi="Palatino Linotype" w:cs="Palatino Linotype"/>
                <w:sz w:val="20"/>
                <w:szCs w:val="20"/>
                <w:lang w:eastAsia="hu-HU"/>
              </w:rPr>
              <w:t>11500-12 Munkahelyi egészség és biztonság</w:t>
            </w:r>
          </w:p>
        </w:tc>
        <w:tc>
          <w:tcPr>
            <w:tcW w:w="1759" w:type="dxa"/>
            <w:tcBorders>
              <w:top w:val="nil"/>
              <w:left w:val="nil"/>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Palatino Linotype"/>
                <w:color w:val="000000"/>
                <w:sz w:val="20"/>
                <w:szCs w:val="20"/>
                <w:lang w:eastAsia="hu-HU"/>
              </w:rPr>
            </w:pPr>
            <w:r w:rsidRPr="0091510B">
              <w:rPr>
                <w:rFonts w:ascii="Palatino Linotype" w:hAnsi="Palatino Linotype" w:cs="Palatino Linotype"/>
                <w:color w:val="000000"/>
                <w:sz w:val="20"/>
                <w:szCs w:val="20"/>
                <w:lang w:eastAsia="hu-HU"/>
              </w:rPr>
              <w:t>Munkahelyi egészség és biztonság</w:t>
            </w: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Palatino Linotype"/>
                <w:sz w:val="20"/>
                <w:szCs w:val="20"/>
                <w:lang w:eastAsia="hu-HU"/>
              </w:rPr>
            </w:pPr>
            <w:r w:rsidRPr="0091510B">
              <w:rPr>
                <w:rFonts w:ascii="Palatino Linotype" w:hAnsi="Palatino Linotype" w:cs="Palatino Linotype"/>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Palatino Linotype"/>
                <w:sz w:val="20"/>
                <w:szCs w:val="20"/>
                <w:lang w:eastAsia="hu-HU"/>
              </w:rPr>
            </w:pP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6067DD" w:rsidRPr="0091510B" w:rsidRDefault="006067DD" w:rsidP="0091510B">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Palatino Linotype"/>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Palatino Linotype"/>
                <w:sz w:val="20"/>
                <w:szCs w:val="20"/>
                <w:lang w:eastAsia="hu-HU"/>
              </w:rPr>
            </w:pP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6067DD" w:rsidRPr="0091510B" w:rsidRDefault="006067DD" w:rsidP="0091510B">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Palatino Linotype"/>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Palatino Linotype"/>
                <w:sz w:val="20"/>
                <w:szCs w:val="20"/>
                <w:lang w:eastAsia="hu-HU"/>
              </w:rPr>
            </w:pPr>
            <w:r w:rsidRPr="0091510B">
              <w:rPr>
                <w:rFonts w:ascii="Palatino Linotype" w:hAnsi="Palatino Linotype" w:cs="Palatino Linotype"/>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Palatino Linotype"/>
                <w:sz w:val="20"/>
                <w:szCs w:val="20"/>
                <w:lang w:eastAsia="hu-HU"/>
              </w:rPr>
            </w:pP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6067DD" w:rsidRPr="0091510B" w:rsidRDefault="006067DD" w:rsidP="0091510B">
            <w:pPr>
              <w:spacing w:after="0" w:line="240" w:lineRule="auto"/>
              <w:jc w:val="center"/>
              <w:rPr>
                <w:rFonts w:ascii="Palatino Linotype" w:hAnsi="Palatino Linotype" w:cs="Palatino Linotype"/>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Palatino Linotype"/>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Palatino Linotype"/>
                <w:sz w:val="20"/>
                <w:szCs w:val="20"/>
                <w:lang w:eastAsia="hu-HU"/>
              </w:rPr>
            </w:pPr>
          </w:p>
        </w:tc>
      </w:tr>
      <w:tr w:rsidR="006067DD" w:rsidRPr="0091510B" w:rsidTr="0091510B">
        <w:trPr>
          <w:trHeight w:val="611"/>
          <w:jc w:val="center"/>
        </w:trPr>
        <w:tc>
          <w:tcPr>
            <w:tcW w:w="1872" w:type="dxa"/>
            <w:tcBorders>
              <w:top w:val="nil"/>
              <w:left w:val="single" w:sz="4" w:space="0" w:color="auto"/>
              <w:bottom w:val="single" w:sz="4" w:space="0" w:color="auto"/>
              <w:right w:val="single" w:sz="4" w:space="0" w:color="auto"/>
            </w:tcBorders>
            <w:shd w:val="clear" w:color="auto" w:fill="FFC000"/>
            <w:vAlign w:val="center"/>
          </w:tcPr>
          <w:p w:rsidR="006067DD" w:rsidRPr="0091510B" w:rsidRDefault="006067DD" w:rsidP="0091510B">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lang w:eastAsia="hu-HU"/>
              </w:rPr>
              <w:t xml:space="preserve">11499-12 Foglalkoztatás II. </w:t>
            </w:r>
          </w:p>
        </w:tc>
        <w:tc>
          <w:tcPr>
            <w:tcW w:w="1759" w:type="dxa"/>
            <w:tcBorders>
              <w:top w:val="nil"/>
              <w:left w:val="nil"/>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color w:val="000000"/>
                <w:sz w:val="20"/>
                <w:szCs w:val="20"/>
                <w:lang w:eastAsia="hu-HU"/>
              </w:rPr>
            </w:pPr>
            <w:r w:rsidRPr="0091510B">
              <w:rPr>
                <w:rFonts w:ascii="Palatino Linotype" w:hAnsi="Palatino Linotype" w:cs="Palatino Linotype"/>
                <w:color w:val="000000"/>
                <w:sz w:val="20"/>
                <w:szCs w:val="20"/>
                <w:lang w:eastAsia="hu-HU"/>
              </w:rPr>
              <w:t>Foglalkoztatás II.</w:t>
            </w: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sz w:val="20"/>
                <w:szCs w:val="20"/>
                <w:lang w:eastAsia="hu-HU"/>
              </w:rPr>
              <w:t>0,5</w:t>
            </w:r>
          </w:p>
        </w:tc>
        <w:tc>
          <w:tcPr>
            <w:tcW w:w="1140"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r>
      <w:tr w:rsidR="006067DD" w:rsidRPr="0091510B" w:rsidTr="0091510B">
        <w:trPr>
          <w:trHeight w:val="566"/>
          <w:jc w:val="center"/>
        </w:trPr>
        <w:tc>
          <w:tcPr>
            <w:tcW w:w="1872" w:type="dxa"/>
            <w:tcBorders>
              <w:top w:val="nil"/>
              <w:left w:val="single" w:sz="4" w:space="0" w:color="auto"/>
              <w:bottom w:val="single" w:sz="4" w:space="0" w:color="auto"/>
              <w:right w:val="single" w:sz="4" w:space="0" w:color="auto"/>
            </w:tcBorders>
            <w:shd w:val="clear" w:color="auto" w:fill="FFC000"/>
            <w:vAlign w:val="center"/>
          </w:tcPr>
          <w:p w:rsidR="006067DD" w:rsidRPr="0091510B" w:rsidRDefault="006067DD" w:rsidP="0091510B">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lang w:eastAsia="hu-HU"/>
              </w:rPr>
              <w:t>11497-12 Foglalkoztatás I.</w:t>
            </w:r>
          </w:p>
        </w:tc>
        <w:tc>
          <w:tcPr>
            <w:tcW w:w="1759" w:type="dxa"/>
            <w:tcBorders>
              <w:top w:val="nil"/>
              <w:left w:val="nil"/>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color w:val="000000"/>
                <w:sz w:val="20"/>
                <w:szCs w:val="20"/>
                <w:lang w:eastAsia="hu-HU"/>
              </w:rPr>
            </w:pPr>
            <w:r w:rsidRPr="0091510B">
              <w:rPr>
                <w:rFonts w:ascii="Palatino Linotype" w:hAnsi="Palatino Linotype" w:cs="Palatino Linotype"/>
                <w:color w:val="000000"/>
                <w:sz w:val="20"/>
                <w:szCs w:val="20"/>
                <w:lang w:eastAsia="hu-HU"/>
              </w:rPr>
              <w:t>Foglalkoztatás I.</w:t>
            </w: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sz w:val="20"/>
                <w:szCs w:val="20"/>
                <w:lang w:eastAsia="hu-HU"/>
              </w:rPr>
              <w:t>2</w:t>
            </w:r>
          </w:p>
        </w:tc>
        <w:tc>
          <w:tcPr>
            <w:tcW w:w="1129"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r>
      <w:tr w:rsidR="006067DD" w:rsidRPr="0091510B" w:rsidTr="00C36AF3">
        <w:trPr>
          <w:trHeight w:val="570"/>
          <w:jc w:val="center"/>
        </w:trPr>
        <w:tc>
          <w:tcPr>
            <w:tcW w:w="1872" w:type="dxa"/>
            <w:vMerge w:val="restart"/>
            <w:tcBorders>
              <w:top w:val="nil"/>
              <w:left w:val="single" w:sz="4" w:space="0" w:color="auto"/>
              <w:bottom w:val="single" w:sz="4" w:space="0" w:color="auto"/>
              <w:right w:val="single" w:sz="4" w:space="0" w:color="auto"/>
            </w:tcBorders>
            <w:shd w:val="clear" w:color="auto" w:fill="FFC000"/>
            <w:vAlign w:val="center"/>
          </w:tcPr>
          <w:p w:rsidR="006067DD" w:rsidRPr="0091510B" w:rsidRDefault="006067DD" w:rsidP="0091510B">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10045-12</w:t>
            </w:r>
          </w:p>
          <w:p w:rsidR="006067DD" w:rsidRPr="0091510B" w:rsidRDefault="006067DD" w:rsidP="0091510B">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Gazdálkodás</w:t>
            </w:r>
          </w:p>
        </w:tc>
        <w:tc>
          <w:tcPr>
            <w:tcW w:w="1759" w:type="dxa"/>
            <w:tcBorders>
              <w:top w:val="nil"/>
              <w:left w:val="nil"/>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color w:val="000000"/>
                <w:sz w:val="20"/>
                <w:szCs w:val="20"/>
                <w:lang w:eastAsia="hu-HU"/>
              </w:rPr>
            </w:pPr>
            <w:r w:rsidRPr="0091510B">
              <w:rPr>
                <w:rFonts w:ascii="Palatino Linotype" w:hAnsi="Palatino Linotype" w:cs="Times New Roman"/>
                <w:color w:val="000000"/>
                <w:sz w:val="20"/>
                <w:szCs w:val="20"/>
                <w:lang w:eastAsia="hu-HU"/>
              </w:rPr>
              <w:t xml:space="preserve">Vendéglátó gazdálkodás </w:t>
            </w: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w:t>
            </w:r>
          </w:p>
        </w:tc>
        <w:tc>
          <w:tcPr>
            <w:tcW w:w="1140"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r>
      <w:tr w:rsidR="006067DD" w:rsidRPr="0091510B" w:rsidTr="00C36AF3">
        <w:trPr>
          <w:trHeight w:val="570"/>
          <w:jc w:val="center"/>
        </w:trPr>
        <w:tc>
          <w:tcPr>
            <w:tcW w:w="1872" w:type="dxa"/>
            <w:vMerge/>
            <w:tcBorders>
              <w:top w:val="nil"/>
              <w:left w:val="single" w:sz="4" w:space="0" w:color="auto"/>
              <w:bottom w:val="single" w:sz="4" w:space="0" w:color="auto"/>
              <w:right w:val="single" w:sz="4" w:space="0" w:color="auto"/>
            </w:tcBorders>
            <w:shd w:val="clear" w:color="auto" w:fill="FFC000"/>
            <w:vAlign w:val="center"/>
          </w:tcPr>
          <w:p w:rsidR="006067DD" w:rsidRPr="0091510B" w:rsidRDefault="006067DD" w:rsidP="0091510B">
            <w:pPr>
              <w:spacing w:after="0" w:line="240" w:lineRule="auto"/>
              <w:rPr>
                <w:rFonts w:ascii="Palatino Linotype" w:hAnsi="Palatino Linotype" w:cs="Times New Roman"/>
                <w:sz w:val="20"/>
                <w:szCs w:val="20"/>
                <w:lang w:eastAsia="hu-HU"/>
              </w:rPr>
            </w:pPr>
          </w:p>
        </w:tc>
        <w:tc>
          <w:tcPr>
            <w:tcW w:w="1759" w:type="dxa"/>
            <w:tcBorders>
              <w:top w:val="nil"/>
              <w:left w:val="nil"/>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color w:val="000000"/>
                <w:sz w:val="20"/>
                <w:szCs w:val="20"/>
                <w:lang w:eastAsia="hu-HU"/>
              </w:rPr>
            </w:pPr>
            <w:r w:rsidRPr="0091510B">
              <w:rPr>
                <w:rFonts w:ascii="Palatino Linotype" w:hAnsi="Palatino Linotype" w:cs="Times New Roman"/>
                <w:color w:val="000000"/>
                <w:sz w:val="20"/>
                <w:szCs w:val="20"/>
                <w:lang w:eastAsia="hu-HU"/>
              </w:rPr>
              <w:t>Szakmai számítások</w:t>
            </w: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1,5</w:t>
            </w:r>
          </w:p>
        </w:tc>
        <w:tc>
          <w:tcPr>
            <w:tcW w:w="1140"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r>
      <w:tr w:rsidR="006067DD" w:rsidRPr="0091510B" w:rsidTr="00C36AF3">
        <w:trPr>
          <w:trHeight w:val="570"/>
          <w:jc w:val="center"/>
        </w:trPr>
        <w:tc>
          <w:tcPr>
            <w:tcW w:w="1872" w:type="dxa"/>
            <w:vMerge w:val="restart"/>
            <w:tcBorders>
              <w:top w:val="nil"/>
              <w:left w:val="single" w:sz="4" w:space="0" w:color="auto"/>
              <w:bottom w:val="single" w:sz="4" w:space="0" w:color="auto"/>
              <w:right w:val="single" w:sz="4" w:space="0" w:color="auto"/>
            </w:tcBorders>
            <w:shd w:val="clear" w:color="auto" w:fill="FFC000"/>
            <w:vAlign w:val="center"/>
          </w:tcPr>
          <w:p w:rsidR="006067DD" w:rsidRPr="0091510B" w:rsidRDefault="006067DD" w:rsidP="0091510B">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10044-12</w:t>
            </w:r>
          </w:p>
          <w:p w:rsidR="006067DD" w:rsidRPr="0091510B" w:rsidRDefault="006067DD" w:rsidP="0091510B">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Élelmiszer, fogyasztóvédelem</w:t>
            </w:r>
          </w:p>
        </w:tc>
        <w:tc>
          <w:tcPr>
            <w:tcW w:w="1759" w:type="dxa"/>
            <w:tcBorders>
              <w:top w:val="nil"/>
              <w:left w:val="nil"/>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color w:val="000000"/>
                <w:sz w:val="20"/>
                <w:szCs w:val="20"/>
                <w:lang w:eastAsia="hu-HU"/>
              </w:rPr>
            </w:pPr>
            <w:r w:rsidRPr="0091510B">
              <w:rPr>
                <w:rFonts w:ascii="Palatino Linotype" w:hAnsi="Palatino Linotype" w:cs="Times New Roman"/>
                <w:color w:val="000000"/>
                <w:sz w:val="20"/>
                <w:szCs w:val="20"/>
                <w:lang w:eastAsia="hu-HU"/>
              </w:rPr>
              <w:t>Általános élelmiszer-ismeretek, fogyasztóvédelem</w:t>
            </w: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r>
      <w:tr w:rsidR="006067DD" w:rsidRPr="0091510B" w:rsidTr="0091510B">
        <w:trPr>
          <w:trHeight w:val="570"/>
          <w:jc w:val="center"/>
        </w:trPr>
        <w:tc>
          <w:tcPr>
            <w:tcW w:w="1872" w:type="dxa"/>
            <w:vMerge/>
            <w:tcBorders>
              <w:top w:val="nil"/>
              <w:left w:val="single" w:sz="4" w:space="0" w:color="auto"/>
              <w:bottom w:val="single" w:sz="4" w:space="0" w:color="auto"/>
              <w:right w:val="single" w:sz="4" w:space="0" w:color="auto"/>
            </w:tcBorders>
            <w:shd w:val="clear" w:color="auto" w:fill="FFC000"/>
            <w:vAlign w:val="center"/>
          </w:tcPr>
          <w:p w:rsidR="006067DD" w:rsidRPr="0091510B" w:rsidRDefault="006067DD" w:rsidP="0091510B">
            <w:pPr>
              <w:spacing w:after="0" w:line="240" w:lineRule="auto"/>
              <w:rPr>
                <w:rFonts w:ascii="Palatino Linotype" w:hAnsi="Palatino Linotype" w:cs="Times New Roman"/>
                <w:sz w:val="20"/>
                <w:szCs w:val="20"/>
                <w:lang w:eastAsia="hu-HU"/>
              </w:rPr>
            </w:pPr>
          </w:p>
        </w:tc>
        <w:tc>
          <w:tcPr>
            <w:tcW w:w="1759" w:type="dxa"/>
            <w:tcBorders>
              <w:top w:val="nil"/>
              <w:left w:val="nil"/>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color w:val="000000"/>
                <w:sz w:val="20"/>
                <w:szCs w:val="20"/>
                <w:lang w:eastAsia="hu-HU"/>
              </w:rPr>
            </w:pPr>
            <w:r w:rsidRPr="0091510B">
              <w:rPr>
                <w:rFonts w:ascii="Palatino Linotype" w:hAnsi="Palatino Linotype" w:cs="Times New Roman"/>
                <w:color w:val="000000"/>
                <w:sz w:val="20"/>
                <w:szCs w:val="20"/>
                <w:lang w:eastAsia="hu-HU"/>
              </w:rPr>
              <w:t>Élelmiszerek csoportjai</w:t>
            </w: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w:t>
            </w:r>
          </w:p>
        </w:tc>
        <w:tc>
          <w:tcPr>
            <w:tcW w:w="1129"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r>
      <w:tr w:rsidR="006067DD" w:rsidRPr="0091510B" w:rsidTr="0091510B">
        <w:trPr>
          <w:trHeight w:val="570"/>
          <w:jc w:val="center"/>
        </w:trPr>
        <w:tc>
          <w:tcPr>
            <w:tcW w:w="1872" w:type="dxa"/>
            <w:tcBorders>
              <w:top w:val="single" w:sz="4" w:space="0" w:color="auto"/>
              <w:left w:val="single" w:sz="4" w:space="0" w:color="auto"/>
              <w:bottom w:val="single" w:sz="4" w:space="0" w:color="auto"/>
              <w:right w:val="single" w:sz="4" w:space="0" w:color="auto"/>
            </w:tcBorders>
            <w:shd w:val="clear" w:color="auto" w:fill="FFC000"/>
            <w:vAlign w:val="center"/>
          </w:tcPr>
          <w:p w:rsidR="006067DD" w:rsidRPr="0091510B" w:rsidRDefault="006067DD" w:rsidP="0091510B">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10046-12</w:t>
            </w:r>
          </w:p>
          <w:p w:rsidR="006067DD" w:rsidRPr="0091510B" w:rsidRDefault="006067DD" w:rsidP="0091510B">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Szakmai idegen nyelv</w:t>
            </w:r>
          </w:p>
        </w:tc>
        <w:tc>
          <w:tcPr>
            <w:tcW w:w="1759" w:type="dxa"/>
            <w:tcBorders>
              <w:top w:val="single" w:sz="4" w:space="0" w:color="auto"/>
              <w:left w:val="nil"/>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color w:val="000000"/>
                <w:sz w:val="20"/>
                <w:szCs w:val="20"/>
                <w:lang w:eastAsia="hu-HU"/>
              </w:rPr>
            </w:pPr>
            <w:r w:rsidRPr="0091510B">
              <w:rPr>
                <w:rFonts w:ascii="Palatino Linotype" w:hAnsi="Palatino Linotype" w:cs="Times New Roman"/>
                <w:color w:val="000000"/>
                <w:sz w:val="20"/>
                <w:szCs w:val="20"/>
                <w:lang w:eastAsia="hu-HU"/>
              </w:rPr>
              <w:t>Szakmai idegen nyelv</w:t>
            </w: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2</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w:t>
            </w: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r>
      <w:tr w:rsidR="006067DD" w:rsidRPr="0091510B" w:rsidTr="00C36AF3">
        <w:trPr>
          <w:trHeight w:val="570"/>
          <w:jc w:val="center"/>
        </w:trPr>
        <w:tc>
          <w:tcPr>
            <w:tcW w:w="1872" w:type="dxa"/>
            <w:vMerge w:val="restart"/>
            <w:tcBorders>
              <w:top w:val="single" w:sz="4" w:space="0" w:color="auto"/>
              <w:left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Palatino Linotype"/>
                <w:sz w:val="20"/>
                <w:szCs w:val="20"/>
              </w:rPr>
            </w:pPr>
            <w:r w:rsidRPr="0091510B">
              <w:rPr>
                <w:rFonts w:ascii="Palatino Linotype" w:hAnsi="Palatino Linotype" w:cs="Palatino Linotype"/>
                <w:sz w:val="20"/>
                <w:szCs w:val="20"/>
              </w:rPr>
              <w:lastRenderedPageBreak/>
              <w:t>10056-12</w:t>
            </w:r>
          </w:p>
          <w:p w:rsidR="006067DD" w:rsidRPr="0091510B" w:rsidRDefault="006067DD" w:rsidP="0091510B">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rPr>
              <w:t>Gyorsétkeztetés, ételeladás</w:t>
            </w:r>
          </w:p>
        </w:tc>
        <w:tc>
          <w:tcPr>
            <w:tcW w:w="1759" w:type="dxa"/>
            <w:tcBorders>
              <w:top w:val="single" w:sz="4" w:space="0" w:color="auto"/>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color w:val="000000"/>
                <w:sz w:val="20"/>
                <w:szCs w:val="20"/>
                <w:lang w:eastAsia="hu-HU"/>
              </w:rPr>
            </w:pPr>
            <w:r w:rsidRPr="0091510B">
              <w:rPr>
                <w:rFonts w:ascii="Palatino Linotype" w:hAnsi="Palatino Linotype" w:cs="Times New Roman"/>
                <w:color w:val="000000"/>
                <w:sz w:val="20"/>
                <w:szCs w:val="20"/>
                <w:lang w:eastAsia="hu-HU"/>
              </w:rPr>
              <w:t xml:space="preserve">Ételismeret </w:t>
            </w:r>
          </w:p>
        </w:tc>
        <w:tc>
          <w:tcPr>
            <w:tcW w:w="896" w:type="dxa"/>
            <w:tcBorders>
              <w:top w:val="single" w:sz="4" w:space="0" w:color="auto"/>
              <w:left w:val="single" w:sz="4" w:space="0" w:color="auto"/>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0,5</w:t>
            </w: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w:t>
            </w: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r>
      <w:tr w:rsidR="006067DD" w:rsidRPr="0091510B" w:rsidTr="00C36AF3">
        <w:trPr>
          <w:trHeight w:val="570"/>
          <w:jc w:val="center"/>
        </w:trPr>
        <w:tc>
          <w:tcPr>
            <w:tcW w:w="1872" w:type="dxa"/>
            <w:vMerge/>
            <w:tcBorders>
              <w:left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Palatino Linotype"/>
                <w:sz w:val="20"/>
                <w:szCs w:val="20"/>
              </w:rPr>
            </w:pPr>
          </w:p>
        </w:tc>
        <w:tc>
          <w:tcPr>
            <w:tcW w:w="1759" w:type="dxa"/>
            <w:tcBorders>
              <w:top w:val="single" w:sz="4" w:space="0" w:color="auto"/>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color w:val="000000"/>
                <w:sz w:val="20"/>
                <w:szCs w:val="20"/>
                <w:lang w:eastAsia="hu-HU"/>
              </w:rPr>
            </w:pPr>
            <w:r w:rsidRPr="0091510B">
              <w:rPr>
                <w:rFonts w:ascii="Palatino Linotype" w:hAnsi="Palatino Linotype" w:cs="Times New Roman"/>
                <w:color w:val="000000"/>
                <w:sz w:val="20"/>
                <w:szCs w:val="20"/>
                <w:lang w:eastAsia="hu-HU"/>
              </w:rPr>
              <w:t>Italismeret, kiszolgálás</w:t>
            </w:r>
          </w:p>
        </w:tc>
        <w:tc>
          <w:tcPr>
            <w:tcW w:w="896" w:type="dxa"/>
            <w:tcBorders>
              <w:top w:val="single" w:sz="4" w:space="0" w:color="auto"/>
              <w:left w:val="single" w:sz="4" w:space="0" w:color="auto"/>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0,5</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w:t>
            </w: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0,5</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0,5</w:t>
            </w: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r>
      <w:tr w:rsidR="006067DD" w:rsidRPr="0091510B" w:rsidTr="00C36AF3">
        <w:trPr>
          <w:trHeight w:val="570"/>
          <w:jc w:val="center"/>
        </w:trPr>
        <w:tc>
          <w:tcPr>
            <w:tcW w:w="1872" w:type="dxa"/>
            <w:vMerge/>
            <w:tcBorders>
              <w:left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sz w:val="20"/>
                <w:szCs w:val="20"/>
                <w:lang w:eastAsia="hu-HU"/>
              </w:rPr>
            </w:pPr>
          </w:p>
        </w:tc>
        <w:tc>
          <w:tcPr>
            <w:tcW w:w="1759" w:type="dxa"/>
            <w:tcBorders>
              <w:top w:val="single" w:sz="4" w:space="0" w:color="auto"/>
              <w:left w:val="nil"/>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color w:val="000000"/>
                <w:sz w:val="20"/>
                <w:szCs w:val="20"/>
                <w:lang w:eastAsia="hu-HU"/>
              </w:rPr>
            </w:pPr>
            <w:r w:rsidRPr="0091510B">
              <w:rPr>
                <w:rFonts w:ascii="Palatino Linotype" w:hAnsi="Palatino Linotype" w:cs="Palatino Linotype"/>
                <w:color w:val="000000"/>
                <w:sz w:val="20"/>
                <w:szCs w:val="20"/>
              </w:rPr>
              <w:t>Termelési és eladói gyakorlatok</w:t>
            </w: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3</w:t>
            </w: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4,5</w:t>
            </w: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r>
      <w:tr w:rsidR="006067DD" w:rsidRPr="0091510B" w:rsidTr="00C36AF3">
        <w:trPr>
          <w:trHeight w:val="570"/>
          <w:jc w:val="center"/>
        </w:trPr>
        <w:tc>
          <w:tcPr>
            <w:tcW w:w="1872" w:type="dxa"/>
            <w:vMerge/>
            <w:tcBorders>
              <w:left w:val="single" w:sz="4" w:space="0" w:color="auto"/>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sz w:val="20"/>
                <w:szCs w:val="20"/>
                <w:lang w:eastAsia="hu-HU"/>
              </w:rPr>
            </w:pPr>
          </w:p>
        </w:tc>
        <w:tc>
          <w:tcPr>
            <w:tcW w:w="1759" w:type="dxa"/>
            <w:tcBorders>
              <w:top w:val="single" w:sz="4" w:space="0" w:color="auto"/>
              <w:left w:val="nil"/>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Palatino Linotype"/>
                <w:color w:val="000000"/>
                <w:sz w:val="20"/>
                <w:szCs w:val="20"/>
              </w:rPr>
            </w:pPr>
            <w:r w:rsidRPr="0091510B">
              <w:rPr>
                <w:rFonts w:ascii="Palatino Linotype" w:hAnsi="Palatino Linotype" w:cs="Palatino Linotype"/>
                <w:color w:val="000000"/>
                <w:sz w:val="20"/>
                <w:szCs w:val="20"/>
              </w:rPr>
              <w:t>Termelési és eladói üzemi gyakorlatok</w:t>
            </w: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17,5</w:t>
            </w: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17,5</w:t>
            </w: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r>
      <w:tr w:rsidR="006067DD" w:rsidRPr="0091510B" w:rsidTr="00C36AF3">
        <w:trPr>
          <w:trHeight w:val="570"/>
          <w:jc w:val="center"/>
        </w:trPr>
        <w:tc>
          <w:tcPr>
            <w:tcW w:w="1872" w:type="dxa"/>
            <w:vMerge w:val="restart"/>
            <w:tcBorders>
              <w:top w:val="single" w:sz="4" w:space="0" w:color="auto"/>
              <w:left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Palatino Linotype"/>
                <w:sz w:val="20"/>
                <w:szCs w:val="20"/>
              </w:rPr>
            </w:pPr>
            <w:r w:rsidRPr="0091510B">
              <w:rPr>
                <w:rFonts w:ascii="Palatino Linotype" w:hAnsi="Palatino Linotype" w:cs="Palatino Linotype"/>
                <w:sz w:val="20"/>
                <w:szCs w:val="20"/>
              </w:rPr>
              <w:t>10057-12</w:t>
            </w:r>
          </w:p>
          <w:p w:rsidR="006067DD" w:rsidRPr="0091510B" w:rsidRDefault="006067DD" w:rsidP="0091510B">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rPr>
              <w:t>Vendéglátó eladói értékesítés</w:t>
            </w:r>
          </w:p>
        </w:tc>
        <w:tc>
          <w:tcPr>
            <w:tcW w:w="1759" w:type="dxa"/>
            <w:tcBorders>
              <w:top w:val="single" w:sz="4" w:space="0" w:color="auto"/>
              <w:left w:val="nil"/>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color w:val="000000"/>
                <w:sz w:val="20"/>
                <w:szCs w:val="20"/>
                <w:lang w:eastAsia="hu-HU"/>
              </w:rPr>
            </w:pPr>
            <w:r w:rsidRPr="0091510B">
              <w:rPr>
                <w:rFonts w:ascii="Palatino Linotype" w:hAnsi="Palatino Linotype" w:cs="Times New Roman"/>
                <w:color w:val="000000"/>
                <w:sz w:val="20"/>
                <w:szCs w:val="20"/>
                <w:lang w:eastAsia="hu-HU"/>
              </w:rPr>
              <w:t>Vendéglátó eladó tevékenység</w:t>
            </w: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2</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0,5</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0,5</w:t>
            </w: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1,5</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1,5</w:t>
            </w: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r>
      <w:tr w:rsidR="006067DD" w:rsidRPr="0091510B" w:rsidTr="00C36AF3">
        <w:trPr>
          <w:trHeight w:val="570"/>
          <w:jc w:val="center"/>
        </w:trPr>
        <w:tc>
          <w:tcPr>
            <w:tcW w:w="1872" w:type="dxa"/>
            <w:vMerge/>
            <w:tcBorders>
              <w:left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sz w:val="20"/>
                <w:szCs w:val="20"/>
                <w:lang w:eastAsia="hu-HU"/>
              </w:rPr>
            </w:pPr>
          </w:p>
        </w:tc>
        <w:tc>
          <w:tcPr>
            <w:tcW w:w="1759" w:type="dxa"/>
            <w:tcBorders>
              <w:top w:val="single" w:sz="4" w:space="0" w:color="auto"/>
              <w:left w:val="nil"/>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color w:val="000000"/>
                <w:sz w:val="20"/>
                <w:szCs w:val="20"/>
                <w:lang w:eastAsia="hu-HU"/>
              </w:rPr>
            </w:pPr>
            <w:r w:rsidRPr="0091510B">
              <w:rPr>
                <w:rFonts w:ascii="Palatino Linotype" w:hAnsi="Palatino Linotype" w:cs="Times New Roman"/>
                <w:color w:val="000000"/>
                <w:sz w:val="20"/>
                <w:szCs w:val="20"/>
                <w:lang w:eastAsia="hu-HU"/>
              </w:rPr>
              <w:t>Értékesítés gyakorlata</w:t>
            </w: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2</w:t>
            </w: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3</w:t>
            </w:r>
          </w:p>
        </w:tc>
      </w:tr>
      <w:tr w:rsidR="006067DD" w:rsidRPr="0091510B" w:rsidTr="00C36AF3">
        <w:trPr>
          <w:trHeight w:val="570"/>
          <w:jc w:val="center"/>
        </w:trPr>
        <w:tc>
          <w:tcPr>
            <w:tcW w:w="1872" w:type="dxa"/>
            <w:tcBorders>
              <w:left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sz w:val="20"/>
                <w:szCs w:val="20"/>
                <w:lang w:eastAsia="hu-HU"/>
              </w:rPr>
            </w:pPr>
          </w:p>
        </w:tc>
        <w:tc>
          <w:tcPr>
            <w:tcW w:w="1759" w:type="dxa"/>
            <w:tcBorders>
              <w:top w:val="single" w:sz="4" w:space="0" w:color="auto"/>
              <w:left w:val="nil"/>
              <w:bottom w:val="single" w:sz="4" w:space="0" w:color="auto"/>
              <w:right w:val="single" w:sz="4" w:space="0" w:color="auto"/>
            </w:tcBorders>
            <w:vAlign w:val="center"/>
          </w:tcPr>
          <w:p w:rsidR="006067DD" w:rsidRPr="0091510B" w:rsidRDefault="006067DD" w:rsidP="0091510B">
            <w:pPr>
              <w:spacing w:after="0" w:line="240" w:lineRule="auto"/>
              <w:rPr>
                <w:rFonts w:ascii="Palatino Linotype" w:hAnsi="Palatino Linotype" w:cs="Times New Roman"/>
                <w:color w:val="000000"/>
                <w:sz w:val="20"/>
                <w:szCs w:val="20"/>
                <w:lang w:eastAsia="hu-HU"/>
              </w:rPr>
            </w:pPr>
            <w:r w:rsidRPr="0091510B">
              <w:rPr>
                <w:rFonts w:ascii="Palatino Linotype" w:hAnsi="Palatino Linotype" w:cs="Times New Roman"/>
                <w:color w:val="000000"/>
                <w:sz w:val="20"/>
                <w:szCs w:val="20"/>
                <w:lang w:eastAsia="hu-HU"/>
              </w:rPr>
              <w:t>Értékesítés üzemi gyakorlata</w:t>
            </w: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17,5</w:t>
            </w: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17,5</w:t>
            </w:r>
          </w:p>
        </w:tc>
      </w:tr>
      <w:tr w:rsidR="006067DD" w:rsidRPr="0091510B">
        <w:trPr>
          <w:trHeight w:val="300"/>
          <w:jc w:val="center"/>
        </w:trPr>
        <w:tc>
          <w:tcPr>
            <w:tcW w:w="3631" w:type="dxa"/>
            <w:gridSpan w:val="2"/>
            <w:tcBorders>
              <w:top w:val="single" w:sz="4" w:space="0" w:color="auto"/>
              <w:left w:val="single" w:sz="4" w:space="0" w:color="auto"/>
              <w:bottom w:val="single" w:sz="4" w:space="0" w:color="auto"/>
              <w:right w:val="single" w:sz="4" w:space="0" w:color="000000"/>
            </w:tcBorders>
            <w:vAlign w:val="bottom"/>
          </w:tcPr>
          <w:p w:rsidR="006067DD" w:rsidRPr="0091510B" w:rsidRDefault="006067DD" w:rsidP="0091510B">
            <w:pPr>
              <w:spacing w:after="0" w:line="240" w:lineRule="auto"/>
              <w:ind w:firstLineChars="100" w:firstLine="200"/>
              <w:rPr>
                <w:rFonts w:ascii="Palatino Linotype" w:hAnsi="Palatino Linotype" w:cs="Times New Roman"/>
                <w:color w:val="FF0000"/>
                <w:sz w:val="20"/>
                <w:szCs w:val="20"/>
                <w:lang w:eastAsia="hu-HU"/>
              </w:rPr>
            </w:pPr>
            <w:r w:rsidRPr="0091510B">
              <w:rPr>
                <w:rFonts w:ascii="Palatino Linotype" w:hAnsi="Palatino Linotype" w:cs="Times New Roman"/>
                <w:sz w:val="20"/>
                <w:szCs w:val="20"/>
                <w:lang w:eastAsia="hu-HU"/>
              </w:rPr>
              <w:t>Összes óra</w:t>
            </w:r>
          </w:p>
        </w:tc>
        <w:tc>
          <w:tcPr>
            <w:tcW w:w="896" w:type="dxa"/>
            <w:tcBorders>
              <w:top w:val="nil"/>
              <w:left w:val="nil"/>
              <w:bottom w:val="single" w:sz="4" w:space="0" w:color="auto"/>
              <w:right w:val="single" w:sz="4" w:space="0" w:color="auto"/>
            </w:tcBorders>
            <w:noWrap/>
            <w:vAlign w:val="bottom"/>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9,5 </w:t>
            </w:r>
          </w:p>
        </w:tc>
        <w:tc>
          <w:tcPr>
            <w:tcW w:w="1074" w:type="dxa"/>
            <w:tcBorders>
              <w:top w:val="nil"/>
              <w:left w:val="nil"/>
              <w:bottom w:val="single" w:sz="4" w:space="0" w:color="auto"/>
              <w:right w:val="single" w:sz="4" w:space="0" w:color="auto"/>
            </w:tcBorders>
            <w:shd w:val="clear" w:color="auto" w:fill="C0C0C0"/>
            <w:noWrap/>
            <w:vAlign w:val="bottom"/>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 5</w:t>
            </w: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 5,</w:t>
            </w:r>
            <w:proofErr w:type="spellStart"/>
            <w:r w:rsidRPr="0091510B">
              <w:rPr>
                <w:rFonts w:ascii="Palatino Linotype" w:hAnsi="Palatino Linotype" w:cs="Times New Roman"/>
                <w:sz w:val="20"/>
                <w:szCs w:val="20"/>
                <w:lang w:eastAsia="hu-HU"/>
              </w:rPr>
              <w:t>5</w:t>
            </w:r>
            <w:proofErr w:type="spellEnd"/>
          </w:p>
        </w:tc>
        <w:tc>
          <w:tcPr>
            <w:tcW w:w="1074" w:type="dxa"/>
            <w:tcBorders>
              <w:top w:val="nil"/>
              <w:left w:val="nil"/>
              <w:bottom w:val="single" w:sz="4" w:space="0" w:color="auto"/>
              <w:right w:val="single" w:sz="4" w:space="0" w:color="auto"/>
            </w:tcBorders>
            <w:shd w:val="clear" w:color="auto" w:fill="C0C0C0"/>
            <w:noWrap/>
            <w:vAlign w:val="bottom"/>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17,5 </w:t>
            </w: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 5,</w:t>
            </w:r>
            <w:proofErr w:type="spellStart"/>
            <w:r w:rsidRPr="0091510B">
              <w:rPr>
                <w:rFonts w:ascii="Palatino Linotype" w:hAnsi="Palatino Linotype" w:cs="Times New Roman"/>
                <w:sz w:val="20"/>
                <w:szCs w:val="20"/>
                <w:lang w:eastAsia="hu-HU"/>
              </w:rPr>
              <w:t>5</w:t>
            </w:r>
            <w:proofErr w:type="spellEnd"/>
          </w:p>
        </w:tc>
        <w:tc>
          <w:tcPr>
            <w:tcW w:w="1129" w:type="dxa"/>
            <w:tcBorders>
              <w:top w:val="nil"/>
              <w:left w:val="nil"/>
              <w:bottom w:val="single" w:sz="4" w:space="0" w:color="auto"/>
              <w:right w:val="single" w:sz="4" w:space="0" w:color="auto"/>
            </w:tcBorders>
            <w:shd w:val="clear" w:color="auto" w:fill="C0C0C0"/>
            <w:noWrap/>
            <w:vAlign w:val="bottom"/>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 17,5</w:t>
            </w:r>
          </w:p>
        </w:tc>
        <w:tc>
          <w:tcPr>
            <w:tcW w:w="896" w:type="dxa"/>
            <w:tcBorders>
              <w:top w:val="nil"/>
              <w:left w:val="nil"/>
              <w:bottom w:val="single" w:sz="4" w:space="0" w:color="auto"/>
              <w:right w:val="single" w:sz="4" w:space="0" w:color="auto"/>
            </w:tcBorders>
            <w:noWrap/>
            <w:vAlign w:val="bottom"/>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 9,5</w:t>
            </w:r>
          </w:p>
        </w:tc>
        <w:tc>
          <w:tcPr>
            <w:tcW w:w="1074" w:type="dxa"/>
            <w:tcBorders>
              <w:top w:val="nil"/>
              <w:left w:val="nil"/>
              <w:bottom w:val="single" w:sz="4" w:space="0" w:color="auto"/>
              <w:right w:val="single" w:sz="4" w:space="0" w:color="auto"/>
            </w:tcBorders>
            <w:shd w:val="clear" w:color="auto" w:fill="C0C0C0"/>
            <w:noWrap/>
            <w:vAlign w:val="bottom"/>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22 </w:t>
            </w:r>
          </w:p>
        </w:tc>
        <w:tc>
          <w:tcPr>
            <w:tcW w:w="720" w:type="dxa"/>
            <w:vMerge/>
            <w:tcBorders>
              <w:top w:val="nil"/>
              <w:left w:val="single" w:sz="4" w:space="0" w:color="auto"/>
              <w:bottom w:val="single" w:sz="4" w:space="0" w:color="000000"/>
              <w:right w:val="single" w:sz="4" w:space="0" w:color="auto"/>
            </w:tcBorders>
            <w:vAlign w:val="center"/>
          </w:tcPr>
          <w:p w:rsidR="006067DD" w:rsidRPr="0091510B" w:rsidRDefault="006067DD" w:rsidP="0091510B">
            <w:pPr>
              <w:spacing w:after="0" w:line="240" w:lineRule="auto"/>
              <w:jc w:val="center"/>
              <w:rPr>
                <w:rFonts w:ascii="Palatino Linotype" w:hAnsi="Palatino Linotype" w:cs="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 11</w:t>
            </w:r>
          </w:p>
        </w:tc>
        <w:tc>
          <w:tcPr>
            <w:tcW w:w="1140" w:type="dxa"/>
            <w:tcBorders>
              <w:top w:val="nil"/>
              <w:left w:val="nil"/>
              <w:bottom w:val="single" w:sz="4" w:space="0" w:color="auto"/>
              <w:right w:val="single" w:sz="4" w:space="0" w:color="auto"/>
            </w:tcBorders>
            <w:shd w:val="clear" w:color="auto" w:fill="C0C0C0"/>
            <w:noWrap/>
            <w:vAlign w:val="bottom"/>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 20,5</w:t>
            </w:r>
          </w:p>
        </w:tc>
      </w:tr>
      <w:tr w:rsidR="006067DD" w:rsidRPr="0091510B">
        <w:trPr>
          <w:trHeight w:val="300"/>
          <w:jc w:val="center"/>
        </w:trPr>
        <w:tc>
          <w:tcPr>
            <w:tcW w:w="3631" w:type="dxa"/>
            <w:gridSpan w:val="2"/>
            <w:tcBorders>
              <w:top w:val="single" w:sz="4" w:space="0" w:color="auto"/>
              <w:left w:val="single" w:sz="4" w:space="0" w:color="auto"/>
              <w:bottom w:val="single" w:sz="4" w:space="0" w:color="auto"/>
              <w:right w:val="single" w:sz="4" w:space="0" w:color="000000"/>
            </w:tcBorders>
            <w:vAlign w:val="bottom"/>
          </w:tcPr>
          <w:p w:rsidR="006067DD" w:rsidRPr="0091510B" w:rsidRDefault="006067DD" w:rsidP="0091510B">
            <w:pPr>
              <w:spacing w:after="0" w:line="240" w:lineRule="auto"/>
              <w:ind w:firstLineChars="100" w:firstLine="200"/>
              <w:rPr>
                <w:rFonts w:ascii="Palatino Linotype" w:hAnsi="Palatino Linotype" w:cs="Times New Roman"/>
                <w:color w:val="FF0000"/>
                <w:sz w:val="20"/>
                <w:szCs w:val="20"/>
                <w:lang w:eastAsia="hu-HU"/>
              </w:rPr>
            </w:pPr>
            <w:r w:rsidRPr="0091510B">
              <w:rPr>
                <w:rFonts w:ascii="Palatino Linotype" w:hAnsi="Palatino Linotype" w:cs="Times New Roman"/>
                <w:sz w:val="20"/>
                <w:szCs w:val="20"/>
                <w:lang w:eastAsia="hu-HU"/>
              </w:rPr>
              <w:t>Összes óra</w:t>
            </w:r>
          </w:p>
        </w:tc>
        <w:tc>
          <w:tcPr>
            <w:tcW w:w="1970" w:type="dxa"/>
            <w:gridSpan w:val="2"/>
            <w:tcBorders>
              <w:top w:val="single" w:sz="4" w:space="0" w:color="auto"/>
              <w:left w:val="nil"/>
              <w:bottom w:val="single" w:sz="4" w:space="0" w:color="auto"/>
              <w:right w:val="single" w:sz="4" w:space="0" w:color="auto"/>
            </w:tcBorders>
            <w:noWrap/>
            <w:vAlign w:val="bottom"/>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14,5</w:t>
            </w:r>
          </w:p>
        </w:tc>
        <w:tc>
          <w:tcPr>
            <w:tcW w:w="720" w:type="dxa"/>
            <w:tcBorders>
              <w:top w:val="nil"/>
              <w:left w:val="nil"/>
              <w:bottom w:val="single" w:sz="4" w:space="0" w:color="auto"/>
              <w:right w:val="single" w:sz="4" w:space="0" w:color="auto"/>
            </w:tcBorders>
            <w:shd w:val="clear" w:color="auto" w:fill="969696"/>
            <w:noWrap/>
            <w:vAlign w:val="bottom"/>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140</w:t>
            </w:r>
          </w:p>
        </w:tc>
        <w:tc>
          <w:tcPr>
            <w:tcW w:w="1970" w:type="dxa"/>
            <w:gridSpan w:val="2"/>
            <w:tcBorders>
              <w:top w:val="single" w:sz="4" w:space="0" w:color="auto"/>
              <w:left w:val="nil"/>
              <w:bottom w:val="single" w:sz="4" w:space="0" w:color="auto"/>
              <w:right w:val="single" w:sz="4" w:space="0" w:color="auto"/>
            </w:tcBorders>
            <w:noWrap/>
            <w:vAlign w:val="bottom"/>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23</w:t>
            </w:r>
          </w:p>
        </w:tc>
        <w:tc>
          <w:tcPr>
            <w:tcW w:w="720" w:type="dxa"/>
            <w:tcBorders>
              <w:top w:val="nil"/>
              <w:left w:val="nil"/>
              <w:bottom w:val="single" w:sz="4" w:space="0" w:color="auto"/>
              <w:right w:val="single" w:sz="4" w:space="0" w:color="auto"/>
            </w:tcBorders>
            <w:shd w:val="clear" w:color="auto" w:fill="969696"/>
            <w:noWrap/>
            <w:vAlign w:val="bottom"/>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140</w:t>
            </w:r>
          </w:p>
        </w:tc>
        <w:tc>
          <w:tcPr>
            <w:tcW w:w="2025" w:type="dxa"/>
            <w:gridSpan w:val="2"/>
            <w:tcBorders>
              <w:top w:val="single" w:sz="4" w:space="0" w:color="auto"/>
              <w:left w:val="nil"/>
              <w:bottom w:val="single" w:sz="4" w:space="0" w:color="auto"/>
              <w:right w:val="single" w:sz="4" w:space="0" w:color="auto"/>
            </w:tcBorders>
            <w:noWrap/>
            <w:vAlign w:val="bottom"/>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23</w:t>
            </w:r>
          </w:p>
        </w:tc>
        <w:tc>
          <w:tcPr>
            <w:tcW w:w="1970" w:type="dxa"/>
            <w:gridSpan w:val="2"/>
            <w:tcBorders>
              <w:top w:val="single" w:sz="4" w:space="0" w:color="auto"/>
              <w:left w:val="nil"/>
              <w:bottom w:val="single" w:sz="4" w:space="0" w:color="auto"/>
              <w:right w:val="single" w:sz="4" w:space="0" w:color="auto"/>
            </w:tcBorders>
            <w:noWrap/>
            <w:vAlign w:val="bottom"/>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31,5</w:t>
            </w:r>
          </w:p>
        </w:tc>
        <w:tc>
          <w:tcPr>
            <w:tcW w:w="720" w:type="dxa"/>
            <w:tcBorders>
              <w:top w:val="nil"/>
              <w:left w:val="nil"/>
              <w:bottom w:val="single" w:sz="4" w:space="0" w:color="auto"/>
              <w:right w:val="single" w:sz="4" w:space="0" w:color="auto"/>
            </w:tcBorders>
            <w:shd w:val="clear" w:color="auto" w:fill="969696"/>
            <w:noWrap/>
            <w:vAlign w:val="bottom"/>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160</w:t>
            </w:r>
          </w:p>
        </w:tc>
        <w:tc>
          <w:tcPr>
            <w:tcW w:w="2036" w:type="dxa"/>
            <w:gridSpan w:val="2"/>
            <w:tcBorders>
              <w:top w:val="single" w:sz="4" w:space="0" w:color="auto"/>
              <w:left w:val="nil"/>
              <w:bottom w:val="single" w:sz="4" w:space="0" w:color="auto"/>
              <w:right w:val="single" w:sz="4" w:space="0" w:color="auto"/>
            </w:tcBorders>
            <w:noWrap/>
            <w:vAlign w:val="bottom"/>
          </w:tcPr>
          <w:p w:rsidR="006067DD" w:rsidRPr="0091510B" w:rsidRDefault="006067DD" w:rsidP="0091510B">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31,5</w:t>
            </w:r>
          </w:p>
        </w:tc>
      </w:tr>
    </w:tbl>
    <w:p w:rsidR="006067DD" w:rsidRDefault="006067DD" w:rsidP="00004962">
      <w:pPr>
        <w:spacing w:after="0" w:line="240" w:lineRule="auto"/>
        <w:jc w:val="center"/>
        <w:outlineLvl w:val="2"/>
        <w:rPr>
          <w:rFonts w:ascii="Palatino Linotype" w:hAnsi="Palatino Linotype" w:cs="Palatino Linotype"/>
          <w:b/>
          <w:bCs/>
          <w:sz w:val="24"/>
          <w:szCs w:val="24"/>
        </w:rPr>
      </w:pPr>
    </w:p>
    <w:p w:rsidR="006067DD" w:rsidRDefault="006067DD" w:rsidP="0091510B">
      <w:pPr>
        <w:spacing w:after="0" w:line="240" w:lineRule="auto"/>
        <w:jc w:val="both"/>
        <w:outlineLvl w:val="2"/>
        <w:rPr>
          <w:rFonts w:ascii="Palatino Linotype" w:hAnsi="Palatino Linotype" w:cs="Palatino Linotype"/>
          <w:b/>
          <w:bCs/>
          <w:sz w:val="24"/>
          <w:szCs w:val="24"/>
        </w:rPr>
      </w:pPr>
    </w:p>
    <w:p w:rsidR="006067DD" w:rsidRPr="00740620" w:rsidRDefault="006067DD" w:rsidP="0091510B">
      <w:pPr>
        <w:widowControl w:val="0"/>
        <w:suppressAutoHyphens/>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6067DD" w:rsidRPr="00740620" w:rsidRDefault="006067DD" w:rsidP="0091510B">
      <w:pPr>
        <w:widowControl w:val="0"/>
        <w:suppressAutoHyphens/>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Az időkeret fennmaradó részének (szabadsáv) szakmai tartalmáról a szakképző iskola szakmai programjában kell rendelkezni.</w:t>
      </w:r>
    </w:p>
    <w:p w:rsidR="006067DD" w:rsidRPr="00740620" w:rsidRDefault="006067DD" w:rsidP="0091510B">
      <w:pPr>
        <w:widowControl w:val="0"/>
        <w:suppressAutoHyphens/>
        <w:spacing w:after="0" w:line="240" w:lineRule="auto"/>
        <w:jc w:val="both"/>
        <w:rPr>
          <w:rFonts w:ascii="Palatino Linotype" w:hAnsi="Palatino Linotype" w:cs="Palatino Linotype"/>
          <w:kern w:val="1"/>
          <w:sz w:val="24"/>
          <w:szCs w:val="24"/>
          <w:lang w:eastAsia="hi-IN" w:bidi="hi-IN"/>
        </w:rPr>
      </w:pPr>
    </w:p>
    <w:p w:rsidR="006067DD" w:rsidRPr="00740620" w:rsidRDefault="006067DD" w:rsidP="0091510B">
      <w:pPr>
        <w:widowControl w:val="0"/>
        <w:suppressAutoHyphens/>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A szakmai és vizsgakövetelményben a szakképesítésre meghatározott elmélet/gyakorlat arányának a teljes képzési idő során kell teljesülnie.</w:t>
      </w:r>
    </w:p>
    <w:p w:rsidR="006067DD" w:rsidRPr="000E120B" w:rsidRDefault="006067DD" w:rsidP="00004962">
      <w:pPr>
        <w:widowControl w:val="0"/>
        <w:suppressAutoHyphens/>
        <w:spacing w:after="0" w:line="240" w:lineRule="auto"/>
        <w:jc w:val="center"/>
        <w:rPr>
          <w:rFonts w:ascii="Palatino Linotype" w:hAnsi="Palatino Linotype" w:cs="Palatino Linotype"/>
          <w:kern w:val="1"/>
          <w:sz w:val="24"/>
          <w:szCs w:val="24"/>
          <w:lang w:eastAsia="hi-IN" w:bidi="hi-IN"/>
        </w:rPr>
      </w:pPr>
      <w:r w:rsidRPr="000E120B">
        <w:rPr>
          <w:rFonts w:ascii="Palatino Linotype" w:hAnsi="Palatino Linotype" w:cs="Palatino Linotype"/>
          <w:kern w:val="1"/>
          <w:sz w:val="24"/>
          <w:szCs w:val="24"/>
          <w:lang w:eastAsia="hi-IN" w:bidi="hi-IN"/>
        </w:rPr>
        <w:br w:type="page"/>
      </w:r>
      <w:r w:rsidRPr="000E120B">
        <w:rPr>
          <w:rFonts w:ascii="Palatino Linotype" w:hAnsi="Palatino Linotype" w:cs="Palatino Linotype"/>
          <w:kern w:val="1"/>
          <w:sz w:val="24"/>
          <w:szCs w:val="24"/>
          <w:lang w:eastAsia="hi-IN" w:bidi="hi-IN"/>
        </w:rPr>
        <w:lastRenderedPageBreak/>
        <w:t>2. számú táblázat</w:t>
      </w:r>
    </w:p>
    <w:p w:rsidR="006067DD" w:rsidRPr="000E120B" w:rsidRDefault="006067DD" w:rsidP="00004962">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0E120B">
        <w:rPr>
          <w:rFonts w:ascii="Palatino Linotype" w:hAnsi="Palatino Linotype" w:cs="Palatino Linotype"/>
          <w:b/>
          <w:bCs/>
          <w:kern w:val="1"/>
          <w:sz w:val="24"/>
          <w:szCs w:val="24"/>
          <w:lang w:eastAsia="hi-IN" w:bidi="hi-IN"/>
        </w:rPr>
        <w:t>A szakmai követelménymodulokhoz rendelt tantárgyak és témakörök óraszáma évfolyamonként</w:t>
      </w:r>
    </w:p>
    <w:p w:rsidR="006067DD" w:rsidRDefault="006067DD" w:rsidP="00004962">
      <w:pPr>
        <w:widowControl w:val="0"/>
        <w:suppressAutoHyphens/>
        <w:spacing w:after="0" w:line="240" w:lineRule="auto"/>
        <w:jc w:val="both"/>
        <w:rPr>
          <w:rFonts w:ascii="Palatino Linotype" w:hAnsi="Palatino Linotype" w:cs="Palatino Linotype"/>
          <w:kern w:val="1"/>
          <w:sz w:val="20"/>
          <w:szCs w:val="20"/>
          <w:lang w:eastAsia="hi-IN" w:bidi="hi-IN"/>
        </w:rPr>
      </w:pPr>
    </w:p>
    <w:tbl>
      <w:tblPr>
        <w:tblW w:w="0" w:type="auto"/>
        <w:jc w:val="center"/>
        <w:tblCellMar>
          <w:left w:w="70" w:type="dxa"/>
          <w:right w:w="70" w:type="dxa"/>
        </w:tblCellMar>
        <w:tblLook w:val="0000" w:firstRow="0" w:lastRow="0" w:firstColumn="0" w:lastColumn="0" w:noHBand="0" w:noVBand="0"/>
      </w:tblPr>
      <w:tblGrid>
        <w:gridCol w:w="2177"/>
        <w:gridCol w:w="3186"/>
        <w:gridCol w:w="490"/>
        <w:gridCol w:w="490"/>
        <w:gridCol w:w="474"/>
        <w:gridCol w:w="490"/>
        <w:gridCol w:w="490"/>
        <w:gridCol w:w="474"/>
        <w:gridCol w:w="543"/>
        <w:gridCol w:w="543"/>
        <w:gridCol w:w="996"/>
        <w:gridCol w:w="517"/>
        <w:gridCol w:w="517"/>
        <w:gridCol w:w="500"/>
        <w:gridCol w:w="625"/>
        <w:gridCol w:w="582"/>
        <w:gridCol w:w="1050"/>
      </w:tblGrid>
      <w:tr w:rsidR="006067DD" w:rsidRPr="0091510B">
        <w:trPr>
          <w:trHeight w:val="54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Szakmai követelménymodul</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Tantárgyak</w:t>
            </w:r>
            <w:r w:rsidRPr="0091510B">
              <w:rPr>
                <w:rFonts w:ascii="Palatino Linotype" w:hAnsi="Palatino Linotype" w:cs="Times New Roman"/>
                <w:sz w:val="20"/>
                <w:szCs w:val="20"/>
                <w:lang w:eastAsia="hu-HU"/>
              </w:rPr>
              <w:t>/témakörök</w:t>
            </w:r>
          </w:p>
        </w:tc>
        <w:tc>
          <w:tcPr>
            <w:tcW w:w="0" w:type="auto"/>
            <w:gridSpan w:val="9"/>
            <w:tcBorders>
              <w:top w:val="single" w:sz="4" w:space="0" w:color="auto"/>
              <w:left w:val="nil"/>
              <w:bottom w:val="single" w:sz="4" w:space="0" w:color="auto"/>
              <w:right w:val="single" w:sz="4" w:space="0" w:color="000000"/>
            </w:tcBorders>
            <w:noWrap/>
            <w:vAlign w:val="center"/>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Szakiskolai képzés közismereti oktatással</w:t>
            </w:r>
          </w:p>
        </w:tc>
        <w:tc>
          <w:tcPr>
            <w:tcW w:w="0" w:type="auto"/>
            <w:gridSpan w:val="6"/>
            <w:tcBorders>
              <w:top w:val="single" w:sz="4" w:space="0" w:color="auto"/>
              <w:left w:val="nil"/>
              <w:bottom w:val="single" w:sz="4" w:space="0" w:color="auto"/>
              <w:right w:val="single" w:sz="4" w:space="0" w:color="000000"/>
            </w:tcBorders>
            <w:vAlign w:val="center"/>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Szakiskolai képzés közismereti oktatás nélkül</w:t>
            </w:r>
          </w:p>
        </w:tc>
      </w:tr>
      <w:tr w:rsidR="006067DD" w:rsidRPr="0091510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c>
          <w:tcPr>
            <w:tcW w:w="0" w:type="auto"/>
            <w:gridSpan w:val="8"/>
            <w:tcBorders>
              <w:top w:val="single" w:sz="4" w:space="0" w:color="auto"/>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Óraszám</w:t>
            </w:r>
          </w:p>
        </w:tc>
        <w:tc>
          <w:tcPr>
            <w:tcW w:w="0" w:type="auto"/>
            <w:vMerge w:val="restart"/>
            <w:tcBorders>
              <w:top w:val="nil"/>
              <w:left w:val="single" w:sz="4" w:space="0" w:color="auto"/>
              <w:bottom w:val="single" w:sz="4" w:space="0" w:color="auto"/>
              <w:right w:val="single" w:sz="4" w:space="0" w:color="auto"/>
            </w:tcBorders>
            <w:vAlign w:val="center"/>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Összesen</w:t>
            </w:r>
          </w:p>
        </w:tc>
        <w:tc>
          <w:tcPr>
            <w:tcW w:w="0" w:type="auto"/>
            <w:gridSpan w:val="5"/>
            <w:tcBorders>
              <w:top w:val="single" w:sz="4" w:space="0" w:color="auto"/>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Óraszám</w:t>
            </w:r>
          </w:p>
        </w:tc>
        <w:tc>
          <w:tcPr>
            <w:tcW w:w="0" w:type="auto"/>
            <w:vMerge w:val="restart"/>
            <w:tcBorders>
              <w:top w:val="nil"/>
              <w:left w:val="single" w:sz="4" w:space="0" w:color="auto"/>
              <w:bottom w:val="single" w:sz="4" w:space="0" w:color="auto"/>
              <w:right w:val="single" w:sz="4" w:space="0" w:color="auto"/>
            </w:tcBorders>
            <w:vAlign w:val="center"/>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Összesen</w:t>
            </w:r>
          </w:p>
        </w:tc>
      </w:tr>
      <w:tr w:rsidR="006067DD" w:rsidRPr="0091510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c>
          <w:tcPr>
            <w:tcW w:w="0" w:type="auto"/>
            <w:gridSpan w:val="3"/>
            <w:tcBorders>
              <w:top w:val="single" w:sz="4" w:space="0" w:color="auto"/>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1/9. évfolyam</w:t>
            </w:r>
          </w:p>
        </w:tc>
        <w:tc>
          <w:tcPr>
            <w:tcW w:w="0" w:type="auto"/>
            <w:gridSpan w:val="3"/>
            <w:tcBorders>
              <w:top w:val="single" w:sz="4" w:space="0" w:color="auto"/>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2/10. évfolyam</w:t>
            </w:r>
          </w:p>
        </w:tc>
        <w:tc>
          <w:tcPr>
            <w:tcW w:w="0" w:type="auto"/>
            <w:gridSpan w:val="2"/>
            <w:tcBorders>
              <w:top w:val="single" w:sz="4" w:space="0" w:color="auto"/>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3/11. évfolyam</w:t>
            </w:r>
          </w:p>
        </w:tc>
        <w:tc>
          <w:tcPr>
            <w:tcW w:w="0" w:type="auto"/>
            <w:vMerge/>
            <w:tcBorders>
              <w:top w:val="nil"/>
              <w:left w:val="single" w:sz="4" w:space="0" w:color="auto"/>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c>
          <w:tcPr>
            <w:tcW w:w="0" w:type="auto"/>
            <w:gridSpan w:val="3"/>
            <w:tcBorders>
              <w:top w:val="single" w:sz="4" w:space="0" w:color="auto"/>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1. évfolyam</w:t>
            </w:r>
          </w:p>
        </w:tc>
        <w:tc>
          <w:tcPr>
            <w:tcW w:w="0" w:type="auto"/>
            <w:gridSpan w:val="2"/>
            <w:tcBorders>
              <w:top w:val="single" w:sz="4" w:space="0" w:color="auto"/>
              <w:left w:val="nil"/>
              <w:bottom w:val="single" w:sz="4" w:space="0" w:color="auto"/>
              <w:right w:val="single" w:sz="4" w:space="0" w:color="auto"/>
            </w:tcBorders>
            <w:noWrap/>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2. évfolyam</w:t>
            </w:r>
          </w:p>
        </w:tc>
        <w:tc>
          <w:tcPr>
            <w:tcW w:w="0" w:type="auto"/>
            <w:vMerge/>
            <w:tcBorders>
              <w:top w:val="nil"/>
              <w:left w:val="single" w:sz="4" w:space="0" w:color="auto"/>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r>
      <w:tr w:rsidR="006067DD" w:rsidRPr="0091510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e</w:t>
            </w:r>
          </w:p>
        </w:tc>
        <w:tc>
          <w:tcPr>
            <w:tcW w:w="0" w:type="auto"/>
            <w:tcBorders>
              <w:top w:val="nil"/>
              <w:left w:val="nil"/>
              <w:bottom w:val="single" w:sz="4" w:space="0" w:color="auto"/>
              <w:right w:val="single" w:sz="4" w:space="0" w:color="auto"/>
            </w:tcBorders>
            <w:shd w:val="clear" w:color="auto" w:fill="C0C0C0"/>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gy</w:t>
            </w:r>
          </w:p>
        </w:tc>
        <w:tc>
          <w:tcPr>
            <w:tcW w:w="0" w:type="auto"/>
            <w:tcBorders>
              <w:top w:val="nil"/>
              <w:left w:val="nil"/>
              <w:bottom w:val="single" w:sz="4" w:space="0" w:color="auto"/>
              <w:right w:val="single" w:sz="4" w:space="0" w:color="auto"/>
            </w:tcBorders>
            <w:shd w:val="clear" w:color="auto" w:fill="969696"/>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ögy</w:t>
            </w:r>
          </w:p>
        </w:tc>
        <w:tc>
          <w:tcPr>
            <w:tcW w:w="0" w:type="auto"/>
            <w:tcBorders>
              <w:top w:val="nil"/>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e</w:t>
            </w:r>
          </w:p>
        </w:tc>
        <w:tc>
          <w:tcPr>
            <w:tcW w:w="0" w:type="auto"/>
            <w:tcBorders>
              <w:top w:val="nil"/>
              <w:left w:val="nil"/>
              <w:bottom w:val="single" w:sz="4" w:space="0" w:color="auto"/>
              <w:right w:val="single" w:sz="4" w:space="0" w:color="auto"/>
            </w:tcBorders>
            <w:shd w:val="clear" w:color="auto" w:fill="C0C0C0"/>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gy</w:t>
            </w:r>
          </w:p>
        </w:tc>
        <w:tc>
          <w:tcPr>
            <w:tcW w:w="0" w:type="auto"/>
            <w:tcBorders>
              <w:top w:val="nil"/>
              <w:left w:val="nil"/>
              <w:bottom w:val="single" w:sz="4" w:space="0" w:color="auto"/>
              <w:right w:val="single" w:sz="4" w:space="0" w:color="auto"/>
            </w:tcBorders>
            <w:shd w:val="clear" w:color="auto" w:fill="969696"/>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ögy</w:t>
            </w:r>
          </w:p>
        </w:tc>
        <w:tc>
          <w:tcPr>
            <w:tcW w:w="0" w:type="auto"/>
            <w:tcBorders>
              <w:top w:val="nil"/>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e</w:t>
            </w:r>
          </w:p>
        </w:tc>
        <w:tc>
          <w:tcPr>
            <w:tcW w:w="0" w:type="auto"/>
            <w:tcBorders>
              <w:top w:val="nil"/>
              <w:left w:val="nil"/>
              <w:bottom w:val="single" w:sz="4" w:space="0" w:color="auto"/>
              <w:right w:val="single" w:sz="4" w:space="0" w:color="auto"/>
            </w:tcBorders>
            <w:shd w:val="clear" w:color="auto" w:fill="C0C0C0"/>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gy</w:t>
            </w:r>
          </w:p>
        </w:tc>
        <w:tc>
          <w:tcPr>
            <w:tcW w:w="0" w:type="auto"/>
            <w:vMerge/>
            <w:tcBorders>
              <w:top w:val="nil"/>
              <w:left w:val="single" w:sz="4" w:space="0" w:color="auto"/>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e</w:t>
            </w:r>
          </w:p>
        </w:tc>
        <w:tc>
          <w:tcPr>
            <w:tcW w:w="0" w:type="auto"/>
            <w:tcBorders>
              <w:top w:val="nil"/>
              <w:left w:val="nil"/>
              <w:bottom w:val="single" w:sz="4" w:space="0" w:color="auto"/>
              <w:right w:val="single" w:sz="4" w:space="0" w:color="auto"/>
            </w:tcBorders>
            <w:shd w:val="clear" w:color="auto" w:fill="C0C0C0"/>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gy</w:t>
            </w:r>
          </w:p>
        </w:tc>
        <w:tc>
          <w:tcPr>
            <w:tcW w:w="0" w:type="auto"/>
            <w:tcBorders>
              <w:top w:val="nil"/>
              <w:left w:val="nil"/>
              <w:bottom w:val="single" w:sz="4" w:space="0" w:color="auto"/>
              <w:right w:val="single" w:sz="4" w:space="0" w:color="auto"/>
            </w:tcBorders>
            <w:shd w:val="clear" w:color="auto" w:fill="969696"/>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ögy</w:t>
            </w:r>
          </w:p>
        </w:tc>
        <w:tc>
          <w:tcPr>
            <w:tcW w:w="0" w:type="auto"/>
            <w:tcBorders>
              <w:top w:val="nil"/>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e</w:t>
            </w:r>
          </w:p>
        </w:tc>
        <w:tc>
          <w:tcPr>
            <w:tcW w:w="0" w:type="auto"/>
            <w:tcBorders>
              <w:top w:val="nil"/>
              <w:left w:val="nil"/>
              <w:bottom w:val="single" w:sz="4" w:space="0" w:color="auto"/>
              <w:right w:val="single" w:sz="4" w:space="0" w:color="auto"/>
            </w:tcBorders>
            <w:shd w:val="clear" w:color="auto" w:fill="C0C0C0"/>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gy</w:t>
            </w:r>
          </w:p>
        </w:tc>
        <w:tc>
          <w:tcPr>
            <w:tcW w:w="0" w:type="auto"/>
            <w:vMerge/>
            <w:tcBorders>
              <w:top w:val="nil"/>
              <w:left w:val="single" w:sz="4" w:space="0" w:color="auto"/>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r>
      <w:tr w:rsidR="006067DD" w:rsidRPr="0091510B" w:rsidTr="00C36AF3">
        <w:trPr>
          <w:trHeight w:val="585"/>
          <w:jc w:val="center"/>
        </w:trPr>
        <w:tc>
          <w:tcPr>
            <w:tcW w:w="0" w:type="auto"/>
            <w:vMerge w:val="restart"/>
            <w:tcBorders>
              <w:top w:val="nil"/>
              <w:left w:val="single" w:sz="4" w:space="0" w:color="auto"/>
              <w:bottom w:val="nil"/>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Palatino Linotype"/>
                <w:sz w:val="20"/>
                <w:szCs w:val="20"/>
                <w:lang w:eastAsia="hu-HU"/>
              </w:rPr>
            </w:pPr>
            <w:r w:rsidRPr="0091510B">
              <w:rPr>
                <w:rFonts w:ascii="Palatino Linotype" w:hAnsi="Palatino Linotype" w:cs="Palatino Linotype"/>
                <w:sz w:val="20"/>
                <w:szCs w:val="20"/>
                <w:lang w:eastAsia="hu-HU"/>
              </w:rPr>
              <w:t xml:space="preserve">11500-12 </w:t>
            </w:r>
            <w:r w:rsidR="0091510B">
              <w:rPr>
                <w:rFonts w:ascii="Palatino Linotype" w:hAnsi="Palatino Linotype" w:cs="Palatino Linotype"/>
                <w:sz w:val="20"/>
                <w:szCs w:val="20"/>
                <w:lang w:eastAsia="hu-HU"/>
              </w:rPr>
              <w:br/>
            </w:r>
            <w:r w:rsidRPr="0091510B">
              <w:rPr>
                <w:rFonts w:ascii="Palatino Linotype" w:hAnsi="Palatino Linotype" w:cs="Palatino Linotype"/>
                <w:sz w:val="20"/>
                <w:szCs w:val="20"/>
                <w:lang w:eastAsia="hu-HU"/>
              </w:rPr>
              <w:t xml:space="preserve">Munkahelyi egészség és biztonság </w:t>
            </w: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Palatino Linotype"/>
                <w:b/>
                <w:bCs/>
                <w:sz w:val="20"/>
                <w:szCs w:val="20"/>
                <w:lang w:eastAsia="hu-HU"/>
              </w:rPr>
            </w:pPr>
            <w:r w:rsidRPr="0091510B">
              <w:rPr>
                <w:rFonts w:ascii="Palatino Linotype" w:hAnsi="Palatino Linotype" w:cs="Palatino Linotype"/>
                <w:b/>
                <w:bCs/>
                <w:sz w:val="20"/>
                <w:szCs w:val="20"/>
                <w:lang w:eastAsia="hu-HU"/>
              </w:rPr>
              <w:t>Munkahelyi egészség és biztonság</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Palatino Linotype"/>
                <w:b/>
                <w:bCs/>
                <w:sz w:val="20"/>
                <w:szCs w:val="20"/>
                <w:lang w:eastAsia="hu-HU"/>
              </w:rPr>
            </w:pPr>
            <w:r w:rsidRPr="0091510B">
              <w:rPr>
                <w:rFonts w:ascii="Palatino Linotype" w:hAnsi="Palatino Linotype" w:cs="Palatino Linotype"/>
                <w:b/>
                <w:bCs/>
                <w:sz w:val="20"/>
                <w:szCs w:val="20"/>
                <w:lang w:eastAsia="hu-HU"/>
              </w:rPr>
              <w:t>18</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Palatino Linotype"/>
                <w:b/>
                <w:bCs/>
                <w:sz w:val="20"/>
                <w:szCs w:val="20"/>
                <w:lang w:eastAsia="hu-HU"/>
              </w:rPr>
            </w:pPr>
          </w:p>
        </w:tc>
        <w:tc>
          <w:tcPr>
            <w:tcW w:w="0" w:type="auto"/>
            <w:vMerge w:val="restart"/>
            <w:tcBorders>
              <w:top w:val="nil"/>
              <w:left w:val="single" w:sz="4" w:space="0" w:color="auto"/>
              <w:right w:val="single" w:sz="4" w:space="0" w:color="auto"/>
            </w:tcBorders>
            <w:shd w:val="clear" w:color="auto" w:fill="969696"/>
            <w:vAlign w:val="center"/>
          </w:tcPr>
          <w:p w:rsidR="006067DD" w:rsidRPr="0091510B" w:rsidRDefault="006067DD" w:rsidP="00C36AF3">
            <w:pPr>
              <w:spacing w:after="0" w:line="240" w:lineRule="auto"/>
              <w:jc w:val="center"/>
              <w:rPr>
                <w:rFonts w:ascii="Palatino Linotype" w:hAnsi="Palatino Linotype" w:cs="Palatino Linotype"/>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Palatino Linotype"/>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Palatino Linotype"/>
                <w:b/>
                <w:bCs/>
                <w:sz w:val="20"/>
                <w:szCs w:val="20"/>
                <w:lang w:eastAsia="hu-HU"/>
              </w:rPr>
            </w:pPr>
          </w:p>
        </w:tc>
        <w:tc>
          <w:tcPr>
            <w:tcW w:w="0" w:type="auto"/>
            <w:vMerge w:val="restart"/>
            <w:tcBorders>
              <w:top w:val="nil"/>
              <w:left w:val="single" w:sz="4" w:space="0" w:color="auto"/>
              <w:right w:val="single" w:sz="4" w:space="0" w:color="auto"/>
            </w:tcBorders>
            <w:shd w:val="clear" w:color="auto" w:fill="969696"/>
            <w:vAlign w:val="center"/>
          </w:tcPr>
          <w:p w:rsidR="006067DD" w:rsidRPr="0091510B" w:rsidRDefault="006067DD" w:rsidP="00C36AF3">
            <w:pPr>
              <w:spacing w:after="0" w:line="240" w:lineRule="auto"/>
              <w:jc w:val="center"/>
              <w:rPr>
                <w:rFonts w:ascii="Palatino Linotype" w:hAnsi="Palatino Linotype" w:cs="Palatino Linotype"/>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Palatino Linotype"/>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Palatino Linotype"/>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Palatino Linotype"/>
                <w:b/>
                <w:bCs/>
                <w:sz w:val="20"/>
                <w:szCs w:val="20"/>
                <w:lang w:eastAsia="hu-HU"/>
              </w:rPr>
            </w:pPr>
            <w:r w:rsidRPr="0091510B">
              <w:rPr>
                <w:rFonts w:ascii="Palatino Linotype" w:hAnsi="Palatino Linotype" w:cs="Palatino Linotype"/>
                <w:b/>
                <w:bCs/>
                <w:sz w:val="20"/>
                <w:szCs w:val="20"/>
                <w:lang w:eastAsia="hu-HU"/>
              </w:rPr>
              <w:t>18</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Palatino Linotype"/>
                <w:b/>
                <w:bCs/>
                <w:sz w:val="20"/>
                <w:szCs w:val="20"/>
                <w:lang w:eastAsia="hu-HU"/>
              </w:rPr>
            </w:pPr>
            <w:r w:rsidRPr="0091510B">
              <w:rPr>
                <w:rFonts w:ascii="Palatino Linotype" w:hAnsi="Palatino Linotype" w:cs="Palatino Linotype"/>
                <w:b/>
                <w:bCs/>
                <w:sz w:val="20"/>
                <w:szCs w:val="20"/>
                <w:lang w:eastAsia="hu-HU"/>
              </w:rPr>
              <w:t>18</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Palatino Linotype"/>
                <w:b/>
                <w:bCs/>
                <w:sz w:val="20"/>
                <w:szCs w:val="20"/>
                <w:lang w:eastAsia="hu-HU"/>
              </w:rPr>
            </w:pPr>
          </w:p>
        </w:tc>
        <w:tc>
          <w:tcPr>
            <w:tcW w:w="0" w:type="auto"/>
            <w:vMerge w:val="restart"/>
            <w:tcBorders>
              <w:top w:val="nil"/>
              <w:left w:val="single" w:sz="4" w:space="0" w:color="auto"/>
              <w:right w:val="single" w:sz="4" w:space="0" w:color="auto"/>
            </w:tcBorders>
            <w:shd w:val="clear" w:color="auto" w:fill="969696"/>
            <w:vAlign w:val="center"/>
          </w:tcPr>
          <w:p w:rsidR="006067DD" w:rsidRPr="0091510B" w:rsidRDefault="006067DD" w:rsidP="00C36AF3">
            <w:pPr>
              <w:spacing w:after="0" w:line="240" w:lineRule="auto"/>
              <w:jc w:val="center"/>
              <w:rPr>
                <w:rFonts w:ascii="Palatino Linotype" w:hAnsi="Palatino Linotype" w:cs="Palatino Linotype"/>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Palatino Linotype"/>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Palatino Linotype"/>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Palatino Linotype"/>
                <w:b/>
                <w:bCs/>
                <w:sz w:val="20"/>
                <w:szCs w:val="20"/>
                <w:lang w:eastAsia="hu-HU"/>
              </w:rPr>
            </w:pPr>
            <w:r w:rsidRPr="0091510B">
              <w:rPr>
                <w:rFonts w:ascii="Palatino Linotype" w:hAnsi="Palatino Linotype" w:cs="Palatino Linotype"/>
                <w:b/>
                <w:bCs/>
                <w:sz w:val="20"/>
                <w:szCs w:val="20"/>
                <w:lang w:eastAsia="hu-HU"/>
              </w:rPr>
              <w:t>18</w:t>
            </w:r>
          </w:p>
        </w:tc>
      </w:tr>
      <w:tr w:rsidR="006067DD" w:rsidRPr="0091510B" w:rsidTr="00C36AF3">
        <w:trPr>
          <w:trHeight w:val="285"/>
          <w:jc w:val="center"/>
        </w:trPr>
        <w:tc>
          <w:tcPr>
            <w:tcW w:w="0" w:type="auto"/>
            <w:vMerge/>
            <w:tcBorders>
              <w:top w:val="nil"/>
              <w:left w:val="single" w:sz="4" w:space="0" w:color="auto"/>
              <w:bottom w:val="nil"/>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rPr>
              <w:t>Munkavédelmi alapismeretek</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r>
      <w:tr w:rsidR="006067DD" w:rsidRPr="0091510B" w:rsidTr="00C36AF3">
        <w:trPr>
          <w:trHeight w:val="285"/>
          <w:jc w:val="center"/>
        </w:trPr>
        <w:tc>
          <w:tcPr>
            <w:tcW w:w="0" w:type="auto"/>
            <w:vMerge/>
            <w:tcBorders>
              <w:top w:val="nil"/>
              <w:left w:val="single" w:sz="4" w:space="0" w:color="auto"/>
              <w:bottom w:val="nil"/>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rPr>
              <w:t>Munkahelyek kialakítása</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r>
      <w:tr w:rsidR="006067DD" w:rsidRPr="0091510B" w:rsidTr="00C36AF3">
        <w:trPr>
          <w:trHeight w:val="285"/>
          <w:jc w:val="center"/>
        </w:trPr>
        <w:tc>
          <w:tcPr>
            <w:tcW w:w="0" w:type="auto"/>
            <w:vMerge/>
            <w:tcBorders>
              <w:top w:val="nil"/>
              <w:left w:val="single" w:sz="4" w:space="0" w:color="auto"/>
              <w:bottom w:val="nil"/>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rPr>
              <w:t>Munkavégzés személyi feltételei</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2</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2</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2</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2</w:t>
            </w:r>
          </w:p>
        </w:tc>
      </w:tr>
      <w:tr w:rsidR="006067DD" w:rsidRPr="0091510B" w:rsidTr="00C36AF3">
        <w:trPr>
          <w:trHeight w:val="285"/>
          <w:jc w:val="center"/>
        </w:trPr>
        <w:tc>
          <w:tcPr>
            <w:tcW w:w="0" w:type="auto"/>
            <w:vMerge/>
            <w:tcBorders>
              <w:top w:val="nil"/>
              <w:left w:val="single" w:sz="4" w:space="0" w:color="auto"/>
              <w:bottom w:val="nil"/>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rPr>
              <w:t>Munkaeszközök biztonsága</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2</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2</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2</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2</w:t>
            </w:r>
          </w:p>
        </w:tc>
      </w:tr>
      <w:tr w:rsidR="006067DD" w:rsidRPr="0091510B" w:rsidTr="00C36AF3">
        <w:trPr>
          <w:trHeight w:val="285"/>
          <w:jc w:val="center"/>
        </w:trPr>
        <w:tc>
          <w:tcPr>
            <w:tcW w:w="0" w:type="auto"/>
            <w:vMerge/>
            <w:tcBorders>
              <w:top w:val="nil"/>
              <w:left w:val="single" w:sz="4" w:space="0" w:color="auto"/>
              <w:bottom w:val="nil"/>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rPr>
              <w:t>Munkakörnyezeti hatások</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2</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2</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2</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2</w:t>
            </w:r>
          </w:p>
        </w:tc>
      </w:tr>
      <w:tr w:rsidR="006067DD" w:rsidRPr="0091510B" w:rsidTr="00C36AF3">
        <w:trPr>
          <w:trHeight w:val="285"/>
          <w:jc w:val="center"/>
        </w:trPr>
        <w:tc>
          <w:tcPr>
            <w:tcW w:w="0" w:type="auto"/>
            <w:vMerge/>
            <w:tcBorders>
              <w:top w:val="nil"/>
              <w:left w:val="single" w:sz="4" w:space="0" w:color="auto"/>
              <w:bottom w:val="nil"/>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rPr>
              <w:t>Munkavédelmi jogi ismeretek</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r>
      <w:tr w:rsidR="006067DD" w:rsidRPr="0091510B" w:rsidTr="00C36AF3">
        <w:trPr>
          <w:trHeight w:val="585"/>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lang w:eastAsia="hu-HU"/>
              </w:rPr>
              <w:t>11499-12 Foglalkoztatás II.</w:t>
            </w: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r w:rsidRPr="0091510B">
              <w:rPr>
                <w:rFonts w:ascii="Palatino Linotype" w:hAnsi="Palatino Linotype" w:cs="Palatino Linotype"/>
                <w:b/>
                <w:bCs/>
                <w:sz w:val="20"/>
                <w:szCs w:val="20"/>
                <w:lang w:eastAsia="hu-HU"/>
              </w:rPr>
              <w:t>Foglalkoztatás II.</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Palatino Linotype"/>
                <w:b/>
                <w:bCs/>
                <w:sz w:val="20"/>
                <w:szCs w:val="20"/>
                <w:lang w:eastAsia="hu-HU"/>
              </w:rPr>
              <w:t>16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Palatino Linotype"/>
                <w:b/>
                <w:bCs/>
                <w:sz w:val="20"/>
                <w:szCs w:val="20"/>
                <w:lang w:eastAsia="hu-HU"/>
              </w:rPr>
              <w:t>16</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Palatino Linotype"/>
                <w:b/>
                <w:bCs/>
                <w:sz w:val="20"/>
                <w:szCs w:val="20"/>
                <w:lang w:eastAsia="hu-HU"/>
              </w:rPr>
              <w:t>16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Palatino Linotype"/>
                <w:b/>
                <w:bCs/>
                <w:sz w:val="20"/>
                <w:szCs w:val="20"/>
                <w:lang w:eastAsia="hu-HU"/>
              </w:rPr>
              <w:t>16</w:t>
            </w:r>
          </w:p>
        </w:tc>
      </w:tr>
      <w:tr w:rsidR="006067DD" w:rsidRPr="0091510B" w:rsidTr="00C36AF3">
        <w:trPr>
          <w:trHeight w:val="28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rPr>
              <w:t>Munkajogi alapismeretek</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Palatino Linotype"/>
                <w:i/>
                <w:iCs/>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r>
      <w:tr w:rsidR="006067DD" w:rsidRPr="0091510B" w:rsidTr="00C36AF3">
        <w:trPr>
          <w:trHeight w:val="28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rPr>
              <w:t>Munkaviszony létesítése</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r>
      <w:tr w:rsidR="006067DD" w:rsidRPr="0091510B" w:rsidTr="00C36AF3">
        <w:trPr>
          <w:trHeight w:val="28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rPr>
              <w:t>Álláskeresés</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r>
      <w:tr w:rsidR="006067DD" w:rsidRPr="0091510B" w:rsidTr="00C36AF3">
        <w:trPr>
          <w:trHeight w:val="28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rPr>
              <w:t>Munkanélküliség</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4</w:t>
            </w:r>
          </w:p>
        </w:tc>
      </w:tr>
      <w:tr w:rsidR="006067DD" w:rsidRPr="0091510B" w:rsidTr="00C36AF3">
        <w:trPr>
          <w:trHeight w:val="900"/>
          <w:jc w:val="center"/>
        </w:trPr>
        <w:tc>
          <w:tcPr>
            <w:tcW w:w="0" w:type="auto"/>
            <w:vMerge w:val="restart"/>
            <w:tcBorders>
              <w:top w:val="nil"/>
              <w:left w:val="single" w:sz="4" w:space="0" w:color="auto"/>
              <w:bottom w:val="single" w:sz="4" w:space="0" w:color="000000"/>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lang w:eastAsia="hu-HU"/>
              </w:rPr>
              <w:t xml:space="preserve">11497-12 Foglalkoztatás I. </w:t>
            </w: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r w:rsidRPr="0091510B">
              <w:rPr>
                <w:rFonts w:ascii="Palatino Linotype" w:hAnsi="Palatino Linotype" w:cs="Palatino Linotype"/>
                <w:b/>
                <w:bCs/>
                <w:sz w:val="20"/>
                <w:szCs w:val="20"/>
                <w:lang w:eastAsia="hu-HU"/>
              </w:rPr>
              <w:t>Foglalkoztatás I.</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Palatino Linotype"/>
                <w:b/>
                <w:bCs/>
                <w:sz w:val="20"/>
                <w:szCs w:val="20"/>
                <w:lang w:eastAsia="hu-HU"/>
              </w:rPr>
              <w:t>64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Palatino Linotype"/>
                <w:b/>
                <w:bCs/>
                <w:sz w:val="20"/>
                <w:szCs w:val="20"/>
                <w:lang w:eastAsia="hu-HU"/>
              </w:rPr>
              <w:t>64</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Palatino Linotype"/>
                <w:b/>
                <w:bCs/>
                <w:sz w:val="20"/>
                <w:szCs w:val="20"/>
                <w:lang w:eastAsia="hu-HU"/>
              </w:rPr>
              <w:t>64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Palatino Linotype"/>
                <w:b/>
                <w:bCs/>
                <w:sz w:val="20"/>
                <w:szCs w:val="20"/>
                <w:lang w:eastAsia="hu-HU"/>
              </w:rPr>
              <w:t>64</w:t>
            </w:r>
          </w:p>
        </w:tc>
      </w:tr>
      <w:tr w:rsidR="006067DD" w:rsidRPr="0091510B" w:rsidTr="0091510B">
        <w:trPr>
          <w:trHeight w:val="285"/>
          <w:jc w:val="center"/>
        </w:trPr>
        <w:tc>
          <w:tcPr>
            <w:tcW w:w="0" w:type="auto"/>
            <w:vMerge/>
            <w:tcBorders>
              <w:top w:val="nil"/>
              <w:left w:val="single" w:sz="4" w:space="0" w:color="auto"/>
              <w:bottom w:val="single" w:sz="4" w:space="0" w:color="000000"/>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27197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rPr>
              <w:t>Nyelvtani rendszer</w:t>
            </w:r>
            <w:r w:rsidR="00546440" w:rsidRPr="0091510B">
              <w:rPr>
                <w:rFonts w:ascii="Palatino Linotype" w:hAnsi="Palatino Linotype" w:cs="Palatino Linotype"/>
                <w:sz w:val="20"/>
                <w:szCs w:val="20"/>
              </w:rPr>
              <w:t>e</w:t>
            </w:r>
            <w:r w:rsidRPr="0091510B">
              <w:rPr>
                <w:rFonts w:ascii="Palatino Linotype" w:hAnsi="Palatino Linotype" w:cs="Palatino Linotype"/>
                <w:sz w:val="20"/>
                <w:szCs w:val="20"/>
              </w:rPr>
              <w:t>zés 1</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Palatino Linotype"/>
                <w:i/>
                <w:iCs/>
                <w:sz w:val="20"/>
                <w:szCs w:val="20"/>
              </w:rPr>
              <w:t>10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10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10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10</w:t>
            </w:r>
          </w:p>
        </w:tc>
      </w:tr>
      <w:tr w:rsidR="006067DD" w:rsidRPr="0091510B" w:rsidTr="0091510B">
        <w:trPr>
          <w:trHeight w:val="285"/>
          <w:jc w:val="center"/>
        </w:trPr>
        <w:tc>
          <w:tcPr>
            <w:tcW w:w="0" w:type="auto"/>
            <w:vMerge/>
            <w:tcBorders>
              <w:top w:val="nil"/>
              <w:left w:val="single" w:sz="4" w:space="0" w:color="auto"/>
              <w:bottom w:val="single" w:sz="4" w:space="0" w:color="000000"/>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rPr>
              <w:t>Nyelvtani rendszerezés 2</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10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10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10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10</w:t>
            </w:r>
          </w:p>
        </w:tc>
      </w:tr>
      <w:tr w:rsidR="006067DD" w:rsidRPr="0091510B" w:rsidTr="0091510B">
        <w:trPr>
          <w:trHeight w:val="285"/>
          <w:jc w:val="center"/>
        </w:trPr>
        <w:tc>
          <w:tcPr>
            <w:tcW w:w="0" w:type="auto"/>
            <w:vMerge/>
            <w:tcBorders>
              <w:top w:val="nil"/>
              <w:left w:val="single" w:sz="4" w:space="0" w:color="auto"/>
              <w:bottom w:val="single" w:sz="4" w:space="0" w:color="000000"/>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lang w:eastAsia="hu-HU"/>
              </w:rPr>
              <w:t>Nyelvi készségfejlesztés</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24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24</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24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24</w:t>
            </w:r>
          </w:p>
        </w:tc>
      </w:tr>
      <w:tr w:rsidR="006067DD" w:rsidRPr="0091510B" w:rsidTr="0091510B">
        <w:trPr>
          <w:trHeight w:val="285"/>
          <w:jc w:val="center"/>
        </w:trPr>
        <w:tc>
          <w:tcPr>
            <w:tcW w:w="0" w:type="auto"/>
            <w:vMerge/>
            <w:tcBorders>
              <w:top w:val="nil"/>
              <w:left w:val="single" w:sz="4" w:space="0" w:color="auto"/>
              <w:bottom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lang w:eastAsia="hu-HU"/>
              </w:rPr>
              <w:t>Munkavállalói szókincs</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20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20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20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Palatino Linotype"/>
                <w:i/>
                <w:iCs/>
                <w:sz w:val="20"/>
                <w:szCs w:val="20"/>
              </w:rPr>
              <w:t>20</w:t>
            </w:r>
          </w:p>
        </w:tc>
      </w:tr>
      <w:tr w:rsidR="006067DD" w:rsidRPr="0091510B" w:rsidTr="0091510B">
        <w:trPr>
          <w:trHeight w:val="285"/>
          <w:jc w:val="center"/>
        </w:trPr>
        <w:tc>
          <w:tcPr>
            <w:tcW w:w="0" w:type="auto"/>
            <w:vMerge w:val="restart"/>
            <w:tcBorders>
              <w:top w:val="single" w:sz="4" w:space="0" w:color="auto"/>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lastRenderedPageBreak/>
              <w:t>10045-12</w:t>
            </w:r>
          </w:p>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Gazdálkodás</w:t>
            </w: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Vendéglátó gazdálkodás</w:t>
            </w: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36</w:t>
            </w:r>
          </w:p>
        </w:tc>
        <w:tc>
          <w:tcPr>
            <w:tcW w:w="0" w:type="auto"/>
            <w:tcBorders>
              <w:top w:val="single" w:sz="4" w:space="0" w:color="auto"/>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18</w:t>
            </w:r>
          </w:p>
        </w:tc>
        <w:tc>
          <w:tcPr>
            <w:tcW w:w="0" w:type="auto"/>
            <w:tcBorders>
              <w:top w:val="single" w:sz="4" w:space="0" w:color="auto"/>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16</w:t>
            </w:r>
          </w:p>
        </w:tc>
        <w:tc>
          <w:tcPr>
            <w:tcW w:w="0" w:type="auto"/>
            <w:tcBorders>
              <w:top w:val="single" w:sz="4" w:space="0" w:color="auto"/>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70</w:t>
            </w: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36</w:t>
            </w:r>
          </w:p>
        </w:tc>
        <w:tc>
          <w:tcPr>
            <w:tcW w:w="0" w:type="auto"/>
            <w:tcBorders>
              <w:top w:val="single" w:sz="4" w:space="0" w:color="auto"/>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32</w:t>
            </w:r>
          </w:p>
        </w:tc>
        <w:tc>
          <w:tcPr>
            <w:tcW w:w="0" w:type="auto"/>
            <w:tcBorders>
              <w:top w:val="single" w:sz="4" w:space="0" w:color="auto"/>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68</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 xml:space="preserve">Viselkedéskultúra, kommunikáció </w:t>
            </w: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8</w:t>
            </w:r>
          </w:p>
        </w:tc>
        <w:tc>
          <w:tcPr>
            <w:tcW w:w="0" w:type="auto"/>
            <w:tcBorders>
              <w:top w:val="single" w:sz="4" w:space="0" w:color="auto"/>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top w:val="single" w:sz="4" w:space="0" w:color="auto"/>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top w:val="single" w:sz="4" w:space="0" w:color="auto"/>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8</w:t>
            </w: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8</w:t>
            </w:r>
          </w:p>
        </w:tc>
        <w:tc>
          <w:tcPr>
            <w:tcW w:w="0" w:type="auto"/>
            <w:tcBorders>
              <w:top w:val="single" w:sz="4" w:space="0" w:color="auto"/>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top w:val="single" w:sz="4" w:space="0" w:color="auto"/>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8</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A gazdálkodás elemei, a piac</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8</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8</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8</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8</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A vendéglátás fogalma, fő tevékenységei</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10</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Üzletkörök és üzlettípusok, tárgyi és személyi feltételek,</w:t>
            </w:r>
            <w:r w:rsidRPr="0091510B">
              <w:rPr>
                <w:rFonts w:ascii="Palatino Linotype" w:hAnsi="Palatino Linotype" w:cs="Palatino Linotype"/>
                <w:sz w:val="20"/>
                <w:szCs w:val="20"/>
              </w:rPr>
              <w:t xml:space="preserve"> munkaügyi ismeretek.</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10</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rPr>
              <w:t>A vendéglátásban jellemző vállalkozási formák.</w:t>
            </w:r>
            <w:r w:rsidRPr="0091510B">
              <w:rPr>
                <w:rFonts w:ascii="Palatino Linotype" w:hAnsi="Palatino Linotype" w:cs="Times New Roman"/>
                <w:sz w:val="20"/>
                <w:szCs w:val="20"/>
                <w:lang w:eastAsia="hu-HU"/>
              </w:rPr>
              <w:t xml:space="preserve"> Adózási ismeretek</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10</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Palatino Linotype"/>
                <w:sz w:val="20"/>
                <w:szCs w:val="20"/>
              </w:rPr>
            </w:pPr>
            <w:r w:rsidRPr="0091510B">
              <w:rPr>
                <w:rFonts w:ascii="Palatino Linotype" w:hAnsi="Palatino Linotype" w:cs="Times New Roman"/>
                <w:sz w:val="20"/>
                <w:szCs w:val="20"/>
                <w:lang w:eastAsia="hu-HU"/>
              </w:rPr>
              <w:t>Marketing a vendéglátásban</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8</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8</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8</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8</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Ügyvitel a vendéglátásban</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16</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14</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Szakmai számítások</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36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36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16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88</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36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48</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84</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Viszonyszámok</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14</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14</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Tápérték-, tömeg- és veszteségszámítás</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12</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12</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12</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12</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Létszám- és bérgazdálkodás</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noWrap/>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10</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 xml:space="preserve">Árképzés </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18</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18</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Jövedelmezőség</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16</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14</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Készletgazdálkodás</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10</w:t>
            </w:r>
          </w:p>
        </w:tc>
      </w:tr>
      <w:tr w:rsidR="006067DD" w:rsidRPr="0091510B" w:rsidTr="0091510B">
        <w:trPr>
          <w:trHeight w:val="285"/>
          <w:jc w:val="center"/>
        </w:trPr>
        <w:tc>
          <w:tcPr>
            <w:tcW w:w="0" w:type="auto"/>
            <w:vMerge/>
            <w:tcBorders>
              <w:left w:val="single" w:sz="4" w:space="0" w:color="auto"/>
              <w:bottom w:val="single" w:sz="4" w:space="0" w:color="000000"/>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Elszámoltatás</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6</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6</w:t>
            </w:r>
          </w:p>
        </w:tc>
      </w:tr>
      <w:tr w:rsidR="006067DD" w:rsidRPr="0091510B" w:rsidTr="0091510B">
        <w:trPr>
          <w:trHeight w:val="285"/>
          <w:jc w:val="center"/>
        </w:trPr>
        <w:tc>
          <w:tcPr>
            <w:tcW w:w="0" w:type="auto"/>
            <w:vMerge w:val="restart"/>
            <w:tcBorders>
              <w:top w:val="nil"/>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10044-12</w:t>
            </w:r>
          </w:p>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Élelmiszer, fogyasztóvédelem</w:t>
            </w: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r w:rsidRPr="0091510B">
              <w:rPr>
                <w:rFonts w:ascii="Palatino Linotype" w:hAnsi="Palatino Linotype" w:cs="Palatino Linotype"/>
                <w:b/>
                <w:bCs/>
                <w:sz w:val="20"/>
                <w:szCs w:val="20"/>
              </w:rPr>
              <w:t>Általános élelmiszer-ismeretek, fogyasztóvédelem</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36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36</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36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36</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rPr>
              <w:t>Az élelmiszereket felépítő anyagok és tápértékük megőrzése</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20</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rPr>
              <w:t>Vendéglátó üzlet kialakításának feltételei</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8</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8</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8</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8</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rPr>
              <w:t>Vendéglátó tevékenység folytatásának követelményei</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4</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4</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rPr>
              <w:t>Fogyasztóvédelem</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4</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4</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r w:rsidRPr="0091510B">
              <w:rPr>
                <w:rFonts w:ascii="Palatino Linotype" w:hAnsi="Palatino Linotype" w:cs="Palatino Linotype"/>
                <w:b/>
                <w:bCs/>
                <w:sz w:val="20"/>
                <w:szCs w:val="20"/>
              </w:rPr>
              <w:t>Élelmiszerek csoportjai</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36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36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32</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104</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36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64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100</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Palatino Linotype"/>
                <w:sz w:val="20"/>
                <w:szCs w:val="20"/>
              </w:rPr>
            </w:pPr>
            <w:r w:rsidRPr="0091510B">
              <w:rPr>
                <w:rFonts w:ascii="Palatino Linotype" w:hAnsi="Palatino Linotype" w:cs="Palatino Linotype"/>
                <w:sz w:val="20"/>
                <w:szCs w:val="20"/>
              </w:rPr>
              <w:t>Növényi eredetű élelmiszerek</w:t>
            </w: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36</w:t>
            </w:r>
          </w:p>
        </w:tc>
        <w:tc>
          <w:tcPr>
            <w:tcW w:w="0" w:type="auto"/>
            <w:tcBorders>
              <w:top w:val="single" w:sz="4" w:space="0" w:color="auto"/>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top w:val="single" w:sz="4" w:space="0" w:color="auto"/>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top w:val="single" w:sz="4" w:space="0" w:color="auto"/>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36</w:t>
            </w: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36</w:t>
            </w:r>
          </w:p>
        </w:tc>
        <w:tc>
          <w:tcPr>
            <w:tcW w:w="0" w:type="auto"/>
            <w:tcBorders>
              <w:top w:val="single" w:sz="4" w:space="0" w:color="auto"/>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top w:val="single" w:sz="4" w:space="0" w:color="auto"/>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36</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rPr>
              <w:t>Állati eredetű élelmiszerek</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noWrap/>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36</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32</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32</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rPr>
              <w:t>Édesítőszerek és édesipari termékek, koffeintartalmú élvezeti áruk</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4</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4</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rPr>
              <w:t>Fűszerek, ízesítők, zamatosítók és állományjavítók</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4</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4</w:t>
            </w:r>
          </w:p>
        </w:tc>
      </w:tr>
      <w:tr w:rsidR="006067DD" w:rsidRPr="0091510B" w:rsidTr="0091510B">
        <w:trPr>
          <w:trHeight w:val="285"/>
          <w:jc w:val="center"/>
        </w:trPr>
        <w:tc>
          <w:tcPr>
            <w:tcW w:w="0" w:type="auto"/>
            <w:vMerge/>
            <w:tcBorders>
              <w:left w:val="single" w:sz="4" w:space="0" w:color="auto"/>
              <w:bottom w:val="single" w:sz="4" w:space="0" w:color="000000"/>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Palatino Linotype"/>
                <w:sz w:val="20"/>
                <w:szCs w:val="20"/>
              </w:rPr>
              <w:t>Italok</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24</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r w:rsidRPr="0091510B">
              <w:rPr>
                <w:rFonts w:ascii="Palatino Linotype" w:hAnsi="Palatino Linotype" w:cs="Times New Roman"/>
                <w:b/>
                <w:bCs/>
                <w:i/>
                <w:iCs/>
                <w:sz w:val="20"/>
                <w:szCs w:val="20"/>
                <w:lang w:eastAsia="hu-HU"/>
              </w:rPr>
              <w:t>24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24</w:t>
            </w:r>
          </w:p>
        </w:tc>
      </w:tr>
      <w:tr w:rsidR="006067DD" w:rsidRPr="0091510B" w:rsidTr="0091510B">
        <w:trPr>
          <w:trHeight w:val="285"/>
          <w:jc w:val="center"/>
        </w:trPr>
        <w:tc>
          <w:tcPr>
            <w:tcW w:w="0" w:type="auto"/>
            <w:vMerge w:val="restart"/>
            <w:tcBorders>
              <w:top w:val="nil"/>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10046-12</w:t>
            </w:r>
          </w:p>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Szakmai idegen nyelv</w:t>
            </w: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Szakmai idegen nyelv</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36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36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72</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72</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32</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104</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Szakmai kifejezések</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26</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36</w:t>
            </w:r>
          </w:p>
        </w:tc>
      </w:tr>
      <w:tr w:rsidR="006067DD" w:rsidRPr="0091510B" w:rsidTr="0091510B">
        <w:trPr>
          <w:trHeight w:val="285"/>
          <w:jc w:val="center"/>
        </w:trPr>
        <w:tc>
          <w:tcPr>
            <w:tcW w:w="0" w:type="auto"/>
            <w:vMerge/>
            <w:tcBorders>
              <w:left w:val="single" w:sz="4" w:space="0" w:color="auto"/>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Szakmai technológiák</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15</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25</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25</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15</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40</w:t>
            </w:r>
          </w:p>
        </w:tc>
      </w:tr>
      <w:tr w:rsidR="006067DD" w:rsidRPr="0091510B" w:rsidTr="0091510B">
        <w:trPr>
          <w:trHeight w:val="285"/>
          <w:jc w:val="center"/>
        </w:trPr>
        <w:tc>
          <w:tcPr>
            <w:tcW w:w="0" w:type="auto"/>
            <w:vMerge/>
            <w:tcBorders>
              <w:left w:val="single" w:sz="4" w:space="0" w:color="auto"/>
              <w:bottom w:val="single" w:sz="4" w:space="0" w:color="000000"/>
              <w:right w:val="single" w:sz="4" w:space="0" w:color="auto"/>
            </w:tcBorders>
            <w:shd w:val="clear" w:color="auto" w:fill="FFCC00"/>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Szakmai szituációk</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15</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21</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18</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11</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29</w:t>
            </w:r>
          </w:p>
        </w:tc>
      </w:tr>
      <w:tr w:rsidR="006067DD" w:rsidRPr="0091510B" w:rsidTr="00C36AF3">
        <w:trPr>
          <w:trHeight w:val="285"/>
          <w:jc w:val="center"/>
        </w:trPr>
        <w:tc>
          <w:tcPr>
            <w:tcW w:w="0" w:type="auto"/>
            <w:vMerge w:val="restart"/>
            <w:tcBorders>
              <w:top w:val="nil"/>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Cs/>
                <w:sz w:val="20"/>
                <w:szCs w:val="20"/>
                <w:lang w:eastAsia="hu-HU"/>
              </w:rPr>
            </w:pPr>
            <w:r w:rsidRPr="0091510B">
              <w:rPr>
                <w:rFonts w:ascii="Palatino Linotype" w:hAnsi="Palatino Linotype" w:cs="Times New Roman"/>
                <w:bCs/>
                <w:sz w:val="20"/>
                <w:szCs w:val="20"/>
                <w:lang w:eastAsia="hu-HU"/>
              </w:rPr>
              <w:t>10056-12</w:t>
            </w:r>
          </w:p>
          <w:p w:rsidR="006067DD" w:rsidRPr="0091510B" w:rsidRDefault="006067DD" w:rsidP="00004962">
            <w:pPr>
              <w:spacing w:after="0" w:line="240" w:lineRule="auto"/>
              <w:rPr>
                <w:rFonts w:ascii="Palatino Linotype" w:hAnsi="Palatino Linotype" w:cs="Times New Roman"/>
                <w:b/>
                <w:bCs/>
                <w:sz w:val="20"/>
                <w:szCs w:val="20"/>
                <w:lang w:eastAsia="hu-HU"/>
              </w:rPr>
            </w:pPr>
            <w:r w:rsidRPr="0091510B">
              <w:rPr>
                <w:rFonts w:ascii="Palatino Linotype" w:hAnsi="Palatino Linotype" w:cs="Times New Roman"/>
                <w:bCs/>
                <w:sz w:val="20"/>
                <w:szCs w:val="20"/>
                <w:lang w:eastAsia="hu-HU"/>
              </w:rPr>
              <w:t>Gyorsétkeztetés, ételeladás</w:t>
            </w: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Ételismeret</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36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36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16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88</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27</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24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51</w:t>
            </w:r>
          </w:p>
        </w:tc>
      </w:tr>
      <w:tr w:rsidR="006067DD" w:rsidRPr="0091510B" w:rsidTr="00C36AF3">
        <w:trPr>
          <w:trHeight w:val="285"/>
          <w:jc w:val="center"/>
        </w:trPr>
        <w:tc>
          <w:tcPr>
            <w:tcW w:w="0" w:type="auto"/>
            <w:vMerge/>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Hidegkonyhai és gyorséttermi termékek</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12</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12</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8</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32</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9</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8</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17</w:t>
            </w:r>
          </w:p>
        </w:tc>
      </w:tr>
      <w:tr w:rsidR="006067DD" w:rsidRPr="0091510B" w:rsidTr="00C36AF3">
        <w:trPr>
          <w:trHeight w:val="285"/>
          <w:jc w:val="center"/>
        </w:trPr>
        <w:tc>
          <w:tcPr>
            <w:tcW w:w="0" w:type="auto"/>
            <w:vMerge/>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Reggeli és uzsonna ételek</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12</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12</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24</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9</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8</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17</w:t>
            </w:r>
          </w:p>
        </w:tc>
      </w:tr>
      <w:tr w:rsidR="006067DD" w:rsidRPr="0091510B" w:rsidTr="00C36AF3">
        <w:trPr>
          <w:trHeight w:val="285"/>
          <w:jc w:val="center"/>
        </w:trPr>
        <w:tc>
          <w:tcPr>
            <w:tcW w:w="0" w:type="auto"/>
            <w:vMerge/>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Meleg ételek</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12</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12</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8</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32</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9</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8</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17</w:t>
            </w:r>
          </w:p>
        </w:tc>
      </w:tr>
      <w:tr w:rsidR="006067DD" w:rsidRPr="0091510B" w:rsidTr="00C36AF3">
        <w:trPr>
          <w:trHeight w:val="285"/>
          <w:jc w:val="center"/>
        </w:trPr>
        <w:tc>
          <w:tcPr>
            <w:tcW w:w="0" w:type="auto"/>
            <w:vMerge/>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b/>
                <w:bCs/>
                <w:sz w:val="20"/>
                <w:szCs w:val="20"/>
                <w:lang w:eastAsia="hu-HU"/>
              </w:rPr>
              <w:t>Italismeret, kiszolgálás</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36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18</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54</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27</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24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51</w:t>
            </w:r>
          </w:p>
        </w:tc>
      </w:tr>
      <w:tr w:rsidR="006067DD" w:rsidRPr="0091510B" w:rsidTr="00C36AF3">
        <w:trPr>
          <w:trHeight w:val="285"/>
          <w:jc w:val="center"/>
        </w:trPr>
        <w:tc>
          <w:tcPr>
            <w:tcW w:w="0" w:type="auto"/>
            <w:vMerge/>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Alkoholos italok</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14</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7</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13</w:t>
            </w:r>
          </w:p>
        </w:tc>
      </w:tr>
      <w:tr w:rsidR="006067DD" w:rsidRPr="0091510B" w:rsidTr="00C36AF3">
        <w:trPr>
          <w:trHeight w:val="285"/>
          <w:jc w:val="center"/>
        </w:trPr>
        <w:tc>
          <w:tcPr>
            <w:tcW w:w="0" w:type="auto"/>
            <w:vMerge/>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r w:rsidRPr="0091510B">
              <w:rPr>
                <w:rFonts w:ascii="Palatino Linotype" w:hAnsi="Palatino Linotype" w:cs="Times New Roman"/>
                <w:sz w:val="20"/>
                <w:szCs w:val="20"/>
                <w:lang w:eastAsia="hu-HU"/>
              </w:rPr>
              <w:t>Alkoholmentes italok</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noWrap/>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6</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6</w:t>
            </w:r>
          </w:p>
        </w:tc>
      </w:tr>
      <w:tr w:rsidR="006067DD" w:rsidRPr="0091510B" w:rsidTr="00C36AF3">
        <w:trPr>
          <w:trHeight w:val="285"/>
          <w:jc w:val="center"/>
        </w:trPr>
        <w:tc>
          <w:tcPr>
            <w:tcW w:w="0" w:type="auto"/>
            <w:vMerge/>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Reggeli és uzsonna italok</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6</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12</w:t>
            </w:r>
          </w:p>
        </w:tc>
      </w:tr>
      <w:tr w:rsidR="006067DD" w:rsidRPr="0091510B" w:rsidTr="00C36AF3">
        <w:trPr>
          <w:trHeight w:val="285"/>
          <w:jc w:val="center"/>
        </w:trPr>
        <w:tc>
          <w:tcPr>
            <w:tcW w:w="0" w:type="auto"/>
            <w:vMerge/>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Gyorséttermi eladás</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6</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11</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9</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20</w:t>
            </w:r>
          </w:p>
        </w:tc>
      </w:tr>
      <w:tr w:rsidR="006067DD" w:rsidRPr="0091510B" w:rsidTr="00C36AF3">
        <w:trPr>
          <w:trHeight w:val="285"/>
          <w:jc w:val="center"/>
        </w:trPr>
        <w:tc>
          <w:tcPr>
            <w:tcW w:w="0" w:type="auto"/>
            <w:vMerge/>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b/>
                <w:bCs/>
                <w:sz w:val="20"/>
                <w:szCs w:val="20"/>
                <w:lang w:eastAsia="hu-HU"/>
              </w:rPr>
              <w:t>Termelési és eladói gyakorlatok</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b/>
                <w:bCs/>
                <w:sz w:val="20"/>
                <w:szCs w:val="20"/>
                <w:lang w:eastAsia="hu-HU"/>
              </w:rPr>
              <w:t>108</w:t>
            </w: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noWrap/>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108</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b/>
                <w:bCs/>
                <w:sz w:val="20"/>
                <w:szCs w:val="20"/>
                <w:lang w:eastAsia="hu-HU"/>
              </w:rPr>
              <w:t>162</w:t>
            </w: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162</w:t>
            </w:r>
          </w:p>
        </w:tc>
      </w:tr>
      <w:tr w:rsidR="006067DD" w:rsidRPr="0091510B" w:rsidTr="00C36AF3">
        <w:trPr>
          <w:trHeight w:val="285"/>
          <w:jc w:val="center"/>
        </w:trPr>
        <w:tc>
          <w:tcPr>
            <w:tcW w:w="0" w:type="auto"/>
            <w:vMerge/>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Reggeli és uzsonna ételek készítése, eladása</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36</w:t>
            </w: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36</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Palatino Linotype"/>
                <w:sz w:val="20"/>
                <w:szCs w:val="20"/>
              </w:rPr>
            </w:pPr>
            <w:r w:rsidRPr="0091510B">
              <w:rPr>
                <w:rFonts w:ascii="Palatino Linotype" w:hAnsi="Palatino Linotype" w:cs="Times New Roman"/>
                <w:i/>
                <w:iCs/>
                <w:sz w:val="20"/>
                <w:szCs w:val="20"/>
                <w:lang w:eastAsia="hu-HU"/>
              </w:rPr>
              <w:t>54</w:t>
            </w: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Palatino Linotype"/>
                <w:sz w:val="20"/>
                <w:szCs w:val="20"/>
              </w:rPr>
            </w:pPr>
            <w:r w:rsidRPr="0091510B">
              <w:rPr>
                <w:rFonts w:ascii="Palatino Linotype" w:hAnsi="Palatino Linotype" w:cs="Times New Roman"/>
                <w:i/>
                <w:iCs/>
                <w:sz w:val="20"/>
                <w:szCs w:val="20"/>
                <w:lang w:eastAsia="hu-HU"/>
              </w:rPr>
              <w:t>54</w:t>
            </w:r>
          </w:p>
        </w:tc>
      </w:tr>
      <w:tr w:rsidR="006067DD" w:rsidRPr="0091510B" w:rsidTr="00C36AF3">
        <w:trPr>
          <w:trHeight w:val="285"/>
          <w:jc w:val="center"/>
        </w:trPr>
        <w:tc>
          <w:tcPr>
            <w:tcW w:w="0" w:type="auto"/>
            <w:vMerge/>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Hidegkonyhai termékek készítése, eladása</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36</w:t>
            </w: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36</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Palatino Linotype"/>
                <w:sz w:val="20"/>
                <w:szCs w:val="20"/>
              </w:rPr>
            </w:pPr>
            <w:r w:rsidRPr="0091510B">
              <w:rPr>
                <w:rFonts w:ascii="Palatino Linotype" w:hAnsi="Palatino Linotype" w:cs="Times New Roman"/>
                <w:i/>
                <w:iCs/>
                <w:sz w:val="20"/>
                <w:szCs w:val="20"/>
                <w:lang w:eastAsia="hu-HU"/>
              </w:rPr>
              <w:t>54</w:t>
            </w: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Palatino Linotype"/>
                <w:sz w:val="20"/>
                <w:szCs w:val="20"/>
              </w:rPr>
            </w:pPr>
            <w:r w:rsidRPr="0091510B">
              <w:rPr>
                <w:rFonts w:ascii="Palatino Linotype" w:hAnsi="Palatino Linotype" w:cs="Times New Roman"/>
                <w:i/>
                <w:iCs/>
                <w:sz w:val="20"/>
                <w:szCs w:val="20"/>
                <w:lang w:eastAsia="hu-HU"/>
              </w:rPr>
              <w:t>54</w:t>
            </w:r>
          </w:p>
        </w:tc>
      </w:tr>
      <w:tr w:rsidR="006067DD" w:rsidRPr="0091510B" w:rsidTr="00C36AF3">
        <w:trPr>
          <w:trHeight w:val="285"/>
          <w:jc w:val="center"/>
        </w:trPr>
        <w:tc>
          <w:tcPr>
            <w:tcW w:w="0" w:type="auto"/>
            <w:vMerge/>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Meleg ételek készítése, eladása</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36</w:t>
            </w: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36</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Palatino Linotype"/>
                <w:sz w:val="20"/>
                <w:szCs w:val="20"/>
              </w:rPr>
            </w:pPr>
            <w:r w:rsidRPr="0091510B">
              <w:rPr>
                <w:rFonts w:ascii="Palatino Linotype" w:hAnsi="Palatino Linotype" w:cs="Times New Roman"/>
                <w:i/>
                <w:iCs/>
                <w:sz w:val="20"/>
                <w:szCs w:val="20"/>
                <w:lang w:eastAsia="hu-HU"/>
              </w:rPr>
              <w:t>54</w:t>
            </w: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Palatino Linotype"/>
                <w:sz w:val="20"/>
                <w:szCs w:val="20"/>
              </w:rPr>
            </w:pPr>
            <w:r w:rsidRPr="0091510B">
              <w:rPr>
                <w:rFonts w:ascii="Palatino Linotype" w:hAnsi="Palatino Linotype" w:cs="Times New Roman"/>
                <w:i/>
                <w:iCs/>
                <w:sz w:val="20"/>
                <w:szCs w:val="20"/>
                <w:lang w:eastAsia="hu-HU"/>
              </w:rPr>
              <w:t>54</w:t>
            </w:r>
          </w:p>
        </w:tc>
      </w:tr>
      <w:tr w:rsidR="006067DD" w:rsidRPr="0091510B" w:rsidTr="00C36AF3">
        <w:trPr>
          <w:trHeight w:val="285"/>
          <w:jc w:val="center"/>
        </w:trPr>
        <w:tc>
          <w:tcPr>
            <w:tcW w:w="0" w:type="auto"/>
            <w:vMerge/>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b/>
                <w:bCs/>
                <w:sz w:val="20"/>
                <w:szCs w:val="20"/>
                <w:lang w:eastAsia="hu-HU"/>
              </w:rPr>
              <w:t>Termelési és eladói üzemi gyakorlatok</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630</w:t>
            </w: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630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630</w:t>
            </w: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630</w:t>
            </w:r>
          </w:p>
        </w:tc>
      </w:tr>
      <w:tr w:rsidR="006067DD" w:rsidRPr="0091510B" w:rsidTr="0091510B">
        <w:trPr>
          <w:trHeight w:val="285"/>
          <w:jc w:val="center"/>
        </w:trPr>
        <w:tc>
          <w:tcPr>
            <w:tcW w:w="0" w:type="auto"/>
            <w:vMerge/>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Reggeli és uzsonna ételek készítése, eladása</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210</w:t>
            </w:r>
          </w:p>
        </w:tc>
        <w:tc>
          <w:tcPr>
            <w:tcW w:w="0" w:type="auto"/>
            <w:vMerge/>
            <w:tcBorders>
              <w:left w:val="single" w:sz="4" w:space="0" w:color="auto"/>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210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210</w:t>
            </w:r>
          </w:p>
        </w:tc>
        <w:tc>
          <w:tcPr>
            <w:tcW w:w="0" w:type="auto"/>
            <w:vMerge/>
            <w:tcBorders>
              <w:left w:val="single" w:sz="4" w:space="0" w:color="auto"/>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210</w:t>
            </w:r>
          </w:p>
        </w:tc>
      </w:tr>
      <w:tr w:rsidR="006067DD" w:rsidRPr="0091510B" w:rsidTr="0091510B">
        <w:trPr>
          <w:trHeight w:val="285"/>
          <w:jc w:val="center"/>
        </w:trPr>
        <w:tc>
          <w:tcPr>
            <w:tcW w:w="0" w:type="auto"/>
            <w:vMerge/>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Hidegkonyhai termékek készítése, eladása</w:t>
            </w: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top w:val="single" w:sz="4" w:space="0" w:color="auto"/>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210</w:t>
            </w:r>
          </w:p>
        </w:tc>
        <w:tc>
          <w:tcPr>
            <w:tcW w:w="0" w:type="auto"/>
            <w:vMerge/>
            <w:tcBorders>
              <w:top w:val="single" w:sz="4" w:space="0" w:color="auto"/>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210</w:t>
            </w: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210</w:t>
            </w:r>
          </w:p>
        </w:tc>
        <w:tc>
          <w:tcPr>
            <w:tcW w:w="0" w:type="auto"/>
            <w:vMerge/>
            <w:tcBorders>
              <w:top w:val="single" w:sz="4" w:space="0" w:color="auto"/>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single" w:sz="4" w:space="0" w:color="auto"/>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single" w:sz="4" w:space="0" w:color="auto"/>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210</w:t>
            </w:r>
          </w:p>
        </w:tc>
      </w:tr>
      <w:tr w:rsidR="006067DD" w:rsidRPr="0091510B" w:rsidTr="00C36AF3">
        <w:trPr>
          <w:trHeight w:val="285"/>
          <w:jc w:val="center"/>
        </w:trPr>
        <w:tc>
          <w:tcPr>
            <w:tcW w:w="0" w:type="auto"/>
            <w:vMerge/>
            <w:tcBorders>
              <w:left w:val="single" w:sz="4" w:space="0" w:color="auto"/>
              <w:bottom w:val="single" w:sz="4" w:space="0" w:color="000000"/>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Meleg ételek készítése, eladása</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210</w:t>
            </w: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210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210</w:t>
            </w: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210</w:t>
            </w:r>
          </w:p>
        </w:tc>
      </w:tr>
      <w:tr w:rsidR="006067DD" w:rsidRPr="0091510B" w:rsidTr="00C36AF3">
        <w:trPr>
          <w:trHeight w:val="285"/>
          <w:jc w:val="center"/>
        </w:trPr>
        <w:tc>
          <w:tcPr>
            <w:tcW w:w="0" w:type="auto"/>
            <w:vMerge w:val="restart"/>
            <w:tcBorders>
              <w:top w:val="nil"/>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10057-12</w:t>
            </w:r>
          </w:p>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Vendéglátó eladói értékesítés</w:t>
            </w:r>
          </w:p>
        </w:tc>
        <w:tc>
          <w:tcPr>
            <w:tcW w:w="0" w:type="auto"/>
            <w:tcBorders>
              <w:top w:val="nil"/>
              <w:left w:val="nil"/>
              <w:bottom w:val="single" w:sz="4" w:space="0" w:color="auto"/>
              <w:right w:val="single" w:sz="4" w:space="0" w:color="auto"/>
            </w:tcBorders>
            <w:vAlign w:val="center"/>
          </w:tcPr>
          <w:p w:rsidR="006067DD" w:rsidRPr="0091510B" w:rsidRDefault="006067DD" w:rsidP="00004962">
            <w:pPr>
              <w:pStyle w:val="Jegyzetszveg"/>
              <w:spacing w:after="0"/>
              <w:rPr>
                <w:rFonts w:ascii="Palatino Linotype" w:hAnsi="Palatino Linotype" w:cs="Times New Roman"/>
                <w:b/>
                <w:bCs/>
              </w:rPr>
            </w:pPr>
            <w:r w:rsidRPr="0091510B">
              <w:rPr>
                <w:rFonts w:ascii="Palatino Linotype" w:hAnsi="Palatino Linotype" w:cs="Palatino Linotype"/>
                <w:b/>
                <w:bCs/>
                <w:lang w:eastAsia="en-US"/>
              </w:rPr>
              <w:t>Vendéglátó eladói tevékenység</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b/>
                <w:bCs/>
                <w:sz w:val="20"/>
                <w:szCs w:val="20"/>
                <w:lang w:eastAsia="hu-HU"/>
              </w:rPr>
              <w:t>72</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18</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16</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106</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b/>
                <w:bCs/>
                <w:sz w:val="20"/>
                <w:szCs w:val="20"/>
                <w:lang w:eastAsia="hu-HU"/>
              </w:rPr>
              <w:t>54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48</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102</w:t>
            </w:r>
          </w:p>
        </w:tc>
      </w:tr>
      <w:tr w:rsidR="006067DD" w:rsidRPr="0091510B" w:rsidTr="00C36AF3">
        <w:trPr>
          <w:trHeight w:val="285"/>
          <w:jc w:val="center"/>
        </w:trPr>
        <w:tc>
          <w:tcPr>
            <w:tcW w:w="0" w:type="auto"/>
            <w:vMerge/>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Munkaterület, munkaszervezés</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40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18</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r w:rsidRPr="0091510B">
              <w:rPr>
                <w:rFonts w:ascii="Palatino Linotype" w:hAnsi="Palatino Linotype" w:cs="Times New Roman"/>
                <w:i/>
                <w:iCs/>
                <w:sz w:val="20"/>
                <w:szCs w:val="20"/>
                <w:lang w:eastAsia="hu-HU"/>
              </w:rPr>
              <w:t>8</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66</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40</w:t>
            </w:r>
          </w:p>
        </w:tc>
      </w:tr>
      <w:tr w:rsidR="006067DD" w:rsidRPr="0091510B" w:rsidTr="00C36AF3">
        <w:trPr>
          <w:trHeight w:val="285"/>
          <w:jc w:val="center"/>
        </w:trPr>
        <w:tc>
          <w:tcPr>
            <w:tcW w:w="0" w:type="auto"/>
            <w:vMerge/>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Kommunikáció</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r w:rsidRPr="0091510B">
              <w:rPr>
                <w:rFonts w:ascii="Palatino Linotype" w:hAnsi="Palatino Linotype" w:cs="Times New Roman"/>
                <w:i/>
                <w:iCs/>
                <w:sz w:val="20"/>
                <w:szCs w:val="20"/>
                <w:lang w:eastAsia="hu-HU"/>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24</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20</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40</w:t>
            </w:r>
          </w:p>
        </w:tc>
      </w:tr>
      <w:tr w:rsidR="006067DD" w:rsidRPr="0091510B" w:rsidTr="00C36AF3">
        <w:trPr>
          <w:trHeight w:val="90"/>
          <w:jc w:val="center"/>
        </w:trPr>
        <w:tc>
          <w:tcPr>
            <w:tcW w:w="0" w:type="auto"/>
            <w:vMerge/>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Üzleti adminisztráció</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12</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16</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14</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b/>
                <w:bCs/>
                <w:i/>
                <w:iCs/>
                <w:sz w:val="20"/>
                <w:szCs w:val="20"/>
                <w:lang w:eastAsia="hu-HU"/>
              </w:rPr>
              <w:t>8</w:t>
            </w: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22</w:t>
            </w:r>
          </w:p>
        </w:tc>
      </w:tr>
      <w:tr w:rsidR="006067DD" w:rsidRPr="0091510B" w:rsidTr="00C36AF3">
        <w:trPr>
          <w:trHeight w:val="285"/>
          <w:jc w:val="center"/>
        </w:trPr>
        <w:tc>
          <w:tcPr>
            <w:tcW w:w="0" w:type="auto"/>
            <w:vMerge/>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b/>
                <w:bCs/>
                <w:sz w:val="20"/>
                <w:szCs w:val="20"/>
                <w:lang w:eastAsia="hu-HU"/>
              </w:rPr>
              <w:t>Értékesítés gyakorlata</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b/>
                <w:bCs/>
                <w:sz w:val="20"/>
                <w:szCs w:val="20"/>
                <w:lang w:eastAsia="hu-HU"/>
              </w:rPr>
              <w:t>72</w:t>
            </w: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72</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96</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96</w:t>
            </w:r>
          </w:p>
        </w:tc>
      </w:tr>
      <w:tr w:rsidR="006067DD" w:rsidRPr="0091510B" w:rsidTr="00C36AF3">
        <w:trPr>
          <w:trHeight w:val="285"/>
          <w:jc w:val="center"/>
        </w:trPr>
        <w:tc>
          <w:tcPr>
            <w:tcW w:w="0" w:type="auto"/>
            <w:vMerge/>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Reggeli, uzsonna és süteményértékesítés</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24</w:t>
            </w: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24</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32</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32</w:t>
            </w:r>
          </w:p>
        </w:tc>
      </w:tr>
      <w:tr w:rsidR="006067DD" w:rsidRPr="0091510B" w:rsidTr="0091510B">
        <w:trPr>
          <w:trHeight w:val="252"/>
          <w:jc w:val="center"/>
        </w:trPr>
        <w:tc>
          <w:tcPr>
            <w:tcW w:w="0" w:type="auto"/>
            <w:vMerge/>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r w:rsidRPr="0091510B">
              <w:rPr>
                <w:rFonts w:ascii="Palatino Linotype" w:hAnsi="Palatino Linotype" w:cs="Times New Roman"/>
                <w:sz w:val="20"/>
                <w:szCs w:val="20"/>
                <w:lang w:eastAsia="hu-HU"/>
              </w:rPr>
              <w:t>Hideg és meleg ételek értékesítése</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24</w:t>
            </w: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24</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32</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32</w:t>
            </w:r>
          </w:p>
        </w:tc>
      </w:tr>
      <w:tr w:rsidR="006067DD" w:rsidRPr="0091510B" w:rsidTr="00C36AF3">
        <w:trPr>
          <w:trHeight w:val="285"/>
          <w:jc w:val="center"/>
        </w:trPr>
        <w:tc>
          <w:tcPr>
            <w:tcW w:w="0" w:type="auto"/>
            <w:vMerge/>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Italok értékesítése</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24</w:t>
            </w: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24</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vMerge/>
            <w:tcBorders>
              <w:left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32</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32</w:t>
            </w:r>
          </w:p>
        </w:tc>
      </w:tr>
      <w:tr w:rsidR="006067DD" w:rsidRPr="0091510B" w:rsidTr="0091510B">
        <w:trPr>
          <w:trHeight w:val="285"/>
          <w:jc w:val="center"/>
        </w:trPr>
        <w:tc>
          <w:tcPr>
            <w:tcW w:w="0" w:type="auto"/>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b/>
                <w:bCs/>
                <w:sz w:val="20"/>
                <w:szCs w:val="20"/>
                <w:lang w:eastAsia="hu-HU"/>
              </w:rPr>
              <w:t>Értékesítés üzemi gyakorlata</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left w:val="single" w:sz="4" w:space="0" w:color="auto"/>
              <w:right w:val="single" w:sz="4" w:space="0" w:color="auto"/>
            </w:tcBorders>
            <w:shd w:val="clear" w:color="auto" w:fill="969696"/>
            <w:vAlign w:val="center"/>
          </w:tcPr>
          <w:p w:rsidR="006067DD" w:rsidRPr="0091510B" w:rsidRDefault="006067DD" w:rsidP="00C36AF3">
            <w:pPr>
              <w:spacing w:after="0" w:line="240" w:lineRule="auto"/>
              <w:jc w:val="center"/>
              <w:rPr>
                <w:rFonts w:ascii="Palatino Linotype" w:hAnsi="Palatino Linotype" w:cs="Times New Roman"/>
                <w:b/>
                <w:bCs/>
                <w:i/>
                <w:iCs/>
                <w:sz w:val="20"/>
                <w:szCs w:val="20"/>
                <w:highlight w:val="darkGray"/>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p>
        </w:tc>
        <w:tc>
          <w:tcPr>
            <w:tcW w:w="0" w:type="auto"/>
            <w:tcBorders>
              <w:left w:val="single" w:sz="4" w:space="0" w:color="auto"/>
              <w:right w:val="single" w:sz="4" w:space="0" w:color="auto"/>
            </w:tcBorders>
            <w:shd w:val="clear" w:color="auto" w:fill="969696"/>
            <w:vAlign w:val="center"/>
          </w:tcPr>
          <w:p w:rsidR="006067DD" w:rsidRPr="0091510B" w:rsidRDefault="006067DD" w:rsidP="00C36AF3">
            <w:pPr>
              <w:spacing w:after="0" w:line="240" w:lineRule="auto"/>
              <w:jc w:val="center"/>
              <w:rPr>
                <w:rFonts w:ascii="Palatino Linotype" w:hAnsi="Palatino Linotype" w:cs="Times New Roman"/>
                <w:b/>
                <w:bCs/>
                <w:i/>
                <w:iCs/>
                <w:sz w:val="20"/>
                <w:szCs w:val="20"/>
                <w:highlight w:val="darkGray"/>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560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560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left w:val="single" w:sz="4" w:space="0" w:color="auto"/>
              <w:right w:val="single" w:sz="4" w:space="0" w:color="auto"/>
            </w:tcBorders>
            <w:shd w:val="clear" w:color="auto" w:fill="969696"/>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560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560</w:t>
            </w:r>
          </w:p>
        </w:tc>
      </w:tr>
      <w:tr w:rsidR="006067DD" w:rsidRPr="0091510B" w:rsidTr="0091510B">
        <w:trPr>
          <w:trHeight w:val="285"/>
          <w:jc w:val="center"/>
        </w:trPr>
        <w:tc>
          <w:tcPr>
            <w:tcW w:w="0" w:type="auto"/>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Reggeli, uzsonna és süteményértékesítés</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left w:val="single" w:sz="4" w:space="0" w:color="auto"/>
              <w:right w:val="single" w:sz="4" w:space="0" w:color="auto"/>
            </w:tcBorders>
            <w:shd w:val="clear" w:color="auto" w:fill="969696"/>
            <w:vAlign w:val="center"/>
          </w:tcPr>
          <w:p w:rsidR="006067DD" w:rsidRPr="0091510B" w:rsidRDefault="006067DD" w:rsidP="00C36AF3">
            <w:pPr>
              <w:spacing w:after="0" w:line="240" w:lineRule="auto"/>
              <w:jc w:val="center"/>
              <w:rPr>
                <w:rFonts w:ascii="Palatino Linotype" w:hAnsi="Palatino Linotype" w:cs="Times New Roman"/>
                <w:b/>
                <w:bCs/>
                <w:i/>
                <w:iCs/>
                <w:sz w:val="20"/>
                <w:szCs w:val="20"/>
                <w:highlight w:val="darkGray"/>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left w:val="single" w:sz="4" w:space="0" w:color="auto"/>
              <w:right w:val="single" w:sz="4" w:space="0" w:color="auto"/>
            </w:tcBorders>
            <w:shd w:val="clear" w:color="auto" w:fill="969696"/>
            <w:vAlign w:val="center"/>
          </w:tcPr>
          <w:p w:rsidR="006067DD" w:rsidRPr="0091510B" w:rsidRDefault="006067DD" w:rsidP="00C36AF3">
            <w:pPr>
              <w:spacing w:after="0" w:line="240" w:lineRule="auto"/>
              <w:jc w:val="center"/>
              <w:rPr>
                <w:rFonts w:ascii="Palatino Linotype" w:hAnsi="Palatino Linotype" w:cs="Times New Roman"/>
                <w:b/>
                <w:bCs/>
                <w:i/>
                <w:iCs/>
                <w:sz w:val="20"/>
                <w:szCs w:val="20"/>
                <w:highlight w:val="darkGray"/>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150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150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left w:val="single" w:sz="4" w:space="0" w:color="auto"/>
              <w:right w:val="single" w:sz="4" w:space="0" w:color="auto"/>
            </w:tcBorders>
            <w:shd w:val="clear" w:color="auto" w:fill="969696"/>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150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150</w:t>
            </w:r>
          </w:p>
        </w:tc>
      </w:tr>
      <w:tr w:rsidR="006067DD" w:rsidRPr="0091510B" w:rsidTr="0091510B">
        <w:trPr>
          <w:trHeight w:val="285"/>
          <w:jc w:val="center"/>
        </w:trPr>
        <w:tc>
          <w:tcPr>
            <w:tcW w:w="0" w:type="auto"/>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r w:rsidRPr="0091510B">
              <w:rPr>
                <w:rFonts w:ascii="Palatino Linotype" w:hAnsi="Palatino Linotype" w:cs="Times New Roman"/>
                <w:sz w:val="20"/>
                <w:szCs w:val="20"/>
                <w:lang w:eastAsia="hu-HU"/>
              </w:rPr>
              <w:t>Hideg és meleg ételek értékesítése</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left w:val="single" w:sz="4" w:space="0" w:color="auto"/>
              <w:right w:val="single" w:sz="4" w:space="0" w:color="auto"/>
            </w:tcBorders>
            <w:shd w:val="clear" w:color="auto" w:fill="969696"/>
            <w:vAlign w:val="center"/>
          </w:tcPr>
          <w:p w:rsidR="006067DD" w:rsidRPr="0091510B" w:rsidRDefault="006067DD" w:rsidP="00C36AF3">
            <w:pPr>
              <w:spacing w:after="0" w:line="240" w:lineRule="auto"/>
              <w:jc w:val="center"/>
              <w:rPr>
                <w:rFonts w:ascii="Palatino Linotype" w:hAnsi="Palatino Linotype" w:cs="Times New Roman"/>
                <w:b/>
                <w:bCs/>
                <w:i/>
                <w:iCs/>
                <w:sz w:val="20"/>
                <w:szCs w:val="20"/>
                <w:highlight w:val="darkGray"/>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left w:val="single" w:sz="4" w:space="0" w:color="auto"/>
              <w:right w:val="single" w:sz="4" w:space="0" w:color="auto"/>
            </w:tcBorders>
            <w:shd w:val="clear" w:color="auto" w:fill="969696"/>
            <w:vAlign w:val="center"/>
          </w:tcPr>
          <w:p w:rsidR="006067DD" w:rsidRPr="0091510B" w:rsidRDefault="006067DD" w:rsidP="00C36AF3">
            <w:pPr>
              <w:spacing w:after="0" w:line="240" w:lineRule="auto"/>
              <w:jc w:val="center"/>
              <w:rPr>
                <w:rFonts w:ascii="Palatino Linotype" w:hAnsi="Palatino Linotype" w:cs="Times New Roman"/>
                <w:b/>
                <w:bCs/>
                <w:i/>
                <w:iCs/>
                <w:sz w:val="20"/>
                <w:szCs w:val="20"/>
                <w:highlight w:val="darkGray"/>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210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210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left w:val="single" w:sz="4" w:space="0" w:color="auto"/>
              <w:right w:val="single" w:sz="4" w:space="0" w:color="auto"/>
            </w:tcBorders>
            <w:shd w:val="clear" w:color="auto" w:fill="969696"/>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210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210</w:t>
            </w:r>
          </w:p>
        </w:tc>
      </w:tr>
      <w:tr w:rsidR="006067DD" w:rsidRPr="0091510B" w:rsidTr="0091510B">
        <w:trPr>
          <w:trHeight w:val="277"/>
          <w:jc w:val="center"/>
        </w:trPr>
        <w:tc>
          <w:tcPr>
            <w:tcW w:w="0" w:type="auto"/>
            <w:tcBorders>
              <w:left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Italok értékesítése</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left w:val="single" w:sz="4" w:space="0" w:color="auto"/>
              <w:bottom w:val="single" w:sz="4" w:space="0" w:color="auto"/>
              <w:right w:val="single" w:sz="4" w:space="0" w:color="auto"/>
            </w:tcBorders>
            <w:shd w:val="clear" w:color="auto" w:fill="969696"/>
            <w:vAlign w:val="center"/>
          </w:tcPr>
          <w:p w:rsidR="006067DD" w:rsidRPr="0091510B" w:rsidRDefault="006067DD" w:rsidP="00C36AF3">
            <w:pPr>
              <w:spacing w:after="0" w:line="240" w:lineRule="auto"/>
              <w:jc w:val="center"/>
              <w:rPr>
                <w:rFonts w:ascii="Palatino Linotype" w:hAnsi="Palatino Linotype" w:cs="Times New Roman"/>
                <w:b/>
                <w:bCs/>
                <w:i/>
                <w:iCs/>
                <w:sz w:val="20"/>
                <w:szCs w:val="20"/>
                <w:highlight w:val="darkGray"/>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left w:val="single" w:sz="4" w:space="0" w:color="auto"/>
              <w:bottom w:val="single" w:sz="4" w:space="0" w:color="auto"/>
              <w:right w:val="single" w:sz="4" w:space="0" w:color="auto"/>
            </w:tcBorders>
            <w:shd w:val="clear" w:color="auto" w:fill="969696"/>
            <w:vAlign w:val="center"/>
          </w:tcPr>
          <w:p w:rsidR="006067DD" w:rsidRPr="0091510B" w:rsidRDefault="006067DD" w:rsidP="00C36AF3">
            <w:pPr>
              <w:spacing w:after="0" w:line="240" w:lineRule="auto"/>
              <w:jc w:val="center"/>
              <w:rPr>
                <w:rFonts w:ascii="Palatino Linotype" w:hAnsi="Palatino Linotype" w:cs="Times New Roman"/>
                <w:b/>
                <w:bCs/>
                <w:i/>
                <w:iCs/>
                <w:sz w:val="20"/>
                <w:szCs w:val="20"/>
                <w:highlight w:val="darkGray"/>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210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210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p>
        </w:tc>
        <w:tc>
          <w:tcPr>
            <w:tcW w:w="0" w:type="auto"/>
            <w:tcBorders>
              <w:left w:val="single" w:sz="4" w:space="0" w:color="auto"/>
              <w:bottom w:val="single" w:sz="4" w:space="0" w:color="auto"/>
              <w:right w:val="single" w:sz="4" w:space="0" w:color="auto"/>
            </w:tcBorders>
            <w:shd w:val="clear" w:color="auto" w:fill="969696"/>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b/>
                <w:bCs/>
                <w:i/>
                <w:iCs/>
                <w:sz w:val="20"/>
                <w:szCs w:val="20"/>
                <w:lang w:eastAsia="hu-HU"/>
              </w:rPr>
            </w:pPr>
          </w:p>
        </w:tc>
        <w:tc>
          <w:tcPr>
            <w:tcW w:w="0" w:type="auto"/>
            <w:tcBorders>
              <w:top w:val="nil"/>
              <w:left w:val="nil"/>
              <w:bottom w:val="single" w:sz="4" w:space="0" w:color="auto"/>
              <w:right w:val="single" w:sz="4" w:space="0" w:color="auto"/>
            </w:tcBorders>
            <w:shd w:val="clear" w:color="auto" w:fill="C0C0C0"/>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210</w:t>
            </w:r>
          </w:p>
        </w:tc>
        <w:tc>
          <w:tcPr>
            <w:tcW w:w="0" w:type="auto"/>
            <w:tcBorders>
              <w:top w:val="nil"/>
              <w:left w:val="nil"/>
              <w:bottom w:val="single" w:sz="4" w:space="0" w:color="auto"/>
              <w:right w:val="single" w:sz="4" w:space="0" w:color="auto"/>
            </w:tcBorders>
            <w:vAlign w:val="center"/>
          </w:tcPr>
          <w:p w:rsidR="006067DD" w:rsidRPr="0091510B" w:rsidRDefault="006067DD" w:rsidP="00C36AF3">
            <w:pPr>
              <w:spacing w:after="0" w:line="240" w:lineRule="auto"/>
              <w:jc w:val="center"/>
              <w:rPr>
                <w:rFonts w:ascii="Palatino Linotype" w:hAnsi="Palatino Linotype" w:cs="Times New Roman"/>
                <w:i/>
                <w:iCs/>
                <w:sz w:val="20"/>
                <w:szCs w:val="20"/>
                <w:lang w:eastAsia="hu-HU"/>
              </w:rPr>
            </w:pPr>
            <w:r w:rsidRPr="0091510B">
              <w:rPr>
                <w:rFonts w:ascii="Palatino Linotype" w:hAnsi="Palatino Linotype" w:cs="Times New Roman"/>
                <w:i/>
                <w:iCs/>
                <w:sz w:val="20"/>
                <w:szCs w:val="20"/>
                <w:lang w:eastAsia="hu-HU"/>
              </w:rPr>
              <w:t>210</w:t>
            </w:r>
          </w:p>
        </w:tc>
      </w:tr>
      <w:tr w:rsidR="006067DD" w:rsidRPr="0091510B" w:rsidTr="0091510B">
        <w:trPr>
          <w:trHeight w:val="285"/>
          <w:jc w:val="center"/>
        </w:trPr>
        <w:tc>
          <w:tcPr>
            <w:tcW w:w="0" w:type="auto"/>
            <w:gridSpan w:val="2"/>
            <w:tcBorders>
              <w:top w:val="single" w:sz="4" w:space="0" w:color="auto"/>
              <w:left w:val="single" w:sz="4" w:space="0" w:color="auto"/>
              <w:bottom w:val="single" w:sz="4" w:space="0" w:color="auto"/>
              <w:right w:val="single" w:sz="4" w:space="0" w:color="000000"/>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Összesen:</w:t>
            </w:r>
          </w:p>
        </w:tc>
        <w:tc>
          <w:tcPr>
            <w:tcW w:w="0" w:type="auto"/>
            <w:tcBorders>
              <w:top w:val="nil"/>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 342</w:t>
            </w:r>
          </w:p>
        </w:tc>
        <w:tc>
          <w:tcPr>
            <w:tcW w:w="0" w:type="auto"/>
            <w:tcBorders>
              <w:top w:val="nil"/>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 180</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140</w:t>
            </w:r>
          </w:p>
        </w:tc>
        <w:tc>
          <w:tcPr>
            <w:tcW w:w="0" w:type="auto"/>
            <w:tcBorders>
              <w:top w:val="nil"/>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 198</w:t>
            </w:r>
          </w:p>
        </w:tc>
        <w:tc>
          <w:tcPr>
            <w:tcW w:w="0" w:type="auto"/>
            <w:tcBorders>
              <w:top w:val="nil"/>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 630</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140</w:t>
            </w:r>
          </w:p>
        </w:tc>
        <w:tc>
          <w:tcPr>
            <w:tcW w:w="0" w:type="auto"/>
            <w:tcBorders>
              <w:top w:val="nil"/>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 176</w:t>
            </w:r>
          </w:p>
        </w:tc>
        <w:tc>
          <w:tcPr>
            <w:tcW w:w="0" w:type="auto"/>
            <w:tcBorders>
              <w:top w:val="nil"/>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560 </w:t>
            </w:r>
          </w:p>
        </w:tc>
        <w:tc>
          <w:tcPr>
            <w:tcW w:w="0" w:type="auto"/>
            <w:tcBorders>
              <w:top w:val="nil"/>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p>
        </w:tc>
        <w:tc>
          <w:tcPr>
            <w:tcW w:w="0" w:type="auto"/>
            <w:tcBorders>
              <w:top w:val="nil"/>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 342</w:t>
            </w:r>
          </w:p>
        </w:tc>
        <w:tc>
          <w:tcPr>
            <w:tcW w:w="0" w:type="auto"/>
            <w:tcBorders>
              <w:top w:val="nil"/>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792 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160</w:t>
            </w:r>
          </w:p>
        </w:tc>
        <w:tc>
          <w:tcPr>
            <w:tcW w:w="0" w:type="auto"/>
            <w:tcBorders>
              <w:top w:val="nil"/>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 352</w:t>
            </w:r>
          </w:p>
        </w:tc>
        <w:tc>
          <w:tcPr>
            <w:tcW w:w="0" w:type="auto"/>
            <w:tcBorders>
              <w:top w:val="nil"/>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 656</w:t>
            </w:r>
          </w:p>
        </w:tc>
        <w:tc>
          <w:tcPr>
            <w:tcW w:w="0" w:type="auto"/>
            <w:tcBorders>
              <w:top w:val="nil"/>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p>
        </w:tc>
      </w:tr>
      <w:tr w:rsidR="006067DD" w:rsidRPr="0091510B">
        <w:trPr>
          <w:trHeight w:val="285"/>
          <w:jc w:val="center"/>
        </w:trPr>
        <w:tc>
          <w:tcPr>
            <w:tcW w:w="0" w:type="auto"/>
            <w:gridSpan w:val="2"/>
            <w:tcBorders>
              <w:top w:val="single" w:sz="4" w:space="0" w:color="auto"/>
              <w:left w:val="single" w:sz="4" w:space="0" w:color="auto"/>
              <w:bottom w:val="single" w:sz="4" w:space="0" w:color="auto"/>
              <w:right w:val="single" w:sz="4" w:space="0" w:color="000000"/>
            </w:tcBorders>
            <w:vAlign w:val="center"/>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Összesen:</w:t>
            </w:r>
          </w:p>
        </w:tc>
        <w:tc>
          <w:tcPr>
            <w:tcW w:w="0" w:type="auto"/>
            <w:gridSpan w:val="2"/>
            <w:tcBorders>
              <w:top w:val="single" w:sz="4" w:space="0" w:color="auto"/>
              <w:left w:val="nil"/>
              <w:bottom w:val="single" w:sz="4" w:space="0" w:color="auto"/>
              <w:right w:val="single" w:sz="4" w:space="0" w:color="000000"/>
            </w:tcBorders>
            <w:vAlign w:val="center"/>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522</w:t>
            </w:r>
          </w:p>
        </w:tc>
        <w:tc>
          <w:tcPr>
            <w:tcW w:w="0" w:type="auto"/>
            <w:vMerge/>
            <w:tcBorders>
              <w:top w:val="nil"/>
              <w:left w:val="single" w:sz="4" w:space="0" w:color="auto"/>
              <w:bottom w:val="single" w:sz="4" w:space="0" w:color="000000"/>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c>
          <w:tcPr>
            <w:tcW w:w="0" w:type="auto"/>
            <w:gridSpan w:val="2"/>
            <w:tcBorders>
              <w:top w:val="single" w:sz="4" w:space="0" w:color="auto"/>
              <w:left w:val="nil"/>
              <w:bottom w:val="single" w:sz="4" w:space="0" w:color="auto"/>
              <w:right w:val="single" w:sz="4" w:space="0" w:color="000000"/>
            </w:tcBorders>
            <w:vAlign w:val="center"/>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828</w:t>
            </w:r>
          </w:p>
        </w:tc>
        <w:tc>
          <w:tcPr>
            <w:tcW w:w="0" w:type="auto"/>
            <w:vMerge/>
            <w:tcBorders>
              <w:top w:val="nil"/>
              <w:left w:val="single" w:sz="4" w:space="0" w:color="auto"/>
              <w:bottom w:val="single" w:sz="4" w:space="0" w:color="000000"/>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c>
          <w:tcPr>
            <w:tcW w:w="0" w:type="auto"/>
            <w:gridSpan w:val="2"/>
            <w:tcBorders>
              <w:top w:val="single" w:sz="4" w:space="0" w:color="auto"/>
              <w:left w:val="nil"/>
              <w:bottom w:val="single" w:sz="4" w:space="0" w:color="auto"/>
              <w:right w:val="single" w:sz="4" w:space="0" w:color="000000"/>
            </w:tcBorders>
            <w:vAlign w:val="center"/>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736</w:t>
            </w:r>
          </w:p>
        </w:tc>
        <w:tc>
          <w:tcPr>
            <w:tcW w:w="0" w:type="auto"/>
            <w:tcBorders>
              <w:top w:val="nil"/>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2366 </w:t>
            </w:r>
          </w:p>
        </w:tc>
        <w:tc>
          <w:tcPr>
            <w:tcW w:w="0" w:type="auto"/>
            <w:gridSpan w:val="2"/>
            <w:tcBorders>
              <w:top w:val="single" w:sz="4" w:space="0" w:color="auto"/>
              <w:left w:val="nil"/>
              <w:bottom w:val="single" w:sz="4" w:space="0" w:color="auto"/>
              <w:right w:val="single" w:sz="4" w:space="0" w:color="000000"/>
            </w:tcBorders>
            <w:vAlign w:val="center"/>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1134</w:t>
            </w:r>
          </w:p>
        </w:tc>
        <w:tc>
          <w:tcPr>
            <w:tcW w:w="0" w:type="auto"/>
            <w:vMerge/>
            <w:tcBorders>
              <w:top w:val="nil"/>
              <w:left w:val="single" w:sz="4" w:space="0" w:color="auto"/>
              <w:bottom w:val="single" w:sz="4" w:space="0" w:color="000000"/>
              <w:right w:val="single" w:sz="4" w:space="0" w:color="auto"/>
            </w:tcBorders>
            <w:vAlign w:val="center"/>
          </w:tcPr>
          <w:p w:rsidR="006067DD" w:rsidRPr="0091510B" w:rsidRDefault="006067DD" w:rsidP="00004962">
            <w:pPr>
              <w:spacing w:after="0" w:line="240" w:lineRule="auto"/>
              <w:rPr>
                <w:rFonts w:ascii="Palatino Linotype" w:hAnsi="Palatino Linotype" w:cs="Times New Roman"/>
                <w:b/>
                <w:bCs/>
                <w:sz w:val="20"/>
                <w:szCs w:val="20"/>
                <w:lang w:eastAsia="hu-HU"/>
              </w:rPr>
            </w:pPr>
          </w:p>
        </w:tc>
        <w:tc>
          <w:tcPr>
            <w:tcW w:w="0" w:type="auto"/>
            <w:gridSpan w:val="2"/>
            <w:tcBorders>
              <w:top w:val="single" w:sz="4" w:space="0" w:color="auto"/>
              <w:left w:val="nil"/>
              <w:bottom w:val="single" w:sz="4" w:space="0" w:color="auto"/>
              <w:right w:val="single" w:sz="4" w:space="0" w:color="000000"/>
            </w:tcBorders>
            <w:vAlign w:val="center"/>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1008</w:t>
            </w:r>
          </w:p>
        </w:tc>
        <w:tc>
          <w:tcPr>
            <w:tcW w:w="0" w:type="auto"/>
            <w:tcBorders>
              <w:top w:val="nil"/>
              <w:left w:val="nil"/>
              <w:bottom w:val="single" w:sz="4" w:space="0" w:color="auto"/>
              <w:right w:val="single" w:sz="4" w:space="0" w:color="auto"/>
            </w:tcBorders>
            <w:vAlign w:val="bottom"/>
          </w:tcPr>
          <w:p w:rsidR="006067DD" w:rsidRPr="0091510B" w:rsidRDefault="006067DD" w:rsidP="00004962">
            <w:pPr>
              <w:spacing w:after="0" w:line="240" w:lineRule="auto"/>
              <w:jc w:val="center"/>
              <w:rPr>
                <w:rFonts w:ascii="Palatino Linotype" w:hAnsi="Palatino Linotype" w:cs="Times New Roman"/>
                <w:b/>
                <w:bCs/>
                <w:sz w:val="20"/>
                <w:szCs w:val="20"/>
                <w:lang w:eastAsia="hu-HU"/>
              </w:rPr>
            </w:pPr>
            <w:r w:rsidRPr="0091510B">
              <w:rPr>
                <w:rFonts w:ascii="Palatino Linotype" w:hAnsi="Palatino Linotype" w:cs="Times New Roman"/>
                <w:b/>
                <w:bCs/>
                <w:sz w:val="20"/>
                <w:szCs w:val="20"/>
                <w:lang w:eastAsia="hu-HU"/>
              </w:rPr>
              <w:t>2302 </w:t>
            </w:r>
          </w:p>
        </w:tc>
      </w:tr>
      <w:tr w:rsidR="006067DD" w:rsidRPr="0091510B">
        <w:trPr>
          <w:trHeight w:val="285"/>
          <w:jc w:val="center"/>
        </w:trPr>
        <w:tc>
          <w:tcPr>
            <w:tcW w:w="0" w:type="auto"/>
            <w:gridSpan w:val="2"/>
            <w:tcBorders>
              <w:top w:val="single" w:sz="4" w:space="0" w:color="auto"/>
              <w:left w:val="single" w:sz="4" w:space="0" w:color="auto"/>
              <w:bottom w:val="single" w:sz="4" w:space="0" w:color="auto"/>
              <w:right w:val="nil"/>
            </w:tcBorders>
            <w:noWrap/>
            <w:vAlign w:val="bottom"/>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Elméleti óraszámok/aránya</w:t>
            </w:r>
          </w:p>
        </w:tc>
        <w:tc>
          <w:tcPr>
            <w:tcW w:w="0" w:type="auto"/>
            <w:gridSpan w:val="9"/>
            <w:tcBorders>
              <w:top w:val="single" w:sz="4" w:space="0" w:color="auto"/>
              <w:left w:val="single" w:sz="4" w:space="0" w:color="auto"/>
              <w:bottom w:val="single" w:sz="4" w:space="0" w:color="auto"/>
              <w:right w:val="single" w:sz="4" w:space="0" w:color="auto"/>
            </w:tcBorders>
            <w:noWrap/>
            <w:vAlign w:val="bottom"/>
          </w:tcPr>
          <w:p w:rsidR="006067DD" w:rsidRPr="0091510B" w:rsidRDefault="006067DD" w:rsidP="00004962">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 30</w:t>
            </w:r>
          </w:p>
        </w:tc>
        <w:tc>
          <w:tcPr>
            <w:tcW w:w="0" w:type="auto"/>
            <w:gridSpan w:val="6"/>
            <w:tcBorders>
              <w:top w:val="single" w:sz="4" w:space="0" w:color="auto"/>
              <w:left w:val="nil"/>
              <w:bottom w:val="single" w:sz="4" w:space="0" w:color="auto"/>
              <w:right w:val="single" w:sz="4" w:space="0" w:color="auto"/>
            </w:tcBorders>
            <w:noWrap/>
            <w:vAlign w:val="bottom"/>
          </w:tcPr>
          <w:p w:rsidR="006067DD" w:rsidRPr="0091510B" w:rsidRDefault="006067DD" w:rsidP="00004962">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30 </w:t>
            </w:r>
          </w:p>
        </w:tc>
      </w:tr>
      <w:tr w:rsidR="006067DD" w:rsidRPr="0091510B">
        <w:trPr>
          <w:trHeight w:val="285"/>
          <w:jc w:val="center"/>
        </w:trPr>
        <w:tc>
          <w:tcPr>
            <w:tcW w:w="0" w:type="auto"/>
            <w:gridSpan w:val="2"/>
            <w:tcBorders>
              <w:top w:val="single" w:sz="4" w:space="0" w:color="auto"/>
              <w:left w:val="single" w:sz="4" w:space="0" w:color="auto"/>
              <w:bottom w:val="single" w:sz="4" w:space="0" w:color="auto"/>
              <w:right w:val="single" w:sz="4" w:space="0" w:color="auto"/>
            </w:tcBorders>
            <w:noWrap/>
            <w:vAlign w:val="bottom"/>
          </w:tcPr>
          <w:p w:rsidR="006067DD" w:rsidRPr="0091510B" w:rsidRDefault="006067DD" w:rsidP="00004962">
            <w:pPr>
              <w:spacing w:after="0" w:line="240" w:lineRule="auto"/>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Gyakorlati óraszámok/aránya</w:t>
            </w:r>
          </w:p>
        </w:tc>
        <w:tc>
          <w:tcPr>
            <w:tcW w:w="0" w:type="auto"/>
            <w:gridSpan w:val="9"/>
            <w:tcBorders>
              <w:top w:val="single" w:sz="4" w:space="0" w:color="auto"/>
              <w:left w:val="single" w:sz="4" w:space="0" w:color="auto"/>
              <w:bottom w:val="single" w:sz="4" w:space="0" w:color="auto"/>
              <w:right w:val="single" w:sz="4" w:space="0" w:color="auto"/>
            </w:tcBorders>
            <w:noWrap/>
            <w:vAlign w:val="bottom"/>
          </w:tcPr>
          <w:p w:rsidR="006067DD" w:rsidRPr="0091510B" w:rsidRDefault="006067DD" w:rsidP="00004962">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 70</w:t>
            </w:r>
          </w:p>
        </w:tc>
        <w:tc>
          <w:tcPr>
            <w:tcW w:w="0" w:type="auto"/>
            <w:gridSpan w:val="6"/>
            <w:tcBorders>
              <w:top w:val="single" w:sz="4" w:space="0" w:color="auto"/>
              <w:left w:val="nil"/>
              <w:bottom w:val="single" w:sz="4" w:space="0" w:color="auto"/>
              <w:right w:val="single" w:sz="4" w:space="0" w:color="auto"/>
            </w:tcBorders>
            <w:noWrap/>
            <w:vAlign w:val="bottom"/>
          </w:tcPr>
          <w:p w:rsidR="006067DD" w:rsidRPr="0091510B" w:rsidRDefault="006067DD" w:rsidP="00004962">
            <w:pPr>
              <w:spacing w:after="0" w:line="240" w:lineRule="auto"/>
              <w:jc w:val="center"/>
              <w:rPr>
                <w:rFonts w:ascii="Palatino Linotype" w:hAnsi="Palatino Linotype" w:cs="Times New Roman"/>
                <w:sz w:val="20"/>
                <w:szCs w:val="20"/>
                <w:lang w:eastAsia="hu-HU"/>
              </w:rPr>
            </w:pPr>
            <w:r w:rsidRPr="0091510B">
              <w:rPr>
                <w:rFonts w:ascii="Palatino Linotype" w:hAnsi="Palatino Linotype" w:cs="Times New Roman"/>
                <w:sz w:val="20"/>
                <w:szCs w:val="20"/>
                <w:lang w:eastAsia="hu-HU"/>
              </w:rPr>
              <w:t> 70</w:t>
            </w:r>
          </w:p>
        </w:tc>
      </w:tr>
    </w:tbl>
    <w:p w:rsidR="006067DD" w:rsidRDefault="006067DD" w:rsidP="00004962">
      <w:pPr>
        <w:widowControl w:val="0"/>
        <w:suppressAutoHyphens/>
        <w:spacing w:after="0" w:line="240" w:lineRule="auto"/>
        <w:jc w:val="both"/>
        <w:rPr>
          <w:rFonts w:ascii="Palatino Linotype" w:hAnsi="Palatino Linotype" w:cs="Palatino Linotype"/>
          <w:kern w:val="1"/>
          <w:sz w:val="20"/>
          <w:szCs w:val="20"/>
          <w:lang w:eastAsia="hi-IN" w:bidi="hi-IN"/>
        </w:rPr>
      </w:pPr>
    </w:p>
    <w:p w:rsidR="006067DD" w:rsidRPr="000E120B" w:rsidRDefault="006067DD" w:rsidP="00004962">
      <w:pPr>
        <w:widowControl w:val="0"/>
        <w:suppressAutoHyphens/>
        <w:spacing w:after="0" w:line="240" w:lineRule="auto"/>
        <w:jc w:val="both"/>
        <w:rPr>
          <w:rFonts w:ascii="Palatino Linotype" w:hAnsi="Palatino Linotype" w:cs="Palatino Linotype"/>
          <w:kern w:val="1"/>
          <w:sz w:val="20"/>
          <w:szCs w:val="20"/>
          <w:lang w:eastAsia="hi-IN" w:bidi="hi-IN"/>
        </w:rPr>
      </w:pPr>
      <w:r w:rsidRPr="000E120B">
        <w:rPr>
          <w:rFonts w:ascii="Palatino Linotype" w:hAnsi="Palatino Linotype" w:cs="Palatino Linotype"/>
          <w:kern w:val="1"/>
          <w:sz w:val="20"/>
          <w:szCs w:val="20"/>
          <w:lang w:eastAsia="hi-IN" w:bidi="hi-IN"/>
        </w:rPr>
        <w:t>Jelmagyarázat: e/elmélet, gy/gyakorlat, ögy/összefüggő szakmai gyakorlat</w:t>
      </w:r>
    </w:p>
    <w:p w:rsidR="006067DD" w:rsidRPr="000E120B" w:rsidRDefault="006067DD" w:rsidP="00004962">
      <w:pPr>
        <w:widowControl w:val="0"/>
        <w:suppressAutoHyphens/>
        <w:spacing w:after="0" w:line="240" w:lineRule="auto"/>
        <w:jc w:val="both"/>
        <w:rPr>
          <w:rFonts w:ascii="Palatino Linotype" w:hAnsi="Palatino Linotype" w:cs="Palatino Linotype"/>
          <w:kern w:val="1"/>
          <w:sz w:val="24"/>
          <w:szCs w:val="24"/>
          <w:lang w:eastAsia="hi-IN" w:bidi="hi-IN"/>
        </w:rPr>
      </w:pPr>
    </w:p>
    <w:p w:rsidR="006067DD" w:rsidRPr="00740620" w:rsidRDefault="006067DD" w:rsidP="00004962">
      <w:pPr>
        <w:widowControl w:val="0"/>
        <w:suppressAutoHyphens/>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6067DD" w:rsidRPr="00740620" w:rsidRDefault="006067DD" w:rsidP="00004962">
      <w:pPr>
        <w:widowControl w:val="0"/>
        <w:suppressAutoHyphens/>
        <w:spacing w:after="0" w:line="240" w:lineRule="auto"/>
        <w:jc w:val="both"/>
        <w:rPr>
          <w:rFonts w:ascii="Palatino Linotype" w:hAnsi="Palatino Linotype" w:cs="Palatino Linotype"/>
          <w:kern w:val="1"/>
          <w:sz w:val="24"/>
          <w:szCs w:val="24"/>
          <w:highlight w:val="yellow"/>
          <w:lang w:eastAsia="hi-IN" w:bidi="hi-IN"/>
        </w:rPr>
      </w:pPr>
    </w:p>
    <w:p w:rsidR="006067DD" w:rsidRPr="00740620" w:rsidRDefault="006067DD" w:rsidP="00004962">
      <w:pPr>
        <w:widowControl w:val="0"/>
        <w:suppressAutoHyphens/>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A szakmai és vizsgakövetelményben a szakképesítésre meghatározott elmélet/gyakorlat arányának a teljes képzési idő során kell teljesülnie.</w:t>
      </w:r>
    </w:p>
    <w:p w:rsidR="006067DD" w:rsidRPr="00740620" w:rsidRDefault="006067DD" w:rsidP="00004962">
      <w:pPr>
        <w:widowControl w:val="0"/>
        <w:suppressAutoHyphens/>
        <w:spacing w:after="0" w:line="240" w:lineRule="auto"/>
        <w:jc w:val="both"/>
        <w:rPr>
          <w:rFonts w:ascii="Palatino Linotype" w:hAnsi="Palatino Linotype" w:cs="Palatino Linotype"/>
          <w:kern w:val="1"/>
          <w:sz w:val="24"/>
          <w:szCs w:val="24"/>
          <w:lang w:eastAsia="hi-IN" w:bidi="hi-IN"/>
        </w:rPr>
      </w:pPr>
    </w:p>
    <w:p w:rsidR="006067DD" w:rsidRPr="000E120B" w:rsidRDefault="006067DD" w:rsidP="00004962">
      <w:pPr>
        <w:widowControl w:val="0"/>
        <w:suppressAutoHyphens/>
        <w:spacing w:after="0" w:line="240" w:lineRule="auto"/>
        <w:jc w:val="both"/>
        <w:rPr>
          <w:rFonts w:ascii="Palatino Linotype" w:hAnsi="Palatino Linotype" w:cs="Palatino Linotype"/>
          <w:kern w:val="1"/>
          <w:sz w:val="20"/>
          <w:szCs w:val="20"/>
          <w:lang w:eastAsia="hi-IN" w:bidi="hi-IN"/>
        </w:rPr>
      </w:pPr>
      <w:r w:rsidRPr="00740620">
        <w:rPr>
          <w:rFonts w:ascii="Palatino Linotype" w:hAnsi="Palatino Linotype" w:cs="Palatino Linotype"/>
          <w:kern w:val="1"/>
          <w:sz w:val="24"/>
          <w:szCs w:val="24"/>
          <w:lang w:eastAsia="hi-IN" w:bidi="hi-IN"/>
        </w:rPr>
        <w:t xml:space="preserve">A tantárgyakra meghatározott időkeret kötelező érvényű, </w:t>
      </w:r>
      <w:r w:rsidRPr="00740620">
        <w:rPr>
          <w:rFonts w:ascii="Palatino Linotype" w:hAnsi="Palatino Linotype" w:cs="Palatino Linotype"/>
          <w:i/>
          <w:iCs/>
          <w:kern w:val="1"/>
          <w:sz w:val="24"/>
          <w:szCs w:val="24"/>
          <w:lang w:eastAsia="hi-IN" w:bidi="hi-IN"/>
        </w:rPr>
        <w:t>a témakörökre kialakított óraszám pedig ajánlás.</w:t>
      </w:r>
    </w:p>
    <w:p w:rsidR="006067DD" w:rsidRPr="000E120B" w:rsidRDefault="006067DD" w:rsidP="00004962">
      <w:pPr>
        <w:widowControl w:val="0"/>
        <w:suppressAutoHyphens/>
        <w:spacing w:after="0" w:line="240" w:lineRule="auto"/>
        <w:jc w:val="both"/>
        <w:rPr>
          <w:rFonts w:ascii="Palatino Linotype" w:hAnsi="Palatino Linotype" w:cs="Palatino Linotype"/>
          <w:kern w:val="1"/>
          <w:sz w:val="44"/>
          <w:szCs w:val="44"/>
          <w:lang w:eastAsia="hi-IN" w:bidi="hi-IN"/>
        </w:rPr>
        <w:sectPr w:rsidR="006067DD" w:rsidRPr="000E120B" w:rsidSect="00FB23DF">
          <w:footerReference w:type="default" r:id="rId11"/>
          <w:pgSz w:w="16838" w:h="11906" w:orient="landscape"/>
          <w:pgMar w:top="1417" w:right="1417" w:bottom="1276" w:left="1417" w:header="708" w:footer="708" w:gutter="0"/>
          <w:cols w:space="708"/>
          <w:docGrid w:linePitch="360"/>
        </w:sectPr>
      </w:pPr>
    </w:p>
    <w:p w:rsidR="006067DD" w:rsidRPr="00894C6C" w:rsidRDefault="006067DD" w:rsidP="00004962">
      <w:pPr>
        <w:widowControl w:val="0"/>
        <w:suppressAutoHyphens/>
        <w:spacing w:after="0" w:line="240" w:lineRule="auto"/>
        <w:ind w:left="-15"/>
        <w:jc w:val="center"/>
        <w:rPr>
          <w:rFonts w:ascii="Palatino Linotype" w:hAnsi="Palatino Linotype" w:cs="Times New Roman"/>
          <w:b/>
          <w:bCs/>
          <w:kern w:val="1"/>
          <w:sz w:val="44"/>
          <w:szCs w:val="44"/>
          <w:lang w:eastAsia="hi-IN" w:bidi="hi-IN"/>
        </w:rPr>
      </w:pPr>
    </w:p>
    <w:p w:rsidR="006067DD" w:rsidRDefault="006067DD" w:rsidP="00004962">
      <w:pPr>
        <w:widowControl w:val="0"/>
        <w:suppressAutoHyphens/>
        <w:spacing w:after="0" w:line="240" w:lineRule="auto"/>
        <w:ind w:left="-15"/>
        <w:jc w:val="center"/>
        <w:rPr>
          <w:rFonts w:ascii="Palatino Linotype" w:hAnsi="Palatino Linotype" w:cs="Times New Roman"/>
          <w:b/>
          <w:bCs/>
          <w:kern w:val="1"/>
          <w:sz w:val="44"/>
          <w:szCs w:val="44"/>
          <w:lang w:eastAsia="hi-IN" w:bidi="hi-IN"/>
        </w:rPr>
      </w:pPr>
    </w:p>
    <w:p w:rsidR="006067DD" w:rsidRDefault="006067DD" w:rsidP="00004962">
      <w:pPr>
        <w:widowControl w:val="0"/>
        <w:suppressAutoHyphens/>
        <w:spacing w:after="0" w:line="240" w:lineRule="auto"/>
        <w:ind w:left="-15"/>
        <w:jc w:val="center"/>
        <w:rPr>
          <w:rFonts w:ascii="Palatino Linotype" w:hAnsi="Palatino Linotype" w:cs="Times New Roman"/>
          <w:b/>
          <w:bCs/>
          <w:kern w:val="1"/>
          <w:sz w:val="44"/>
          <w:szCs w:val="44"/>
          <w:lang w:eastAsia="hi-IN" w:bidi="hi-IN"/>
        </w:rPr>
      </w:pPr>
    </w:p>
    <w:p w:rsidR="006067DD" w:rsidRDefault="006067DD" w:rsidP="00004962">
      <w:pPr>
        <w:widowControl w:val="0"/>
        <w:suppressAutoHyphens/>
        <w:spacing w:after="0" w:line="240" w:lineRule="auto"/>
        <w:ind w:left="-15"/>
        <w:jc w:val="center"/>
        <w:rPr>
          <w:rFonts w:ascii="Palatino Linotype" w:hAnsi="Palatino Linotype" w:cs="Times New Roman"/>
          <w:b/>
          <w:bCs/>
          <w:kern w:val="1"/>
          <w:sz w:val="44"/>
          <w:szCs w:val="44"/>
          <w:lang w:eastAsia="hi-IN" w:bidi="hi-IN"/>
        </w:rPr>
      </w:pPr>
    </w:p>
    <w:p w:rsidR="006067DD" w:rsidRPr="00894C6C" w:rsidRDefault="006067DD" w:rsidP="00004962">
      <w:pPr>
        <w:widowControl w:val="0"/>
        <w:suppressAutoHyphens/>
        <w:spacing w:after="0" w:line="240" w:lineRule="auto"/>
        <w:ind w:left="-15"/>
        <w:jc w:val="center"/>
        <w:rPr>
          <w:rFonts w:ascii="Palatino Linotype" w:hAnsi="Palatino Linotype" w:cs="Times New Roman"/>
          <w:b/>
          <w:bCs/>
          <w:kern w:val="1"/>
          <w:sz w:val="44"/>
          <w:szCs w:val="44"/>
          <w:lang w:eastAsia="hi-IN" w:bidi="hi-IN"/>
        </w:rPr>
      </w:pPr>
    </w:p>
    <w:p w:rsidR="006067DD" w:rsidRPr="00894C6C" w:rsidRDefault="006067DD" w:rsidP="00004962">
      <w:pPr>
        <w:spacing w:after="0" w:line="240" w:lineRule="auto"/>
        <w:jc w:val="center"/>
        <w:rPr>
          <w:rFonts w:ascii="Palatino Linotype" w:hAnsi="Palatino Linotype" w:cs="Palatino Linotype"/>
          <w:b/>
          <w:bCs/>
          <w:sz w:val="44"/>
          <w:szCs w:val="44"/>
        </w:rPr>
      </w:pPr>
      <w:r w:rsidRPr="00894C6C">
        <w:rPr>
          <w:rFonts w:ascii="Palatino Linotype" w:hAnsi="Palatino Linotype" w:cs="Palatino Linotype"/>
          <w:b/>
          <w:bCs/>
          <w:sz w:val="44"/>
          <w:szCs w:val="44"/>
        </w:rPr>
        <w:t xml:space="preserve">A </w:t>
      </w:r>
    </w:p>
    <w:p w:rsidR="006067DD" w:rsidRPr="00894C6C" w:rsidRDefault="006067DD" w:rsidP="00004962">
      <w:pPr>
        <w:spacing w:after="0" w:line="240" w:lineRule="auto"/>
        <w:jc w:val="center"/>
        <w:rPr>
          <w:rFonts w:ascii="Palatino Linotype" w:hAnsi="Palatino Linotype" w:cs="Palatino Linotype"/>
          <w:b/>
          <w:bCs/>
          <w:sz w:val="44"/>
          <w:szCs w:val="44"/>
        </w:rPr>
      </w:pPr>
      <w:r w:rsidRPr="00894C6C">
        <w:rPr>
          <w:rFonts w:ascii="Palatino Linotype" w:hAnsi="Palatino Linotype" w:cs="Palatino Linotype"/>
          <w:b/>
          <w:bCs/>
          <w:sz w:val="44"/>
          <w:szCs w:val="44"/>
        </w:rPr>
        <w:t>11500-12 azonosító számú</w:t>
      </w:r>
    </w:p>
    <w:p w:rsidR="006067DD" w:rsidRPr="00894C6C" w:rsidRDefault="006067DD" w:rsidP="00004962">
      <w:pPr>
        <w:spacing w:after="0" w:line="240" w:lineRule="auto"/>
        <w:jc w:val="center"/>
        <w:rPr>
          <w:rFonts w:ascii="Palatino Linotype" w:hAnsi="Palatino Linotype" w:cs="Palatino Linotype"/>
          <w:sz w:val="44"/>
          <w:szCs w:val="44"/>
        </w:rPr>
      </w:pPr>
    </w:p>
    <w:p w:rsidR="006067DD" w:rsidRPr="00894C6C" w:rsidRDefault="006067DD" w:rsidP="00004962">
      <w:pPr>
        <w:spacing w:after="0" w:line="240" w:lineRule="auto"/>
        <w:jc w:val="center"/>
        <w:rPr>
          <w:rFonts w:ascii="Palatino Linotype" w:hAnsi="Palatino Linotype" w:cs="Palatino Linotype"/>
          <w:b/>
          <w:bCs/>
          <w:sz w:val="44"/>
          <w:szCs w:val="44"/>
        </w:rPr>
      </w:pPr>
      <w:r w:rsidRPr="00894C6C">
        <w:rPr>
          <w:rFonts w:ascii="Palatino Linotype" w:hAnsi="Palatino Linotype" w:cs="Palatino Linotype"/>
          <w:b/>
          <w:bCs/>
          <w:sz w:val="44"/>
          <w:szCs w:val="44"/>
        </w:rPr>
        <w:t>Munkahelyi egészség és biztonság</w:t>
      </w:r>
    </w:p>
    <w:p w:rsidR="006067DD" w:rsidRPr="00894C6C" w:rsidRDefault="006067DD" w:rsidP="00004962">
      <w:pPr>
        <w:spacing w:after="0" w:line="240" w:lineRule="auto"/>
        <w:jc w:val="center"/>
        <w:rPr>
          <w:rFonts w:ascii="Palatino Linotype" w:hAnsi="Palatino Linotype" w:cs="Palatino Linotype"/>
          <w:b/>
          <w:bCs/>
          <w:sz w:val="44"/>
          <w:szCs w:val="44"/>
        </w:rPr>
      </w:pPr>
      <w:r w:rsidRPr="00894C6C">
        <w:rPr>
          <w:rFonts w:ascii="Palatino Linotype" w:hAnsi="Palatino Linotype" w:cs="Palatino Linotype"/>
          <w:b/>
          <w:bCs/>
          <w:sz w:val="44"/>
          <w:szCs w:val="44"/>
        </w:rPr>
        <w:t>megnevezésű</w:t>
      </w:r>
    </w:p>
    <w:p w:rsidR="006067DD" w:rsidRPr="00894C6C" w:rsidRDefault="006067DD" w:rsidP="00004962">
      <w:pPr>
        <w:spacing w:after="0" w:line="240" w:lineRule="auto"/>
        <w:jc w:val="center"/>
        <w:rPr>
          <w:rFonts w:ascii="Palatino Linotype" w:hAnsi="Palatino Linotype" w:cs="Palatino Linotype"/>
          <w:b/>
          <w:bCs/>
          <w:sz w:val="44"/>
          <w:szCs w:val="44"/>
        </w:rPr>
      </w:pPr>
    </w:p>
    <w:p w:rsidR="006067DD" w:rsidRPr="00894C6C" w:rsidRDefault="006067DD" w:rsidP="00004962">
      <w:pPr>
        <w:spacing w:after="0" w:line="240" w:lineRule="auto"/>
        <w:ind w:left="-15"/>
        <w:jc w:val="center"/>
        <w:rPr>
          <w:rFonts w:ascii="Palatino Linotype" w:hAnsi="Palatino Linotype" w:cs="Palatino Linotype"/>
          <w:b/>
          <w:bCs/>
          <w:sz w:val="44"/>
          <w:szCs w:val="44"/>
        </w:rPr>
      </w:pPr>
      <w:r w:rsidRPr="00894C6C">
        <w:rPr>
          <w:rFonts w:ascii="Palatino Linotype" w:hAnsi="Palatino Linotype" w:cs="Palatino Linotype"/>
          <w:b/>
          <w:bCs/>
          <w:sz w:val="44"/>
          <w:szCs w:val="44"/>
        </w:rPr>
        <w:t>szakmai követelménymodul</w:t>
      </w:r>
    </w:p>
    <w:p w:rsidR="006067DD" w:rsidRPr="00894C6C" w:rsidRDefault="006067DD" w:rsidP="00004962">
      <w:pPr>
        <w:spacing w:after="0" w:line="240" w:lineRule="auto"/>
        <w:ind w:left="-15"/>
        <w:jc w:val="center"/>
        <w:rPr>
          <w:rFonts w:ascii="Palatino Linotype" w:hAnsi="Palatino Linotype" w:cs="Palatino Linotype"/>
          <w:b/>
          <w:bCs/>
          <w:sz w:val="44"/>
          <w:szCs w:val="44"/>
        </w:rPr>
      </w:pPr>
    </w:p>
    <w:p w:rsidR="006067DD" w:rsidRPr="00894C6C" w:rsidRDefault="006067DD" w:rsidP="00004962">
      <w:pPr>
        <w:spacing w:after="0" w:line="240" w:lineRule="auto"/>
        <w:ind w:left="-15"/>
        <w:jc w:val="center"/>
        <w:rPr>
          <w:rFonts w:ascii="Palatino Linotype" w:hAnsi="Palatino Linotype" w:cs="Palatino Linotype"/>
          <w:b/>
          <w:bCs/>
          <w:sz w:val="44"/>
          <w:szCs w:val="44"/>
        </w:rPr>
      </w:pPr>
      <w:r w:rsidRPr="00894C6C">
        <w:rPr>
          <w:rFonts w:ascii="Palatino Linotype" w:hAnsi="Palatino Linotype" w:cs="Palatino Linotype"/>
          <w:b/>
          <w:bCs/>
          <w:sz w:val="44"/>
          <w:szCs w:val="44"/>
        </w:rPr>
        <w:t>tantárgyai, témakörei</w:t>
      </w:r>
    </w:p>
    <w:p w:rsidR="006067DD" w:rsidRPr="009973C2" w:rsidRDefault="006067DD" w:rsidP="00004962">
      <w:pPr>
        <w:spacing w:after="0" w:line="240" w:lineRule="auto"/>
        <w:jc w:val="both"/>
        <w:rPr>
          <w:rFonts w:ascii="Palatino Linotype" w:hAnsi="Palatino Linotype" w:cs="Palatino Linotype"/>
          <w:b/>
          <w:bCs/>
          <w:sz w:val="24"/>
          <w:szCs w:val="24"/>
        </w:rPr>
      </w:pPr>
      <w:r>
        <w:rPr>
          <w:rFonts w:ascii="Palatino Linotype" w:hAnsi="Palatino Linotype" w:cs="Palatino Linotype"/>
          <w:b/>
          <w:bCs/>
          <w:sz w:val="44"/>
          <w:szCs w:val="44"/>
        </w:rPr>
        <w:br w:type="page"/>
      </w:r>
    </w:p>
    <w:p w:rsidR="006067DD" w:rsidRPr="00740620" w:rsidRDefault="006067DD" w:rsidP="00004962">
      <w:pPr>
        <w:spacing w:after="0" w:line="240" w:lineRule="auto"/>
        <w:jc w:val="both"/>
        <w:rPr>
          <w:rFonts w:ascii="Palatino Linotype" w:hAnsi="Palatino Linotype" w:cs="Palatino Linotype"/>
          <w:b/>
          <w:bCs/>
          <w:sz w:val="24"/>
          <w:szCs w:val="24"/>
        </w:rPr>
      </w:pPr>
      <w:r w:rsidRPr="00740620">
        <w:rPr>
          <w:rFonts w:ascii="Palatino Linotype" w:hAnsi="Palatino Linotype" w:cs="Palatino Linotype"/>
          <w:b/>
          <w:bCs/>
          <w:sz w:val="24"/>
          <w:szCs w:val="24"/>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6067DD"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BF587F" w:rsidRDefault="006067DD" w:rsidP="00004962">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br w:type="page"/>
            </w:r>
            <w:r w:rsidR="00BF587F">
              <w:rPr>
                <w:rFonts w:ascii="Palatino Linotype" w:hAnsi="Palatino Linotype" w:cs="Palatino Linotype"/>
                <w:sz w:val="20"/>
                <w:szCs w:val="20"/>
              </w:rPr>
              <w:t>11500-12</w:t>
            </w:r>
          </w:p>
          <w:p w:rsidR="006067DD" w:rsidRPr="003A5247" w:rsidRDefault="006067DD" w:rsidP="00004962">
            <w:pPr>
              <w:spacing w:after="0" w:line="240" w:lineRule="auto"/>
              <w:jc w:val="center"/>
              <w:rPr>
                <w:rFonts w:ascii="Palatino Linotype" w:hAnsi="Palatino Linotype" w:cs="Palatino Linotype"/>
                <w:sz w:val="20"/>
                <w:szCs w:val="20"/>
              </w:rPr>
            </w:pPr>
            <w:r w:rsidRPr="003A5247">
              <w:rPr>
                <w:rFonts w:ascii="Palatino Linotype" w:hAnsi="Palatino Linotype" w:cs="Palatino Linotype"/>
                <w:sz w:val="20"/>
                <w:szCs w:val="20"/>
              </w:rPr>
              <w:t xml:space="preserve">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6067DD" w:rsidRPr="00894C6C" w:rsidRDefault="006067DD" w:rsidP="00004962">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Munkahelyi egészség és biztonság</w:t>
            </w:r>
          </w:p>
        </w:tc>
      </w:tr>
      <w:tr w:rsidR="006067DD"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6067DD" w:rsidRPr="00894C6C" w:rsidRDefault="006067DD" w:rsidP="00004962">
            <w:pPr>
              <w:spacing w:after="0" w:line="240" w:lineRule="auto"/>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textDirection w:val="btLr"/>
            <w:vAlign w:val="center"/>
          </w:tcPr>
          <w:p w:rsidR="006067DD" w:rsidRPr="009973C2" w:rsidRDefault="006067DD" w:rsidP="00004962">
            <w:pPr>
              <w:spacing w:after="0" w:line="240" w:lineRule="auto"/>
              <w:ind w:left="57"/>
              <w:rPr>
                <w:rFonts w:ascii="Palatino Linotype" w:hAnsi="Palatino Linotype" w:cs="Palatino Linotype"/>
                <w:sz w:val="20"/>
                <w:szCs w:val="20"/>
              </w:rPr>
            </w:pPr>
            <w:r w:rsidRPr="009973C2">
              <w:rPr>
                <w:rFonts w:ascii="Palatino Linotype" w:hAnsi="Palatino Linotype" w:cs="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6067DD" w:rsidRPr="009973C2" w:rsidRDefault="006067DD" w:rsidP="00004962">
            <w:pPr>
              <w:spacing w:after="0" w:line="240" w:lineRule="auto"/>
              <w:ind w:left="57"/>
              <w:rPr>
                <w:rFonts w:ascii="Palatino Linotype" w:hAnsi="Palatino Linotype" w:cs="Palatino Linotype"/>
                <w:sz w:val="20"/>
                <w:szCs w:val="20"/>
              </w:rPr>
            </w:pPr>
            <w:r w:rsidRPr="009973C2">
              <w:rPr>
                <w:rFonts w:ascii="Palatino Linotype" w:hAnsi="Palatino Linotype" w:cs="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6067DD" w:rsidRPr="009973C2" w:rsidRDefault="006067DD" w:rsidP="00004962">
            <w:pPr>
              <w:spacing w:after="0" w:line="240" w:lineRule="auto"/>
              <w:ind w:left="57"/>
              <w:rPr>
                <w:rFonts w:ascii="Palatino Linotype" w:hAnsi="Palatino Linotype" w:cs="Palatino Linotype"/>
                <w:sz w:val="20"/>
                <w:szCs w:val="20"/>
              </w:rPr>
            </w:pPr>
            <w:r w:rsidRPr="009973C2">
              <w:rPr>
                <w:rFonts w:ascii="Palatino Linotype" w:hAnsi="Palatino Linotype" w:cs="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6067DD" w:rsidRPr="009973C2" w:rsidRDefault="006067DD" w:rsidP="00004962">
            <w:pPr>
              <w:spacing w:after="0" w:line="240" w:lineRule="auto"/>
              <w:ind w:left="57"/>
              <w:rPr>
                <w:rFonts w:ascii="Palatino Linotype" w:hAnsi="Palatino Linotype" w:cs="Palatino Linotype"/>
                <w:sz w:val="20"/>
                <w:szCs w:val="20"/>
              </w:rPr>
            </w:pPr>
            <w:r w:rsidRPr="009973C2">
              <w:rPr>
                <w:rFonts w:ascii="Palatino Linotype" w:hAnsi="Palatino Linotype" w:cs="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6067DD" w:rsidRPr="009973C2" w:rsidRDefault="006067DD" w:rsidP="00004962">
            <w:pPr>
              <w:spacing w:after="0" w:line="240" w:lineRule="auto"/>
              <w:ind w:left="57"/>
              <w:rPr>
                <w:rFonts w:ascii="Palatino Linotype" w:hAnsi="Palatino Linotype" w:cs="Palatino Linotype"/>
                <w:sz w:val="20"/>
                <w:szCs w:val="20"/>
              </w:rPr>
            </w:pPr>
            <w:r w:rsidRPr="009973C2">
              <w:rPr>
                <w:rFonts w:ascii="Palatino Linotype" w:hAnsi="Palatino Linotype" w:cs="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6067DD" w:rsidRPr="009973C2" w:rsidRDefault="006067DD" w:rsidP="00004962">
            <w:pPr>
              <w:spacing w:after="0" w:line="240" w:lineRule="auto"/>
              <w:ind w:left="57"/>
              <w:rPr>
                <w:rFonts w:ascii="Palatino Linotype" w:hAnsi="Palatino Linotype" w:cs="Palatino Linotype"/>
                <w:sz w:val="20"/>
                <w:szCs w:val="20"/>
              </w:rPr>
            </w:pPr>
            <w:r w:rsidRPr="009973C2">
              <w:rPr>
                <w:rFonts w:ascii="Palatino Linotype" w:hAnsi="Palatino Linotype" w:cs="Palatino Linotype"/>
                <w:sz w:val="20"/>
                <w:szCs w:val="20"/>
              </w:rPr>
              <w:t>Munkavédelmi jogi ismeretek</w:t>
            </w:r>
          </w:p>
        </w:tc>
      </w:tr>
      <w:tr w:rsidR="006067DD"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6067DD" w:rsidRPr="00894C6C" w:rsidRDefault="006067DD" w:rsidP="00004962">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FELADATOK</w:t>
            </w:r>
          </w:p>
        </w:tc>
      </w:tr>
      <w:tr w:rsidR="006067DD" w:rsidRPr="00894C6C" w:rsidTr="00C36AF3">
        <w:trPr>
          <w:trHeight w:val="600"/>
          <w:jc w:val="center"/>
        </w:trPr>
        <w:tc>
          <w:tcPr>
            <w:tcW w:w="4460" w:type="dxa"/>
            <w:tcBorders>
              <w:top w:val="nil"/>
              <w:left w:val="single" w:sz="4" w:space="0" w:color="auto"/>
              <w:bottom w:val="single" w:sz="4" w:space="0" w:color="auto"/>
              <w:right w:val="single" w:sz="4" w:space="0" w:color="auto"/>
            </w:tcBorders>
            <w:vAlign w:val="bottom"/>
          </w:tcPr>
          <w:p w:rsidR="006067DD" w:rsidRPr="00894C6C" w:rsidRDefault="006067DD" w:rsidP="00004962">
            <w:pPr>
              <w:spacing w:after="0" w:line="240" w:lineRule="auto"/>
              <w:jc w:val="both"/>
              <w:rPr>
                <w:rFonts w:ascii="Palatino Linotype" w:hAnsi="Palatino Linotype" w:cs="Palatino Linotype"/>
                <w:sz w:val="20"/>
                <w:szCs w:val="20"/>
              </w:rPr>
            </w:pPr>
            <w:r w:rsidRPr="00894C6C">
              <w:rPr>
                <w:rFonts w:ascii="Palatino Linotype" w:hAnsi="Palatino Linotype" w:cs="Palatino Linotype"/>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r>
      <w:tr w:rsidR="006067DD" w:rsidRPr="00894C6C" w:rsidTr="00C36AF3">
        <w:trPr>
          <w:trHeight w:val="660"/>
          <w:jc w:val="center"/>
        </w:trPr>
        <w:tc>
          <w:tcPr>
            <w:tcW w:w="4460" w:type="dxa"/>
            <w:tcBorders>
              <w:top w:val="nil"/>
              <w:left w:val="single" w:sz="4" w:space="0" w:color="auto"/>
              <w:bottom w:val="single" w:sz="4" w:space="0" w:color="auto"/>
              <w:right w:val="single" w:sz="4" w:space="0" w:color="auto"/>
            </w:tcBorders>
            <w:vAlign w:val="center"/>
          </w:tcPr>
          <w:p w:rsidR="006067DD" w:rsidRPr="00894C6C" w:rsidRDefault="006067DD" w:rsidP="00004962">
            <w:pPr>
              <w:spacing w:after="0" w:line="240" w:lineRule="auto"/>
              <w:rPr>
                <w:rFonts w:ascii="Palatino Linotype" w:hAnsi="Palatino Linotype" w:cs="Palatino Linotype"/>
                <w:sz w:val="20"/>
                <w:szCs w:val="20"/>
              </w:rPr>
            </w:pPr>
            <w:r w:rsidRPr="00894C6C">
              <w:rPr>
                <w:rFonts w:ascii="Palatino Linotype" w:hAnsi="Palatino Linotype" w:cs="Palatino Linotype"/>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r>
      <w:tr w:rsidR="006067DD" w:rsidRPr="00894C6C" w:rsidTr="00C36AF3">
        <w:trPr>
          <w:trHeight w:val="960"/>
          <w:jc w:val="center"/>
        </w:trPr>
        <w:tc>
          <w:tcPr>
            <w:tcW w:w="4460" w:type="dxa"/>
            <w:tcBorders>
              <w:top w:val="nil"/>
              <w:left w:val="single" w:sz="4" w:space="0" w:color="auto"/>
              <w:bottom w:val="single" w:sz="4" w:space="0" w:color="auto"/>
              <w:right w:val="single" w:sz="4" w:space="0" w:color="auto"/>
            </w:tcBorders>
            <w:vAlign w:val="center"/>
          </w:tcPr>
          <w:p w:rsidR="006067DD" w:rsidRPr="00894C6C" w:rsidRDefault="006067DD" w:rsidP="00004962">
            <w:pPr>
              <w:spacing w:after="0" w:line="240" w:lineRule="auto"/>
              <w:rPr>
                <w:rFonts w:ascii="Palatino Linotype" w:hAnsi="Palatino Linotype" w:cs="Palatino Linotype"/>
                <w:sz w:val="20"/>
                <w:szCs w:val="20"/>
              </w:rPr>
            </w:pPr>
            <w:r w:rsidRPr="00894C6C">
              <w:rPr>
                <w:rFonts w:ascii="Palatino Linotype" w:hAnsi="Palatino Linotype" w:cs="Palatino Linotype"/>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r>
      <w:tr w:rsidR="006067DD" w:rsidRPr="00894C6C" w:rsidTr="00C36AF3">
        <w:trPr>
          <w:trHeight w:val="900"/>
          <w:jc w:val="center"/>
        </w:trPr>
        <w:tc>
          <w:tcPr>
            <w:tcW w:w="4460" w:type="dxa"/>
            <w:tcBorders>
              <w:top w:val="nil"/>
              <w:left w:val="single" w:sz="4" w:space="0" w:color="auto"/>
              <w:bottom w:val="single" w:sz="4" w:space="0" w:color="auto"/>
              <w:right w:val="single" w:sz="4" w:space="0" w:color="auto"/>
            </w:tcBorders>
            <w:vAlign w:val="center"/>
          </w:tcPr>
          <w:p w:rsidR="006067DD" w:rsidRPr="00894C6C" w:rsidRDefault="006067DD" w:rsidP="00004962">
            <w:pPr>
              <w:spacing w:after="0" w:line="240" w:lineRule="auto"/>
              <w:rPr>
                <w:rFonts w:ascii="Palatino Linotype" w:hAnsi="Palatino Linotype" w:cs="Palatino Linotype"/>
                <w:sz w:val="20"/>
                <w:szCs w:val="20"/>
              </w:rPr>
            </w:pPr>
            <w:r w:rsidRPr="00894C6C">
              <w:rPr>
                <w:rFonts w:ascii="Palatino Linotype" w:hAnsi="Palatino Linotype" w:cs="Palatino Linotype"/>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r>
      <w:tr w:rsidR="006067DD" w:rsidRPr="00894C6C" w:rsidTr="00C36AF3">
        <w:trPr>
          <w:trHeight w:val="960"/>
          <w:jc w:val="center"/>
        </w:trPr>
        <w:tc>
          <w:tcPr>
            <w:tcW w:w="4460" w:type="dxa"/>
            <w:tcBorders>
              <w:top w:val="nil"/>
              <w:left w:val="single" w:sz="4" w:space="0" w:color="auto"/>
              <w:bottom w:val="single" w:sz="4" w:space="0" w:color="auto"/>
              <w:right w:val="single" w:sz="4" w:space="0" w:color="auto"/>
            </w:tcBorders>
            <w:vAlign w:val="center"/>
          </w:tcPr>
          <w:p w:rsidR="006067DD" w:rsidRPr="00894C6C" w:rsidRDefault="006067DD" w:rsidP="00004962">
            <w:pPr>
              <w:spacing w:after="0" w:line="240" w:lineRule="auto"/>
              <w:rPr>
                <w:rFonts w:ascii="Palatino Linotype" w:hAnsi="Palatino Linotype" w:cs="Palatino Linotype"/>
                <w:sz w:val="20"/>
                <w:szCs w:val="20"/>
              </w:rPr>
            </w:pPr>
            <w:r w:rsidRPr="00894C6C">
              <w:rPr>
                <w:rFonts w:ascii="Palatino Linotype" w:hAnsi="Palatino Linotype" w:cs="Palatino Linotype"/>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r>
      <w:tr w:rsidR="006067DD" w:rsidRPr="00894C6C" w:rsidTr="00C36AF3">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SZAKMAI ISMERETEK</w:t>
            </w:r>
          </w:p>
        </w:tc>
      </w:tr>
      <w:tr w:rsidR="006067DD" w:rsidRPr="00894C6C" w:rsidTr="00C36AF3">
        <w:trPr>
          <w:trHeight w:val="405"/>
          <w:jc w:val="center"/>
        </w:trPr>
        <w:tc>
          <w:tcPr>
            <w:tcW w:w="4460" w:type="dxa"/>
            <w:tcBorders>
              <w:top w:val="nil"/>
              <w:left w:val="single" w:sz="4" w:space="0" w:color="auto"/>
              <w:bottom w:val="single" w:sz="4" w:space="0" w:color="auto"/>
              <w:right w:val="single" w:sz="4" w:space="0" w:color="auto"/>
            </w:tcBorders>
            <w:vAlign w:val="center"/>
          </w:tcPr>
          <w:p w:rsidR="006067DD" w:rsidRPr="00894C6C" w:rsidRDefault="006067DD" w:rsidP="00004962">
            <w:pPr>
              <w:spacing w:after="0" w:line="240" w:lineRule="auto"/>
              <w:rPr>
                <w:rFonts w:ascii="Palatino Linotype" w:hAnsi="Palatino Linotype" w:cs="Palatino Linotype"/>
                <w:sz w:val="20"/>
                <w:szCs w:val="20"/>
              </w:rPr>
            </w:pPr>
            <w:r w:rsidRPr="00894C6C">
              <w:rPr>
                <w:rFonts w:ascii="Palatino Linotype" w:hAnsi="Palatino Linotype" w:cs="Palatino Linotype"/>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r>
      <w:tr w:rsidR="006067DD" w:rsidRPr="00894C6C" w:rsidTr="00C36AF3">
        <w:trPr>
          <w:trHeight w:val="600"/>
          <w:jc w:val="center"/>
        </w:trPr>
        <w:tc>
          <w:tcPr>
            <w:tcW w:w="4460" w:type="dxa"/>
            <w:tcBorders>
              <w:top w:val="nil"/>
              <w:left w:val="single" w:sz="4" w:space="0" w:color="auto"/>
              <w:bottom w:val="single" w:sz="4" w:space="0" w:color="auto"/>
              <w:right w:val="single" w:sz="4" w:space="0" w:color="auto"/>
            </w:tcBorders>
            <w:vAlign w:val="center"/>
          </w:tcPr>
          <w:p w:rsidR="006067DD" w:rsidRPr="00894C6C" w:rsidRDefault="006067DD" w:rsidP="00004962">
            <w:pPr>
              <w:spacing w:after="0" w:line="240" w:lineRule="auto"/>
              <w:rPr>
                <w:rFonts w:ascii="Palatino Linotype" w:hAnsi="Palatino Linotype" w:cs="Palatino Linotype"/>
                <w:sz w:val="20"/>
                <w:szCs w:val="20"/>
              </w:rPr>
            </w:pPr>
            <w:r w:rsidRPr="00894C6C">
              <w:rPr>
                <w:rFonts w:ascii="Palatino Linotype" w:hAnsi="Palatino Linotype" w:cs="Palatino Linotype"/>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r>
      <w:tr w:rsidR="006067DD" w:rsidRPr="00894C6C" w:rsidTr="00C36AF3">
        <w:trPr>
          <w:trHeight w:val="600"/>
          <w:jc w:val="center"/>
        </w:trPr>
        <w:tc>
          <w:tcPr>
            <w:tcW w:w="4460" w:type="dxa"/>
            <w:tcBorders>
              <w:top w:val="nil"/>
              <w:left w:val="single" w:sz="4" w:space="0" w:color="auto"/>
              <w:bottom w:val="single" w:sz="4" w:space="0" w:color="auto"/>
              <w:right w:val="single" w:sz="4" w:space="0" w:color="auto"/>
            </w:tcBorders>
            <w:vAlign w:val="center"/>
          </w:tcPr>
          <w:p w:rsidR="006067DD" w:rsidRPr="00894C6C" w:rsidRDefault="006067DD" w:rsidP="00004962">
            <w:pPr>
              <w:spacing w:after="0" w:line="240" w:lineRule="auto"/>
              <w:rPr>
                <w:rFonts w:ascii="Palatino Linotype" w:hAnsi="Palatino Linotype" w:cs="Palatino Linotype"/>
                <w:sz w:val="20"/>
                <w:szCs w:val="20"/>
              </w:rPr>
            </w:pPr>
            <w:r w:rsidRPr="00894C6C">
              <w:rPr>
                <w:rFonts w:ascii="Palatino Linotype" w:hAnsi="Palatino Linotype" w:cs="Palatino Linotype"/>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r>
      <w:tr w:rsidR="006067DD" w:rsidRPr="00894C6C" w:rsidTr="00C36AF3">
        <w:trPr>
          <w:trHeight w:val="345"/>
          <w:jc w:val="center"/>
        </w:trPr>
        <w:tc>
          <w:tcPr>
            <w:tcW w:w="4460" w:type="dxa"/>
            <w:tcBorders>
              <w:top w:val="nil"/>
              <w:left w:val="single" w:sz="4" w:space="0" w:color="auto"/>
              <w:bottom w:val="single" w:sz="4" w:space="0" w:color="auto"/>
              <w:right w:val="single" w:sz="4" w:space="0" w:color="auto"/>
            </w:tcBorders>
            <w:vAlign w:val="center"/>
          </w:tcPr>
          <w:p w:rsidR="006067DD" w:rsidRPr="00894C6C" w:rsidRDefault="006067DD" w:rsidP="00004962">
            <w:pPr>
              <w:spacing w:after="0" w:line="240" w:lineRule="auto"/>
              <w:rPr>
                <w:rFonts w:ascii="Palatino Linotype" w:hAnsi="Palatino Linotype" w:cs="Palatino Linotype"/>
                <w:sz w:val="20"/>
                <w:szCs w:val="20"/>
              </w:rPr>
            </w:pPr>
            <w:r w:rsidRPr="00894C6C">
              <w:rPr>
                <w:rFonts w:ascii="Palatino Linotype" w:hAnsi="Palatino Linotype" w:cs="Palatino Linotype"/>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r>
      <w:tr w:rsidR="006067DD" w:rsidRPr="00894C6C" w:rsidTr="00C36AF3">
        <w:trPr>
          <w:trHeight w:val="600"/>
          <w:jc w:val="center"/>
        </w:trPr>
        <w:tc>
          <w:tcPr>
            <w:tcW w:w="4460" w:type="dxa"/>
            <w:tcBorders>
              <w:top w:val="nil"/>
              <w:left w:val="single" w:sz="4" w:space="0" w:color="auto"/>
              <w:bottom w:val="single" w:sz="4" w:space="0" w:color="auto"/>
              <w:right w:val="single" w:sz="4" w:space="0" w:color="auto"/>
            </w:tcBorders>
            <w:vAlign w:val="center"/>
          </w:tcPr>
          <w:p w:rsidR="006067DD" w:rsidRPr="00894C6C" w:rsidRDefault="006067DD" w:rsidP="00004962">
            <w:pPr>
              <w:spacing w:after="0" w:line="240" w:lineRule="auto"/>
              <w:rPr>
                <w:rFonts w:ascii="Palatino Linotype" w:hAnsi="Palatino Linotype" w:cs="Palatino Linotype"/>
                <w:sz w:val="20"/>
                <w:szCs w:val="20"/>
              </w:rPr>
            </w:pPr>
            <w:r w:rsidRPr="00894C6C">
              <w:rPr>
                <w:rFonts w:ascii="Palatino Linotype" w:hAnsi="Palatino Linotype" w:cs="Palatino Linotype"/>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r>
      <w:tr w:rsidR="006067DD" w:rsidRPr="00894C6C" w:rsidTr="00C36AF3">
        <w:trPr>
          <w:trHeight w:val="300"/>
          <w:jc w:val="center"/>
        </w:trPr>
        <w:tc>
          <w:tcPr>
            <w:tcW w:w="4460" w:type="dxa"/>
            <w:tcBorders>
              <w:top w:val="nil"/>
              <w:left w:val="single" w:sz="4" w:space="0" w:color="auto"/>
              <w:bottom w:val="single" w:sz="4" w:space="0" w:color="auto"/>
              <w:right w:val="single" w:sz="4" w:space="0" w:color="auto"/>
            </w:tcBorders>
            <w:vAlign w:val="center"/>
          </w:tcPr>
          <w:p w:rsidR="006067DD" w:rsidRPr="00894C6C" w:rsidRDefault="006067DD" w:rsidP="00004962">
            <w:pPr>
              <w:spacing w:after="0" w:line="240" w:lineRule="auto"/>
              <w:rPr>
                <w:rFonts w:ascii="Palatino Linotype" w:hAnsi="Palatino Linotype" w:cs="Palatino Linotype"/>
                <w:sz w:val="20"/>
                <w:szCs w:val="20"/>
              </w:rPr>
            </w:pPr>
            <w:r w:rsidRPr="00894C6C">
              <w:rPr>
                <w:rFonts w:ascii="Palatino Linotype" w:hAnsi="Palatino Linotype" w:cs="Palatino Linotype"/>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r>
      <w:tr w:rsidR="006067DD" w:rsidRPr="00894C6C" w:rsidTr="00C36AF3">
        <w:trPr>
          <w:trHeight w:val="300"/>
          <w:jc w:val="center"/>
        </w:trPr>
        <w:tc>
          <w:tcPr>
            <w:tcW w:w="4460" w:type="dxa"/>
            <w:tcBorders>
              <w:top w:val="nil"/>
              <w:left w:val="single" w:sz="4" w:space="0" w:color="auto"/>
              <w:bottom w:val="single" w:sz="4" w:space="0" w:color="auto"/>
              <w:right w:val="single" w:sz="4" w:space="0" w:color="auto"/>
            </w:tcBorders>
            <w:vAlign w:val="center"/>
          </w:tcPr>
          <w:p w:rsidR="006067DD" w:rsidRPr="00894C6C" w:rsidRDefault="006067DD" w:rsidP="00004962">
            <w:pPr>
              <w:spacing w:after="0" w:line="240" w:lineRule="auto"/>
              <w:rPr>
                <w:rFonts w:ascii="Palatino Linotype" w:hAnsi="Palatino Linotype" w:cs="Palatino Linotype"/>
                <w:sz w:val="20"/>
                <w:szCs w:val="20"/>
              </w:rPr>
            </w:pPr>
            <w:r w:rsidRPr="00894C6C">
              <w:rPr>
                <w:rFonts w:ascii="Palatino Linotype" w:hAnsi="Palatino Linotype" w:cs="Palatino Linotype"/>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r>
      <w:tr w:rsidR="006067DD" w:rsidRPr="00894C6C" w:rsidTr="00C36AF3">
        <w:trPr>
          <w:trHeight w:val="600"/>
          <w:jc w:val="center"/>
        </w:trPr>
        <w:tc>
          <w:tcPr>
            <w:tcW w:w="4460" w:type="dxa"/>
            <w:tcBorders>
              <w:top w:val="nil"/>
              <w:left w:val="single" w:sz="4" w:space="0" w:color="auto"/>
              <w:bottom w:val="single" w:sz="4" w:space="0" w:color="auto"/>
              <w:right w:val="single" w:sz="4" w:space="0" w:color="auto"/>
            </w:tcBorders>
            <w:vAlign w:val="center"/>
          </w:tcPr>
          <w:p w:rsidR="006067DD" w:rsidRPr="00894C6C" w:rsidRDefault="006067DD" w:rsidP="00004962">
            <w:pPr>
              <w:spacing w:after="0" w:line="240" w:lineRule="auto"/>
              <w:rPr>
                <w:rFonts w:ascii="Palatino Linotype" w:hAnsi="Palatino Linotype" w:cs="Palatino Linotype"/>
                <w:sz w:val="20"/>
                <w:szCs w:val="20"/>
              </w:rPr>
            </w:pPr>
            <w:r w:rsidRPr="00894C6C">
              <w:rPr>
                <w:rFonts w:ascii="Palatino Linotype" w:hAnsi="Palatino Linotype" w:cs="Palatino Linotype"/>
                <w:sz w:val="20"/>
                <w:szCs w:val="20"/>
              </w:rPr>
              <w:t>Munkavédelmi szakemberek és feladatai</w:t>
            </w:r>
            <w:r>
              <w:rPr>
                <w:rFonts w:ascii="Palatino Linotype" w:hAnsi="Palatino Linotype" w:cs="Palatino Linotype"/>
                <w:sz w:val="20"/>
                <w:szCs w:val="20"/>
              </w:rPr>
              <w:t>k</w:t>
            </w:r>
            <w:r w:rsidRPr="00894C6C">
              <w:rPr>
                <w:rFonts w:ascii="Palatino Linotype" w:hAnsi="Palatino Linotype" w:cs="Palatino Linotype"/>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r>
      <w:tr w:rsidR="006067DD" w:rsidRPr="00894C6C" w:rsidTr="00C36AF3">
        <w:trPr>
          <w:trHeight w:val="300"/>
          <w:jc w:val="center"/>
        </w:trPr>
        <w:tc>
          <w:tcPr>
            <w:tcW w:w="4460" w:type="dxa"/>
            <w:tcBorders>
              <w:top w:val="nil"/>
              <w:left w:val="single" w:sz="4" w:space="0" w:color="auto"/>
              <w:bottom w:val="single" w:sz="4" w:space="0" w:color="auto"/>
              <w:right w:val="single" w:sz="4" w:space="0" w:color="auto"/>
            </w:tcBorders>
            <w:vAlign w:val="center"/>
          </w:tcPr>
          <w:p w:rsidR="006067DD" w:rsidRPr="00894C6C" w:rsidRDefault="006067DD" w:rsidP="00004962">
            <w:pPr>
              <w:spacing w:after="0" w:line="240" w:lineRule="auto"/>
              <w:rPr>
                <w:rFonts w:ascii="Palatino Linotype" w:hAnsi="Palatino Linotype" w:cs="Palatino Linotype"/>
                <w:sz w:val="20"/>
                <w:szCs w:val="20"/>
              </w:rPr>
            </w:pPr>
            <w:r w:rsidRPr="00894C6C">
              <w:rPr>
                <w:rFonts w:ascii="Palatino Linotype" w:hAnsi="Palatino Linotype" w:cs="Palatino Linotype"/>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r>
      <w:tr w:rsidR="006067DD" w:rsidRPr="00894C6C" w:rsidTr="00C36AF3">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SZAKMAI KÉSZSÉGEK</w:t>
            </w:r>
          </w:p>
        </w:tc>
      </w:tr>
      <w:tr w:rsidR="006067DD" w:rsidRPr="00894C6C" w:rsidTr="00C36AF3">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067DD" w:rsidRPr="00894C6C" w:rsidRDefault="006067DD" w:rsidP="00004962">
            <w:pPr>
              <w:spacing w:after="0" w:line="240" w:lineRule="auto"/>
              <w:jc w:val="both"/>
              <w:rPr>
                <w:rFonts w:ascii="Palatino Linotype" w:hAnsi="Palatino Linotype" w:cs="Palatino Linotype"/>
                <w:sz w:val="20"/>
                <w:szCs w:val="20"/>
              </w:rPr>
            </w:pPr>
            <w:r w:rsidRPr="00894C6C">
              <w:rPr>
                <w:rFonts w:ascii="Palatino Linotype" w:hAnsi="Palatino Linotype" w:cs="Palatino Linotype"/>
                <w:sz w:val="20"/>
                <w:szCs w:val="20"/>
              </w:rPr>
              <w:t>Információforrások kezelése</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0B674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B56C3A">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B56C3A">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r>
      <w:tr w:rsidR="006067DD" w:rsidRPr="00894C6C" w:rsidTr="00C36AF3">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067DD" w:rsidRPr="00894C6C" w:rsidRDefault="006067DD" w:rsidP="00004962">
            <w:pPr>
              <w:spacing w:after="0" w:line="240" w:lineRule="auto"/>
              <w:jc w:val="both"/>
              <w:rPr>
                <w:rFonts w:ascii="Palatino Linotype" w:hAnsi="Palatino Linotype" w:cs="Palatino Linotype"/>
                <w:sz w:val="20"/>
                <w:szCs w:val="20"/>
              </w:rPr>
            </w:pPr>
            <w:r w:rsidRPr="00894C6C">
              <w:rPr>
                <w:rFonts w:ascii="Palatino Linotype" w:hAnsi="Palatino Linotype" w:cs="Palatino Linotype"/>
                <w:sz w:val="20"/>
                <w:szCs w:val="20"/>
              </w:rPr>
              <w:t>Biztonsági szín- és alakjelek</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0B674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r>
      <w:tr w:rsidR="006067DD" w:rsidRPr="00894C6C" w:rsidTr="00C36AF3">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067DD" w:rsidRPr="00894C6C" w:rsidRDefault="006067DD" w:rsidP="00004962">
            <w:pPr>
              <w:spacing w:after="0" w:line="240" w:lineRule="auto"/>
              <w:jc w:val="both"/>
              <w:rPr>
                <w:rFonts w:ascii="Palatino Linotype" w:hAnsi="Palatino Linotype" w:cs="Palatino Linotype"/>
                <w:sz w:val="20"/>
                <w:szCs w:val="20"/>
              </w:rPr>
            </w:pPr>
            <w:r w:rsidRPr="00894C6C">
              <w:rPr>
                <w:rFonts w:ascii="Palatino Linotype" w:hAnsi="Palatino Linotype" w:cs="Palatino Linotype"/>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0B674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68173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68173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68173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68173C">
              <w:rPr>
                <w:rFonts w:ascii="Palatino Linotype" w:hAnsi="Palatino Linotype" w:cs="Palatino Linotype"/>
                <w:sz w:val="20"/>
                <w:szCs w:val="20"/>
              </w:rPr>
              <w:t>x</w:t>
            </w:r>
          </w:p>
        </w:tc>
      </w:tr>
    </w:tbl>
    <w:p w:rsidR="00BF587F" w:rsidRDefault="00BF587F">
      <w:r>
        <w:br w:type="page"/>
      </w:r>
    </w:p>
    <w:tbl>
      <w:tblPr>
        <w:tblW w:w="8300" w:type="dxa"/>
        <w:jc w:val="center"/>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6067DD" w:rsidRPr="00894C6C" w:rsidTr="00C36AF3">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lastRenderedPageBreak/>
              <w:t>SZEMÉLYES KOMPETENCIÁK</w:t>
            </w:r>
          </w:p>
        </w:tc>
      </w:tr>
      <w:tr w:rsidR="006067DD" w:rsidRPr="00894C6C" w:rsidTr="00C36AF3">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067DD" w:rsidRPr="00894C6C" w:rsidRDefault="006067DD" w:rsidP="00004962">
            <w:pPr>
              <w:spacing w:after="0" w:line="240" w:lineRule="auto"/>
              <w:jc w:val="both"/>
              <w:rPr>
                <w:rFonts w:ascii="Palatino Linotype" w:hAnsi="Palatino Linotype" w:cs="Palatino Linotype"/>
                <w:sz w:val="20"/>
                <w:szCs w:val="20"/>
              </w:rPr>
            </w:pPr>
            <w:r w:rsidRPr="00894C6C">
              <w:rPr>
                <w:rFonts w:ascii="Palatino Linotype" w:hAnsi="Palatino Linotype" w:cs="Palatino Linotype"/>
                <w:sz w:val="20"/>
                <w:szCs w:val="20"/>
              </w:rPr>
              <w:t>Felelősségtudat</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C47E70">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C47E70">
              <w:rPr>
                <w:rFonts w:ascii="Palatino Linotype" w:hAnsi="Palatino Linotype" w:cs="Palatino Linotype"/>
                <w:sz w:val="20"/>
                <w:szCs w:val="20"/>
              </w:rPr>
              <w:t>x</w:t>
            </w:r>
          </w:p>
        </w:tc>
      </w:tr>
      <w:tr w:rsidR="006067DD" w:rsidRPr="00894C6C" w:rsidTr="00C36AF3">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067DD" w:rsidRPr="00894C6C" w:rsidRDefault="006067DD" w:rsidP="00004962">
            <w:pPr>
              <w:spacing w:after="0" w:line="240" w:lineRule="auto"/>
              <w:jc w:val="both"/>
              <w:rPr>
                <w:rFonts w:ascii="Palatino Linotype" w:hAnsi="Palatino Linotype" w:cs="Palatino Linotype"/>
                <w:sz w:val="20"/>
                <w:szCs w:val="20"/>
              </w:rPr>
            </w:pPr>
            <w:r w:rsidRPr="00894C6C">
              <w:rPr>
                <w:rFonts w:ascii="Palatino Linotype" w:hAnsi="Palatino Linotype" w:cs="Palatino Linotype"/>
                <w:sz w:val="20"/>
                <w:szCs w:val="20"/>
              </w:rPr>
              <w:t>Szabálykövetés</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r>
      <w:tr w:rsidR="006067DD" w:rsidRPr="00894C6C" w:rsidTr="00C36AF3">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067DD" w:rsidRPr="00894C6C" w:rsidRDefault="006067DD" w:rsidP="00004962">
            <w:pPr>
              <w:spacing w:after="0" w:line="240" w:lineRule="auto"/>
              <w:jc w:val="both"/>
              <w:rPr>
                <w:rFonts w:ascii="Palatino Linotype" w:hAnsi="Palatino Linotype" w:cs="Palatino Linotype"/>
                <w:sz w:val="20"/>
                <w:szCs w:val="20"/>
              </w:rPr>
            </w:pPr>
            <w:r w:rsidRPr="00894C6C">
              <w:rPr>
                <w:rFonts w:ascii="Palatino Linotype" w:hAnsi="Palatino Linotype" w:cs="Palatino Linotype"/>
                <w:sz w:val="20"/>
                <w:szCs w:val="20"/>
              </w:rPr>
              <w:t>Döntésképesség</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r>
      <w:tr w:rsidR="006067DD" w:rsidRPr="00894C6C" w:rsidTr="00C36AF3">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TÁRSAS KOMPETENCIÁK</w:t>
            </w:r>
          </w:p>
        </w:tc>
      </w:tr>
      <w:tr w:rsidR="006067DD" w:rsidRPr="00894C6C" w:rsidTr="00C36AF3">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067DD" w:rsidRPr="00894C6C" w:rsidRDefault="006067DD" w:rsidP="00004962">
            <w:pPr>
              <w:spacing w:after="0" w:line="240" w:lineRule="auto"/>
              <w:jc w:val="both"/>
              <w:rPr>
                <w:rFonts w:ascii="Palatino Linotype" w:hAnsi="Palatino Linotype" w:cs="Palatino Linotype"/>
                <w:sz w:val="20"/>
                <w:szCs w:val="20"/>
              </w:rPr>
            </w:pPr>
            <w:r w:rsidRPr="00894C6C">
              <w:rPr>
                <w:rFonts w:ascii="Palatino Linotype" w:hAnsi="Palatino Linotype" w:cs="Palatino Linotype"/>
                <w:sz w:val="20"/>
                <w:szCs w:val="20"/>
              </w:rPr>
              <w:t>Visszacsatolási készség</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A23FCE">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r>
      <w:tr w:rsidR="006067DD" w:rsidRPr="00894C6C" w:rsidTr="00C36AF3">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067DD" w:rsidRPr="00894C6C" w:rsidRDefault="006067DD" w:rsidP="00004962">
            <w:pPr>
              <w:spacing w:after="0" w:line="240" w:lineRule="auto"/>
              <w:jc w:val="both"/>
              <w:rPr>
                <w:rFonts w:ascii="Palatino Linotype" w:hAnsi="Palatino Linotype" w:cs="Palatino Linotype"/>
                <w:sz w:val="20"/>
                <w:szCs w:val="20"/>
              </w:rPr>
            </w:pPr>
            <w:r w:rsidRPr="00894C6C">
              <w:rPr>
                <w:rFonts w:ascii="Palatino Linotype" w:hAnsi="Palatino Linotype" w:cs="Palatino Linotype"/>
                <w:sz w:val="20"/>
                <w:szCs w:val="20"/>
              </w:rPr>
              <w:t>Irányíthatóság</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C062CD">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A23FCE">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r>
      <w:tr w:rsidR="006067DD" w:rsidRPr="00894C6C" w:rsidTr="00C36AF3">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067DD" w:rsidRPr="00894C6C" w:rsidRDefault="006067DD" w:rsidP="00004962">
            <w:pPr>
              <w:spacing w:after="0" w:line="240" w:lineRule="auto"/>
              <w:jc w:val="both"/>
              <w:rPr>
                <w:rFonts w:ascii="Palatino Linotype" w:hAnsi="Palatino Linotype" w:cs="Palatino Linotype"/>
                <w:sz w:val="20"/>
                <w:szCs w:val="20"/>
              </w:rPr>
            </w:pPr>
            <w:r w:rsidRPr="00894C6C">
              <w:rPr>
                <w:rFonts w:ascii="Palatino Linotype" w:hAnsi="Palatino Linotype" w:cs="Palatino Linotype"/>
                <w:sz w:val="20"/>
                <w:szCs w:val="20"/>
              </w:rPr>
              <w:t>Irányítási készség</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C062CD">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A23FCE">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r>
      <w:tr w:rsidR="006067DD" w:rsidRPr="00894C6C" w:rsidTr="00C36AF3">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MÓDSZERKOMPETENCIÁK</w:t>
            </w:r>
          </w:p>
        </w:tc>
      </w:tr>
      <w:tr w:rsidR="006067DD" w:rsidRPr="00894C6C" w:rsidTr="00C36AF3">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067DD" w:rsidRPr="00894C6C" w:rsidRDefault="006067DD" w:rsidP="00004962">
            <w:pPr>
              <w:spacing w:after="0" w:line="240" w:lineRule="auto"/>
              <w:jc w:val="both"/>
              <w:rPr>
                <w:rFonts w:ascii="Palatino Linotype" w:hAnsi="Palatino Linotype" w:cs="Palatino Linotype"/>
                <w:sz w:val="20"/>
                <w:szCs w:val="20"/>
              </w:rPr>
            </w:pPr>
            <w:r w:rsidRPr="00894C6C">
              <w:rPr>
                <w:rFonts w:ascii="Palatino Linotype" w:hAnsi="Palatino Linotype" w:cs="Palatino Linotype"/>
                <w:sz w:val="20"/>
                <w:szCs w:val="20"/>
              </w:rPr>
              <w:t>Rendszerező képesség</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9574E0">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r>
      <w:tr w:rsidR="006067DD" w:rsidRPr="00894C6C" w:rsidTr="00C36AF3">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067DD" w:rsidRPr="00894C6C" w:rsidRDefault="006067DD" w:rsidP="00004962">
            <w:pPr>
              <w:spacing w:after="0" w:line="240" w:lineRule="auto"/>
              <w:jc w:val="both"/>
              <w:rPr>
                <w:rFonts w:ascii="Palatino Linotype" w:hAnsi="Palatino Linotype" w:cs="Palatino Linotype"/>
                <w:sz w:val="20"/>
                <w:szCs w:val="20"/>
              </w:rPr>
            </w:pPr>
            <w:r w:rsidRPr="00894C6C">
              <w:rPr>
                <w:rFonts w:ascii="Palatino Linotype" w:hAnsi="Palatino Linotype" w:cs="Palatino Linotype"/>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FC6F91">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9574E0">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r>
      <w:tr w:rsidR="006067DD" w:rsidRPr="00894C6C" w:rsidTr="00C36AF3">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067DD" w:rsidRPr="00894C6C" w:rsidRDefault="006067DD" w:rsidP="00004962">
            <w:pPr>
              <w:spacing w:after="0" w:line="240" w:lineRule="auto"/>
              <w:jc w:val="both"/>
              <w:rPr>
                <w:rFonts w:ascii="Palatino Linotype" w:hAnsi="Palatino Linotype" w:cs="Palatino Linotype"/>
                <w:sz w:val="20"/>
                <w:szCs w:val="20"/>
              </w:rPr>
            </w:pPr>
            <w:r w:rsidRPr="00894C6C">
              <w:rPr>
                <w:rFonts w:ascii="Palatino Linotype" w:hAnsi="Palatino Linotype" w:cs="Palatino Linotype"/>
                <w:sz w:val="20"/>
                <w:szCs w:val="20"/>
              </w:rPr>
              <w:t>Helyzetfelismerés</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noWrap/>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FC6F91">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894C6C">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r w:rsidRPr="009574E0">
              <w:rPr>
                <w:rFonts w:ascii="Palatino Linotype" w:hAnsi="Palatino Linotype" w:cs="Palatino Linotype"/>
                <w:sz w:val="20"/>
                <w:szCs w:val="20"/>
              </w:rPr>
              <w:t>x</w:t>
            </w:r>
          </w:p>
        </w:tc>
        <w:tc>
          <w:tcPr>
            <w:tcW w:w="640" w:type="dxa"/>
            <w:tcBorders>
              <w:top w:val="nil"/>
              <w:left w:val="nil"/>
              <w:bottom w:val="single" w:sz="4" w:space="0" w:color="auto"/>
              <w:right w:val="single" w:sz="4" w:space="0" w:color="auto"/>
            </w:tcBorders>
            <w:vAlign w:val="center"/>
          </w:tcPr>
          <w:p w:rsidR="006067DD" w:rsidRPr="00894C6C" w:rsidRDefault="006067DD" w:rsidP="00C36AF3">
            <w:pPr>
              <w:spacing w:after="0" w:line="240" w:lineRule="auto"/>
              <w:jc w:val="center"/>
              <w:rPr>
                <w:rFonts w:ascii="Palatino Linotype" w:hAnsi="Palatino Linotype" w:cs="Palatino Linotype"/>
                <w:sz w:val="20"/>
                <w:szCs w:val="20"/>
              </w:rPr>
            </w:pPr>
          </w:p>
        </w:tc>
      </w:tr>
    </w:tbl>
    <w:p w:rsidR="006067DD" w:rsidRPr="00894C6C" w:rsidRDefault="006067DD" w:rsidP="00004962">
      <w:pPr>
        <w:spacing w:after="0" w:line="240" w:lineRule="auto"/>
        <w:jc w:val="center"/>
        <w:rPr>
          <w:rFonts w:ascii="Palatino Linotype" w:hAnsi="Palatino Linotype" w:cs="Palatino Linotype"/>
          <w:b/>
          <w:bCs/>
        </w:rPr>
      </w:pPr>
      <w:r w:rsidRPr="00894C6C">
        <w:rPr>
          <w:rFonts w:ascii="Palatino Linotype" w:hAnsi="Palatino Linotype" w:cs="Palatino Linotype"/>
        </w:rPr>
        <w:br w:type="page"/>
      </w:r>
    </w:p>
    <w:p w:rsidR="006067DD" w:rsidRPr="00740620" w:rsidRDefault="006067DD" w:rsidP="00016A63">
      <w:pPr>
        <w:widowControl w:val="0"/>
        <w:numPr>
          <w:ilvl w:val="0"/>
          <w:numId w:val="10"/>
        </w:numPr>
        <w:tabs>
          <w:tab w:val="clear" w:pos="360"/>
        </w:tabs>
        <w:suppressAutoHyphens/>
        <w:spacing w:after="0" w:line="240" w:lineRule="auto"/>
        <w:rPr>
          <w:rFonts w:ascii="Palatino Linotype" w:hAnsi="Palatino Linotype" w:cs="Palatino Linotype"/>
          <w:b/>
          <w:bCs/>
          <w:sz w:val="24"/>
          <w:szCs w:val="24"/>
        </w:rPr>
      </w:pPr>
      <w:r w:rsidRPr="00740620">
        <w:rPr>
          <w:rFonts w:ascii="Palatino Linotype" w:hAnsi="Palatino Linotype" w:cs="Palatino Linotype"/>
          <w:b/>
          <w:bCs/>
          <w:sz w:val="24"/>
          <w:szCs w:val="24"/>
        </w:rPr>
        <w:lastRenderedPageBreak/>
        <w:t xml:space="preserve">Munkahelyi egészség és biztonság tantárgy </w:t>
      </w:r>
      <w:r w:rsidRPr="00740620">
        <w:rPr>
          <w:rFonts w:ascii="Palatino Linotype" w:hAnsi="Palatino Linotype" w:cs="Palatino Linotype"/>
          <w:sz w:val="24"/>
          <w:szCs w:val="24"/>
        </w:rPr>
        <w:tab/>
      </w:r>
      <w:r w:rsidRPr="00740620">
        <w:rPr>
          <w:rFonts w:ascii="Palatino Linotype" w:hAnsi="Palatino Linotype" w:cs="Palatino Linotype"/>
          <w:sz w:val="24"/>
          <w:szCs w:val="24"/>
        </w:rPr>
        <w:tab/>
      </w:r>
      <w:r w:rsidRPr="00740620">
        <w:rPr>
          <w:rFonts w:ascii="Palatino Linotype" w:hAnsi="Palatino Linotype" w:cs="Palatino Linotype"/>
          <w:sz w:val="24"/>
          <w:szCs w:val="24"/>
        </w:rPr>
        <w:tab/>
      </w:r>
      <w:r w:rsidRPr="00740620">
        <w:rPr>
          <w:rFonts w:ascii="Palatino Linotype" w:hAnsi="Palatino Linotype" w:cs="Palatino Linotype"/>
          <w:b/>
          <w:bCs/>
          <w:sz w:val="24"/>
          <w:szCs w:val="24"/>
        </w:rPr>
        <w:t>18óra/18 óra*</w:t>
      </w:r>
    </w:p>
    <w:p w:rsidR="006067DD" w:rsidRPr="00BF587F" w:rsidRDefault="006067DD" w:rsidP="00004962">
      <w:pPr>
        <w:spacing w:after="0" w:line="240" w:lineRule="auto"/>
        <w:jc w:val="right"/>
        <w:rPr>
          <w:rFonts w:ascii="Palatino Linotype" w:hAnsi="Palatino Linotype" w:cs="Palatino Linotype"/>
          <w:i/>
          <w:sz w:val="24"/>
          <w:szCs w:val="24"/>
        </w:rPr>
      </w:pPr>
      <w:r w:rsidRPr="00BF587F">
        <w:rPr>
          <w:rFonts w:ascii="Palatino Linotype" w:hAnsi="Palatino Linotype" w:cs="Palatino Linotype"/>
          <w:i/>
          <w:sz w:val="20"/>
          <w:szCs w:val="20"/>
        </w:rPr>
        <w:t>* 9-13. évfolyamon megszervezett képzés/13. és 14. évfolyamon megszervezett képzé</w:t>
      </w:r>
      <w:r w:rsidR="00C36AF3" w:rsidRPr="00BF587F">
        <w:rPr>
          <w:rFonts w:ascii="Palatino Linotype" w:hAnsi="Palatino Linotype" w:cs="Palatino Linotype"/>
          <w:i/>
          <w:sz w:val="24"/>
          <w:szCs w:val="24"/>
        </w:rPr>
        <w:t>s</w:t>
      </w:r>
    </w:p>
    <w:p w:rsidR="006067DD" w:rsidRPr="00740620" w:rsidRDefault="006067DD" w:rsidP="00004962">
      <w:pPr>
        <w:spacing w:after="0" w:line="240" w:lineRule="auto"/>
        <w:rPr>
          <w:rFonts w:ascii="Palatino Linotype" w:hAnsi="Palatino Linotype" w:cs="Palatino Linotype"/>
          <w:b/>
          <w:bCs/>
          <w:sz w:val="24"/>
          <w:szCs w:val="24"/>
        </w:rPr>
      </w:pPr>
    </w:p>
    <w:p w:rsidR="006067DD" w:rsidRPr="00BF587F" w:rsidRDefault="006067DD" w:rsidP="00BF587F">
      <w:pPr>
        <w:numPr>
          <w:ilvl w:val="1"/>
          <w:numId w:val="9"/>
        </w:numPr>
        <w:spacing w:after="0" w:line="240" w:lineRule="auto"/>
        <w:jc w:val="both"/>
        <w:rPr>
          <w:rFonts w:ascii="Palatino Linotype" w:hAnsi="Palatino Linotype" w:cs="Palatino Linotype"/>
          <w:b/>
          <w:bCs/>
          <w:sz w:val="24"/>
          <w:szCs w:val="24"/>
        </w:rPr>
      </w:pPr>
      <w:r w:rsidRPr="00BF587F">
        <w:rPr>
          <w:rFonts w:ascii="Palatino Linotype" w:hAnsi="Palatino Linotype" w:cs="Palatino Linotype"/>
          <w:b/>
          <w:bCs/>
          <w:sz w:val="24"/>
          <w:szCs w:val="24"/>
        </w:rPr>
        <w:t>A tantárgy tanításának célja</w:t>
      </w:r>
    </w:p>
    <w:p w:rsidR="006067DD" w:rsidRPr="00BF587F" w:rsidRDefault="006067DD" w:rsidP="00BF587F">
      <w:pPr>
        <w:spacing w:after="0" w:line="240" w:lineRule="auto"/>
        <w:ind w:left="540"/>
        <w:jc w:val="both"/>
        <w:rPr>
          <w:rFonts w:ascii="Palatino Linotype" w:hAnsi="Palatino Linotype" w:cs="Palatino Linotype"/>
          <w:sz w:val="24"/>
          <w:szCs w:val="24"/>
        </w:rPr>
      </w:pPr>
      <w:r w:rsidRPr="00BF587F">
        <w:rPr>
          <w:rFonts w:ascii="Palatino Linotype" w:hAnsi="Palatino Linotype" w:cs="Palatino Linotype"/>
          <w:sz w:val="24"/>
          <w:szCs w:val="24"/>
        </w:rPr>
        <w:t>A tanuló általános felkészítése az egészséget nem veszélyeztető és biztonságos munkavégzésre, a biztonságos munkavállalói magatartáshoz szükséges kompetenciák elsajátíttatása.</w:t>
      </w:r>
    </w:p>
    <w:p w:rsidR="006067DD" w:rsidRPr="00BF587F" w:rsidRDefault="006067DD" w:rsidP="00BF587F">
      <w:pPr>
        <w:spacing w:after="0" w:line="240" w:lineRule="auto"/>
        <w:ind w:firstLine="540"/>
        <w:jc w:val="both"/>
        <w:rPr>
          <w:rFonts w:ascii="Palatino Linotype" w:hAnsi="Palatino Linotype" w:cs="Palatino Linotype"/>
          <w:sz w:val="24"/>
          <w:szCs w:val="24"/>
        </w:rPr>
      </w:pPr>
      <w:r w:rsidRPr="00BF587F">
        <w:rPr>
          <w:rFonts w:ascii="Palatino Linotype" w:hAnsi="Palatino Linotype" w:cs="Palatino Linotype"/>
          <w:sz w:val="24"/>
          <w:szCs w:val="24"/>
        </w:rPr>
        <w:t>Nincsen előtanulmányi követelmény.</w:t>
      </w:r>
    </w:p>
    <w:p w:rsidR="006067DD" w:rsidRPr="00BF587F" w:rsidRDefault="006067DD" w:rsidP="00BF587F">
      <w:pPr>
        <w:spacing w:after="0" w:line="240" w:lineRule="auto"/>
        <w:jc w:val="both"/>
        <w:rPr>
          <w:rFonts w:ascii="Palatino Linotype" w:hAnsi="Palatino Linotype" w:cs="Palatino Linotype"/>
          <w:b/>
          <w:bCs/>
          <w:sz w:val="24"/>
          <w:szCs w:val="24"/>
        </w:rPr>
      </w:pPr>
    </w:p>
    <w:p w:rsidR="006067DD" w:rsidRPr="00BF587F" w:rsidRDefault="006067DD" w:rsidP="00BF587F">
      <w:pPr>
        <w:widowControl w:val="0"/>
        <w:numPr>
          <w:ilvl w:val="1"/>
          <w:numId w:val="9"/>
        </w:numPr>
        <w:suppressAutoHyphens/>
        <w:spacing w:after="0" w:line="240" w:lineRule="auto"/>
        <w:jc w:val="both"/>
        <w:rPr>
          <w:rFonts w:ascii="Palatino Linotype" w:hAnsi="Palatino Linotype" w:cs="Palatino Linotype"/>
          <w:kern w:val="2"/>
          <w:sz w:val="24"/>
          <w:szCs w:val="24"/>
          <w:lang w:eastAsia="hi-IN" w:bidi="hi-IN"/>
        </w:rPr>
      </w:pPr>
      <w:r w:rsidRPr="00BF587F">
        <w:rPr>
          <w:rFonts w:ascii="Palatino Linotype" w:hAnsi="Palatino Linotype" w:cs="Palatino Linotype"/>
          <w:b/>
          <w:bCs/>
          <w:sz w:val="24"/>
          <w:szCs w:val="24"/>
        </w:rPr>
        <w:t xml:space="preserve">Kapcsolódó közismereti, szakmai tartalmak </w:t>
      </w:r>
    </w:p>
    <w:p w:rsidR="006067DD" w:rsidRPr="00BF587F" w:rsidRDefault="00C36AF3" w:rsidP="00BF587F">
      <w:pPr>
        <w:spacing w:after="0" w:line="240" w:lineRule="auto"/>
        <w:ind w:left="540"/>
        <w:jc w:val="both"/>
        <w:rPr>
          <w:rFonts w:ascii="Palatino Linotype" w:hAnsi="Palatino Linotype" w:cs="Palatino Linotype"/>
          <w:bCs/>
          <w:sz w:val="24"/>
          <w:szCs w:val="24"/>
        </w:rPr>
      </w:pPr>
      <w:r w:rsidRPr="00BF587F">
        <w:rPr>
          <w:rFonts w:ascii="Palatino Linotype" w:hAnsi="Palatino Linotype" w:cs="Palatino Linotype"/>
          <w:bCs/>
          <w:sz w:val="24"/>
          <w:szCs w:val="24"/>
        </w:rPr>
        <w:t>-</w:t>
      </w:r>
    </w:p>
    <w:p w:rsidR="006067DD" w:rsidRPr="00BF587F" w:rsidRDefault="006067DD" w:rsidP="00BF587F">
      <w:pPr>
        <w:spacing w:after="0" w:line="240" w:lineRule="auto"/>
        <w:jc w:val="both"/>
        <w:rPr>
          <w:rFonts w:ascii="Palatino Linotype" w:hAnsi="Palatino Linotype" w:cs="Palatino Linotype"/>
          <w:b/>
          <w:bCs/>
          <w:sz w:val="24"/>
          <w:szCs w:val="24"/>
        </w:rPr>
      </w:pPr>
    </w:p>
    <w:p w:rsidR="006067DD" w:rsidRPr="00BF587F" w:rsidRDefault="006067DD" w:rsidP="00BF587F">
      <w:pPr>
        <w:widowControl w:val="0"/>
        <w:numPr>
          <w:ilvl w:val="1"/>
          <w:numId w:val="9"/>
        </w:numPr>
        <w:suppressAutoHyphens/>
        <w:spacing w:after="0" w:line="240" w:lineRule="auto"/>
        <w:jc w:val="both"/>
        <w:rPr>
          <w:rFonts w:ascii="Palatino Linotype" w:hAnsi="Palatino Linotype" w:cs="Palatino Linotype"/>
          <w:b/>
          <w:bCs/>
          <w:sz w:val="24"/>
          <w:szCs w:val="24"/>
        </w:rPr>
      </w:pPr>
      <w:r w:rsidRPr="00BF587F">
        <w:rPr>
          <w:rFonts w:ascii="Palatino Linotype" w:hAnsi="Palatino Linotype" w:cs="Palatino Linotype"/>
          <w:b/>
          <w:bCs/>
          <w:sz w:val="24"/>
          <w:szCs w:val="24"/>
        </w:rPr>
        <w:t xml:space="preserve">Témakörök </w:t>
      </w:r>
    </w:p>
    <w:p w:rsidR="006067DD" w:rsidRPr="00BF587F" w:rsidRDefault="006067DD" w:rsidP="00BF587F">
      <w:pPr>
        <w:spacing w:after="0" w:line="240" w:lineRule="auto"/>
        <w:jc w:val="both"/>
        <w:rPr>
          <w:rFonts w:ascii="Palatino Linotype" w:hAnsi="Palatino Linotype" w:cs="Palatino Linotype"/>
          <w:b/>
          <w:bCs/>
          <w:sz w:val="24"/>
          <w:szCs w:val="24"/>
        </w:rPr>
      </w:pPr>
    </w:p>
    <w:p w:rsidR="006067DD" w:rsidRPr="00BF587F" w:rsidRDefault="006067DD" w:rsidP="00BF587F">
      <w:pPr>
        <w:spacing w:after="0" w:line="240" w:lineRule="auto"/>
        <w:ind w:firstLine="540"/>
        <w:jc w:val="both"/>
        <w:rPr>
          <w:rFonts w:ascii="Palatino Linotype" w:hAnsi="Palatino Linotype" w:cs="Palatino Linotype"/>
          <w:b/>
          <w:bCs/>
          <w:sz w:val="24"/>
          <w:szCs w:val="24"/>
        </w:rPr>
      </w:pPr>
      <w:r w:rsidRPr="00BF587F">
        <w:rPr>
          <w:rFonts w:ascii="Palatino Linotype" w:hAnsi="Palatino Linotype" w:cs="Palatino Linotype"/>
          <w:b/>
          <w:bCs/>
          <w:sz w:val="24"/>
          <w:szCs w:val="24"/>
        </w:rPr>
        <w:t>1.3.1. Munkavédelmi alapismeretek</w:t>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i/>
          <w:iCs/>
          <w:sz w:val="24"/>
          <w:szCs w:val="24"/>
        </w:rPr>
        <w:t>4 óra/4 óra</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A munkahelyi egészség és biztonság jelentősége</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p>
    <w:p w:rsidR="006067DD" w:rsidRPr="00BF587F" w:rsidRDefault="006067DD" w:rsidP="00BF587F">
      <w:pPr>
        <w:spacing w:after="0" w:line="240" w:lineRule="auto"/>
        <w:ind w:left="540"/>
        <w:jc w:val="both"/>
        <w:rPr>
          <w:rFonts w:ascii="Palatino Linotype" w:hAnsi="Palatino Linotype" w:cs="Palatino Linotype"/>
          <w:sz w:val="24"/>
          <w:szCs w:val="24"/>
        </w:rPr>
      </w:pPr>
      <w:r w:rsidRPr="00BF587F">
        <w:rPr>
          <w:rFonts w:ascii="Palatino Linotype" w:hAnsi="Palatino Linotype" w:cs="Palatino Linotype"/>
          <w:sz w:val="24"/>
          <w:szCs w:val="24"/>
        </w:rPr>
        <w:t>A munkakörnyezet és a munkavégzés hatása a munkát végző ember egészségére és testi épségére</w:t>
      </w:r>
    </w:p>
    <w:p w:rsidR="006067DD" w:rsidRPr="00BF587F" w:rsidRDefault="006067DD" w:rsidP="00BF587F">
      <w:pPr>
        <w:spacing w:after="0" w:line="240" w:lineRule="auto"/>
        <w:ind w:left="900"/>
        <w:jc w:val="both"/>
        <w:rPr>
          <w:rFonts w:ascii="Palatino Linotype" w:hAnsi="Palatino Linotype" w:cs="Palatino Linotype"/>
          <w:sz w:val="24"/>
          <w:szCs w:val="24"/>
        </w:rPr>
      </w:pPr>
      <w:r w:rsidRPr="00BF587F">
        <w:rPr>
          <w:rFonts w:ascii="Palatino Linotype" w:hAnsi="Palatino Linotype" w:cs="Palatino Linotype"/>
          <w:sz w:val="24"/>
          <w:szCs w:val="24"/>
        </w:rPr>
        <w:t>A munkavállalók egészségét és biztonságát veszélyeztető kockázatok, a munkakörülmények hatásai, a munkavégzésből eredő megterhelések, munkakörnyezet kóroki tényezők.</w:t>
      </w:r>
    </w:p>
    <w:p w:rsidR="006067DD" w:rsidRPr="00BF587F" w:rsidRDefault="006067DD" w:rsidP="00BF587F">
      <w:pPr>
        <w:spacing w:after="0" w:line="240" w:lineRule="auto"/>
        <w:ind w:left="900"/>
        <w:jc w:val="both"/>
        <w:rPr>
          <w:rFonts w:ascii="Palatino Linotype" w:hAnsi="Palatino Linotype" w:cs="Palatino Linotype"/>
          <w:sz w:val="24"/>
          <w:szCs w:val="24"/>
        </w:rPr>
      </w:pP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A megelőzés fontossága és lehetőségei</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Munkavédelem, mint komplex fogalom (munkabiztonság-munkaegészségügy)</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ab/>
        <w:t>Veszélyes és ártalmas termelési tényezők</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A munkavédelem fogalomrendszere, források</w:t>
      </w:r>
    </w:p>
    <w:p w:rsidR="006067DD" w:rsidRPr="00BF587F" w:rsidRDefault="006067DD" w:rsidP="00BF587F">
      <w:pPr>
        <w:autoSpaceDE w:val="0"/>
        <w:autoSpaceDN w:val="0"/>
        <w:adjustRightInd w:val="0"/>
        <w:spacing w:line="240" w:lineRule="auto"/>
        <w:ind w:firstLine="204"/>
        <w:jc w:val="both"/>
        <w:rPr>
          <w:rFonts w:cs="Times New Roman"/>
          <w:sz w:val="24"/>
          <w:szCs w:val="24"/>
        </w:rPr>
      </w:pPr>
      <w:r w:rsidRPr="00BF587F">
        <w:rPr>
          <w:rFonts w:ascii="Palatino Linotype" w:hAnsi="Palatino Linotype" w:cs="Palatino Linotype"/>
          <w:sz w:val="24"/>
          <w:szCs w:val="24"/>
        </w:rPr>
        <w:tab/>
        <w:t xml:space="preserve">A munkavédelemről szóló 1993. évi XCIII törvény fogalommeghatározásai. </w:t>
      </w:r>
    </w:p>
    <w:p w:rsidR="006067DD" w:rsidRPr="00BF587F" w:rsidRDefault="006067DD" w:rsidP="00BF587F">
      <w:pPr>
        <w:spacing w:after="0" w:line="240" w:lineRule="auto"/>
        <w:ind w:firstLine="540"/>
        <w:jc w:val="both"/>
        <w:rPr>
          <w:rFonts w:ascii="Palatino Linotype" w:hAnsi="Palatino Linotype" w:cs="Palatino Linotype"/>
          <w:sz w:val="24"/>
          <w:szCs w:val="24"/>
        </w:rPr>
      </w:pPr>
    </w:p>
    <w:p w:rsidR="006067DD" w:rsidRPr="00BF587F" w:rsidRDefault="006067DD" w:rsidP="00BF587F">
      <w:pPr>
        <w:spacing w:after="0" w:line="240" w:lineRule="auto"/>
        <w:ind w:firstLine="540"/>
        <w:jc w:val="both"/>
        <w:rPr>
          <w:rFonts w:ascii="Palatino Linotype" w:hAnsi="Palatino Linotype" w:cs="Palatino Linotype"/>
          <w:b/>
          <w:bCs/>
          <w:sz w:val="24"/>
          <w:szCs w:val="24"/>
        </w:rPr>
      </w:pPr>
      <w:r w:rsidRPr="00BF587F">
        <w:rPr>
          <w:rFonts w:ascii="Palatino Linotype" w:hAnsi="Palatino Linotype" w:cs="Palatino Linotype"/>
          <w:b/>
          <w:bCs/>
          <w:sz w:val="24"/>
          <w:szCs w:val="24"/>
        </w:rPr>
        <w:lastRenderedPageBreak/>
        <w:t>1.3.2. Munkahelyek kialakítása</w:t>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i/>
          <w:iCs/>
          <w:sz w:val="24"/>
          <w:szCs w:val="24"/>
        </w:rPr>
        <w:t>4 óra/4 óra</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Munkahelyek kialakításának általános szabályai</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ab/>
        <w:t>A létesítés általános követelményei, a hatásos védelem módjai, prioritások.</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Szociális létesítmények</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ab/>
        <w:t xml:space="preserve">Öltözőhelyiségek, pihenőhelyek, tisztálkodó- és mellékhelyiségek biztosítása, megfelelősége. </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Közlekedési útvonalak, menekülési utak, jelölések</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ab/>
        <w:t>Közlekedési útvonalak, menekülési utak, helyiségek padlózata, ajtók és kapuk, lépcsők, veszélyes területek, akadálymentes közlekedés, jelölések.</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Alapvető feladatok a tűzmegelőzés érdekében</w:t>
      </w:r>
    </w:p>
    <w:p w:rsidR="006067DD" w:rsidRPr="00BF587F" w:rsidRDefault="006067DD" w:rsidP="00BF587F">
      <w:pPr>
        <w:spacing w:after="0" w:line="240" w:lineRule="auto"/>
        <w:ind w:left="900"/>
        <w:jc w:val="both"/>
        <w:rPr>
          <w:rFonts w:ascii="Palatino Linotype" w:hAnsi="Palatino Linotype" w:cs="Palatino Linotype"/>
          <w:sz w:val="24"/>
          <w:szCs w:val="24"/>
        </w:rPr>
      </w:pPr>
      <w:r w:rsidRPr="00BF587F">
        <w:rPr>
          <w:rFonts w:ascii="Palatino Linotype" w:hAnsi="Palatino Linotype" w:cs="Palatino Linotype"/>
          <w:sz w:val="24"/>
          <w:szCs w:val="24"/>
        </w:rPr>
        <w:t xml:space="preserve">Tűzmegelőzés, tervezés, létesítés, üzemeltetés, karbantartás, javítás és felülvizsgálat. Tűzoltó készülékek, tűzoltó technika, beépített tűzjelző berendezés vagy tűzoltó berendezések. Tűzjelzés adása, fogadása, tűzjelző vagy tűzoltó központok, valamint távfelügyelet. </w:t>
      </w:r>
    </w:p>
    <w:p w:rsidR="006067DD" w:rsidRPr="00BF587F" w:rsidRDefault="006067DD" w:rsidP="00BF587F">
      <w:pPr>
        <w:spacing w:after="0" w:line="240" w:lineRule="auto"/>
        <w:ind w:left="900"/>
        <w:jc w:val="both"/>
        <w:rPr>
          <w:rFonts w:ascii="Palatino Linotype" w:hAnsi="Palatino Linotype" w:cs="Palatino Linotype"/>
          <w:sz w:val="24"/>
          <w:szCs w:val="24"/>
        </w:rPr>
      </w:pPr>
      <w:r w:rsidRPr="00BF587F">
        <w:rPr>
          <w:rFonts w:ascii="Palatino Linotype" w:hAnsi="Palatino Linotype" w:cs="Palatino Linotype"/>
          <w:sz w:val="24"/>
          <w:szCs w:val="24"/>
        </w:rPr>
        <w:t>Termékfelelősség, forgalomba hozatal kritériumai.</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Anyagmozgatás</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ab/>
        <w:t>Anyagmozgatás a munkahelyeken. Kézi és gépi anyagmozgatás fajtái. A kézi anyagmozgatás szabályai, hátsérülések megelőzése.</w:t>
      </w:r>
    </w:p>
    <w:p w:rsidR="006067DD" w:rsidRPr="00BF587F" w:rsidRDefault="006067DD" w:rsidP="00BF587F">
      <w:pPr>
        <w:tabs>
          <w:tab w:val="left" w:pos="6210"/>
        </w:tabs>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ab/>
      </w:r>
      <w:r w:rsidRPr="00BF587F">
        <w:rPr>
          <w:rFonts w:ascii="Palatino Linotype" w:hAnsi="Palatino Linotype" w:cs="Palatino Linotype"/>
          <w:sz w:val="24"/>
          <w:szCs w:val="24"/>
        </w:rPr>
        <w:tab/>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Raktározás</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ab/>
        <w:t>Áruk fajtái, raktározás típusai.</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Munkahelyi rend és hulladékkezelés</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ab/>
        <w:t>Jelzések, feliratok, biztonsági szín-és alakjelek. Hulladékgazdálkodás, környezetvédelem célja, eszközei.</w:t>
      </w:r>
    </w:p>
    <w:p w:rsidR="006067DD" w:rsidRPr="00BF587F" w:rsidRDefault="006067DD" w:rsidP="00BF587F">
      <w:pPr>
        <w:spacing w:after="0" w:line="240" w:lineRule="auto"/>
        <w:ind w:firstLine="540"/>
        <w:jc w:val="both"/>
        <w:rPr>
          <w:rFonts w:ascii="Palatino Linotype" w:hAnsi="Palatino Linotype" w:cs="Palatino Linotype"/>
          <w:sz w:val="24"/>
          <w:szCs w:val="24"/>
        </w:rPr>
      </w:pPr>
    </w:p>
    <w:p w:rsidR="006067DD" w:rsidRPr="00BF587F" w:rsidRDefault="006067DD" w:rsidP="00BF587F">
      <w:pPr>
        <w:spacing w:after="0" w:line="240" w:lineRule="auto"/>
        <w:ind w:left="900" w:hanging="360"/>
        <w:jc w:val="both"/>
        <w:rPr>
          <w:rFonts w:ascii="Palatino Linotype" w:hAnsi="Palatino Linotype" w:cs="Palatino Linotype"/>
          <w:b/>
          <w:bCs/>
          <w:sz w:val="24"/>
          <w:szCs w:val="24"/>
        </w:rPr>
      </w:pPr>
      <w:r w:rsidRPr="00BF587F">
        <w:rPr>
          <w:rFonts w:ascii="Palatino Linotype" w:hAnsi="Palatino Linotype" w:cs="Palatino Linotype"/>
          <w:b/>
          <w:bCs/>
          <w:sz w:val="24"/>
          <w:szCs w:val="24"/>
        </w:rPr>
        <w:t>1.3.3. Munkavégzés személyi feltételei</w:t>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i/>
          <w:sz w:val="24"/>
          <w:szCs w:val="24"/>
        </w:rPr>
        <w:t>2</w:t>
      </w:r>
      <w:r w:rsidRPr="00BF587F">
        <w:rPr>
          <w:rFonts w:ascii="Palatino Linotype" w:hAnsi="Palatino Linotype" w:cs="Palatino Linotype"/>
          <w:b/>
          <w:bCs/>
          <w:i/>
          <w:iCs/>
          <w:sz w:val="24"/>
          <w:szCs w:val="24"/>
        </w:rPr>
        <w:t xml:space="preserve"> óra/2 óra</w:t>
      </w:r>
    </w:p>
    <w:p w:rsidR="006067DD" w:rsidRPr="00BF587F" w:rsidRDefault="006067DD" w:rsidP="00BF587F">
      <w:pPr>
        <w:spacing w:after="0" w:line="240" w:lineRule="auto"/>
        <w:ind w:left="540"/>
        <w:jc w:val="both"/>
        <w:rPr>
          <w:rFonts w:ascii="Palatino Linotype" w:hAnsi="Palatino Linotype" w:cs="Palatino Linotype"/>
          <w:sz w:val="24"/>
          <w:szCs w:val="24"/>
        </w:rPr>
      </w:pPr>
      <w:r w:rsidRPr="00BF587F">
        <w:rPr>
          <w:rFonts w:ascii="Palatino Linotype" w:hAnsi="Palatino Linotype" w:cs="Palatino Linotype"/>
          <w:sz w:val="24"/>
          <w:szCs w:val="24"/>
        </w:rPr>
        <w:t>A munkavégzés személyi feltételei: jogszerű foglalkoztatás, munkaköri alkalmasság orvosi vizsgálata, foglalkoztatási tilalmak, szakmai ismeretek, munkavédelmi ismeretek.</w:t>
      </w:r>
    </w:p>
    <w:p w:rsidR="006067DD" w:rsidRPr="00BF587F" w:rsidRDefault="006067DD" w:rsidP="00BF587F">
      <w:pPr>
        <w:spacing w:after="0" w:line="240" w:lineRule="auto"/>
        <w:ind w:left="540"/>
        <w:jc w:val="both"/>
        <w:rPr>
          <w:rFonts w:ascii="Palatino Linotype" w:hAnsi="Palatino Linotype" w:cs="Palatino Linotype"/>
          <w:sz w:val="24"/>
          <w:szCs w:val="24"/>
        </w:rPr>
      </w:pPr>
      <w:r w:rsidRPr="00BF587F">
        <w:rPr>
          <w:rFonts w:ascii="Palatino Linotype" w:hAnsi="Palatino Linotype" w:cs="Palatino Linotype"/>
          <w:sz w:val="24"/>
          <w:szCs w:val="24"/>
        </w:rPr>
        <w:t>A munkavégzés alapvető szervezési feltételei: egyedül végzett munka tilalma, irányítás szükségessége. Egyéni védőeszközök juttatásának szabályai.</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b/>
          <w:bCs/>
          <w:sz w:val="24"/>
          <w:szCs w:val="24"/>
        </w:rPr>
        <w:t xml:space="preserve">1.3.4. </w:t>
      </w:r>
      <w:bookmarkStart w:id="1" w:name="OLE_LINK1"/>
      <w:r w:rsidRPr="00BF587F">
        <w:rPr>
          <w:rFonts w:ascii="Palatino Linotype" w:hAnsi="Palatino Linotype" w:cs="Palatino Linotype"/>
          <w:b/>
          <w:bCs/>
          <w:sz w:val="24"/>
          <w:szCs w:val="24"/>
        </w:rPr>
        <w:t>Munkaeszközök biztonsága</w:t>
      </w:r>
      <w:bookmarkEnd w:id="1"/>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i/>
          <w:iCs/>
          <w:sz w:val="24"/>
          <w:szCs w:val="24"/>
        </w:rPr>
        <w:t>2 óra/2 óra</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Munkaeszközök halmazai</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ab/>
        <w:t>Szerszám, készülék, gép, berendezés fogalommeghatározása.</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Munkaeszközök dokumentációi</w:t>
      </w:r>
    </w:p>
    <w:p w:rsidR="006067DD" w:rsidRPr="00BF587F" w:rsidRDefault="006067DD" w:rsidP="00BF587F">
      <w:pPr>
        <w:autoSpaceDE w:val="0"/>
        <w:autoSpaceDN w:val="0"/>
        <w:adjustRightInd w:val="0"/>
        <w:spacing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lastRenderedPageBreak/>
        <w:tab/>
        <w:t>Munkaeszköz üzembe helyezésének, használatba vételének dokumentációs követelményei és a</w:t>
      </w:r>
      <w:r w:rsidR="00552774" w:rsidRPr="00BF587F">
        <w:rPr>
          <w:rFonts w:ascii="Palatino Linotype" w:hAnsi="Palatino Linotype" w:cs="Palatino Linotype"/>
          <w:sz w:val="24"/>
          <w:szCs w:val="24"/>
        </w:rPr>
        <w:t xml:space="preserve"> munkaeszközre (mint termékre) </w:t>
      </w:r>
      <w:r w:rsidRPr="00BF587F">
        <w:rPr>
          <w:rFonts w:ascii="Palatino Linotype" w:hAnsi="Palatino Linotype" w:cs="Palatino Linotype"/>
          <w:sz w:val="24"/>
          <w:szCs w:val="24"/>
        </w:rPr>
        <w:t>meghatározott EK-megfelelőségi nyilatkozat, valamint a megfelelőséget tanúsító egyéb dokumentumok.</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Munkaeszközök veszélyessége, eljárások</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ab/>
        <w:t>Biztonságtechnika alapelvei, veszélyforrások típusai, megbízhatóság, meghibásodás, biztonság. A biztonságtechnika jellemzői, kialakítás követelményei. Veszélyes munkaeszközök, üzembehelyezési eljárás.</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Munkaeszközök üzemeltetésének, használatának feltételei</w:t>
      </w:r>
    </w:p>
    <w:p w:rsidR="006067DD" w:rsidRPr="00BF587F" w:rsidRDefault="006067DD" w:rsidP="00BF587F">
      <w:pPr>
        <w:autoSpaceDE w:val="0"/>
        <w:autoSpaceDN w:val="0"/>
        <w:adjustRightInd w:val="0"/>
        <w:spacing w:after="0" w:line="240" w:lineRule="auto"/>
        <w:ind w:left="720" w:hanging="180"/>
        <w:jc w:val="both"/>
        <w:rPr>
          <w:rFonts w:ascii="Palatino Linotype" w:hAnsi="Palatino Linotype" w:cs="Palatino Linotype"/>
          <w:sz w:val="24"/>
          <w:szCs w:val="24"/>
        </w:rPr>
      </w:pPr>
      <w:r w:rsidRPr="00BF587F">
        <w:rPr>
          <w:rFonts w:ascii="Palatino Linotype" w:hAnsi="Palatino Linotype" w:cs="Palatino Linotype"/>
          <w:sz w:val="24"/>
          <w:szCs w:val="24"/>
        </w:rPr>
        <w:tab/>
        <w:t>Feltétlenül és feltételesen ható biztonságtechnika, konstrukciós, üzemviteli és emberi tényezők szerepe. Általános üzemeltetési követelmények.</w:t>
      </w:r>
      <w:r w:rsidRPr="00BF587F">
        <w:rPr>
          <w:rFonts w:ascii="Times-Roman" w:hAnsi="Times-Roman" w:cs="Times-Roman"/>
          <w:sz w:val="24"/>
          <w:szCs w:val="24"/>
          <w:lang w:eastAsia="hu-HU"/>
        </w:rPr>
        <w:t xml:space="preserve"> Kezel</w:t>
      </w:r>
      <w:r w:rsidRPr="00BF587F">
        <w:rPr>
          <w:rFonts w:ascii="TTE12B7180t00" w:hAnsi="TTE12B7180t00" w:cs="TTE12B7180t00"/>
          <w:sz w:val="24"/>
          <w:szCs w:val="24"/>
          <w:lang w:eastAsia="hu-HU"/>
        </w:rPr>
        <w:t>ő</w:t>
      </w:r>
      <w:r w:rsidRPr="00BF587F">
        <w:rPr>
          <w:rFonts w:ascii="Times-Roman" w:hAnsi="Times-Roman" w:cs="Times-Roman"/>
          <w:sz w:val="24"/>
          <w:szCs w:val="24"/>
          <w:lang w:eastAsia="hu-HU"/>
        </w:rPr>
        <w:t>elemek, véd</w:t>
      </w:r>
      <w:r w:rsidRPr="00BF587F">
        <w:rPr>
          <w:rFonts w:ascii="TTE12B7180t00" w:hAnsi="TTE12B7180t00" w:cs="TTE12B7180t00"/>
          <w:sz w:val="24"/>
          <w:szCs w:val="24"/>
          <w:lang w:eastAsia="hu-HU"/>
        </w:rPr>
        <w:t>ő</w:t>
      </w:r>
      <w:r w:rsidRPr="00BF587F">
        <w:rPr>
          <w:rFonts w:ascii="Times-Roman" w:hAnsi="Times-Roman" w:cs="Times-Roman"/>
          <w:sz w:val="24"/>
          <w:szCs w:val="24"/>
          <w:lang w:eastAsia="hu-HU"/>
        </w:rPr>
        <w:t>berendezések kialakítása, a biztonságos m</w:t>
      </w:r>
      <w:r w:rsidRPr="00BF587F">
        <w:rPr>
          <w:rFonts w:ascii="TTE12B7180t00" w:hAnsi="TTE12B7180t00" w:cs="TTE12B7180t00"/>
          <w:sz w:val="24"/>
          <w:szCs w:val="24"/>
          <w:lang w:eastAsia="hu-HU"/>
        </w:rPr>
        <w:t>ű</w:t>
      </w:r>
      <w:r w:rsidRPr="00BF587F">
        <w:rPr>
          <w:rFonts w:ascii="Times-Roman" w:hAnsi="Times-Roman" w:cs="Times-Roman"/>
          <w:sz w:val="24"/>
          <w:szCs w:val="24"/>
          <w:lang w:eastAsia="hu-HU"/>
        </w:rPr>
        <w:t>ködés ellen</w:t>
      </w:r>
      <w:r w:rsidRPr="00BF587F">
        <w:rPr>
          <w:rFonts w:ascii="TTE12B7180t00" w:hAnsi="TTE12B7180t00" w:cs="TTE12B7180t00"/>
          <w:sz w:val="24"/>
          <w:szCs w:val="24"/>
          <w:lang w:eastAsia="hu-HU"/>
        </w:rPr>
        <w:t>ő</w:t>
      </w:r>
      <w:r w:rsidRPr="00BF587F">
        <w:rPr>
          <w:rFonts w:ascii="Times-Roman" w:hAnsi="Times-Roman" w:cs="Times-Roman"/>
          <w:sz w:val="24"/>
          <w:szCs w:val="24"/>
          <w:lang w:eastAsia="hu-HU"/>
        </w:rPr>
        <w:t>rzése, ergonómiai követelmények.</w:t>
      </w:r>
    </w:p>
    <w:p w:rsidR="006067DD" w:rsidRPr="00BF587F" w:rsidRDefault="006067DD" w:rsidP="00BF587F">
      <w:pPr>
        <w:spacing w:after="0" w:line="240" w:lineRule="auto"/>
        <w:ind w:left="900" w:hanging="360"/>
        <w:jc w:val="both"/>
        <w:rPr>
          <w:rFonts w:ascii="Palatino Linotype" w:hAnsi="Palatino Linotype" w:cs="Palatino Linotype"/>
          <w:b/>
          <w:bCs/>
          <w:sz w:val="24"/>
          <w:szCs w:val="24"/>
        </w:rPr>
      </w:pPr>
    </w:p>
    <w:p w:rsidR="006067DD" w:rsidRPr="00BF587F" w:rsidRDefault="006067DD" w:rsidP="00BF587F">
      <w:pPr>
        <w:spacing w:after="0" w:line="240" w:lineRule="auto"/>
        <w:ind w:left="900" w:hanging="360"/>
        <w:jc w:val="both"/>
        <w:rPr>
          <w:rFonts w:ascii="Palatino Linotype" w:hAnsi="Palatino Linotype" w:cs="Palatino Linotype"/>
          <w:b/>
          <w:bCs/>
          <w:sz w:val="24"/>
          <w:szCs w:val="24"/>
        </w:rPr>
      </w:pPr>
      <w:r w:rsidRPr="00BF587F">
        <w:rPr>
          <w:rFonts w:ascii="Palatino Linotype" w:hAnsi="Palatino Linotype" w:cs="Palatino Linotype"/>
          <w:b/>
          <w:bCs/>
          <w:sz w:val="24"/>
          <w:szCs w:val="24"/>
        </w:rPr>
        <w:t>1.3.5. Munkakörnyezeti hatások</w:t>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i/>
          <w:sz w:val="24"/>
          <w:szCs w:val="24"/>
        </w:rPr>
        <w:t>2 óra/2 óra</w:t>
      </w:r>
    </w:p>
    <w:p w:rsidR="006067DD" w:rsidRPr="00BF587F" w:rsidRDefault="006067DD" w:rsidP="00BF587F">
      <w:pPr>
        <w:spacing w:after="0" w:line="240" w:lineRule="auto"/>
        <w:ind w:left="540"/>
        <w:jc w:val="both"/>
        <w:rPr>
          <w:rFonts w:ascii="Palatino Linotype" w:hAnsi="Palatino Linotype" w:cs="Palatino Linotype"/>
          <w:sz w:val="24"/>
          <w:szCs w:val="24"/>
        </w:rPr>
      </w:pPr>
      <w:r w:rsidRPr="00BF587F">
        <w:rPr>
          <w:rFonts w:ascii="Palatino Linotype" w:hAnsi="Palatino Linotype" w:cs="Palatino Linotype"/>
          <w:sz w:val="24"/>
          <w:szCs w:val="24"/>
        </w:rPr>
        <w:t>Veszélyforrások, veszélyek a munkahelyeken (pl. zaj, rezgés, veszélyes anyagok és keverékek, stressz).</w:t>
      </w:r>
    </w:p>
    <w:p w:rsidR="006067DD" w:rsidRPr="00BF587F" w:rsidRDefault="006067DD" w:rsidP="00BF587F">
      <w:pPr>
        <w:autoSpaceDE w:val="0"/>
        <w:autoSpaceDN w:val="0"/>
        <w:adjustRightInd w:val="0"/>
        <w:spacing w:after="0" w:line="240" w:lineRule="auto"/>
        <w:ind w:left="900"/>
        <w:jc w:val="both"/>
        <w:rPr>
          <w:rFonts w:ascii="Palatino Linotype" w:hAnsi="Palatino Linotype" w:cs="Palatino Linotype"/>
          <w:sz w:val="24"/>
          <w:szCs w:val="24"/>
        </w:rPr>
      </w:pPr>
      <w:r w:rsidRPr="00BF587F">
        <w:rPr>
          <w:rFonts w:ascii="Palatino Linotype" w:hAnsi="Palatino Linotype" w:cs="Palatino Linotype"/>
          <w:sz w:val="24"/>
          <w:szCs w:val="24"/>
        </w:rPr>
        <w:t xml:space="preserve">Fizikai, biológiai és kémiai hatások a dolgozókra, főbb veszélyforrások, valamint a veszélyforrások felismerésének módszerei és a védekezés lehetőségei. </w:t>
      </w:r>
    </w:p>
    <w:p w:rsidR="006067DD" w:rsidRPr="00BF587F" w:rsidRDefault="006067DD" w:rsidP="00BF587F">
      <w:pPr>
        <w:autoSpaceDE w:val="0"/>
        <w:autoSpaceDN w:val="0"/>
        <w:adjustRightInd w:val="0"/>
        <w:spacing w:after="0" w:line="240" w:lineRule="auto"/>
        <w:ind w:left="900"/>
        <w:jc w:val="both"/>
        <w:rPr>
          <w:rFonts w:ascii="Palatino Linotype" w:hAnsi="Palatino Linotype" w:cs="Palatino Linotype"/>
          <w:sz w:val="24"/>
          <w:szCs w:val="24"/>
        </w:rPr>
      </w:pPr>
      <w:r w:rsidRPr="00BF587F">
        <w:rPr>
          <w:rFonts w:ascii="Palatino Linotype" w:hAnsi="Palatino Linotype" w:cs="Palatino Linotype"/>
          <w:sz w:val="24"/>
          <w:szCs w:val="24"/>
        </w:rPr>
        <w:t>A stressz, munkahelyi stressz fogalma és az ellene való védekezés jelentősége a munkahelyen.</w:t>
      </w:r>
    </w:p>
    <w:p w:rsidR="006067DD" w:rsidRPr="00BF587F" w:rsidRDefault="006067DD" w:rsidP="00BF587F">
      <w:pPr>
        <w:autoSpaceDE w:val="0"/>
        <w:autoSpaceDN w:val="0"/>
        <w:adjustRightInd w:val="0"/>
        <w:spacing w:after="0" w:line="240" w:lineRule="auto"/>
        <w:ind w:left="900"/>
        <w:jc w:val="both"/>
        <w:rPr>
          <w:rFonts w:ascii="Palatino Linotype" w:hAnsi="Palatino Linotype" w:cs="Palatino Linotype"/>
          <w:sz w:val="24"/>
          <w:szCs w:val="24"/>
        </w:rPr>
      </w:pP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A kockázat fogalma, felmérése és kezelése</w:t>
      </w:r>
    </w:p>
    <w:p w:rsidR="006067DD" w:rsidRPr="00BF587F" w:rsidRDefault="006067DD" w:rsidP="00BF587F">
      <w:pPr>
        <w:spacing w:after="0" w:line="240" w:lineRule="auto"/>
        <w:ind w:left="900"/>
        <w:jc w:val="both"/>
        <w:rPr>
          <w:rFonts w:ascii="Palatino Linotype" w:hAnsi="Palatino Linotype" w:cs="Palatino Linotype"/>
          <w:sz w:val="24"/>
          <w:szCs w:val="24"/>
        </w:rPr>
      </w:pPr>
      <w:r w:rsidRPr="00BF587F">
        <w:rPr>
          <w:rFonts w:ascii="Palatino Linotype" w:hAnsi="Palatino Linotype" w:cs="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p>
    <w:p w:rsidR="006067DD" w:rsidRPr="00BF587F" w:rsidRDefault="006067DD" w:rsidP="00BF587F">
      <w:pPr>
        <w:spacing w:after="0" w:line="240" w:lineRule="auto"/>
        <w:ind w:left="900" w:hanging="360"/>
        <w:jc w:val="both"/>
        <w:rPr>
          <w:rFonts w:ascii="Palatino Linotype" w:hAnsi="Palatino Linotype" w:cs="Palatino Linotype"/>
          <w:b/>
          <w:bCs/>
          <w:sz w:val="24"/>
          <w:szCs w:val="24"/>
        </w:rPr>
      </w:pPr>
      <w:r w:rsidRPr="00BF587F">
        <w:rPr>
          <w:rFonts w:ascii="Palatino Linotype" w:hAnsi="Palatino Linotype" w:cs="Palatino Linotype"/>
          <w:b/>
          <w:bCs/>
          <w:sz w:val="24"/>
          <w:szCs w:val="24"/>
        </w:rPr>
        <w:t>1.3.6. Munkavédelmi jogi ismeretek</w:t>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i/>
          <w:sz w:val="24"/>
          <w:szCs w:val="24"/>
        </w:rPr>
        <w:t>4 óra/4 óra</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A munkavédelem szabályrendszere, jogok és kötelezettségek</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ab/>
        <w:t>Az Alaptörvényben biztosított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az ágazati miniszterek rendeleteinek szabályozási területei a további részletes követelményekről. A szabványok, illetve a munkáltatók helyi előírásainak szerepe.</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lastRenderedPageBreak/>
        <w:t>Munkavédelmi feladatok a munkahelyeken</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Munkavédelmi szakemberek feladatai a munkahelyeken</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ab/>
        <w:t>Munkabiztonsági és munkaegészségügyi szaktevékenység keretében ellátandó feladatok. Foglalkozás-egészségügyi feladatok.</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Balesetek és foglalkozási megbetegedések</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ab/>
        <w:t>Balesetek és munkabalesetek, valamint a foglalkozási megbetegedések fogalma. Feladatok munkabaleset esetén. A kivizsgálás, mint a megelőzés eszköze.</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Munkavédelmi érdekképviselet a munkahelyen</w:t>
      </w:r>
    </w:p>
    <w:p w:rsidR="006067DD" w:rsidRPr="00BF587F" w:rsidRDefault="006067DD" w:rsidP="00BF587F">
      <w:pPr>
        <w:spacing w:after="0" w:line="240" w:lineRule="auto"/>
        <w:ind w:left="900" w:hanging="360"/>
        <w:jc w:val="both"/>
        <w:rPr>
          <w:rFonts w:ascii="Palatino Linotype" w:hAnsi="Palatino Linotype" w:cs="Palatino Linotype"/>
          <w:sz w:val="24"/>
          <w:szCs w:val="24"/>
        </w:rPr>
      </w:pPr>
      <w:r w:rsidRPr="00BF587F">
        <w:rPr>
          <w:rFonts w:ascii="Palatino Linotype" w:hAnsi="Palatino Linotype" w:cs="Palatino Linotype"/>
          <w:sz w:val="24"/>
          <w:szCs w:val="24"/>
        </w:rPr>
        <w:tab/>
        <w:t xml:space="preserve">A munkavállalók munkavédelmi érdekképviseletének jelentősége és lehetőségei. A választott képviselők szerepe, feladatai, jogai. </w:t>
      </w:r>
    </w:p>
    <w:p w:rsidR="006067DD" w:rsidRPr="00BF587F" w:rsidRDefault="006067DD" w:rsidP="00BF587F">
      <w:pPr>
        <w:spacing w:after="0" w:line="240" w:lineRule="auto"/>
        <w:ind w:left="705"/>
        <w:jc w:val="both"/>
        <w:rPr>
          <w:rFonts w:ascii="Palatino Linotype" w:hAnsi="Palatino Linotype" w:cs="Palatino Linotype"/>
          <w:sz w:val="24"/>
          <w:szCs w:val="24"/>
        </w:rPr>
      </w:pPr>
    </w:p>
    <w:p w:rsidR="006067DD" w:rsidRPr="00BF587F" w:rsidRDefault="006067DD" w:rsidP="00BF587F">
      <w:pPr>
        <w:widowControl w:val="0"/>
        <w:numPr>
          <w:ilvl w:val="1"/>
          <w:numId w:val="9"/>
        </w:numPr>
        <w:suppressAutoHyphens/>
        <w:spacing w:after="0" w:line="240" w:lineRule="auto"/>
        <w:jc w:val="both"/>
        <w:rPr>
          <w:rFonts w:ascii="Palatino Linotype" w:hAnsi="Palatino Linotype" w:cs="Palatino Linotype"/>
          <w:b/>
          <w:bCs/>
          <w:sz w:val="24"/>
          <w:szCs w:val="24"/>
        </w:rPr>
      </w:pPr>
      <w:r w:rsidRPr="00BF587F">
        <w:rPr>
          <w:rFonts w:ascii="Palatino Linotype" w:hAnsi="Palatino Linotype" w:cs="Palatino Linotype"/>
          <w:b/>
          <w:bCs/>
          <w:i/>
          <w:iCs/>
          <w:sz w:val="24"/>
          <w:szCs w:val="24"/>
        </w:rPr>
        <w:t xml:space="preserve">A képzés javasolt helyszíne </w:t>
      </w:r>
      <w:r w:rsidRPr="00BF587F">
        <w:rPr>
          <w:rFonts w:ascii="Palatino Linotype" w:hAnsi="Palatino Linotype" w:cs="Palatino Linotype"/>
          <w:b/>
          <w:bCs/>
          <w:i/>
          <w:iCs/>
          <w:kern w:val="1"/>
          <w:sz w:val="24"/>
          <w:szCs w:val="24"/>
          <w:lang w:eastAsia="hi-IN" w:bidi="hi-IN"/>
        </w:rPr>
        <w:t>(ajánlás)</w:t>
      </w:r>
    </w:p>
    <w:p w:rsidR="006067DD" w:rsidRPr="00BF587F" w:rsidRDefault="006067DD" w:rsidP="00BF587F">
      <w:pPr>
        <w:widowControl w:val="0"/>
        <w:suppressAutoHyphens/>
        <w:spacing w:after="0" w:line="240" w:lineRule="auto"/>
        <w:ind w:left="540"/>
        <w:jc w:val="both"/>
        <w:rPr>
          <w:rFonts w:ascii="Palatino Linotype" w:hAnsi="Palatino Linotype" w:cs="Palatino Linotype"/>
          <w:b/>
          <w:bCs/>
          <w:sz w:val="24"/>
          <w:szCs w:val="24"/>
        </w:rPr>
      </w:pPr>
      <w:r w:rsidRPr="00BF587F">
        <w:rPr>
          <w:rFonts w:ascii="Palatino Linotype" w:hAnsi="Palatino Linotype" w:cs="Palatino Linotype"/>
          <w:i/>
          <w:iCs/>
          <w:sz w:val="24"/>
          <w:szCs w:val="24"/>
        </w:rPr>
        <w:t>Tanterem</w:t>
      </w:r>
    </w:p>
    <w:p w:rsidR="006067DD" w:rsidRPr="00BF587F" w:rsidRDefault="006067DD" w:rsidP="00BF587F">
      <w:pPr>
        <w:spacing w:after="0" w:line="240" w:lineRule="auto"/>
        <w:jc w:val="both"/>
        <w:rPr>
          <w:rFonts w:ascii="Palatino Linotype" w:hAnsi="Palatino Linotype" w:cs="Palatino Linotype"/>
          <w:b/>
          <w:bCs/>
          <w:sz w:val="24"/>
          <w:szCs w:val="24"/>
        </w:rPr>
      </w:pPr>
    </w:p>
    <w:p w:rsidR="006067DD" w:rsidRPr="00BF587F" w:rsidRDefault="006067DD" w:rsidP="00BF587F">
      <w:pPr>
        <w:widowControl w:val="0"/>
        <w:numPr>
          <w:ilvl w:val="1"/>
          <w:numId w:val="9"/>
        </w:numPr>
        <w:suppressAutoHyphens/>
        <w:spacing w:after="0" w:line="240" w:lineRule="auto"/>
        <w:jc w:val="both"/>
        <w:rPr>
          <w:rFonts w:ascii="Palatino Linotype" w:hAnsi="Palatino Linotype" w:cs="Palatino Linotype"/>
          <w:b/>
          <w:bCs/>
          <w:sz w:val="24"/>
          <w:szCs w:val="24"/>
        </w:rPr>
      </w:pPr>
      <w:r w:rsidRPr="00BF587F">
        <w:rPr>
          <w:rFonts w:ascii="Palatino Linotype" w:hAnsi="Palatino Linotype" w:cs="Palatino Linotype"/>
          <w:b/>
          <w:bCs/>
          <w:i/>
          <w:iCs/>
          <w:sz w:val="24"/>
          <w:szCs w:val="24"/>
        </w:rPr>
        <w:t>A tantárgy elsajátítása során alkalmazható sajátos módszerek, tanulói tevékenységformák (ajánlás)</w:t>
      </w:r>
    </w:p>
    <w:p w:rsidR="006067DD" w:rsidRPr="00BF587F" w:rsidRDefault="006067DD" w:rsidP="00BF587F">
      <w:pPr>
        <w:widowControl w:val="0"/>
        <w:suppressAutoHyphens/>
        <w:spacing w:after="0" w:line="240" w:lineRule="auto"/>
        <w:ind w:left="972"/>
        <w:jc w:val="both"/>
        <w:rPr>
          <w:rFonts w:ascii="Palatino Linotype" w:hAnsi="Palatino Linotype" w:cs="Palatino Linotype"/>
          <w:b/>
          <w:bCs/>
          <w:sz w:val="24"/>
          <w:szCs w:val="24"/>
        </w:rPr>
      </w:pPr>
    </w:p>
    <w:p w:rsidR="00BF587F" w:rsidRPr="00740620" w:rsidRDefault="006067DD" w:rsidP="00BF587F">
      <w:pPr>
        <w:widowControl w:val="0"/>
        <w:suppressAutoHyphens/>
        <w:spacing w:after="0" w:line="240" w:lineRule="auto"/>
        <w:ind w:left="826"/>
        <w:rPr>
          <w:rFonts w:ascii="Palatino Linotype" w:hAnsi="Palatino Linotype" w:cs="Palatino Linotype"/>
          <w:b/>
          <w:bCs/>
          <w:i/>
          <w:iCs/>
          <w:sz w:val="24"/>
          <w:szCs w:val="24"/>
        </w:rPr>
      </w:pPr>
      <w:r w:rsidRPr="00BF587F">
        <w:rPr>
          <w:rFonts w:ascii="Palatino Linotype" w:hAnsi="Palatino Linotype" w:cs="Palatino Linotype"/>
          <w:b/>
          <w:bCs/>
          <w:sz w:val="24"/>
          <w:szCs w:val="24"/>
        </w:rPr>
        <w:t>1.5.1.</w:t>
      </w:r>
      <w:r w:rsidRPr="00BF587F">
        <w:rPr>
          <w:rFonts w:ascii="Palatino Linotype" w:hAnsi="Palatino Linotype" w:cs="Palatino Linotype"/>
          <w:b/>
          <w:bCs/>
          <w:sz w:val="24"/>
          <w:szCs w:val="24"/>
        </w:rPr>
        <w:tab/>
      </w:r>
      <w:r w:rsidR="00BF587F" w:rsidRPr="00740620">
        <w:rPr>
          <w:rFonts w:ascii="Palatino Linotype" w:hAnsi="Palatino Linotype" w:cs="Palatino Linotype"/>
          <w:b/>
          <w:bCs/>
          <w:i/>
          <w:iCs/>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F587F" w:rsidRPr="002B2499" w:rsidTr="00BF587F">
        <w:trPr>
          <w:jc w:val="center"/>
        </w:trPr>
        <w:tc>
          <w:tcPr>
            <w:tcW w:w="994" w:type="dxa"/>
            <w:vMerge w:val="restart"/>
            <w:vAlign w:val="center"/>
          </w:tcPr>
          <w:p w:rsidR="00BF587F" w:rsidRPr="002B2499" w:rsidRDefault="00BF587F" w:rsidP="00BF587F">
            <w:pPr>
              <w:spacing w:after="0" w:line="240" w:lineRule="auto"/>
              <w:jc w:val="center"/>
              <w:rPr>
                <w:rFonts w:ascii="Palatino Linotype" w:hAnsi="Palatino Linotype" w:cs="Palatino Linotype"/>
                <w:b/>
                <w:bCs/>
                <w:sz w:val="20"/>
                <w:szCs w:val="20"/>
              </w:rPr>
            </w:pPr>
            <w:r w:rsidRPr="002B2499">
              <w:rPr>
                <w:rFonts w:ascii="Palatino Linotype" w:hAnsi="Palatino Linotype" w:cs="Palatino Linotype"/>
                <w:b/>
                <w:bCs/>
                <w:sz w:val="20"/>
                <w:szCs w:val="20"/>
              </w:rPr>
              <w:t>Sorszám</w:t>
            </w:r>
          </w:p>
        </w:tc>
        <w:tc>
          <w:tcPr>
            <w:tcW w:w="2800" w:type="dxa"/>
            <w:vMerge w:val="restart"/>
            <w:vAlign w:val="center"/>
          </w:tcPr>
          <w:p w:rsidR="00BF587F" w:rsidRPr="002B2499" w:rsidRDefault="00BF587F" w:rsidP="00BF587F">
            <w:pPr>
              <w:spacing w:after="0" w:line="240" w:lineRule="auto"/>
              <w:jc w:val="center"/>
              <w:rPr>
                <w:rFonts w:ascii="Palatino Linotype" w:hAnsi="Palatino Linotype" w:cs="Palatino Linotype"/>
                <w:b/>
                <w:bCs/>
                <w:sz w:val="20"/>
                <w:szCs w:val="20"/>
              </w:rPr>
            </w:pPr>
            <w:r w:rsidRPr="002B2499">
              <w:rPr>
                <w:rFonts w:ascii="Palatino Linotype" w:hAnsi="Palatino Linotype" w:cs="Palatino Linotype"/>
                <w:b/>
                <w:bCs/>
                <w:sz w:val="20"/>
                <w:szCs w:val="20"/>
              </w:rPr>
              <w:t xml:space="preserve">Alkalmazott oktatási </w:t>
            </w:r>
          </w:p>
          <w:p w:rsidR="00BF587F" w:rsidRPr="002B2499" w:rsidRDefault="00BF587F" w:rsidP="00BF587F">
            <w:pPr>
              <w:spacing w:after="0" w:line="240" w:lineRule="auto"/>
              <w:jc w:val="center"/>
              <w:rPr>
                <w:rFonts w:ascii="Palatino Linotype" w:hAnsi="Palatino Linotype" w:cs="Palatino Linotype"/>
                <w:b/>
                <w:bCs/>
                <w:sz w:val="20"/>
                <w:szCs w:val="20"/>
              </w:rPr>
            </w:pPr>
            <w:r w:rsidRPr="002B2499">
              <w:rPr>
                <w:rFonts w:ascii="Palatino Linotype" w:hAnsi="Palatino Linotype" w:cs="Palatino Linotype"/>
                <w:b/>
                <w:bCs/>
                <w:sz w:val="20"/>
                <w:szCs w:val="20"/>
              </w:rPr>
              <w:t>módszer neve</w:t>
            </w:r>
          </w:p>
        </w:tc>
        <w:tc>
          <w:tcPr>
            <w:tcW w:w="2835" w:type="dxa"/>
            <w:gridSpan w:val="3"/>
            <w:vAlign w:val="center"/>
          </w:tcPr>
          <w:p w:rsidR="00BF587F" w:rsidRPr="002B2499" w:rsidRDefault="00BF587F" w:rsidP="00BF587F">
            <w:pPr>
              <w:spacing w:after="0" w:line="240" w:lineRule="auto"/>
              <w:jc w:val="center"/>
              <w:rPr>
                <w:rFonts w:ascii="Palatino Linotype" w:hAnsi="Palatino Linotype" w:cs="Palatino Linotype"/>
                <w:b/>
                <w:bCs/>
                <w:sz w:val="20"/>
                <w:szCs w:val="20"/>
              </w:rPr>
            </w:pPr>
            <w:r w:rsidRPr="002B2499">
              <w:rPr>
                <w:rFonts w:ascii="Palatino Linotype" w:hAnsi="Palatino Linotype" w:cs="Palatino Linotype"/>
                <w:b/>
                <w:bCs/>
                <w:sz w:val="20"/>
                <w:szCs w:val="20"/>
              </w:rPr>
              <w:t>A tanulói tevékenység szervezeti kerete</w:t>
            </w:r>
          </w:p>
        </w:tc>
        <w:tc>
          <w:tcPr>
            <w:tcW w:w="2659" w:type="dxa"/>
            <w:vMerge w:val="restart"/>
            <w:vAlign w:val="center"/>
          </w:tcPr>
          <w:p w:rsidR="00BF587F" w:rsidRPr="002B2499" w:rsidRDefault="00BF587F" w:rsidP="00BF587F">
            <w:pPr>
              <w:spacing w:after="0" w:line="240" w:lineRule="auto"/>
              <w:jc w:val="center"/>
              <w:rPr>
                <w:rFonts w:ascii="Palatino Linotype" w:hAnsi="Palatino Linotype" w:cs="Palatino Linotype"/>
                <w:b/>
                <w:bCs/>
                <w:sz w:val="20"/>
                <w:szCs w:val="20"/>
              </w:rPr>
            </w:pPr>
            <w:r w:rsidRPr="002B2499">
              <w:rPr>
                <w:rFonts w:ascii="Palatino Linotype" w:hAnsi="Palatino Linotype" w:cs="Palatino Linotype"/>
                <w:b/>
                <w:bCs/>
                <w:sz w:val="20"/>
                <w:szCs w:val="20"/>
              </w:rPr>
              <w:t xml:space="preserve">Alkalmazandó eszközök és felszerelések </w:t>
            </w:r>
          </w:p>
        </w:tc>
      </w:tr>
      <w:tr w:rsidR="00BF587F" w:rsidRPr="002B2499" w:rsidTr="00BF587F">
        <w:trPr>
          <w:jc w:val="center"/>
        </w:trPr>
        <w:tc>
          <w:tcPr>
            <w:tcW w:w="994" w:type="dxa"/>
            <w:vMerge/>
            <w:vAlign w:val="center"/>
          </w:tcPr>
          <w:p w:rsidR="00BF587F" w:rsidRPr="002B2499" w:rsidRDefault="00BF587F" w:rsidP="00BF587F">
            <w:pPr>
              <w:spacing w:after="0" w:line="240" w:lineRule="auto"/>
              <w:jc w:val="center"/>
              <w:rPr>
                <w:rFonts w:ascii="Palatino Linotype" w:hAnsi="Palatino Linotype" w:cs="Palatino Linotype"/>
                <w:b/>
                <w:bCs/>
                <w:sz w:val="20"/>
                <w:szCs w:val="20"/>
              </w:rPr>
            </w:pPr>
          </w:p>
        </w:tc>
        <w:tc>
          <w:tcPr>
            <w:tcW w:w="2800" w:type="dxa"/>
            <w:vMerge/>
            <w:vAlign w:val="center"/>
          </w:tcPr>
          <w:p w:rsidR="00BF587F" w:rsidRPr="002B2499" w:rsidRDefault="00BF587F" w:rsidP="00BF587F">
            <w:pPr>
              <w:spacing w:after="0" w:line="240" w:lineRule="auto"/>
              <w:rPr>
                <w:rFonts w:ascii="Palatino Linotype" w:hAnsi="Palatino Linotype" w:cs="Palatino Linotype"/>
                <w:b/>
                <w:bCs/>
                <w:sz w:val="20"/>
                <w:szCs w:val="20"/>
              </w:rPr>
            </w:pPr>
          </w:p>
        </w:tc>
        <w:tc>
          <w:tcPr>
            <w:tcW w:w="945" w:type="dxa"/>
            <w:vAlign w:val="center"/>
          </w:tcPr>
          <w:p w:rsidR="00BF587F" w:rsidRPr="002B2499" w:rsidRDefault="00BF587F" w:rsidP="00BF587F">
            <w:pPr>
              <w:spacing w:after="0" w:line="240" w:lineRule="auto"/>
              <w:jc w:val="center"/>
              <w:rPr>
                <w:rFonts w:ascii="Palatino Linotype" w:hAnsi="Palatino Linotype" w:cs="Palatino Linotype"/>
                <w:b/>
                <w:bCs/>
                <w:sz w:val="20"/>
                <w:szCs w:val="20"/>
              </w:rPr>
            </w:pPr>
            <w:r w:rsidRPr="002B2499">
              <w:rPr>
                <w:rFonts w:ascii="Palatino Linotype" w:hAnsi="Palatino Linotype" w:cs="Palatino Linotype"/>
                <w:b/>
                <w:bCs/>
                <w:sz w:val="20"/>
                <w:szCs w:val="20"/>
              </w:rPr>
              <w:t>egyéni</w:t>
            </w:r>
          </w:p>
        </w:tc>
        <w:tc>
          <w:tcPr>
            <w:tcW w:w="945" w:type="dxa"/>
            <w:vAlign w:val="center"/>
          </w:tcPr>
          <w:p w:rsidR="00BF587F" w:rsidRPr="002B2499" w:rsidRDefault="00BF587F" w:rsidP="00BF587F">
            <w:pPr>
              <w:spacing w:after="0" w:line="240" w:lineRule="auto"/>
              <w:jc w:val="center"/>
              <w:rPr>
                <w:rFonts w:ascii="Palatino Linotype" w:hAnsi="Palatino Linotype" w:cs="Palatino Linotype"/>
                <w:b/>
                <w:bCs/>
                <w:sz w:val="20"/>
                <w:szCs w:val="20"/>
              </w:rPr>
            </w:pPr>
            <w:r w:rsidRPr="002B2499">
              <w:rPr>
                <w:rFonts w:ascii="Palatino Linotype" w:hAnsi="Palatino Linotype" w:cs="Palatino Linotype"/>
                <w:b/>
                <w:bCs/>
                <w:sz w:val="20"/>
                <w:szCs w:val="20"/>
              </w:rPr>
              <w:t>csoport</w:t>
            </w:r>
          </w:p>
        </w:tc>
        <w:tc>
          <w:tcPr>
            <w:tcW w:w="945" w:type="dxa"/>
            <w:vAlign w:val="center"/>
          </w:tcPr>
          <w:p w:rsidR="00BF587F" w:rsidRPr="002B2499" w:rsidRDefault="00BF587F" w:rsidP="00BF587F">
            <w:pPr>
              <w:spacing w:after="0" w:line="240" w:lineRule="auto"/>
              <w:jc w:val="center"/>
              <w:rPr>
                <w:rFonts w:ascii="Palatino Linotype" w:hAnsi="Palatino Linotype" w:cs="Palatino Linotype"/>
                <w:b/>
                <w:bCs/>
                <w:sz w:val="20"/>
                <w:szCs w:val="20"/>
              </w:rPr>
            </w:pPr>
            <w:r w:rsidRPr="002B2499">
              <w:rPr>
                <w:rFonts w:ascii="Palatino Linotype" w:hAnsi="Palatino Linotype" w:cs="Palatino Linotype"/>
                <w:b/>
                <w:bCs/>
                <w:sz w:val="20"/>
                <w:szCs w:val="20"/>
              </w:rPr>
              <w:t>osztály</w:t>
            </w:r>
          </w:p>
        </w:tc>
        <w:tc>
          <w:tcPr>
            <w:tcW w:w="2659" w:type="dxa"/>
            <w:vMerge/>
            <w:vAlign w:val="center"/>
          </w:tcPr>
          <w:p w:rsidR="00BF587F" w:rsidRPr="002B2499" w:rsidRDefault="00BF587F" w:rsidP="00BF587F">
            <w:pPr>
              <w:spacing w:after="0" w:line="240" w:lineRule="auto"/>
              <w:jc w:val="center"/>
              <w:rPr>
                <w:rFonts w:ascii="Palatino Linotype" w:hAnsi="Palatino Linotype" w:cs="Palatino Linotype"/>
                <w:b/>
                <w:bCs/>
                <w:sz w:val="20"/>
                <w:szCs w:val="20"/>
              </w:rPr>
            </w:pPr>
          </w:p>
        </w:tc>
      </w:tr>
      <w:tr w:rsidR="00BF587F" w:rsidRPr="002B2499" w:rsidTr="00BF587F">
        <w:trPr>
          <w:jc w:val="center"/>
        </w:trPr>
        <w:tc>
          <w:tcPr>
            <w:tcW w:w="994" w:type="dxa"/>
            <w:vAlign w:val="center"/>
          </w:tcPr>
          <w:p w:rsidR="00BF587F" w:rsidRPr="002B2499" w:rsidRDefault="00BF587F" w:rsidP="00BF587F">
            <w:pPr>
              <w:spacing w:after="0" w:line="240" w:lineRule="auto"/>
              <w:jc w:val="center"/>
              <w:rPr>
                <w:rFonts w:ascii="Palatino Linotype" w:hAnsi="Palatino Linotype" w:cs="Palatino Linotype"/>
                <w:sz w:val="20"/>
                <w:szCs w:val="20"/>
              </w:rPr>
            </w:pPr>
            <w:r w:rsidRPr="002B2499">
              <w:rPr>
                <w:rFonts w:ascii="Palatino Linotype" w:hAnsi="Palatino Linotype" w:cs="Palatino Linotype"/>
                <w:sz w:val="20"/>
                <w:szCs w:val="20"/>
              </w:rPr>
              <w:t>1.1</w:t>
            </w:r>
          </w:p>
        </w:tc>
        <w:tc>
          <w:tcPr>
            <w:tcW w:w="2800" w:type="dxa"/>
            <w:vAlign w:val="center"/>
          </w:tcPr>
          <w:p w:rsidR="00BF587F" w:rsidRPr="002B2499" w:rsidRDefault="00BF587F" w:rsidP="00BF587F">
            <w:pPr>
              <w:spacing w:after="0" w:line="240" w:lineRule="auto"/>
              <w:rPr>
                <w:rFonts w:ascii="Palatino Linotype" w:hAnsi="Palatino Linotype" w:cs="Palatino Linotype"/>
                <w:sz w:val="20"/>
                <w:szCs w:val="20"/>
              </w:rPr>
            </w:pPr>
            <w:r w:rsidRPr="002B2499">
              <w:rPr>
                <w:rFonts w:ascii="Palatino Linotype" w:hAnsi="Palatino Linotype" w:cs="Palatino Linotype"/>
                <w:sz w:val="20"/>
                <w:szCs w:val="20"/>
              </w:rPr>
              <w:t>magyarázat</w:t>
            </w:r>
          </w:p>
        </w:tc>
        <w:tc>
          <w:tcPr>
            <w:tcW w:w="945" w:type="dxa"/>
            <w:vAlign w:val="center"/>
          </w:tcPr>
          <w:p w:rsidR="00BF587F" w:rsidRPr="002B2499" w:rsidRDefault="00BF587F" w:rsidP="00BF587F">
            <w:pPr>
              <w:spacing w:after="0" w:line="240" w:lineRule="auto"/>
              <w:jc w:val="center"/>
              <w:rPr>
                <w:rFonts w:ascii="Palatino Linotype" w:hAnsi="Palatino Linotype" w:cs="Palatino Linotype"/>
                <w:sz w:val="20"/>
                <w:szCs w:val="20"/>
              </w:rPr>
            </w:pPr>
          </w:p>
        </w:tc>
        <w:tc>
          <w:tcPr>
            <w:tcW w:w="945" w:type="dxa"/>
            <w:vAlign w:val="center"/>
          </w:tcPr>
          <w:p w:rsidR="00BF587F" w:rsidRPr="002B2499" w:rsidRDefault="00BF587F" w:rsidP="00BF587F">
            <w:pPr>
              <w:spacing w:after="0" w:line="240" w:lineRule="auto"/>
              <w:jc w:val="center"/>
              <w:rPr>
                <w:rFonts w:ascii="Palatino Linotype" w:hAnsi="Palatino Linotype" w:cs="Palatino Linotype"/>
                <w:sz w:val="20"/>
                <w:szCs w:val="20"/>
              </w:rPr>
            </w:pPr>
          </w:p>
        </w:tc>
        <w:tc>
          <w:tcPr>
            <w:tcW w:w="945" w:type="dxa"/>
            <w:vAlign w:val="center"/>
          </w:tcPr>
          <w:p w:rsidR="00BF587F" w:rsidRPr="002B2499" w:rsidRDefault="00BF587F" w:rsidP="00BF587F">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BF587F" w:rsidRPr="002B2499" w:rsidRDefault="00BF587F" w:rsidP="00BF587F">
            <w:pPr>
              <w:spacing w:after="0" w:line="240" w:lineRule="auto"/>
              <w:jc w:val="center"/>
              <w:rPr>
                <w:rFonts w:ascii="Palatino Linotype" w:hAnsi="Palatino Linotype" w:cs="Palatino Linotype"/>
                <w:sz w:val="20"/>
                <w:szCs w:val="20"/>
              </w:rPr>
            </w:pPr>
            <w:r w:rsidRPr="002B2499">
              <w:rPr>
                <w:rFonts w:ascii="Palatino Linotype" w:hAnsi="Palatino Linotype" w:cs="Palatino Linotype"/>
                <w:sz w:val="20"/>
                <w:szCs w:val="20"/>
              </w:rPr>
              <w:t>Szakkönyvek, munkavédelmi tárgyú jogszabályok</w:t>
            </w:r>
          </w:p>
        </w:tc>
      </w:tr>
      <w:tr w:rsidR="00BF587F" w:rsidRPr="002B2499" w:rsidTr="00BF587F">
        <w:trPr>
          <w:jc w:val="center"/>
        </w:trPr>
        <w:tc>
          <w:tcPr>
            <w:tcW w:w="994" w:type="dxa"/>
            <w:vAlign w:val="center"/>
          </w:tcPr>
          <w:p w:rsidR="00BF587F" w:rsidRPr="002B2499" w:rsidRDefault="00BF587F" w:rsidP="00BF587F">
            <w:pPr>
              <w:spacing w:after="0" w:line="240" w:lineRule="auto"/>
              <w:jc w:val="center"/>
              <w:rPr>
                <w:rFonts w:ascii="Palatino Linotype" w:hAnsi="Palatino Linotype" w:cs="Palatino Linotype"/>
                <w:sz w:val="20"/>
                <w:szCs w:val="20"/>
              </w:rPr>
            </w:pPr>
            <w:r w:rsidRPr="002B2499">
              <w:rPr>
                <w:rFonts w:ascii="Palatino Linotype" w:hAnsi="Palatino Linotype" w:cs="Palatino Linotype"/>
                <w:sz w:val="20"/>
                <w:szCs w:val="20"/>
              </w:rPr>
              <w:t>1.2.</w:t>
            </w:r>
          </w:p>
        </w:tc>
        <w:tc>
          <w:tcPr>
            <w:tcW w:w="2800" w:type="dxa"/>
            <w:vAlign w:val="center"/>
          </w:tcPr>
          <w:p w:rsidR="00BF587F" w:rsidRPr="002B2499" w:rsidRDefault="00BF587F" w:rsidP="00BF587F">
            <w:pPr>
              <w:spacing w:after="0" w:line="240" w:lineRule="auto"/>
              <w:rPr>
                <w:rFonts w:ascii="Palatino Linotype" w:hAnsi="Palatino Linotype" w:cs="Palatino Linotype"/>
                <w:sz w:val="20"/>
                <w:szCs w:val="20"/>
              </w:rPr>
            </w:pPr>
            <w:r w:rsidRPr="002B2499">
              <w:rPr>
                <w:rFonts w:ascii="Palatino Linotype" w:hAnsi="Palatino Linotype" w:cs="Palatino Linotype"/>
                <w:sz w:val="20"/>
                <w:szCs w:val="20"/>
              </w:rPr>
              <w:t>megbeszélés</w:t>
            </w:r>
          </w:p>
        </w:tc>
        <w:tc>
          <w:tcPr>
            <w:tcW w:w="945" w:type="dxa"/>
            <w:vAlign w:val="center"/>
          </w:tcPr>
          <w:p w:rsidR="00BF587F" w:rsidRPr="002B2499" w:rsidRDefault="00BF587F" w:rsidP="00BF587F">
            <w:pPr>
              <w:spacing w:after="0" w:line="240" w:lineRule="auto"/>
              <w:jc w:val="center"/>
              <w:rPr>
                <w:rFonts w:ascii="Palatino Linotype" w:hAnsi="Palatino Linotype" w:cs="Palatino Linotype"/>
                <w:sz w:val="20"/>
                <w:szCs w:val="20"/>
              </w:rPr>
            </w:pPr>
          </w:p>
        </w:tc>
        <w:tc>
          <w:tcPr>
            <w:tcW w:w="945" w:type="dxa"/>
            <w:vAlign w:val="center"/>
          </w:tcPr>
          <w:p w:rsidR="00BF587F" w:rsidRPr="002B2499" w:rsidRDefault="00BF587F" w:rsidP="00BF587F">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BF587F" w:rsidRPr="002B2499" w:rsidRDefault="00BF587F" w:rsidP="00BF587F">
            <w:pPr>
              <w:spacing w:after="0" w:line="240" w:lineRule="auto"/>
              <w:jc w:val="center"/>
              <w:rPr>
                <w:rFonts w:ascii="Palatino Linotype" w:hAnsi="Palatino Linotype" w:cs="Palatino Linotype"/>
                <w:sz w:val="20"/>
                <w:szCs w:val="20"/>
              </w:rPr>
            </w:pPr>
          </w:p>
        </w:tc>
        <w:tc>
          <w:tcPr>
            <w:tcW w:w="2659" w:type="dxa"/>
            <w:vAlign w:val="center"/>
          </w:tcPr>
          <w:p w:rsidR="00BF587F" w:rsidRPr="002B2499" w:rsidRDefault="00BF587F" w:rsidP="00BF587F">
            <w:pPr>
              <w:spacing w:after="0" w:line="240" w:lineRule="auto"/>
              <w:jc w:val="center"/>
              <w:rPr>
                <w:rFonts w:ascii="Palatino Linotype" w:hAnsi="Palatino Linotype" w:cs="Palatino Linotype"/>
                <w:sz w:val="20"/>
                <w:szCs w:val="20"/>
              </w:rPr>
            </w:pPr>
            <w:r w:rsidRPr="002B2499">
              <w:rPr>
                <w:rFonts w:ascii="Palatino Linotype" w:hAnsi="Palatino Linotype" w:cs="Palatino Linotype"/>
                <w:sz w:val="20"/>
                <w:szCs w:val="20"/>
              </w:rPr>
              <w:t>Munkabaleset, foglalkozási megbetegedés elemzése</w:t>
            </w:r>
          </w:p>
        </w:tc>
      </w:tr>
      <w:tr w:rsidR="00BF587F" w:rsidRPr="002B2499" w:rsidTr="00BF587F">
        <w:trPr>
          <w:jc w:val="center"/>
        </w:trPr>
        <w:tc>
          <w:tcPr>
            <w:tcW w:w="994" w:type="dxa"/>
            <w:vAlign w:val="center"/>
          </w:tcPr>
          <w:p w:rsidR="00BF587F" w:rsidRPr="002B2499" w:rsidRDefault="00BF587F" w:rsidP="00BF587F">
            <w:pPr>
              <w:spacing w:after="0" w:line="240" w:lineRule="auto"/>
              <w:jc w:val="center"/>
              <w:rPr>
                <w:rFonts w:ascii="Palatino Linotype" w:hAnsi="Palatino Linotype" w:cs="Palatino Linotype"/>
                <w:sz w:val="20"/>
                <w:szCs w:val="20"/>
              </w:rPr>
            </w:pPr>
            <w:r w:rsidRPr="002B2499">
              <w:rPr>
                <w:rFonts w:ascii="Palatino Linotype" w:hAnsi="Palatino Linotype" w:cs="Palatino Linotype"/>
                <w:sz w:val="20"/>
                <w:szCs w:val="20"/>
              </w:rPr>
              <w:t>1.3.</w:t>
            </w:r>
          </w:p>
        </w:tc>
        <w:tc>
          <w:tcPr>
            <w:tcW w:w="2800" w:type="dxa"/>
            <w:vAlign w:val="center"/>
          </w:tcPr>
          <w:p w:rsidR="00BF587F" w:rsidRPr="002B2499" w:rsidRDefault="00BF587F" w:rsidP="00BF587F">
            <w:pPr>
              <w:spacing w:after="0" w:line="240" w:lineRule="auto"/>
              <w:rPr>
                <w:rFonts w:ascii="Palatino Linotype" w:hAnsi="Palatino Linotype" w:cs="Palatino Linotype"/>
                <w:sz w:val="20"/>
                <w:szCs w:val="20"/>
              </w:rPr>
            </w:pPr>
            <w:r w:rsidRPr="002B2499">
              <w:rPr>
                <w:rFonts w:ascii="Palatino Linotype" w:hAnsi="Palatino Linotype" w:cs="Palatino Linotype"/>
                <w:sz w:val="20"/>
                <w:szCs w:val="20"/>
              </w:rPr>
              <w:t>szemléltetés</w:t>
            </w:r>
          </w:p>
        </w:tc>
        <w:tc>
          <w:tcPr>
            <w:tcW w:w="945" w:type="dxa"/>
            <w:vAlign w:val="center"/>
          </w:tcPr>
          <w:p w:rsidR="00BF587F" w:rsidRPr="002B2499" w:rsidRDefault="00BF587F" w:rsidP="00BF587F">
            <w:pPr>
              <w:spacing w:after="0" w:line="240" w:lineRule="auto"/>
              <w:jc w:val="center"/>
              <w:rPr>
                <w:rFonts w:ascii="Palatino Linotype" w:hAnsi="Palatino Linotype" w:cs="Palatino Linotype"/>
                <w:sz w:val="20"/>
                <w:szCs w:val="20"/>
              </w:rPr>
            </w:pPr>
          </w:p>
        </w:tc>
        <w:tc>
          <w:tcPr>
            <w:tcW w:w="945" w:type="dxa"/>
            <w:vAlign w:val="center"/>
          </w:tcPr>
          <w:p w:rsidR="00BF587F" w:rsidRPr="002B2499" w:rsidRDefault="00BF587F" w:rsidP="00BF587F">
            <w:pPr>
              <w:spacing w:after="0" w:line="240" w:lineRule="auto"/>
              <w:jc w:val="center"/>
              <w:rPr>
                <w:rFonts w:ascii="Palatino Linotype" w:hAnsi="Palatino Linotype" w:cs="Palatino Linotype"/>
                <w:sz w:val="20"/>
                <w:szCs w:val="20"/>
              </w:rPr>
            </w:pPr>
          </w:p>
        </w:tc>
        <w:tc>
          <w:tcPr>
            <w:tcW w:w="945" w:type="dxa"/>
            <w:vAlign w:val="center"/>
          </w:tcPr>
          <w:p w:rsidR="00BF587F" w:rsidRPr="002B2499" w:rsidRDefault="00BF587F" w:rsidP="00BF587F">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BF587F" w:rsidRPr="002B2499" w:rsidRDefault="00BF587F" w:rsidP="00BF587F">
            <w:pPr>
              <w:spacing w:after="0" w:line="240" w:lineRule="auto"/>
              <w:jc w:val="center"/>
              <w:rPr>
                <w:rFonts w:ascii="Palatino Linotype" w:hAnsi="Palatino Linotype" w:cs="Palatino Linotype"/>
                <w:sz w:val="20"/>
                <w:szCs w:val="20"/>
              </w:rPr>
            </w:pPr>
            <w:r w:rsidRPr="002B2499">
              <w:rPr>
                <w:rFonts w:ascii="Palatino Linotype" w:hAnsi="Palatino Linotype" w:cs="Palatino Linotype"/>
                <w:sz w:val="20"/>
                <w:szCs w:val="20"/>
              </w:rPr>
              <w:t>Oktatófilmek (pl. NAPO)</w:t>
            </w:r>
          </w:p>
        </w:tc>
      </w:tr>
      <w:tr w:rsidR="00BF587F" w:rsidRPr="002B2499" w:rsidTr="00BF587F">
        <w:trPr>
          <w:jc w:val="center"/>
        </w:trPr>
        <w:tc>
          <w:tcPr>
            <w:tcW w:w="994" w:type="dxa"/>
            <w:vAlign w:val="center"/>
          </w:tcPr>
          <w:p w:rsidR="00BF587F" w:rsidRPr="002B2499" w:rsidRDefault="00BF587F" w:rsidP="00BF587F">
            <w:pPr>
              <w:spacing w:after="0" w:line="240" w:lineRule="auto"/>
              <w:jc w:val="center"/>
              <w:rPr>
                <w:rFonts w:ascii="Palatino Linotype" w:hAnsi="Palatino Linotype" w:cs="Palatino Linotype"/>
                <w:sz w:val="20"/>
                <w:szCs w:val="20"/>
              </w:rPr>
            </w:pPr>
            <w:r w:rsidRPr="002B2499">
              <w:rPr>
                <w:rFonts w:ascii="Palatino Linotype" w:hAnsi="Palatino Linotype" w:cs="Palatino Linotype"/>
                <w:sz w:val="20"/>
                <w:szCs w:val="20"/>
              </w:rPr>
              <w:t>1.4.</w:t>
            </w:r>
          </w:p>
        </w:tc>
        <w:tc>
          <w:tcPr>
            <w:tcW w:w="2800" w:type="dxa"/>
            <w:vAlign w:val="center"/>
          </w:tcPr>
          <w:p w:rsidR="00BF587F" w:rsidRPr="002B2499" w:rsidRDefault="00BF587F" w:rsidP="00BF587F">
            <w:pPr>
              <w:spacing w:after="0" w:line="240" w:lineRule="auto"/>
              <w:rPr>
                <w:rFonts w:ascii="Palatino Linotype" w:hAnsi="Palatino Linotype" w:cs="Palatino Linotype"/>
                <w:sz w:val="20"/>
                <w:szCs w:val="20"/>
              </w:rPr>
            </w:pPr>
            <w:r w:rsidRPr="002B2499">
              <w:rPr>
                <w:rFonts w:ascii="Palatino Linotype" w:hAnsi="Palatino Linotype" w:cs="Palatino Linotype"/>
                <w:sz w:val="20"/>
                <w:szCs w:val="20"/>
              </w:rPr>
              <w:t>házi feladat</w:t>
            </w:r>
          </w:p>
        </w:tc>
        <w:tc>
          <w:tcPr>
            <w:tcW w:w="945" w:type="dxa"/>
            <w:vAlign w:val="center"/>
          </w:tcPr>
          <w:p w:rsidR="00BF587F" w:rsidRPr="002B2499" w:rsidRDefault="00BF587F" w:rsidP="00BF587F">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BF587F" w:rsidRPr="002B2499" w:rsidRDefault="00BF587F" w:rsidP="00BF587F">
            <w:pPr>
              <w:spacing w:after="0" w:line="240" w:lineRule="auto"/>
              <w:jc w:val="center"/>
              <w:rPr>
                <w:rFonts w:ascii="Palatino Linotype" w:hAnsi="Palatino Linotype" w:cs="Palatino Linotype"/>
                <w:sz w:val="20"/>
                <w:szCs w:val="20"/>
              </w:rPr>
            </w:pPr>
          </w:p>
        </w:tc>
        <w:tc>
          <w:tcPr>
            <w:tcW w:w="945" w:type="dxa"/>
            <w:vAlign w:val="center"/>
          </w:tcPr>
          <w:p w:rsidR="00BF587F" w:rsidRPr="002B2499" w:rsidRDefault="00BF587F" w:rsidP="00BF587F">
            <w:pPr>
              <w:spacing w:after="0" w:line="240" w:lineRule="auto"/>
              <w:jc w:val="center"/>
              <w:rPr>
                <w:rFonts w:ascii="Palatino Linotype" w:hAnsi="Palatino Linotype" w:cs="Palatino Linotype"/>
                <w:sz w:val="20"/>
                <w:szCs w:val="20"/>
              </w:rPr>
            </w:pPr>
          </w:p>
        </w:tc>
        <w:tc>
          <w:tcPr>
            <w:tcW w:w="2659" w:type="dxa"/>
            <w:vAlign w:val="center"/>
          </w:tcPr>
          <w:p w:rsidR="00BF587F" w:rsidRPr="002B2499" w:rsidRDefault="00BF587F" w:rsidP="00BF587F">
            <w:pPr>
              <w:spacing w:after="0" w:line="240" w:lineRule="auto"/>
              <w:jc w:val="center"/>
              <w:rPr>
                <w:rFonts w:ascii="Palatino Linotype" w:hAnsi="Palatino Linotype" w:cs="Palatino Linotype"/>
                <w:sz w:val="20"/>
                <w:szCs w:val="20"/>
              </w:rPr>
            </w:pPr>
          </w:p>
        </w:tc>
      </w:tr>
      <w:tr w:rsidR="00BF587F" w:rsidRPr="002B2499" w:rsidTr="00BF587F">
        <w:trPr>
          <w:jc w:val="center"/>
        </w:trPr>
        <w:tc>
          <w:tcPr>
            <w:tcW w:w="994" w:type="dxa"/>
            <w:vAlign w:val="center"/>
          </w:tcPr>
          <w:p w:rsidR="00BF587F" w:rsidRPr="002B2499" w:rsidRDefault="00BF587F" w:rsidP="00BF587F">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1.5.</w:t>
            </w:r>
          </w:p>
        </w:tc>
        <w:tc>
          <w:tcPr>
            <w:tcW w:w="2800" w:type="dxa"/>
            <w:vAlign w:val="center"/>
          </w:tcPr>
          <w:p w:rsidR="00BF587F" w:rsidRPr="002B2499" w:rsidRDefault="00BF587F" w:rsidP="00BF587F">
            <w:pPr>
              <w:spacing w:after="0" w:line="240" w:lineRule="auto"/>
              <w:rPr>
                <w:rFonts w:ascii="Palatino Linotype" w:hAnsi="Palatino Linotype" w:cs="Palatino Linotype"/>
                <w:sz w:val="20"/>
                <w:szCs w:val="20"/>
              </w:rPr>
            </w:pPr>
            <w:r>
              <w:rPr>
                <w:rFonts w:ascii="Palatino Linotype" w:hAnsi="Palatino Linotype" w:cs="Palatino Linotype"/>
                <w:sz w:val="20"/>
                <w:szCs w:val="20"/>
              </w:rPr>
              <w:t>teszt</w:t>
            </w:r>
          </w:p>
        </w:tc>
        <w:tc>
          <w:tcPr>
            <w:tcW w:w="945" w:type="dxa"/>
            <w:vAlign w:val="center"/>
          </w:tcPr>
          <w:p w:rsidR="00BF587F" w:rsidRDefault="00BF587F" w:rsidP="00BF587F">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BF587F" w:rsidRPr="002B2499" w:rsidRDefault="00BF587F" w:rsidP="00BF587F">
            <w:pPr>
              <w:spacing w:after="0" w:line="240" w:lineRule="auto"/>
              <w:jc w:val="center"/>
              <w:rPr>
                <w:rFonts w:ascii="Palatino Linotype" w:hAnsi="Palatino Linotype" w:cs="Palatino Linotype"/>
                <w:sz w:val="20"/>
                <w:szCs w:val="20"/>
              </w:rPr>
            </w:pPr>
          </w:p>
        </w:tc>
        <w:tc>
          <w:tcPr>
            <w:tcW w:w="945" w:type="dxa"/>
            <w:vAlign w:val="center"/>
          </w:tcPr>
          <w:p w:rsidR="00BF587F" w:rsidRPr="002B2499" w:rsidRDefault="00BF587F" w:rsidP="00BF587F">
            <w:pPr>
              <w:spacing w:after="0" w:line="240" w:lineRule="auto"/>
              <w:jc w:val="center"/>
              <w:rPr>
                <w:rFonts w:ascii="Palatino Linotype" w:hAnsi="Palatino Linotype" w:cs="Palatino Linotype"/>
                <w:sz w:val="20"/>
                <w:szCs w:val="20"/>
              </w:rPr>
            </w:pPr>
          </w:p>
        </w:tc>
        <w:tc>
          <w:tcPr>
            <w:tcW w:w="2659" w:type="dxa"/>
            <w:vAlign w:val="center"/>
          </w:tcPr>
          <w:p w:rsidR="00BF587F" w:rsidRPr="002B2499" w:rsidRDefault="00BF587F" w:rsidP="00BF587F">
            <w:pPr>
              <w:spacing w:after="0" w:line="240" w:lineRule="auto"/>
              <w:jc w:val="center"/>
              <w:rPr>
                <w:rFonts w:ascii="Palatino Linotype" w:hAnsi="Palatino Linotype" w:cs="Palatino Linotype"/>
                <w:sz w:val="20"/>
                <w:szCs w:val="20"/>
              </w:rPr>
            </w:pPr>
          </w:p>
        </w:tc>
      </w:tr>
    </w:tbl>
    <w:p w:rsidR="00BF587F" w:rsidRDefault="00BF587F" w:rsidP="00BF587F">
      <w:pPr>
        <w:widowControl w:val="0"/>
        <w:suppressAutoHyphens/>
        <w:spacing w:after="0" w:line="240" w:lineRule="auto"/>
        <w:ind w:left="826"/>
        <w:jc w:val="both"/>
        <w:rPr>
          <w:rFonts w:ascii="Palatino Linotype" w:hAnsi="Palatino Linotype" w:cs="Palatino Linotype"/>
          <w:b/>
          <w:bCs/>
          <w:sz w:val="24"/>
          <w:szCs w:val="24"/>
        </w:rPr>
      </w:pPr>
    </w:p>
    <w:p w:rsidR="00BF587F" w:rsidRDefault="00BF587F">
      <w:pPr>
        <w:spacing w:after="0" w:line="240" w:lineRule="auto"/>
        <w:rPr>
          <w:rFonts w:ascii="Palatino Linotype" w:hAnsi="Palatino Linotype" w:cs="Palatino Linotype"/>
          <w:b/>
          <w:bCs/>
          <w:iCs/>
          <w:sz w:val="24"/>
          <w:szCs w:val="24"/>
        </w:rPr>
      </w:pPr>
      <w:r>
        <w:rPr>
          <w:rFonts w:ascii="Palatino Linotype" w:hAnsi="Palatino Linotype" w:cs="Palatino Linotype"/>
          <w:b/>
          <w:bCs/>
          <w:iCs/>
          <w:sz w:val="24"/>
          <w:szCs w:val="24"/>
        </w:rPr>
        <w:br w:type="page"/>
      </w:r>
    </w:p>
    <w:p w:rsidR="006067DD" w:rsidRPr="00BF587F" w:rsidRDefault="00BF587F" w:rsidP="00BF587F">
      <w:pPr>
        <w:widowControl w:val="0"/>
        <w:suppressAutoHyphens/>
        <w:spacing w:after="0" w:line="240" w:lineRule="auto"/>
        <w:ind w:left="826"/>
        <w:jc w:val="both"/>
        <w:rPr>
          <w:rFonts w:ascii="Palatino Linotype" w:hAnsi="Palatino Linotype" w:cs="Palatino Linotype"/>
          <w:b/>
          <w:bCs/>
          <w:sz w:val="24"/>
          <w:szCs w:val="24"/>
        </w:rPr>
      </w:pPr>
      <w:r w:rsidRPr="00BF587F">
        <w:rPr>
          <w:rFonts w:ascii="Palatino Linotype" w:hAnsi="Palatino Linotype" w:cs="Palatino Linotype"/>
          <w:b/>
          <w:bCs/>
          <w:iCs/>
          <w:sz w:val="24"/>
          <w:szCs w:val="24"/>
        </w:rPr>
        <w:lastRenderedPageBreak/>
        <w:t>1.5.2.</w:t>
      </w:r>
      <w:r>
        <w:rPr>
          <w:rFonts w:ascii="Palatino Linotype" w:hAnsi="Palatino Linotype" w:cs="Palatino Linotype"/>
          <w:b/>
          <w:bCs/>
          <w:i/>
          <w:iCs/>
          <w:sz w:val="24"/>
          <w:szCs w:val="24"/>
        </w:rPr>
        <w:tab/>
      </w:r>
      <w:r w:rsidR="006067DD" w:rsidRPr="00BF587F">
        <w:rPr>
          <w:rFonts w:ascii="Palatino Linotype" w:hAnsi="Palatino Linotype" w:cs="Palatino Linotype"/>
          <w:b/>
          <w:bCs/>
          <w:i/>
          <w:iCs/>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6067DD" w:rsidRPr="002B2499">
        <w:trPr>
          <w:cantSplit/>
          <w:trHeight w:val="921"/>
          <w:jc w:val="center"/>
        </w:trPr>
        <w:tc>
          <w:tcPr>
            <w:tcW w:w="828" w:type="dxa"/>
            <w:vMerge w:val="restart"/>
            <w:vAlign w:val="center"/>
          </w:tcPr>
          <w:p w:rsidR="006067DD" w:rsidRPr="002B2499" w:rsidRDefault="006067DD" w:rsidP="00004962">
            <w:pPr>
              <w:spacing w:after="0" w:line="240" w:lineRule="auto"/>
              <w:jc w:val="center"/>
              <w:rPr>
                <w:rFonts w:ascii="Palatino Linotype" w:hAnsi="Palatino Linotype" w:cs="Palatino Linotype"/>
                <w:b/>
                <w:bCs/>
                <w:sz w:val="20"/>
                <w:szCs w:val="20"/>
              </w:rPr>
            </w:pPr>
            <w:r w:rsidRPr="002B2499">
              <w:rPr>
                <w:rFonts w:ascii="Palatino Linotype" w:hAnsi="Palatino Linotype" w:cs="Palatino Linotype"/>
                <w:b/>
                <w:bCs/>
                <w:sz w:val="20"/>
                <w:szCs w:val="20"/>
              </w:rPr>
              <w:t>Sor-szám</w:t>
            </w:r>
          </w:p>
        </w:tc>
        <w:tc>
          <w:tcPr>
            <w:tcW w:w="3621" w:type="dxa"/>
            <w:vMerge w:val="restart"/>
            <w:vAlign w:val="center"/>
          </w:tcPr>
          <w:p w:rsidR="006067DD" w:rsidRPr="002B2499" w:rsidRDefault="006067DD" w:rsidP="00004962">
            <w:pPr>
              <w:spacing w:after="0" w:line="240" w:lineRule="auto"/>
              <w:jc w:val="center"/>
              <w:rPr>
                <w:rFonts w:ascii="Palatino Linotype" w:hAnsi="Palatino Linotype" w:cs="Palatino Linotype"/>
                <w:b/>
                <w:bCs/>
                <w:sz w:val="20"/>
                <w:szCs w:val="20"/>
              </w:rPr>
            </w:pPr>
            <w:r w:rsidRPr="002B2499">
              <w:rPr>
                <w:rFonts w:ascii="Palatino Linotype" w:hAnsi="Palatino Linotype" w:cs="Palatino Linotype"/>
                <w:b/>
                <w:bCs/>
                <w:sz w:val="20"/>
                <w:szCs w:val="20"/>
              </w:rPr>
              <w:t>Tanulói tevékenységforma</w:t>
            </w:r>
          </w:p>
        </w:tc>
        <w:tc>
          <w:tcPr>
            <w:tcW w:w="2370" w:type="dxa"/>
            <w:gridSpan w:val="3"/>
            <w:vAlign w:val="center"/>
          </w:tcPr>
          <w:p w:rsidR="006067DD" w:rsidRPr="002B2499" w:rsidRDefault="006067DD" w:rsidP="00004962">
            <w:pPr>
              <w:spacing w:after="0" w:line="240" w:lineRule="auto"/>
              <w:jc w:val="center"/>
              <w:rPr>
                <w:rFonts w:ascii="Palatino Linotype" w:hAnsi="Palatino Linotype" w:cs="Palatino Linotype"/>
                <w:b/>
                <w:bCs/>
                <w:sz w:val="20"/>
                <w:szCs w:val="20"/>
              </w:rPr>
            </w:pPr>
            <w:r w:rsidRPr="002B2499">
              <w:rPr>
                <w:rFonts w:ascii="Palatino Linotype" w:hAnsi="Palatino Linotype" w:cs="Palatino Linotype"/>
                <w:b/>
                <w:bCs/>
                <w:sz w:val="20"/>
                <w:szCs w:val="20"/>
              </w:rPr>
              <w:t>Tanulói tevékenység szervezési kerete</w:t>
            </w:r>
          </w:p>
          <w:p w:rsidR="006067DD" w:rsidRPr="002B2499" w:rsidRDefault="006067DD" w:rsidP="00004962">
            <w:pPr>
              <w:spacing w:after="0" w:line="240" w:lineRule="auto"/>
              <w:jc w:val="center"/>
              <w:rPr>
                <w:rFonts w:ascii="Palatino Linotype" w:hAnsi="Palatino Linotype" w:cs="Palatino Linotype"/>
                <w:b/>
                <w:bCs/>
                <w:sz w:val="20"/>
                <w:szCs w:val="20"/>
              </w:rPr>
            </w:pPr>
            <w:r w:rsidRPr="002B2499">
              <w:rPr>
                <w:rFonts w:ascii="Palatino Linotype" w:hAnsi="Palatino Linotype" w:cs="Palatino Linotype"/>
                <w:b/>
                <w:bCs/>
                <w:sz w:val="20"/>
                <w:szCs w:val="20"/>
              </w:rPr>
              <w:t>(differenciálási módok)</w:t>
            </w:r>
          </w:p>
        </w:tc>
        <w:tc>
          <w:tcPr>
            <w:tcW w:w="2360" w:type="dxa"/>
            <w:vMerge w:val="restart"/>
            <w:vAlign w:val="center"/>
          </w:tcPr>
          <w:p w:rsidR="006067DD" w:rsidRPr="002B2499" w:rsidRDefault="006067DD" w:rsidP="00004962">
            <w:pPr>
              <w:spacing w:after="0" w:line="240" w:lineRule="auto"/>
              <w:jc w:val="center"/>
              <w:rPr>
                <w:rFonts w:ascii="Palatino Linotype" w:hAnsi="Palatino Linotype" w:cs="Palatino Linotype"/>
                <w:b/>
                <w:bCs/>
                <w:sz w:val="20"/>
                <w:szCs w:val="20"/>
              </w:rPr>
            </w:pPr>
            <w:r w:rsidRPr="002B2499">
              <w:rPr>
                <w:rFonts w:ascii="Palatino Linotype" w:hAnsi="Palatino Linotype" w:cs="Palatino Linotype"/>
                <w:b/>
                <w:bCs/>
                <w:sz w:val="20"/>
                <w:szCs w:val="20"/>
              </w:rPr>
              <w:t xml:space="preserve">Alkalmazandó eszközök és felszerelések </w:t>
            </w:r>
          </w:p>
        </w:tc>
      </w:tr>
      <w:tr w:rsidR="006067DD" w:rsidRPr="002B2499">
        <w:trPr>
          <w:cantSplit/>
          <w:trHeight w:val="1076"/>
          <w:jc w:val="center"/>
        </w:trPr>
        <w:tc>
          <w:tcPr>
            <w:tcW w:w="828" w:type="dxa"/>
            <w:vMerge/>
            <w:vAlign w:val="center"/>
          </w:tcPr>
          <w:p w:rsidR="006067DD" w:rsidRPr="002B2499" w:rsidRDefault="006067DD" w:rsidP="00004962">
            <w:pPr>
              <w:spacing w:after="0" w:line="240" w:lineRule="auto"/>
              <w:jc w:val="center"/>
              <w:rPr>
                <w:rFonts w:ascii="Palatino Linotype" w:hAnsi="Palatino Linotype" w:cs="Palatino Linotype"/>
                <w:b/>
                <w:bCs/>
                <w:sz w:val="20"/>
                <w:szCs w:val="20"/>
              </w:rPr>
            </w:pPr>
          </w:p>
        </w:tc>
        <w:tc>
          <w:tcPr>
            <w:tcW w:w="3621" w:type="dxa"/>
            <w:vMerge/>
            <w:vAlign w:val="center"/>
          </w:tcPr>
          <w:p w:rsidR="006067DD" w:rsidRPr="002B2499" w:rsidRDefault="006067DD" w:rsidP="00004962">
            <w:pPr>
              <w:spacing w:after="0" w:line="240" w:lineRule="auto"/>
              <w:rPr>
                <w:rFonts w:ascii="Palatino Linotype" w:hAnsi="Palatino Linotype" w:cs="Palatino Linotype"/>
                <w:b/>
                <w:bCs/>
                <w:sz w:val="20"/>
                <w:szCs w:val="20"/>
              </w:rPr>
            </w:pPr>
          </w:p>
        </w:tc>
        <w:tc>
          <w:tcPr>
            <w:tcW w:w="809" w:type="dxa"/>
            <w:textDirection w:val="btLr"/>
            <w:vAlign w:val="center"/>
          </w:tcPr>
          <w:p w:rsidR="006067DD" w:rsidRPr="002B2499" w:rsidRDefault="006067DD" w:rsidP="00004962">
            <w:pPr>
              <w:spacing w:after="0" w:line="240" w:lineRule="auto"/>
              <w:ind w:left="113" w:right="113"/>
              <w:jc w:val="center"/>
              <w:rPr>
                <w:rFonts w:ascii="Palatino Linotype" w:hAnsi="Palatino Linotype" w:cs="Palatino Linotype"/>
                <w:b/>
                <w:bCs/>
                <w:sz w:val="20"/>
                <w:szCs w:val="20"/>
              </w:rPr>
            </w:pPr>
            <w:r w:rsidRPr="002B2499">
              <w:rPr>
                <w:rFonts w:ascii="Palatino Linotype" w:hAnsi="Palatino Linotype" w:cs="Palatino Linotype"/>
                <w:b/>
                <w:bCs/>
                <w:sz w:val="20"/>
                <w:szCs w:val="20"/>
              </w:rPr>
              <w:t>Egyéni</w:t>
            </w:r>
          </w:p>
        </w:tc>
        <w:tc>
          <w:tcPr>
            <w:tcW w:w="798" w:type="dxa"/>
            <w:textDirection w:val="btLr"/>
            <w:vAlign w:val="center"/>
          </w:tcPr>
          <w:p w:rsidR="006067DD" w:rsidRPr="002B2499" w:rsidRDefault="006067DD" w:rsidP="00004962">
            <w:pPr>
              <w:spacing w:after="0" w:line="240" w:lineRule="auto"/>
              <w:ind w:left="113" w:right="113"/>
              <w:jc w:val="center"/>
              <w:rPr>
                <w:rFonts w:ascii="Palatino Linotype" w:hAnsi="Palatino Linotype" w:cs="Palatino Linotype"/>
                <w:b/>
                <w:bCs/>
                <w:sz w:val="20"/>
                <w:szCs w:val="20"/>
              </w:rPr>
            </w:pPr>
            <w:r w:rsidRPr="002B2499">
              <w:rPr>
                <w:rFonts w:ascii="Palatino Linotype" w:hAnsi="Palatino Linotype" w:cs="Palatino Linotype"/>
                <w:b/>
                <w:bCs/>
                <w:sz w:val="20"/>
                <w:szCs w:val="20"/>
              </w:rPr>
              <w:t>Csoport-</w:t>
            </w:r>
          </w:p>
          <w:p w:rsidR="006067DD" w:rsidRPr="002B2499" w:rsidRDefault="006067DD" w:rsidP="00004962">
            <w:pPr>
              <w:spacing w:after="0" w:line="240" w:lineRule="auto"/>
              <w:ind w:left="113" w:right="113"/>
              <w:jc w:val="center"/>
              <w:rPr>
                <w:rFonts w:ascii="Palatino Linotype" w:hAnsi="Palatino Linotype" w:cs="Palatino Linotype"/>
                <w:b/>
                <w:bCs/>
                <w:sz w:val="20"/>
                <w:szCs w:val="20"/>
              </w:rPr>
            </w:pPr>
            <w:r w:rsidRPr="002B2499">
              <w:rPr>
                <w:rFonts w:ascii="Palatino Linotype" w:hAnsi="Palatino Linotype" w:cs="Palatino Linotype"/>
                <w:b/>
                <w:bCs/>
                <w:sz w:val="20"/>
                <w:szCs w:val="20"/>
              </w:rPr>
              <w:t>bontás</w:t>
            </w:r>
          </w:p>
        </w:tc>
        <w:tc>
          <w:tcPr>
            <w:tcW w:w="763" w:type="dxa"/>
            <w:textDirection w:val="btLr"/>
            <w:vAlign w:val="center"/>
          </w:tcPr>
          <w:p w:rsidR="006067DD" w:rsidRPr="002B2499" w:rsidRDefault="006067DD" w:rsidP="00004962">
            <w:pPr>
              <w:spacing w:after="0" w:line="240" w:lineRule="auto"/>
              <w:ind w:left="113" w:right="113"/>
              <w:jc w:val="center"/>
              <w:rPr>
                <w:rFonts w:ascii="Palatino Linotype" w:hAnsi="Palatino Linotype" w:cs="Palatino Linotype"/>
                <w:b/>
                <w:bCs/>
                <w:sz w:val="20"/>
                <w:szCs w:val="20"/>
              </w:rPr>
            </w:pPr>
            <w:r w:rsidRPr="002B2499">
              <w:rPr>
                <w:rFonts w:ascii="Palatino Linotype" w:hAnsi="Palatino Linotype" w:cs="Palatino Linotype"/>
                <w:b/>
                <w:bCs/>
                <w:sz w:val="20"/>
                <w:szCs w:val="20"/>
              </w:rPr>
              <w:t>Osztály-</w:t>
            </w:r>
          </w:p>
          <w:p w:rsidR="006067DD" w:rsidRPr="002B2499" w:rsidRDefault="006067DD" w:rsidP="00004962">
            <w:pPr>
              <w:spacing w:after="0" w:line="240" w:lineRule="auto"/>
              <w:ind w:left="113" w:right="113"/>
              <w:jc w:val="center"/>
              <w:rPr>
                <w:rFonts w:ascii="Palatino Linotype" w:hAnsi="Palatino Linotype" w:cs="Palatino Linotype"/>
                <w:b/>
                <w:bCs/>
                <w:sz w:val="20"/>
                <w:szCs w:val="20"/>
              </w:rPr>
            </w:pPr>
            <w:r w:rsidRPr="002B2499">
              <w:rPr>
                <w:rFonts w:ascii="Palatino Linotype" w:hAnsi="Palatino Linotype" w:cs="Palatino Linotype"/>
                <w:b/>
                <w:bCs/>
                <w:sz w:val="20"/>
                <w:szCs w:val="20"/>
              </w:rPr>
              <w:t>keret</w:t>
            </w:r>
          </w:p>
        </w:tc>
        <w:tc>
          <w:tcPr>
            <w:tcW w:w="2360" w:type="dxa"/>
            <w:vMerge/>
            <w:vAlign w:val="center"/>
          </w:tcPr>
          <w:p w:rsidR="006067DD" w:rsidRPr="002B2499" w:rsidRDefault="006067DD" w:rsidP="00004962">
            <w:pPr>
              <w:spacing w:after="0" w:line="240" w:lineRule="auto"/>
              <w:jc w:val="center"/>
              <w:rPr>
                <w:rFonts w:ascii="Palatino Linotype" w:hAnsi="Palatino Linotype" w:cs="Palatino Linotype"/>
                <w:b/>
                <w:bCs/>
                <w:sz w:val="20"/>
                <w:szCs w:val="20"/>
              </w:rPr>
            </w:pPr>
          </w:p>
        </w:tc>
      </w:tr>
      <w:tr w:rsidR="006067DD" w:rsidRPr="002B2499">
        <w:trPr>
          <w:jc w:val="center"/>
        </w:trPr>
        <w:tc>
          <w:tcPr>
            <w:tcW w:w="828" w:type="dxa"/>
            <w:shd w:val="clear" w:color="auto" w:fill="D9D9D9"/>
            <w:vAlign w:val="center"/>
          </w:tcPr>
          <w:p w:rsidR="006067DD" w:rsidRPr="002B2499" w:rsidRDefault="006067DD" w:rsidP="00004962">
            <w:pPr>
              <w:spacing w:after="0" w:line="240" w:lineRule="auto"/>
              <w:jc w:val="center"/>
              <w:rPr>
                <w:rFonts w:ascii="Palatino Linotype" w:hAnsi="Palatino Linotype" w:cs="Palatino Linotype"/>
                <w:b/>
                <w:bCs/>
                <w:sz w:val="20"/>
                <w:szCs w:val="20"/>
              </w:rPr>
            </w:pPr>
            <w:r w:rsidRPr="002B2499">
              <w:rPr>
                <w:rFonts w:ascii="Palatino Linotype" w:hAnsi="Palatino Linotype" w:cs="Palatino Linotype"/>
                <w:b/>
                <w:bCs/>
                <w:sz w:val="20"/>
                <w:szCs w:val="20"/>
              </w:rPr>
              <w:t>1.</w:t>
            </w:r>
          </w:p>
        </w:tc>
        <w:tc>
          <w:tcPr>
            <w:tcW w:w="3621" w:type="dxa"/>
            <w:shd w:val="clear" w:color="auto" w:fill="D9D9D9"/>
            <w:vAlign w:val="center"/>
          </w:tcPr>
          <w:p w:rsidR="006067DD" w:rsidRPr="002B2499" w:rsidRDefault="006067DD" w:rsidP="00004962">
            <w:pPr>
              <w:spacing w:after="0" w:line="240" w:lineRule="auto"/>
              <w:rPr>
                <w:rFonts w:ascii="Palatino Linotype" w:hAnsi="Palatino Linotype" w:cs="Palatino Linotype"/>
                <w:b/>
                <w:bCs/>
                <w:sz w:val="20"/>
                <w:szCs w:val="20"/>
              </w:rPr>
            </w:pPr>
            <w:r w:rsidRPr="002B2499">
              <w:rPr>
                <w:rFonts w:ascii="Palatino Linotype" w:hAnsi="Palatino Linotype" w:cs="Palatino Linotype"/>
                <w:b/>
                <w:bCs/>
                <w:sz w:val="20"/>
                <w:szCs w:val="20"/>
              </w:rPr>
              <w:t>Információ feldolgozó tevékenységek</w:t>
            </w:r>
          </w:p>
        </w:tc>
        <w:tc>
          <w:tcPr>
            <w:tcW w:w="809" w:type="dxa"/>
            <w:shd w:val="clear" w:color="auto" w:fill="D9D9D9"/>
            <w:vAlign w:val="center"/>
          </w:tcPr>
          <w:p w:rsidR="006067DD" w:rsidRPr="002B2499"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2B2499"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2B2499" w:rsidRDefault="006067DD" w:rsidP="00004962">
            <w:pPr>
              <w:spacing w:after="0" w:line="240" w:lineRule="auto"/>
              <w:jc w:val="center"/>
              <w:rPr>
                <w:rFonts w:ascii="Palatino Linotype" w:hAnsi="Palatino Linotype" w:cs="Palatino Linotype"/>
                <w:sz w:val="20"/>
                <w:szCs w:val="20"/>
              </w:rPr>
            </w:pPr>
          </w:p>
        </w:tc>
        <w:tc>
          <w:tcPr>
            <w:tcW w:w="2360" w:type="dxa"/>
            <w:shd w:val="clear" w:color="auto" w:fill="D9D9D9"/>
            <w:vAlign w:val="center"/>
          </w:tcPr>
          <w:p w:rsidR="006067DD" w:rsidRPr="002B2499" w:rsidRDefault="006067DD" w:rsidP="00004962">
            <w:pPr>
              <w:spacing w:after="0" w:line="240" w:lineRule="auto"/>
              <w:jc w:val="center"/>
              <w:rPr>
                <w:rFonts w:ascii="Palatino Linotype" w:hAnsi="Palatino Linotype" w:cs="Palatino Linotype"/>
                <w:sz w:val="20"/>
                <w:szCs w:val="20"/>
              </w:rPr>
            </w:pPr>
          </w:p>
        </w:tc>
      </w:tr>
      <w:tr w:rsidR="006067DD" w:rsidRPr="002B2499">
        <w:trPr>
          <w:jc w:val="center"/>
        </w:trPr>
        <w:tc>
          <w:tcPr>
            <w:tcW w:w="828" w:type="dxa"/>
            <w:vAlign w:val="center"/>
          </w:tcPr>
          <w:p w:rsidR="006067DD" w:rsidRPr="002B2499"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1.1</w:t>
            </w:r>
            <w:r w:rsidRPr="002B2499">
              <w:rPr>
                <w:rFonts w:ascii="Palatino Linotype" w:hAnsi="Palatino Linotype" w:cs="Palatino Linotype"/>
                <w:sz w:val="20"/>
                <w:szCs w:val="20"/>
              </w:rPr>
              <w:t>.</w:t>
            </w:r>
          </w:p>
        </w:tc>
        <w:tc>
          <w:tcPr>
            <w:tcW w:w="3621" w:type="dxa"/>
            <w:vAlign w:val="center"/>
          </w:tcPr>
          <w:p w:rsidR="006067DD" w:rsidRPr="002B2499" w:rsidRDefault="006067DD" w:rsidP="00004962">
            <w:pPr>
              <w:spacing w:after="0" w:line="240" w:lineRule="auto"/>
              <w:rPr>
                <w:rFonts w:ascii="Palatino Linotype" w:hAnsi="Palatino Linotype" w:cs="Palatino Linotype"/>
                <w:sz w:val="20"/>
                <w:szCs w:val="20"/>
              </w:rPr>
            </w:pPr>
            <w:r w:rsidRPr="002B2499">
              <w:rPr>
                <w:rFonts w:ascii="Palatino Linotype" w:hAnsi="Palatino Linotype" w:cs="Palatino Linotype"/>
                <w:sz w:val="20"/>
                <w:szCs w:val="20"/>
              </w:rPr>
              <w:t>Hallott szöveg feldolgozása jegyzeteléssel</w:t>
            </w:r>
          </w:p>
        </w:tc>
        <w:tc>
          <w:tcPr>
            <w:tcW w:w="809" w:type="dxa"/>
            <w:vAlign w:val="center"/>
          </w:tcPr>
          <w:p w:rsidR="006067DD" w:rsidRPr="002B2499"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2B2499"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2B2499"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360" w:type="dxa"/>
            <w:vAlign w:val="center"/>
          </w:tcPr>
          <w:p w:rsidR="006067DD" w:rsidRPr="002B2499" w:rsidRDefault="006067DD" w:rsidP="00004962">
            <w:pPr>
              <w:spacing w:after="0" w:line="240" w:lineRule="auto"/>
              <w:jc w:val="center"/>
              <w:rPr>
                <w:rFonts w:ascii="Palatino Linotype" w:hAnsi="Palatino Linotype" w:cs="Palatino Linotype"/>
                <w:sz w:val="20"/>
                <w:szCs w:val="20"/>
              </w:rPr>
            </w:pPr>
          </w:p>
        </w:tc>
      </w:tr>
      <w:tr w:rsidR="006067DD" w:rsidRPr="002B2499">
        <w:trPr>
          <w:jc w:val="center"/>
        </w:trPr>
        <w:tc>
          <w:tcPr>
            <w:tcW w:w="828" w:type="dxa"/>
            <w:shd w:val="clear" w:color="auto" w:fill="D9D9D9"/>
            <w:vAlign w:val="center"/>
          </w:tcPr>
          <w:p w:rsidR="006067DD" w:rsidRPr="002B2499" w:rsidRDefault="006067DD" w:rsidP="00004962">
            <w:pPr>
              <w:spacing w:after="0" w:line="240" w:lineRule="auto"/>
              <w:jc w:val="center"/>
              <w:rPr>
                <w:rFonts w:ascii="Palatino Linotype" w:hAnsi="Palatino Linotype" w:cs="Palatino Linotype"/>
                <w:b/>
                <w:bCs/>
                <w:sz w:val="20"/>
                <w:szCs w:val="20"/>
              </w:rPr>
            </w:pPr>
            <w:r w:rsidRPr="002B2499">
              <w:rPr>
                <w:rFonts w:ascii="Palatino Linotype" w:hAnsi="Palatino Linotype" w:cs="Palatino Linotype"/>
                <w:b/>
                <w:bCs/>
                <w:sz w:val="20"/>
                <w:szCs w:val="20"/>
              </w:rPr>
              <w:t>2.</w:t>
            </w:r>
          </w:p>
        </w:tc>
        <w:tc>
          <w:tcPr>
            <w:tcW w:w="3621" w:type="dxa"/>
            <w:shd w:val="clear" w:color="auto" w:fill="D9D9D9"/>
            <w:vAlign w:val="center"/>
          </w:tcPr>
          <w:p w:rsidR="006067DD" w:rsidRPr="002B2499" w:rsidRDefault="006067DD" w:rsidP="00004962">
            <w:pPr>
              <w:spacing w:after="0" w:line="240" w:lineRule="auto"/>
              <w:rPr>
                <w:rFonts w:ascii="Palatino Linotype" w:hAnsi="Palatino Linotype" w:cs="Palatino Linotype"/>
                <w:b/>
                <w:bCs/>
                <w:sz w:val="20"/>
                <w:szCs w:val="20"/>
              </w:rPr>
            </w:pPr>
            <w:r w:rsidRPr="002B2499">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6067DD" w:rsidRPr="002B2499"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2B2499"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2B2499" w:rsidRDefault="006067DD" w:rsidP="00004962">
            <w:pPr>
              <w:spacing w:after="0" w:line="240" w:lineRule="auto"/>
              <w:jc w:val="center"/>
              <w:rPr>
                <w:rFonts w:ascii="Palatino Linotype" w:hAnsi="Palatino Linotype" w:cs="Palatino Linotype"/>
                <w:sz w:val="20"/>
                <w:szCs w:val="20"/>
              </w:rPr>
            </w:pPr>
          </w:p>
        </w:tc>
        <w:tc>
          <w:tcPr>
            <w:tcW w:w="2360" w:type="dxa"/>
            <w:shd w:val="clear" w:color="auto" w:fill="D9D9D9"/>
            <w:vAlign w:val="center"/>
          </w:tcPr>
          <w:p w:rsidR="006067DD" w:rsidRPr="002B2499" w:rsidRDefault="006067DD" w:rsidP="00004962">
            <w:pPr>
              <w:spacing w:after="0" w:line="240" w:lineRule="auto"/>
              <w:jc w:val="center"/>
              <w:rPr>
                <w:rFonts w:ascii="Palatino Linotype" w:hAnsi="Palatino Linotype" w:cs="Palatino Linotype"/>
                <w:sz w:val="20"/>
                <w:szCs w:val="20"/>
              </w:rPr>
            </w:pPr>
          </w:p>
        </w:tc>
      </w:tr>
      <w:tr w:rsidR="006067DD" w:rsidRPr="002B2499">
        <w:trPr>
          <w:jc w:val="center"/>
        </w:trPr>
        <w:tc>
          <w:tcPr>
            <w:tcW w:w="828" w:type="dxa"/>
            <w:vAlign w:val="center"/>
          </w:tcPr>
          <w:p w:rsidR="006067DD" w:rsidRPr="002B2499"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2.1</w:t>
            </w:r>
            <w:r w:rsidRPr="002B2499">
              <w:rPr>
                <w:rFonts w:ascii="Palatino Linotype" w:hAnsi="Palatino Linotype" w:cs="Palatino Linotype"/>
                <w:sz w:val="20"/>
                <w:szCs w:val="20"/>
              </w:rPr>
              <w:t>.</w:t>
            </w:r>
          </w:p>
        </w:tc>
        <w:tc>
          <w:tcPr>
            <w:tcW w:w="3621" w:type="dxa"/>
            <w:vAlign w:val="center"/>
          </w:tcPr>
          <w:p w:rsidR="006067DD" w:rsidRPr="002B2499" w:rsidRDefault="006067DD" w:rsidP="00004962">
            <w:pPr>
              <w:spacing w:after="0" w:line="240" w:lineRule="auto"/>
              <w:rPr>
                <w:rFonts w:ascii="Palatino Linotype" w:hAnsi="Palatino Linotype" w:cs="Palatino Linotype"/>
                <w:sz w:val="20"/>
                <w:szCs w:val="20"/>
              </w:rPr>
            </w:pPr>
            <w:r w:rsidRPr="002B2499">
              <w:rPr>
                <w:rFonts w:ascii="Palatino Linotype" w:hAnsi="Palatino Linotype" w:cs="Palatino Linotype"/>
                <w:sz w:val="20"/>
                <w:szCs w:val="20"/>
              </w:rPr>
              <w:t>Szöveges előadás egyéni felkészüléssel</w:t>
            </w:r>
          </w:p>
        </w:tc>
        <w:tc>
          <w:tcPr>
            <w:tcW w:w="809" w:type="dxa"/>
            <w:vAlign w:val="center"/>
          </w:tcPr>
          <w:p w:rsidR="006067DD" w:rsidRPr="002B2499"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2B2499"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2B2499" w:rsidRDefault="006067DD" w:rsidP="00004962">
            <w:pPr>
              <w:spacing w:after="0" w:line="240" w:lineRule="auto"/>
              <w:jc w:val="center"/>
              <w:rPr>
                <w:rFonts w:ascii="Palatino Linotype" w:hAnsi="Palatino Linotype" w:cs="Palatino Linotype"/>
                <w:sz w:val="20"/>
                <w:szCs w:val="20"/>
              </w:rPr>
            </w:pPr>
          </w:p>
        </w:tc>
        <w:tc>
          <w:tcPr>
            <w:tcW w:w="2360" w:type="dxa"/>
            <w:vAlign w:val="center"/>
          </w:tcPr>
          <w:p w:rsidR="006067DD" w:rsidRPr="002B2499"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A tanult (vagy egy választott) szakma szabályainak veszélyei, ártalmai</w:t>
            </w:r>
          </w:p>
        </w:tc>
      </w:tr>
    </w:tbl>
    <w:p w:rsidR="006067DD" w:rsidRPr="00740620" w:rsidRDefault="006067DD" w:rsidP="00004962">
      <w:pPr>
        <w:widowControl w:val="0"/>
        <w:suppressAutoHyphens/>
        <w:spacing w:after="0" w:line="240" w:lineRule="auto"/>
        <w:ind w:left="826"/>
        <w:rPr>
          <w:rFonts w:ascii="Palatino Linotype" w:hAnsi="Palatino Linotype" w:cs="Palatino Linotype"/>
          <w:sz w:val="24"/>
          <w:szCs w:val="24"/>
        </w:rPr>
      </w:pPr>
    </w:p>
    <w:p w:rsidR="006067DD" w:rsidRPr="00740620" w:rsidRDefault="006067DD" w:rsidP="00BF587F">
      <w:pPr>
        <w:widowControl w:val="0"/>
        <w:numPr>
          <w:ilvl w:val="1"/>
          <w:numId w:val="9"/>
        </w:numPr>
        <w:suppressAutoHyphens/>
        <w:spacing w:after="0" w:line="240" w:lineRule="auto"/>
        <w:ind w:hanging="546"/>
        <w:jc w:val="both"/>
        <w:rPr>
          <w:rFonts w:ascii="Palatino Linotype" w:hAnsi="Palatino Linotype" w:cs="Palatino Linotype"/>
          <w:b/>
          <w:bCs/>
          <w:sz w:val="24"/>
          <w:szCs w:val="24"/>
        </w:rPr>
      </w:pPr>
      <w:r w:rsidRPr="00740620">
        <w:rPr>
          <w:rFonts w:ascii="Palatino Linotype" w:hAnsi="Palatino Linotype" w:cs="Palatino Linotype"/>
          <w:b/>
          <w:bCs/>
          <w:sz w:val="24"/>
          <w:szCs w:val="24"/>
        </w:rPr>
        <w:t>A tantárgy értékelésének módja</w:t>
      </w:r>
    </w:p>
    <w:p w:rsidR="006067DD" w:rsidRPr="00740620" w:rsidRDefault="006067DD" w:rsidP="00BF587F">
      <w:pPr>
        <w:widowControl w:val="0"/>
        <w:suppressAutoHyphens/>
        <w:spacing w:after="0" w:line="240" w:lineRule="auto"/>
        <w:ind w:left="426"/>
        <w:jc w:val="both"/>
        <w:rPr>
          <w:rFonts w:ascii="Palatino Linotype" w:hAnsi="Palatino Linotype" w:cs="Palatino Linotype"/>
          <w:sz w:val="24"/>
          <w:szCs w:val="24"/>
        </w:rPr>
      </w:pPr>
      <w:r w:rsidRPr="00740620">
        <w:rPr>
          <w:rFonts w:ascii="Palatino Linotype" w:hAnsi="Palatino Linotype" w:cs="Palatino Linotype"/>
          <w:sz w:val="24"/>
          <w:szCs w:val="24"/>
        </w:rPr>
        <w:t>A nemzeti köznevelésr</w:t>
      </w:r>
      <w:r w:rsidR="00BF587F">
        <w:rPr>
          <w:rFonts w:ascii="Palatino Linotype" w:hAnsi="Palatino Linotype" w:cs="Palatino Linotype"/>
          <w:sz w:val="24"/>
          <w:szCs w:val="24"/>
        </w:rPr>
        <w:t>ől szóló 2011. évi CXC. törvény</w:t>
      </w:r>
      <w:r w:rsidRPr="00740620">
        <w:rPr>
          <w:rFonts w:ascii="Palatino Linotype" w:hAnsi="Palatino Linotype" w:cs="Palatino Linotype"/>
          <w:sz w:val="24"/>
          <w:szCs w:val="24"/>
        </w:rPr>
        <w:t xml:space="preserve"> 54. § (2) a) pontja szerinti értékeléssel.</w:t>
      </w:r>
    </w:p>
    <w:p w:rsidR="006067DD" w:rsidRPr="00740620" w:rsidRDefault="006067DD" w:rsidP="00BF587F">
      <w:pPr>
        <w:widowControl w:val="0"/>
        <w:suppressAutoHyphens/>
        <w:spacing w:after="0" w:line="240" w:lineRule="auto"/>
        <w:ind w:left="792"/>
        <w:jc w:val="both"/>
        <w:rPr>
          <w:rFonts w:ascii="Palatino Linotype" w:hAnsi="Palatino Linotype" w:cs="Palatino Linotype"/>
          <w:sz w:val="24"/>
          <w:szCs w:val="24"/>
        </w:rPr>
      </w:pPr>
    </w:p>
    <w:p w:rsidR="006067DD" w:rsidRPr="006B7DDC" w:rsidRDefault="006067DD" w:rsidP="00004962">
      <w:pPr>
        <w:spacing w:after="0" w:line="240" w:lineRule="auto"/>
        <w:jc w:val="both"/>
        <w:rPr>
          <w:rFonts w:ascii="Palatino Linotype" w:hAnsi="Palatino Linotype" w:cs="Palatino Linotype"/>
          <w:b/>
          <w:bCs/>
          <w:sz w:val="40"/>
          <w:szCs w:val="40"/>
          <w:lang w:eastAsia="hu-HU"/>
        </w:rPr>
      </w:pPr>
      <w:r>
        <w:rPr>
          <w:rFonts w:ascii="Palatino Linotype" w:hAnsi="Palatino Linotype" w:cs="Palatino Linotype"/>
        </w:rPr>
        <w:br w:type="page"/>
      </w:r>
    </w:p>
    <w:p w:rsidR="006067DD" w:rsidRPr="006B7DDC" w:rsidRDefault="006067DD" w:rsidP="00004962">
      <w:pPr>
        <w:widowControl w:val="0"/>
        <w:suppressAutoHyphens/>
        <w:spacing w:after="0" w:line="240" w:lineRule="auto"/>
        <w:jc w:val="center"/>
        <w:rPr>
          <w:rFonts w:ascii="Palatino Linotype" w:hAnsi="Palatino Linotype" w:cs="Palatino Linotype"/>
          <w:b/>
          <w:bCs/>
          <w:sz w:val="40"/>
          <w:szCs w:val="40"/>
          <w:lang w:eastAsia="hu-HU"/>
        </w:rPr>
      </w:pPr>
    </w:p>
    <w:p w:rsidR="006067DD" w:rsidRPr="006B7DDC" w:rsidRDefault="006067DD" w:rsidP="00004962">
      <w:pPr>
        <w:widowControl w:val="0"/>
        <w:suppressAutoHyphens/>
        <w:spacing w:after="0" w:line="240" w:lineRule="auto"/>
        <w:jc w:val="center"/>
        <w:rPr>
          <w:rFonts w:ascii="Palatino Linotype" w:hAnsi="Palatino Linotype" w:cs="Palatino Linotype"/>
          <w:b/>
          <w:bCs/>
          <w:sz w:val="40"/>
          <w:szCs w:val="40"/>
          <w:lang w:eastAsia="hu-HU"/>
        </w:rPr>
      </w:pPr>
    </w:p>
    <w:p w:rsidR="006067DD" w:rsidRPr="006B7DDC" w:rsidRDefault="006067DD" w:rsidP="00004962">
      <w:pPr>
        <w:widowControl w:val="0"/>
        <w:suppressAutoHyphens/>
        <w:spacing w:after="0" w:line="240" w:lineRule="auto"/>
        <w:jc w:val="center"/>
        <w:rPr>
          <w:rFonts w:ascii="Palatino Linotype" w:hAnsi="Palatino Linotype" w:cs="Palatino Linotype"/>
          <w:b/>
          <w:bCs/>
          <w:sz w:val="40"/>
          <w:szCs w:val="40"/>
          <w:lang w:eastAsia="hu-HU"/>
        </w:rPr>
      </w:pPr>
    </w:p>
    <w:p w:rsidR="006067DD" w:rsidRPr="006B7DDC" w:rsidRDefault="006067DD" w:rsidP="00004962">
      <w:pPr>
        <w:widowControl w:val="0"/>
        <w:suppressAutoHyphens/>
        <w:spacing w:after="0" w:line="240" w:lineRule="auto"/>
        <w:jc w:val="center"/>
        <w:rPr>
          <w:rFonts w:ascii="Palatino Linotype" w:hAnsi="Palatino Linotype" w:cs="Palatino Linotype"/>
          <w:b/>
          <w:bCs/>
          <w:sz w:val="40"/>
          <w:szCs w:val="40"/>
          <w:lang w:eastAsia="hu-HU"/>
        </w:rPr>
      </w:pPr>
    </w:p>
    <w:p w:rsidR="006067DD" w:rsidRPr="006B7DDC" w:rsidRDefault="006067DD" w:rsidP="00004962">
      <w:pPr>
        <w:widowControl w:val="0"/>
        <w:suppressAutoHyphens/>
        <w:spacing w:after="0" w:line="240" w:lineRule="auto"/>
        <w:jc w:val="center"/>
        <w:rPr>
          <w:rFonts w:ascii="Palatino Linotype" w:hAnsi="Palatino Linotype" w:cs="Palatino Linotype"/>
          <w:b/>
          <w:bCs/>
          <w:sz w:val="40"/>
          <w:szCs w:val="40"/>
          <w:lang w:eastAsia="hu-HU"/>
        </w:rPr>
      </w:pPr>
    </w:p>
    <w:p w:rsidR="006067DD" w:rsidRPr="006B7DDC"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r w:rsidRPr="006B7DDC">
        <w:rPr>
          <w:rFonts w:ascii="Palatino Linotype" w:hAnsi="Palatino Linotype" w:cs="Palatino Linotype"/>
          <w:b/>
          <w:bCs/>
          <w:sz w:val="44"/>
          <w:szCs w:val="44"/>
          <w:lang w:eastAsia="hu-HU"/>
        </w:rPr>
        <w:t xml:space="preserve">A </w:t>
      </w:r>
    </w:p>
    <w:p w:rsidR="006067DD" w:rsidRPr="006B7DDC"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r w:rsidRPr="006B7DDC">
        <w:rPr>
          <w:rFonts w:ascii="Palatino Linotype" w:hAnsi="Palatino Linotype" w:cs="Palatino Linotype"/>
          <w:b/>
          <w:bCs/>
          <w:sz w:val="44"/>
          <w:szCs w:val="44"/>
          <w:lang w:eastAsia="hu-HU"/>
        </w:rPr>
        <w:t>11499-12 azonosító számú</w:t>
      </w:r>
    </w:p>
    <w:p w:rsidR="006067DD" w:rsidRPr="006B7DDC" w:rsidRDefault="006067DD" w:rsidP="00004962">
      <w:pPr>
        <w:widowControl w:val="0"/>
        <w:suppressAutoHyphens/>
        <w:spacing w:after="0" w:line="240" w:lineRule="auto"/>
        <w:jc w:val="center"/>
        <w:rPr>
          <w:rFonts w:ascii="Palatino Linotype" w:hAnsi="Palatino Linotype" w:cs="Palatino Linotype"/>
          <w:sz w:val="44"/>
          <w:szCs w:val="44"/>
          <w:lang w:eastAsia="hu-HU"/>
        </w:rPr>
      </w:pPr>
    </w:p>
    <w:p w:rsidR="006067DD" w:rsidRPr="006B7DDC"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r w:rsidRPr="006B7DDC">
        <w:rPr>
          <w:rFonts w:ascii="Palatino Linotype" w:hAnsi="Palatino Linotype" w:cs="Palatino Linotype"/>
          <w:b/>
          <w:bCs/>
          <w:sz w:val="44"/>
          <w:szCs w:val="44"/>
          <w:lang w:eastAsia="hu-HU"/>
        </w:rPr>
        <w:t>Foglalkoztatás II.</w:t>
      </w:r>
    </w:p>
    <w:p w:rsidR="006067DD" w:rsidRPr="006B7DDC"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r w:rsidRPr="006B7DDC">
        <w:rPr>
          <w:rFonts w:ascii="Palatino Linotype" w:hAnsi="Palatino Linotype" w:cs="Palatino Linotype"/>
          <w:b/>
          <w:bCs/>
          <w:sz w:val="44"/>
          <w:szCs w:val="44"/>
          <w:lang w:eastAsia="hu-HU"/>
        </w:rPr>
        <w:t>megnevezésű</w:t>
      </w:r>
    </w:p>
    <w:p w:rsidR="006067DD" w:rsidRPr="006B7DDC" w:rsidRDefault="006067DD" w:rsidP="00004962">
      <w:pPr>
        <w:widowControl w:val="0"/>
        <w:suppressAutoHyphens/>
        <w:spacing w:after="0" w:line="240" w:lineRule="auto"/>
        <w:ind w:left="-15"/>
        <w:jc w:val="center"/>
        <w:rPr>
          <w:rFonts w:ascii="Palatino Linotype" w:hAnsi="Palatino Linotype" w:cs="Times New Roman"/>
          <w:b/>
          <w:bCs/>
          <w:kern w:val="1"/>
          <w:sz w:val="44"/>
          <w:szCs w:val="44"/>
          <w:lang w:eastAsia="hi-IN" w:bidi="hi-IN"/>
        </w:rPr>
      </w:pPr>
    </w:p>
    <w:p w:rsidR="006067DD" w:rsidRPr="006B7DDC" w:rsidRDefault="006067DD" w:rsidP="00004962">
      <w:pPr>
        <w:widowControl w:val="0"/>
        <w:suppressAutoHyphens/>
        <w:spacing w:after="0" w:line="240" w:lineRule="auto"/>
        <w:ind w:left="-15"/>
        <w:jc w:val="center"/>
        <w:rPr>
          <w:rFonts w:ascii="Palatino Linotype" w:hAnsi="Palatino Linotype" w:cs="Times New Roman"/>
          <w:b/>
          <w:bCs/>
          <w:kern w:val="1"/>
          <w:sz w:val="44"/>
          <w:szCs w:val="44"/>
          <w:lang w:eastAsia="hi-IN" w:bidi="hi-IN"/>
        </w:rPr>
      </w:pPr>
    </w:p>
    <w:p w:rsidR="006067DD" w:rsidRPr="006B7DDC" w:rsidRDefault="006067DD" w:rsidP="00004962">
      <w:pPr>
        <w:widowControl w:val="0"/>
        <w:suppressAutoHyphens/>
        <w:spacing w:after="0" w:line="240" w:lineRule="auto"/>
        <w:ind w:left="-15"/>
        <w:jc w:val="center"/>
        <w:rPr>
          <w:rFonts w:ascii="Palatino Linotype" w:hAnsi="Palatino Linotype" w:cs="Times New Roman"/>
          <w:b/>
          <w:bCs/>
          <w:kern w:val="1"/>
          <w:sz w:val="44"/>
          <w:szCs w:val="44"/>
          <w:lang w:eastAsia="hi-IN" w:bidi="hi-IN"/>
        </w:rPr>
      </w:pPr>
      <w:r w:rsidRPr="006B7DDC">
        <w:rPr>
          <w:rFonts w:ascii="Palatino Linotype" w:hAnsi="Palatino Linotype" w:cs="Times New Roman"/>
          <w:b/>
          <w:bCs/>
          <w:kern w:val="1"/>
          <w:sz w:val="44"/>
          <w:szCs w:val="44"/>
          <w:lang w:eastAsia="hi-IN" w:bidi="hi-IN"/>
        </w:rPr>
        <w:t>szakmai követelménymodul</w:t>
      </w:r>
    </w:p>
    <w:p w:rsidR="006067DD" w:rsidRPr="006B7DDC" w:rsidRDefault="006067DD" w:rsidP="00004962">
      <w:pPr>
        <w:widowControl w:val="0"/>
        <w:suppressAutoHyphens/>
        <w:spacing w:after="0" w:line="240" w:lineRule="auto"/>
        <w:ind w:left="-15"/>
        <w:jc w:val="center"/>
        <w:rPr>
          <w:rFonts w:ascii="Palatino Linotype" w:hAnsi="Palatino Linotype" w:cs="Times New Roman"/>
          <w:b/>
          <w:bCs/>
          <w:kern w:val="1"/>
          <w:sz w:val="44"/>
          <w:szCs w:val="44"/>
          <w:lang w:eastAsia="hi-IN" w:bidi="hi-IN"/>
        </w:rPr>
      </w:pPr>
    </w:p>
    <w:p w:rsidR="006067DD" w:rsidRPr="006B7DDC" w:rsidRDefault="006067DD" w:rsidP="00004962">
      <w:pPr>
        <w:widowControl w:val="0"/>
        <w:suppressAutoHyphens/>
        <w:spacing w:after="0" w:line="240" w:lineRule="auto"/>
        <w:ind w:left="-15"/>
        <w:jc w:val="center"/>
        <w:rPr>
          <w:rFonts w:ascii="Palatino Linotype" w:hAnsi="Palatino Linotype" w:cs="Times New Roman"/>
          <w:b/>
          <w:bCs/>
          <w:kern w:val="1"/>
          <w:sz w:val="44"/>
          <w:szCs w:val="44"/>
          <w:lang w:eastAsia="hi-IN" w:bidi="hi-IN"/>
        </w:rPr>
      </w:pPr>
      <w:r w:rsidRPr="006B7DDC">
        <w:rPr>
          <w:rFonts w:ascii="Palatino Linotype" w:hAnsi="Palatino Linotype" w:cs="Times New Roman"/>
          <w:b/>
          <w:bCs/>
          <w:kern w:val="1"/>
          <w:sz w:val="44"/>
          <w:szCs w:val="44"/>
          <w:lang w:eastAsia="hi-IN" w:bidi="hi-IN"/>
        </w:rPr>
        <w:t>tantárgyai, témakörei</w:t>
      </w:r>
    </w:p>
    <w:p w:rsidR="006067DD" w:rsidRPr="00740620"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r w:rsidRPr="006B7DDC">
        <w:rPr>
          <w:rFonts w:ascii="Palatino Linotype" w:hAnsi="Palatino Linotype" w:cs="Times New Roman"/>
          <w:b/>
          <w:bCs/>
          <w:kern w:val="1"/>
          <w:sz w:val="44"/>
          <w:szCs w:val="44"/>
          <w:lang w:eastAsia="hi-IN" w:bidi="hi-IN"/>
        </w:rPr>
        <w:br w:type="page"/>
      </w:r>
      <w:r w:rsidRPr="00740620">
        <w:rPr>
          <w:rFonts w:ascii="Palatino Linotype" w:hAnsi="Palatino Linotype" w:cs="Palatino Linotype"/>
          <w:b/>
          <w:bCs/>
          <w:kern w:val="1"/>
          <w:sz w:val="24"/>
          <w:szCs w:val="24"/>
          <w:lang w:eastAsia="hi-IN" w:bidi="hi-IN"/>
        </w:rPr>
        <w:lastRenderedPageBreak/>
        <w:t xml:space="preserve">A 11499-12 </w:t>
      </w:r>
      <w:r w:rsidRPr="00740620">
        <w:rPr>
          <w:rFonts w:ascii="Palatino Linotype" w:hAnsi="Palatino Linotype" w:cs="Palatino Linotype"/>
          <w:b/>
          <w:bCs/>
          <w:sz w:val="24"/>
          <w:szCs w:val="24"/>
          <w:lang w:eastAsia="hu-HU"/>
        </w:rPr>
        <w:t>azonosító számú, Foglalkoztatás II. megnevezésű szakmai követelmény</w:t>
      </w:r>
      <w:r w:rsidRPr="00740620">
        <w:rPr>
          <w:rFonts w:ascii="Palatino Linotype" w:hAnsi="Palatino Linotype" w:cs="Palatino Linotype"/>
          <w:b/>
          <w:bCs/>
          <w:kern w:val="1"/>
          <w:sz w:val="24"/>
          <w:szCs w:val="24"/>
          <w:lang w:eastAsia="hi-IN" w:bidi="hi-IN"/>
        </w:rPr>
        <w:t>modulhoz tartozó tantárgyak és a témakörök oktatása során fejlesztendő kompetenciák</w:t>
      </w:r>
    </w:p>
    <w:tbl>
      <w:tblPr>
        <w:tblW w:w="8000" w:type="dxa"/>
        <w:jc w:val="center"/>
        <w:tblCellMar>
          <w:left w:w="70" w:type="dxa"/>
          <w:right w:w="70" w:type="dxa"/>
        </w:tblCellMar>
        <w:tblLook w:val="0000" w:firstRow="0" w:lastRow="0" w:firstColumn="0" w:lastColumn="0" w:noHBand="0" w:noVBand="0"/>
      </w:tblPr>
      <w:tblGrid>
        <w:gridCol w:w="5040"/>
        <w:gridCol w:w="740"/>
        <w:gridCol w:w="740"/>
        <w:gridCol w:w="740"/>
        <w:gridCol w:w="740"/>
      </w:tblGrid>
      <w:tr w:rsidR="006067DD"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BF587F" w:rsidRDefault="00BF587F" w:rsidP="00004962">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11499-12</w:t>
            </w:r>
          </w:p>
          <w:p w:rsidR="006067DD" w:rsidRPr="003A5247" w:rsidRDefault="006067DD" w:rsidP="00004962">
            <w:pPr>
              <w:spacing w:after="0" w:line="240" w:lineRule="auto"/>
              <w:jc w:val="center"/>
              <w:rPr>
                <w:rFonts w:ascii="Palatino Linotype" w:hAnsi="Palatino Linotype" w:cs="Palatino Linotype"/>
                <w:sz w:val="20"/>
                <w:szCs w:val="20"/>
                <w:lang w:eastAsia="hu-HU"/>
              </w:rPr>
            </w:pPr>
            <w:r w:rsidRPr="003A5247">
              <w:rPr>
                <w:rFonts w:ascii="Palatino Linotype" w:hAnsi="Palatino Linotype" w:cs="Palatino Linotype"/>
                <w:sz w:val="20"/>
                <w:szCs w:val="20"/>
                <w:lang w:eastAsia="hu-HU"/>
              </w:rPr>
              <w:t>Foglalkoztatás II.</w:t>
            </w:r>
          </w:p>
        </w:tc>
        <w:tc>
          <w:tcPr>
            <w:tcW w:w="2960" w:type="dxa"/>
            <w:gridSpan w:val="4"/>
            <w:tcBorders>
              <w:top w:val="single" w:sz="4" w:space="0" w:color="auto"/>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Foglalkoztatás II.</w:t>
            </w:r>
          </w:p>
        </w:tc>
      </w:tr>
      <w:tr w:rsidR="006067DD"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6067DD" w:rsidRPr="006B7DDC" w:rsidRDefault="006067DD" w:rsidP="00004962">
            <w:pPr>
              <w:spacing w:after="0" w:line="240" w:lineRule="auto"/>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6067DD" w:rsidRPr="006B7DDC" w:rsidRDefault="006067DD" w:rsidP="00004962">
            <w:pPr>
              <w:spacing w:after="0" w:line="240" w:lineRule="auto"/>
              <w:ind w:left="57"/>
              <w:rPr>
                <w:rFonts w:ascii="Palatino Linotype" w:hAnsi="Palatino Linotype" w:cs="Palatino Linotype"/>
                <w:sz w:val="20"/>
                <w:szCs w:val="20"/>
                <w:lang w:eastAsia="hu-HU"/>
              </w:rPr>
            </w:pPr>
            <w:r>
              <w:rPr>
                <w:rFonts w:ascii="Palatino Linotype" w:hAnsi="Palatino Linotype" w:cs="Palatino Linotype"/>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6067DD" w:rsidRPr="006B7DDC" w:rsidRDefault="006067DD" w:rsidP="00004962">
            <w:pPr>
              <w:spacing w:after="0" w:line="240" w:lineRule="auto"/>
              <w:ind w:left="57"/>
              <w:rPr>
                <w:rFonts w:ascii="Palatino Linotype" w:hAnsi="Palatino Linotype" w:cs="Palatino Linotype"/>
                <w:sz w:val="20"/>
                <w:szCs w:val="20"/>
                <w:lang w:eastAsia="hu-HU"/>
              </w:rPr>
            </w:pPr>
            <w:r>
              <w:rPr>
                <w:rFonts w:ascii="Palatino Linotype" w:hAnsi="Palatino Linotype" w:cs="Palatino Linotype"/>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6067DD" w:rsidRPr="006B7DDC" w:rsidRDefault="006067DD" w:rsidP="00004962">
            <w:pPr>
              <w:spacing w:after="0" w:line="240" w:lineRule="auto"/>
              <w:ind w:left="57"/>
              <w:rPr>
                <w:rFonts w:ascii="Palatino Linotype" w:hAnsi="Palatino Linotype" w:cs="Palatino Linotype"/>
                <w:sz w:val="20"/>
                <w:szCs w:val="20"/>
                <w:lang w:eastAsia="hu-HU"/>
              </w:rPr>
            </w:pPr>
            <w:r>
              <w:rPr>
                <w:rFonts w:ascii="Palatino Linotype" w:hAnsi="Palatino Linotype" w:cs="Palatino Linotype"/>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6067DD" w:rsidRPr="006B7DDC" w:rsidRDefault="006067DD" w:rsidP="00004962">
            <w:pPr>
              <w:spacing w:after="0" w:line="240" w:lineRule="auto"/>
              <w:ind w:left="57"/>
              <w:rPr>
                <w:rFonts w:ascii="Palatino Linotype" w:hAnsi="Palatino Linotype" w:cs="Palatino Linotype"/>
                <w:sz w:val="20"/>
                <w:szCs w:val="20"/>
                <w:lang w:eastAsia="hu-HU"/>
              </w:rPr>
            </w:pPr>
            <w:r>
              <w:rPr>
                <w:rFonts w:ascii="Palatino Linotype" w:hAnsi="Palatino Linotype" w:cs="Palatino Linotype"/>
                <w:sz w:val="20"/>
                <w:szCs w:val="20"/>
                <w:lang w:eastAsia="hu-HU"/>
              </w:rPr>
              <w:t>Munkanélküliség</w:t>
            </w:r>
          </w:p>
        </w:tc>
      </w:tr>
      <w:tr w:rsidR="006067DD"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FELADATOK</w:t>
            </w:r>
          </w:p>
        </w:tc>
      </w:tr>
      <w:tr w:rsidR="006067DD" w:rsidRPr="006B7DDC" w:rsidTr="00C36AF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both"/>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Munkaviszonyt létesít</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8773D5" w:rsidRDefault="006067DD" w:rsidP="00C36AF3">
            <w:pPr>
              <w:spacing w:after="0" w:line="240" w:lineRule="auto"/>
              <w:jc w:val="center"/>
              <w:rPr>
                <w:rFonts w:ascii="Times New Roman" w:hAnsi="Times New Roman" w:cs="Times New Roman"/>
                <w:sz w:val="20"/>
                <w:szCs w:val="20"/>
                <w:lang w:eastAsia="hu-HU"/>
              </w:rPr>
            </w:pPr>
            <w:r>
              <w:rPr>
                <w:rFonts w:ascii="Times New Roman" w:hAnsi="Times New Roman" w:cs="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r>
      <w:tr w:rsidR="006067DD" w:rsidRPr="006B7DDC" w:rsidTr="00C36AF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both"/>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r>
      <w:tr w:rsidR="006067DD" w:rsidRPr="006B7DDC" w:rsidTr="00C36AF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both"/>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r>
      <w:tr w:rsidR="006067DD" w:rsidRPr="006B7DDC" w:rsidTr="00C36AF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both"/>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r>
      <w:tr w:rsidR="006067DD" w:rsidRPr="006B7DDC" w:rsidTr="00C36AF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both"/>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r>
      <w:tr w:rsidR="006067DD" w:rsidRPr="006B7DDC" w:rsidTr="00C36AF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both"/>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Diákmunkát végez</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r>
      <w:tr w:rsidR="006067DD" w:rsidRPr="006B7DDC" w:rsidTr="00C36AF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SZAKMAI ISMERETEK</w:t>
            </w:r>
          </w:p>
        </w:tc>
      </w:tr>
      <w:tr w:rsidR="006067DD" w:rsidRPr="006B7DDC" w:rsidTr="00C36AF3">
        <w:trPr>
          <w:trHeight w:val="600"/>
          <w:jc w:val="center"/>
        </w:trPr>
        <w:tc>
          <w:tcPr>
            <w:tcW w:w="5040" w:type="dxa"/>
            <w:tcBorders>
              <w:top w:val="nil"/>
              <w:left w:val="single" w:sz="4" w:space="0" w:color="auto"/>
              <w:bottom w:val="single" w:sz="4" w:space="0" w:color="auto"/>
              <w:right w:val="single" w:sz="4" w:space="0" w:color="auto"/>
            </w:tcBorders>
            <w:vAlign w:val="center"/>
          </w:tcPr>
          <w:p w:rsidR="006067DD" w:rsidRPr="006B7DDC" w:rsidRDefault="006067DD" w:rsidP="00004962">
            <w:pPr>
              <w:spacing w:after="0" w:line="240" w:lineRule="auto"/>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r>
      <w:tr w:rsidR="006067DD" w:rsidRPr="006B7DDC" w:rsidTr="00C36AF3">
        <w:trPr>
          <w:trHeight w:val="300"/>
          <w:jc w:val="center"/>
        </w:trPr>
        <w:tc>
          <w:tcPr>
            <w:tcW w:w="5040" w:type="dxa"/>
            <w:tcBorders>
              <w:top w:val="nil"/>
              <w:left w:val="single" w:sz="4" w:space="0" w:color="auto"/>
              <w:bottom w:val="single" w:sz="4" w:space="0" w:color="auto"/>
              <w:right w:val="single" w:sz="4" w:space="0" w:color="auto"/>
            </w:tcBorders>
            <w:vAlign w:val="center"/>
          </w:tcPr>
          <w:p w:rsidR="006067DD" w:rsidRPr="006B7DDC" w:rsidRDefault="006067DD" w:rsidP="00004962">
            <w:pPr>
              <w:spacing w:after="0" w:line="240" w:lineRule="auto"/>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r>
      <w:tr w:rsidR="006067DD" w:rsidRPr="006B7DDC" w:rsidTr="00C36AF3">
        <w:trPr>
          <w:trHeight w:val="300"/>
          <w:jc w:val="center"/>
        </w:trPr>
        <w:tc>
          <w:tcPr>
            <w:tcW w:w="5040" w:type="dxa"/>
            <w:tcBorders>
              <w:top w:val="nil"/>
              <w:left w:val="single" w:sz="4" w:space="0" w:color="auto"/>
              <w:bottom w:val="single" w:sz="4" w:space="0" w:color="auto"/>
              <w:right w:val="single" w:sz="4" w:space="0" w:color="auto"/>
            </w:tcBorders>
            <w:vAlign w:val="center"/>
          </w:tcPr>
          <w:p w:rsidR="006067DD" w:rsidRPr="006B7DDC" w:rsidRDefault="006067DD" w:rsidP="00004962">
            <w:pPr>
              <w:spacing w:after="0" w:line="240" w:lineRule="auto"/>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r>
      <w:tr w:rsidR="006067DD" w:rsidRPr="006B7DDC" w:rsidTr="00C36AF3">
        <w:trPr>
          <w:trHeight w:val="300"/>
          <w:jc w:val="center"/>
        </w:trPr>
        <w:tc>
          <w:tcPr>
            <w:tcW w:w="5040" w:type="dxa"/>
            <w:tcBorders>
              <w:top w:val="nil"/>
              <w:left w:val="single" w:sz="4" w:space="0" w:color="auto"/>
              <w:bottom w:val="single" w:sz="4" w:space="0" w:color="auto"/>
              <w:right w:val="single" w:sz="4" w:space="0" w:color="auto"/>
            </w:tcBorders>
            <w:vAlign w:val="center"/>
          </w:tcPr>
          <w:p w:rsidR="006067DD" w:rsidRPr="006B7DDC" w:rsidRDefault="006067DD" w:rsidP="00004962">
            <w:pPr>
              <w:spacing w:after="0" w:line="240" w:lineRule="auto"/>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Álláskeresési módszerek</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r>
      <w:tr w:rsidR="006067DD" w:rsidRPr="006B7DDC" w:rsidTr="00C36AF3">
        <w:trPr>
          <w:trHeight w:val="300"/>
          <w:jc w:val="center"/>
        </w:trPr>
        <w:tc>
          <w:tcPr>
            <w:tcW w:w="5040" w:type="dxa"/>
            <w:tcBorders>
              <w:top w:val="nil"/>
              <w:left w:val="single" w:sz="4" w:space="0" w:color="auto"/>
              <w:bottom w:val="single" w:sz="4" w:space="0" w:color="auto"/>
              <w:right w:val="single" w:sz="4" w:space="0" w:color="auto"/>
            </w:tcBorders>
            <w:vAlign w:val="center"/>
          </w:tcPr>
          <w:p w:rsidR="006067DD" w:rsidRPr="006B7DDC" w:rsidRDefault="006067DD" w:rsidP="00004962">
            <w:pPr>
              <w:spacing w:after="0" w:line="240" w:lineRule="auto"/>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r>
      <w:tr w:rsidR="006067DD" w:rsidRPr="006B7DDC" w:rsidTr="00C36AF3">
        <w:trPr>
          <w:trHeight w:val="300"/>
          <w:jc w:val="center"/>
        </w:trPr>
        <w:tc>
          <w:tcPr>
            <w:tcW w:w="5040" w:type="dxa"/>
            <w:tcBorders>
              <w:top w:val="nil"/>
              <w:left w:val="single" w:sz="4" w:space="0" w:color="auto"/>
              <w:bottom w:val="single" w:sz="4" w:space="0" w:color="auto"/>
              <w:right w:val="single" w:sz="4" w:space="0" w:color="auto"/>
            </w:tcBorders>
            <w:vAlign w:val="center"/>
          </w:tcPr>
          <w:p w:rsidR="006067DD" w:rsidRPr="006B7DDC" w:rsidRDefault="006067DD" w:rsidP="00004962">
            <w:pPr>
              <w:spacing w:after="0" w:line="240" w:lineRule="auto"/>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Munkaügyi szervezetek</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r>
      <w:tr w:rsidR="006067DD" w:rsidRPr="006B7DDC" w:rsidTr="00C36AF3">
        <w:trPr>
          <w:trHeight w:val="300"/>
          <w:jc w:val="center"/>
        </w:trPr>
        <w:tc>
          <w:tcPr>
            <w:tcW w:w="5040" w:type="dxa"/>
            <w:tcBorders>
              <w:top w:val="nil"/>
              <w:left w:val="single" w:sz="4" w:space="0" w:color="auto"/>
              <w:bottom w:val="single" w:sz="4" w:space="0" w:color="auto"/>
              <w:right w:val="single" w:sz="4" w:space="0" w:color="auto"/>
            </w:tcBorders>
            <w:vAlign w:val="center"/>
          </w:tcPr>
          <w:p w:rsidR="006067DD" w:rsidRPr="006B7DDC" w:rsidRDefault="006067DD" w:rsidP="00004962">
            <w:pPr>
              <w:spacing w:after="0" w:line="240" w:lineRule="auto"/>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r>
      <w:tr w:rsidR="006067DD" w:rsidRPr="006B7DDC" w:rsidTr="00C36AF3">
        <w:trPr>
          <w:trHeight w:val="300"/>
          <w:jc w:val="center"/>
        </w:trPr>
        <w:tc>
          <w:tcPr>
            <w:tcW w:w="5040" w:type="dxa"/>
            <w:tcBorders>
              <w:top w:val="nil"/>
              <w:left w:val="single" w:sz="4" w:space="0" w:color="auto"/>
              <w:bottom w:val="single" w:sz="4" w:space="0" w:color="auto"/>
              <w:right w:val="single" w:sz="4" w:space="0" w:color="auto"/>
            </w:tcBorders>
            <w:vAlign w:val="center"/>
          </w:tcPr>
          <w:p w:rsidR="006067DD" w:rsidRPr="006B7DDC" w:rsidRDefault="006067DD" w:rsidP="00004962">
            <w:pPr>
              <w:spacing w:after="0" w:line="240" w:lineRule="auto"/>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Munkaviszony létrejötte</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r>
      <w:tr w:rsidR="006067DD" w:rsidRPr="006B7DDC" w:rsidTr="00C36AF3">
        <w:trPr>
          <w:trHeight w:val="600"/>
          <w:jc w:val="center"/>
        </w:trPr>
        <w:tc>
          <w:tcPr>
            <w:tcW w:w="5040" w:type="dxa"/>
            <w:tcBorders>
              <w:top w:val="nil"/>
              <w:left w:val="single" w:sz="4" w:space="0" w:color="auto"/>
              <w:bottom w:val="single" w:sz="4" w:space="0" w:color="auto"/>
              <w:right w:val="single" w:sz="4" w:space="0" w:color="auto"/>
            </w:tcBorders>
            <w:vAlign w:val="center"/>
          </w:tcPr>
          <w:p w:rsidR="006067DD" w:rsidRPr="006B7DDC" w:rsidRDefault="006067DD" w:rsidP="00004962">
            <w:pPr>
              <w:spacing w:after="0" w:line="240" w:lineRule="auto"/>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r>
      <w:tr w:rsidR="006067DD" w:rsidRPr="006B7DDC" w:rsidTr="00C36AF3">
        <w:trPr>
          <w:trHeight w:val="600"/>
          <w:jc w:val="center"/>
        </w:trPr>
        <w:tc>
          <w:tcPr>
            <w:tcW w:w="5040" w:type="dxa"/>
            <w:tcBorders>
              <w:top w:val="nil"/>
              <w:left w:val="single" w:sz="4" w:space="0" w:color="auto"/>
              <w:bottom w:val="single" w:sz="4" w:space="0" w:color="auto"/>
              <w:right w:val="single" w:sz="4" w:space="0" w:color="auto"/>
            </w:tcBorders>
            <w:vAlign w:val="center"/>
          </w:tcPr>
          <w:p w:rsidR="006067DD" w:rsidRPr="006B7DDC" w:rsidRDefault="006067DD" w:rsidP="00004962">
            <w:pPr>
              <w:spacing w:after="0" w:line="240" w:lineRule="auto"/>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Times New Roman" w:hAnsi="Times New Roman" w:cs="Times New Roman"/>
                <w:sz w:val="20"/>
                <w:szCs w:val="20"/>
                <w:lang w:eastAsia="hu-HU"/>
              </w:rPr>
              <w:t>x</w:t>
            </w:r>
          </w:p>
        </w:tc>
      </w:tr>
      <w:tr w:rsidR="006067DD" w:rsidRPr="006B7DDC" w:rsidTr="00C36AF3">
        <w:trPr>
          <w:trHeight w:val="600"/>
          <w:jc w:val="center"/>
        </w:trPr>
        <w:tc>
          <w:tcPr>
            <w:tcW w:w="5040" w:type="dxa"/>
            <w:tcBorders>
              <w:top w:val="nil"/>
              <w:left w:val="single" w:sz="4" w:space="0" w:color="auto"/>
              <w:bottom w:val="single" w:sz="4" w:space="0" w:color="auto"/>
              <w:right w:val="single" w:sz="4" w:space="0" w:color="auto"/>
            </w:tcBorders>
            <w:vAlign w:val="center"/>
          </w:tcPr>
          <w:p w:rsidR="006067DD" w:rsidRPr="006B7DDC" w:rsidRDefault="006067DD" w:rsidP="00004962">
            <w:pPr>
              <w:spacing w:after="0" w:line="240" w:lineRule="auto"/>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r>
      <w:tr w:rsidR="006067DD" w:rsidRPr="006B7DDC" w:rsidTr="00C36AF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SZAKMAI KÉSZSÉGEK</w:t>
            </w:r>
          </w:p>
        </w:tc>
      </w:tr>
      <w:tr w:rsidR="006067DD" w:rsidRPr="006B7DDC" w:rsidTr="00C36AF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both"/>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r>
      <w:tr w:rsidR="006067DD" w:rsidRPr="006B7DDC" w:rsidTr="00C36AF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both"/>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r>
      <w:tr w:rsidR="006067DD" w:rsidRPr="006B7DDC" w:rsidTr="00C36AF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both"/>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Elemi szintű számítógéphasználat</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r>
      <w:tr w:rsidR="006067DD" w:rsidRPr="006B7DDC" w:rsidTr="00C36AF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both"/>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Információforrások kezelése</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r>
      <w:tr w:rsidR="006067DD" w:rsidRPr="006B7DDC" w:rsidTr="00C36AF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both"/>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Köznyelvi beszédkészség</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r>
      <w:tr w:rsidR="006067DD" w:rsidRPr="006B7DDC" w:rsidTr="00C36AF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SZEMÉLYES KOMPETENCIÁK</w:t>
            </w:r>
          </w:p>
        </w:tc>
      </w:tr>
      <w:tr w:rsidR="006067DD" w:rsidRPr="006B7DDC" w:rsidTr="00C36AF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both"/>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Önfejlesztés</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r>
      <w:tr w:rsidR="006067DD" w:rsidRPr="006B7DDC" w:rsidTr="00C36AF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both"/>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Szervezőkészség</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r>
      <w:tr w:rsidR="006067DD" w:rsidRPr="006B7DDC" w:rsidTr="00C36AF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TÁRSAS KOMPETENCIÁK</w:t>
            </w:r>
          </w:p>
        </w:tc>
      </w:tr>
      <w:tr w:rsidR="006067DD" w:rsidRPr="006B7DDC" w:rsidTr="00C36AF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both"/>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Kapcsolatteremtő készség</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r>
      <w:tr w:rsidR="006067DD" w:rsidRPr="006B7DDC" w:rsidTr="00C36AF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both"/>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Határozottság</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r>
      <w:tr w:rsidR="006067DD" w:rsidRPr="006B7DDC" w:rsidTr="00C36AF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lastRenderedPageBreak/>
              <w:t>MÓDSZERKOMPETENCIÁK</w:t>
            </w:r>
          </w:p>
        </w:tc>
      </w:tr>
      <w:tr w:rsidR="006067DD" w:rsidRPr="006B7DDC" w:rsidTr="00C36AF3">
        <w:trPr>
          <w:trHeight w:val="300"/>
          <w:jc w:val="center"/>
        </w:trPr>
        <w:tc>
          <w:tcPr>
            <w:tcW w:w="5040" w:type="dxa"/>
            <w:tcBorders>
              <w:top w:val="nil"/>
              <w:left w:val="single" w:sz="4" w:space="0" w:color="auto"/>
              <w:bottom w:val="single" w:sz="4" w:space="0" w:color="auto"/>
              <w:right w:val="single" w:sz="4" w:space="0" w:color="auto"/>
            </w:tcBorders>
            <w:vAlign w:val="bottom"/>
          </w:tcPr>
          <w:p w:rsidR="006067DD" w:rsidRPr="006B7DDC" w:rsidRDefault="006067DD" w:rsidP="00004962">
            <w:pPr>
              <w:spacing w:after="0" w:line="240" w:lineRule="auto"/>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Logikus gondolkodás</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r>
      <w:tr w:rsidR="006067DD" w:rsidRPr="006B7DDC" w:rsidTr="00C36AF3">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both"/>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Információgyűjtés</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noWrap/>
            <w:vAlign w:val="center"/>
          </w:tcPr>
          <w:p w:rsidR="006067DD" w:rsidRPr="006B7DDC" w:rsidRDefault="006067DD" w:rsidP="00C36AF3">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r>
    </w:tbl>
    <w:p w:rsidR="006067DD" w:rsidRPr="006B7DDC" w:rsidRDefault="006067DD" w:rsidP="00004962">
      <w:pPr>
        <w:widowControl w:val="0"/>
        <w:suppressAutoHyphens/>
        <w:spacing w:after="0" w:line="240" w:lineRule="auto"/>
        <w:ind w:left="-15"/>
        <w:jc w:val="both"/>
        <w:rPr>
          <w:rFonts w:ascii="Palatino Linotype" w:hAnsi="Palatino Linotype" w:cs="Palatino Linotype"/>
          <w:sz w:val="24"/>
          <w:szCs w:val="24"/>
          <w:lang w:eastAsia="hu-HU"/>
        </w:rPr>
      </w:pPr>
    </w:p>
    <w:p w:rsidR="006067DD" w:rsidRPr="006B7DDC" w:rsidRDefault="006067DD" w:rsidP="00004962">
      <w:pPr>
        <w:widowControl w:val="0"/>
        <w:suppressAutoHyphens/>
        <w:spacing w:after="0" w:line="240" w:lineRule="auto"/>
        <w:ind w:left="-15"/>
        <w:jc w:val="both"/>
        <w:rPr>
          <w:rFonts w:ascii="Palatino Linotype" w:hAnsi="Palatino Linotype" w:cs="Palatino Linotype"/>
          <w:b/>
          <w:bCs/>
          <w:sz w:val="24"/>
          <w:szCs w:val="24"/>
          <w:lang w:eastAsia="hu-HU"/>
        </w:rPr>
      </w:pPr>
    </w:p>
    <w:p w:rsidR="006067DD" w:rsidRPr="00BB7599" w:rsidRDefault="006067DD" w:rsidP="00004962">
      <w:pPr>
        <w:widowControl w:val="0"/>
        <w:suppressAutoHyphens/>
        <w:spacing w:after="0" w:line="240" w:lineRule="auto"/>
        <w:rPr>
          <w:rFonts w:ascii="Palatino Linotype" w:hAnsi="Palatino Linotype" w:cs="Palatino Linotype"/>
          <w:b/>
          <w:bCs/>
          <w:sz w:val="24"/>
          <w:szCs w:val="24"/>
          <w:lang w:eastAsia="hu-HU"/>
        </w:rPr>
      </w:pPr>
      <w:r w:rsidRPr="006B7DDC">
        <w:rPr>
          <w:rFonts w:ascii="Palatino Linotype" w:hAnsi="Palatino Linotype" w:cs="Palatino Linotype"/>
          <w:b/>
          <w:bCs/>
          <w:sz w:val="24"/>
          <w:szCs w:val="24"/>
          <w:lang w:eastAsia="hu-HU"/>
        </w:rPr>
        <w:br w:type="page"/>
      </w:r>
    </w:p>
    <w:p w:rsidR="006067DD" w:rsidRPr="00740620" w:rsidRDefault="006067DD" w:rsidP="00016A63">
      <w:pPr>
        <w:widowControl w:val="0"/>
        <w:numPr>
          <w:ilvl w:val="0"/>
          <w:numId w:val="12"/>
        </w:numPr>
        <w:suppressAutoHyphens/>
        <w:spacing w:after="0" w:line="240" w:lineRule="auto"/>
        <w:rPr>
          <w:rFonts w:ascii="Palatino Linotype" w:hAnsi="Palatino Linotype" w:cs="Palatino Linotype"/>
          <w:b/>
          <w:bCs/>
          <w:sz w:val="24"/>
          <w:szCs w:val="24"/>
          <w:lang w:eastAsia="hu-HU"/>
        </w:rPr>
      </w:pPr>
      <w:r w:rsidRPr="00740620">
        <w:rPr>
          <w:rFonts w:ascii="Palatino Linotype" w:hAnsi="Palatino Linotype" w:cs="Times New Roman"/>
          <w:b/>
          <w:bCs/>
          <w:kern w:val="1"/>
          <w:sz w:val="24"/>
          <w:szCs w:val="24"/>
          <w:lang w:eastAsia="hi-IN" w:bidi="hi-IN"/>
        </w:rPr>
        <w:lastRenderedPageBreak/>
        <w:t>Foglalkoztatás II. tantárgy</w:t>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t>16 óra</w:t>
      </w:r>
    </w:p>
    <w:p w:rsidR="006067DD" w:rsidRPr="00740620" w:rsidRDefault="006067DD" w:rsidP="00004962">
      <w:pPr>
        <w:spacing w:after="0" w:line="240" w:lineRule="auto"/>
        <w:rPr>
          <w:rFonts w:ascii="Palatino Linotype" w:hAnsi="Palatino Linotype" w:cs="Palatino Linotype"/>
          <w:b/>
          <w:bCs/>
          <w:sz w:val="24"/>
          <w:szCs w:val="24"/>
          <w:lang w:eastAsia="hu-HU"/>
        </w:rPr>
      </w:pPr>
    </w:p>
    <w:p w:rsidR="006067DD" w:rsidRPr="00740620" w:rsidRDefault="006067DD" w:rsidP="00BF587F">
      <w:pPr>
        <w:widowControl w:val="0"/>
        <w:numPr>
          <w:ilvl w:val="1"/>
          <w:numId w:val="12"/>
        </w:numPr>
        <w:suppressAutoHyphens/>
        <w:spacing w:after="0" w:line="240" w:lineRule="auto"/>
        <w:jc w:val="both"/>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lang w:eastAsia="hu-HU"/>
        </w:rPr>
        <w:t>A tantárgy tanításának célja</w:t>
      </w:r>
    </w:p>
    <w:p w:rsidR="006067DD" w:rsidRPr="00740620" w:rsidRDefault="006067DD" w:rsidP="00BF587F">
      <w:pPr>
        <w:spacing w:after="0" w:line="240" w:lineRule="auto"/>
        <w:ind w:left="360"/>
        <w:jc w:val="both"/>
        <w:rPr>
          <w:rFonts w:cs="Times New Roman"/>
          <w:sz w:val="24"/>
          <w:szCs w:val="24"/>
        </w:rPr>
      </w:pPr>
      <w:r w:rsidRPr="00740620">
        <w:rPr>
          <w:rFonts w:ascii="Palatino Linotype" w:hAnsi="Palatino Linotype" w:cs="Palatino Linotype"/>
          <w:color w:val="000000"/>
          <w:sz w:val="24"/>
          <w:szCs w:val="24"/>
        </w:rPr>
        <w:t>A tanuló általános felkészítése az álláskeresés módszereire, technikáira, valamint a munkavállaláshoz, munkaviszony létesítéséhez szükséges alapismeretek elsajátítására.</w:t>
      </w:r>
    </w:p>
    <w:p w:rsidR="006067DD" w:rsidRPr="00740620" w:rsidRDefault="006067DD" w:rsidP="00BF587F">
      <w:pPr>
        <w:spacing w:after="0" w:line="240" w:lineRule="auto"/>
        <w:jc w:val="both"/>
        <w:rPr>
          <w:rFonts w:ascii="Palatino Linotype" w:hAnsi="Palatino Linotype" w:cs="Palatino Linotype"/>
          <w:sz w:val="24"/>
          <w:szCs w:val="24"/>
          <w:lang w:eastAsia="hu-HU"/>
        </w:rPr>
      </w:pPr>
    </w:p>
    <w:p w:rsidR="006067DD" w:rsidRPr="00740620" w:rsidRDefault="006067DD" w:rsidP="00BF587F">
      <w:pPr>
        <w:widowControl w:val="0"/>
        <w:numPr>
          <w:ilvl w:val="1"/>
          <w:numId w:val="12"/>
        </w:numPr>
        <w:suppressAutoHyphens/>
        <w:spacing w:after="0" w:line="240" w:lineRule="auto"/>
        <w:jc w:val="both"/>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lang w:eastAsia="hu-HU"/>
        </w:rPr>
        <w:t>Kapcsolódó közismereti, szakmai tartalmak</w:t>
      </w:r>
    </w:p>
    <w:p w:rsidR="006067DD" w:rsidRPr="00740620" w:rsidRDefault="006067DD" w:rsidP="00BF587F">
      <w:pPr>
        <w:spacing w:after="0" w:line="240" w:lineRule="auto"/>
        <w:ind w:left="83" w:firstLine="709"/>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w:t>
      </w:r>
    </w:p>
    <w:p w:rsidR="006067DD" w:rsidRPr="00740620" w:rsidRDefault="006067DD" w:rsidP="00BF587F">
      <w:pPr>
        <w:spacing w:after="0" w:line="240" w:lineRule="auto"/>
        <w:jc w:val="both"/>
        <w:rPr>
          <w:rFonts w:ascii="Palatino Linotype" w:hAnsi="Palatino Linotype" w:cs="Palatino Linotype"/>
          <w:b/>
          <w:bCs/>
          <w:sz w:val="24"/>
          <w:szCs w:val="24"/>
          <w:lang w:eastAsia="hu-HU"/>
        </w:rPr>
      </w:pPr>
    </w:p>
    <w:p w:rsidR="006067DD" w:rsidRPr="00740620" w:rsidRDefault="006067DD" w:rsidP="00BF587F">
      <w:pPr>
        <w:widowControl w:val="0"/>
        <w:numPr>
          <w:ilvl w:val="1"/>
          <w:numId w:val="12"/>
        </w:numPr>
        <w:suppressAutoHyphens/>
        <w:spacing w:after="0" w:line="240" w:lineRule="auto"/>
        <w:jc w:val="both"/>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lang w:eastAsia="hu-HU"/>
        </w:rPr>
        <w:t xml:space="preserve">Témakörök </w:t>
      </w:r>
    </w:p>
    <w:p w:rsidR="006067DD" w:rsidRPr="00740620" w:rsidRDefault="006067DD" w:rsidP="00BF587F">
      <w:pPr>
        <w:spacing w:after="0" w:line="240" w:lineRule="auto"/>
        <w:jc w:val="both"/>
        <w:rPr>
          <w:rFonts w:ascii="Palatino Linotype" w:hAnsi="Palatino Linotype" w:cs="Palatino Linotype"/>
          <w:b/>
          <w:bCs/>
          <w:sz w:val="24"/>
          <w:szCs w:val="24"/>
          <w:lang w:eastAsia="hu-HU"/>
        </w:rPr>
      </w:pPr>
    </w:p>
    <w:p w:rsidR="006067DD" w:rsidRPr="00740620" w:rsidRDefault="006067DD" w:rsidP="00BF587F">
      <w:pPr>
        <w:numPr>
          <w:ilvl w:val="2"/>
          <w:numId w:val="12"/>
        </w:numPr>
        <w:spacing w:after="0" w:line="240" w:lineRule="auto"/>
        <w:jc w:val="both"/>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lang w:eastAsia="hu-HU"/>
        </w:rPr>
        <w:t>Munkajogi alapismeretek</w:t>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i/>
          <w:iCs/>
          <w:sz w:val="24"/>
          <w:szCs w:val="24"/>
          <w:lang w:eastAsia="hu-HU"/>
        </w:rPr>
        <w:t>4 óra</w:t>
      </w:r>
    </w:p>
    <w:p w:rsidR="006067DD" w:rsidRPr="00740620" w:rsidRDefault="006067DD" w:rsidP="00BF587F">
      <w:pPr>
        <w:spacing w:after="0" w:line="240" w:lineRule="auto"/>
        <w:ind w:left="708"/>
        <w:jc w:val="both"/>
        <w:rPr>
          <w:rFonts w:ascii="Palatino Linotype" w:hAnsi="Palatino Linotype" w:cs="Times New Roman"/>
          <w:kern w:val="1"/>
          <w:sz w:val="24"/>
          <w:szCs w:val="24"/>
          <w:lang w:eastAsia="hi-IN" w:bidi="hi-IN"/>
        </w:rPr>
      </w:pPr>
      <w:r w:rsidRPr="00740620">
        <w:rPr>
          <w:rFonts w:ascii="Palatino Linotype" w:hAnsi="Palatino Linotype" w:cs="Times New Roman"/>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sidRPr="00740620">
        <w:rPr>
          <w:rFonts w:ascii="Times New Roman" w:hAnsi="Times New Roman" w:cs="Times New Roman"/>
          <w:kern w:val="1"/>
          <w:sz w:val="24"/>
          <w:szCs w:val="24"/>
          <w:lang w:eastAsia="hi-IN" w:bidi="hi-IN"/>
        </w:rPr>
        <w:t>)</w:t>
      </w:r>
      <w:r w:rsidRPr="00740620">
        <w:rPr>
          <w:rFonts w:ascii="Palatino Linotype" w:hAnsi="Palatino Linotype" w:cs="Times New Roman"/>
          <w:kern w:val="1"/>
          <w:sz w:val="24"/>
          <w:szCs w:val="24"/>
          <w:lang w:eastAsia="hi-IN" w:bidi="hi-IN"/>
        </w:rPr>
        <w:t>.</w:t>
      </w:r>
    </w:p>
    <w:p w:rsidR="006067DD" w:rsidRPr="00740620" w:rsidRDefault="006067DD" w:rsidP="00BF587F">
      <w:pPr>
        <w:spacing w:after="0" w:line="240" w:lineRule="auto"/>
        <w:ind w:left="720"/>
        <w:jc w:val="both"/>
        <w:rPr>
          <w:rFonts w:ascii="Palatino Linotype" w:hAnsi="Palatino Linotype" w:cs="Times New Roman"/>
          <w:kern w:val="1"/>
          <w:sz w:val="24"/>
          <w:szCs w:val="24"/>
          <w:lang w:eastAsia="hi-IN" w:bidi="hi-IN"/>
        </w:rPr>
      </w:pPr>
      <w:r w:rsidRPr="00740620">
        <w:rPr>
          <w:rFonts w:ascii="Palatino Linotype" w:hAnsi="Palatino Linotype" w:cs="Times New Roman"/>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6067DD" w:rsidRPr="00740620" w:rsidRDefault="006067DD" w:rsidP="00BF587F">
      <w:pPr>
        <w:spacing w:after="0" w:line="240" w:lineRule="auto"/>
        <w:ind w:left="720"/>
        <w:jc w:val="both"/>
        <w:rPr>
          <w:rFonts w:ascii="Palatino Linotype" w:hAnsi="Palatino Linotype" w:cs="Times New Roman"/>
          <w:kern w:val="1"/>
          <w:sz w:val="24"/>
          <w:szCs w:val="24"/>
          <w:lang w:eastAsia="hi-IN" w:bidi="hi-IN"/>
        </w:rPr>
      </w:pPr>
      <w:r w:rsidRPr="00740620">
        <w:rPr>
          <w:rFonts w:ascii="Palatino Linotype" w:hAnsi="Palatino Linotype" w:cs="Times New Roman"/>
          <w:kern w:val="1"/>
          <w:sz w:val="24"/>
          <w:szCs w:val="24"/>
          <w:lang w:eastAsia="hi-IN" w:bidi="hi-IN"/>
        </w:rPr>
        <w:t>Foglalkoztatási formák: munkaviszony, megbízási jogviszony, vállalkozási jogviszony, közalkalmazotti jogviszony, közszolgálati jogviszony.</w:t>
      </w:r>
    </w:p>
    <w:p w:rsidR="006067DD" w:rsidRPr="00740620" w:rsidRDefault="006067DD" w:rsidP="00BF587F">
      <w:pPr>
        <w:spacing w:after="0" w:line="240" w:lineRule="auto"/>
        <w:ind w:left="720"/>
        <w:jc w:val="both"/>
        <w:rPr>
          <w:rFonts w:ascii="Palatino Linotype" w:hAnsi="Palatino Linotype" w:cs="Times New Roman"/>
          <w:kern w:val="1"/>
          <w:sz w:val="24"/>
          <w:szCs w:val="24"/>
          <w:lang w:eastAsia="hi-IN" w:bidi="hi-IN"/>
        </w:rPr>
      </w:pPr>
      <w:r w:rsidRPr="00740620">
        <w:rPr>
          <w:rFonts w:ascii="Palatino Linotype" w:hAnsi="Palatino Linotype" w:cs="Times New Roman"/>
          <w:kern w:val="1"/>
          <w:sz w:val="24"/>
          <w:szCs w:val="24"/>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6067DD" w:rsidRPr="00740620" w:rsidRDefault="006067DD" w:rsidP="00BF587F">
      <w:pPr>
        <w:spacing w:after="0" w:line="240" w:lineRule="auto"/>
        <w:ind w:firstLine="540"/>
        <w:jc w:val="both"/>
        <w:rPr>
          <w:rFonts w:ascii="Palatino Linotype" w:hAnsi="Palatino Linotype" w:cs="Palatino Linotype"/>
          <w:sz w:val="24"/>
          <w:szCs w:val="24"/>
          <w:lang w:eastAsia="hu-HU"/>
        </w:rPr>
      </w:pPr>
    </w:p>
    <w:p w:rsidR="006067DD" w:rsidRPr="00740620" w:rsidRDefault="006067DD" w:rsidP="00BF587F">
      <w:pPr>
        <w:numPr>
          <w:ilvl w:val="2"/>
          <w:numId w:val="12"/>
        </w:numPr>
        <w:spacing w:after="0" w:line="240" w:lineRule="auto"/>
        <w:jc w:val="both"/>
        <w:rPr>
          <w:rFonts w:ascii="Palatino Linotype" w:hAnsi="Palatino Linotype" w:cs="Palatino Linotype"/>
          <w:b/>
          <w:bCs/>
          <w:sz w:val="24"/>
          <w:szCs w:val="24"/>
          <w:lang w:eastAsia="hu-HU"/>
        </w:rPr>
      </w:pPr>
      <w:r w:rsidRPr="00740620">
        <w:rPr>
          <w:rFonts w:ascii="Palatino Linotype" w:hAnsi="Palatino Linotype" w:cs="Times New Roman"/>
          <w:b/>
          <w:bCs/>
          <w:kern w:val="1"/>
          <w:sz w:val="24"/>
          <w:szCs w:val="24"/>
          <w:lang w:eastAsia="hi-IN" w:bidi="hi-IN"/>
        </w:rPr>
        <w:t>Munkaviszony létesítése</w:t>
      </w:r>
      <w:r w:rsidRPr="00740620">
        <w:rPr>
          <w:rFonts w:ascii="Palatino Linotype" w:hAnsi="Palatino Linotype" w:cs="Times New Roman"/>
          <w:b/>
          <w:bCs/>
          <w:kern w:val="1"/>
          <w:sz w:val="24"/>
          <w:szCs w:val="24"/>
          <w:lang w:eastAsia="hi-IN" w:bidi="hi-IN"/>
        </w:rPr>
        <w:tab/>
      </w:r>
      <w:r w:rsidRPr="00740620">
        <w:rPr>
          <w:rFonts w:ascii="Palatino Linotype" w:hAnsi="Palatino Linotype" w:cs="Times New Roman"/>
          <w:b/>
          <w:bCs/>
          <w:kern w:val="1"/>
          <w:sz w:val="24"/>
          <w:szCs w:val="24"/>
          <w:lang w:eastAsia="hi-IN" w:bidi="hi-IN"/>
        </w:rPr>
        <w:tab/>
      </w:r>
      <w:r w:rsidRPr="00740620">
        <w:rPr>
          <w:rFonts w:ascii="Palatino Linotype" w:hAnsi="Palatino Linotype" w:cs="Times New Roman"/>
          <w:b/>
          <w:bCs/>
          <w:kern w:val="1"/>
          <w:sz w:val="24"/>
          <w:szCs w:val="24"/>
          <w:lang w:eastAsia="hi-IN" w:bidi="hi-IN"/>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BF587F">
        <w:rPr>
          <w:rFonts w:ascii="Palatino Linotype" w:hAnsi="Palatino Linotype" w:cs="Palatino Linotype"/>
          <w:b/>
          <w:bCs/>
          <w:i/>
          <w:sz w:val="24"/>
          <w:szCs w:val="24"/>
          <w:lang w:eastAsia="hu-HU"/>
        </w:rPr>
        <w:t>4</w:t>
      </w:r>
      <w:r w:rsidRPr="00BF587F">
        <w:rPr>
          <w:rFonts w:ascii="Palatino Linotype" w:hAnsi="Palatino Linotype" w:cs="Palatino Linotype"/>
          <w:b/>
          <w:bCs/>
          <w:i/>
          <w:iCs/>
          <w:sz w:val="24"/>
          <w:szCs w:val="24"/>
          <w:lang w:eastAsia="hu-HU"/>
        </w:rPr>
        <w:t xml:space="preserve"> óra</w:t>
      </w:r>
    </w:p>
    <w:p w:rsidR="006067DD" w:rsidRPr="00740620" w:rsidRDefault="006067DD" w:rsidP="00BF587F">
      <w:pPr>
        <w:spacing w:after="0" w:line="240" w:lineRule="auto"/>
        <w:ind w:left="708"/>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Munkaviszony létrejötte, fajtái: munkaszerződés, teljes- és részmunkaidő, határozott és határozatlan munkaviszony, minimálbér és garantált bérminimum, képviselet szabályai, elállás szabályai, próbaidő.</w:t>
      </w:r>
    </w:p>
    <w:p w:rsidR="006067DD" w:rsidRPr="00740620" w:rsidRDefault="006067DD" w:rsidP="00BF587F">
      <w:pPr>
        <w:spacing w:after="0" w:line="240" w:lineRule="auto"/>
        <w:ind w:left="708"/>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Munkavállaláshoz szükséges iratok, munkaviszony megszűnésekor a munkáltató által kiadandó dokumentumok.</w:t>
      </w:r>
    </w:p>
    <w:p w:rsidR="006067DD" w:rsidRPr="00740620" w:rsidRDefault="006067DD" w:rsidP="00BF587F">
      <w:pPr>
        <w:spacing w:after="0" w:line="240" w:lineRule="auto"/>
        <w:ind w:left="708"/>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6067DD" w:rsidRPr="00740620" w:rsidRDefault="006067DD" w:rsidP="00BF587F">
      <w:pPr>
        <w:spacing w:after="0" w:line="240" w:lineRule="auto"/>
        <w:ind w:left="708"/>
        <w:jc w:val="both"/>
        <w:rPr>
          <w:rFonts w:ascii="Palatino Linotype" w:hAnsi="Palatino Linotype" w:cs="Palatino Linotype"/>
          <w:sz w:val="24"/>
          <w:szCs w:val="24"/>
          <w:lang w:eastAsia="hu-HU"/>
        </w:rPr>
      </w:pPr>
    </w:p>
    <w:p w:rsidR="006067DD" w:rsidRPr="00740620" w:rsidRDefault="006067DD" w:rsidP="00BF587F">
      <w:pPr>
        <w:spacing w:after="0" w:line="240" w:lineRule="auto"/>
        <w:ind w:left="708"/>
        <w:jc w:val="both"/>
        <w:rPr>
          <w:rFonts w:ascii="Palatino Linotype" w:hAnsi="Palatino Linotype" w:cs="Palatino Linotype"/>
          <w:sz w:val="24"/>
          <w:szCs w:val="24"/>
          <w:lang w:eastAsia="hu-HU"/>
        </w:rPr>
      </w:pPr>
    </w:p>
    <w:p w:rsidR="006067DD" w:rsidRPr="00740620" w:rsidRDefault="006067DD" w:rsidP="00BF587F">
      <w:pPr>
        <w:numPr>
          <w:ilvl w:val="2"/>
          <w:numId w:val="12"/>
        </w:numPr>
        <w:spacing w:after="0" w:line="240" w:lineRule="auto"/>
        <w:jc w:val="both"/>
        <w:rPr>
          <w:rFonts w:ascii="Palatino Linotype" w:hAnsi="Palatino Linotype" w:cs="Palatino Linotype"/>
          <w:b/>
          <w:bCs/>
          <w:sz w:val="24"/>
          <w:szCs w:val="24"/>
          <w:lang w:eastAsia="hu-HU"/>
        </w:rPr>
      </w:pPr>
      <w:r w:rsidRPr="00740620">
        <w:rPr>
          <w:rFonts w:ascii="Palatino Linotype" w:hAnsi="Palatino Linotype" w:cs="Times New Roman"/>
          <w:b/>
          <w:bCs/>
          <w:kern w:val="1"/>
          <w:sz w:val="24"/>
          <w:szCs w:val="24"/>
          <w:lang w:eastAsia="hi-IN" w:bidi="hi-IN"/>
        </w:rPr>
        <w:lastRenderedPageBreak/>
        <w:t>Álláskeresés</w:t>
      </w:r>
      <w:r w:rsidRPr="00740620">
        <w:rPr>
          <w:rFonts w:ascii="Palatino Linotype" w:hAnsi="Palatino Linotype" w:cs="Times New Roman"/>
          <w:b/>
          <w:bCs/>
          <w:kern w:val="1"/>
          <w:sz w:val="24"/>
          <w:szCs w:val="24"/>
          <w:lang w:eastAsia="hi-IN" w:bidi="hi-IN"/>
        </w:rPr>
        <w:tab/>
      </w:r>
      <w:r w:rsidRPr="00740620">
        <w:rPr>
          <w:rFonts w:ascii="Palatino Linotype" w:hAnsi="Palatino Linotype" w:cs="Times New Roman"/>
          <w:b/>
          <w:bCs/>
          <w:kern w:val="1"/>
          <w:sz w:val="24"/>
          <w:szCs w:val="24"/>
          <w:lang w:eastAsia="hi-IN" w:bidi="hi-IN"/>
        </w:rPr>
        <w:tab/>
      </w:r>
      <w:r w:rsidRPr="00740620">
        <w:rPr>
          <w:rFonts w:ascii="Palatino Linotype" w:hAnsi="Palatino Linotype" w:cs="Times New Roman"/>
          <w:b/>
          <w:bCs/>
          <w:kern w:val="1"/>
          <w:sz w:val="24"/>
          <w:szCs w:val="24"/>
          <w:lang w:eastAsia="hi-IN" w:bidi="hi-IN"/>
        </w:rPr>
        <w:tab/>
      </w:r>
      <w:r w:rsidRPr="00740620">
        <w:rPr>
          <w:rFonts w:ascii="Palatino Linotype" w:hAnsi="Palatino Linotype" w:cs="Times New Roman"/>
          <w:b/>
          <w:bCs/>
          <w:kern w:val="1"/>
          <w:sz w:val="24"/>
          <w:szCs w:val="24"/>
          <w:lang w:eastAsia="hi-IN" w:bidi="hi-IN"/>
        </w:rPr>
        <w:tab/>
      </w:r>
      <w:r w:rsidRPr="00740620">
        <w:rPr>
          <w:rFonts w:ascii="Palatino Linotype" w:hAnsi="Palatino Linotype" w:cs="Times New Roman"/>
          <w:b/>
          <w:bCs/>
          <w:kern w:val="1"/>
          <w:sz w:val="24"/>
          <w:szCs w:val="24"/>
          <w:lang w:eastAsia="hi-IN" w:bidi="hi-IN"/>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i/>
          <w:iCs/>
          <w:sz w:val="24"/>
          <w:szCs w:val="24"/>
          <w:lang w:eastAsia="hu-HU"/>
        </w:rPr>
        <w:t>4 óra</w:t>
      </w:r>
    </w:p>
    <w:p w:rsidR="006067DD" w:rsidRPr="00740620" w:rsidRDefault="006067DD" w:rsidP="00BF587F">
      <w:pPr>
        <w:spacing w:after="0" w:line="240" w:lineRule="auto"/>
        <w:ind w:left="720"/>
        <w:jc w:val="both"/>
        <w:rPr>
          <w:rFonts w:ascii="Palatino Linotype" w:hAnsi="Palatino Linotype" w:cs="Times New Roman"/>
          <w:kern w:val="1"/>
          <w:sz w:val="24"/>
          <w:szCs w:val="24"/>
          <w:lang w:eastAsia="hi-IN" w:bidi="hi-IN"/>
        </w:rPr>
      </w:pPr>
      <w:r w:rsidRPr="00740620">
        <w:rPr>
          <w:rFonts w:ascii="Palatino Linotype" w:hAnsi="Palatino Linotype" w:cs="Times New Roman"/>
          <w:kern w:val="1"/>
          <w:sz w:val="24"/>
          <w:szCs w:val="24"/>
          <w:lang w:eastAsia="hi-IN" w:bidi="hi-IN"/>
        </w:rPr>
        <w:t>Karrierlehetőségek feltérképezése: önismeret, reális célkitűzések, helyi munkaerőpiac ismerete, mobilitás szerepe, képzések szerepe, foglalkoztatási támogatások ismerete.</w:t>
      </w:r>
    </w:p>
    <w:p w:rsidR="006067DD" w:rsidRPr="00740620" w:rsidRDefault="006067DD" w:rsidP="00BF587F">
      <w:pPr>
        <w:spacing w:after="0" w:line="240" w:lineRule="auto"/>
        <w:ind w:left="720"/>
        <w:jc w:val="both"/>
        <w:rPr>
          <w:rFonts w:ascii="Palatino Linotype" w:hAnsi="Palatino Linotype" w:cs="Times New Roman"/>
          <w:kern w:val="1"/>
          <w:sz w:val="24"/>
          <w:szCs w:val="24"/>
          <w:lang w:eastAsia="hi-IN" w:bidi="hi-IN"/>
        </w:rPr>
      </w:pPr>
      <w:r w:rsidRPr="00740620">
        <w:rPr>
          <w:rFonts w:ascii="Palatino Linotype" w:hAnsi="Palatino Linotype" w:cs="Times New Roman"/>
          <w:kern w:val="1"/>
          <w:sz w:val="24"/>
          <w:szCs w:val="24"/>
          <w:lang w:eastAsia="hi-IN" w:bidi="hi-IN"/>
        </w:rPr>
        <w:t>Motivációs levél és önéletrajz készítése: fontossága, formai és tartalmi kritériumai, szakmai önéletrajz fajtái: hagyományos, Europass, amerikai típusú, önéletrajzban szereplő e</w:t>
      </w:r>
      <w:r>
        <w:rPr>
          <w:rFonts w:ascii="Palatino Linotype" w:hAnsi="Palatino Linotype" w:cs="Times New Roman"/>
          <w:kern w:val="1"/>
          <w:sz w:val="24"/>
          <w:szCs w:val="24"/>
          <w:lang w:eastAsia="hi-IN" w:bidi="hi-IN"/>
        </w:rPr>
        <w:t>-</w:t>
      </w:r>
      <w:r w:rsidRPr="00740620">
        <w:rPr>
          <w:rFonts w:ascii="Palatino Linotype" w:hAnsi="Palatino Linotype" w:cs="Times New Roman"/>
          <w:kern w:val="1"/>
          <w:sz w:val="24"/>
          <w:szCs w:val="24"/>
          <w:lang w:eastAsia="hi-IN" w:bidi="hi-IN"/>
        </w:rPr>
        <w:t>mail cím és fénykép megválasztása, motivációs levél felépítése.</w:t>
      </w:r>
    </w:p>
    <w:p w:rsidR="006067DD" w:rsidRPr="00740620" w:rsidRDefault="006067DD" w:rsidP="00BF587F">
      <w:pPr>
        <w:spacing w:after="0" w:line="240" w:lineRule="auto"/>
        <w:ind w:left="720"/>
        <w:jc w:val="both"/>
        <w:rPr>
          <w:rFonts w:ascii="Palatino Linotype" w:hAnsi="Palatino Linotype" w:cs="Times New Roman"/>
          <w:kern w:val="1"/>
          <w:sz w:val="24"/>
          <w:szCs w:val="24"/>
          <w:lang w:eastAsia="hi-IN" w:bidi="hi-IN"/>
        </w:rPr>
      </w:pPr>
      <w:r w:rsidRPr="00740620">
        <w:rPr>
          <w:rFonts w:ascii="Palatino Linotype" w:hAnsi="Palatino Linotype" w:cs="Times New Roman"/>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6067DD" w:rsidRPr="00740620" w:rsidRDefault="006067DD" w:rsidP="00BF587F">
      <w:pPr>
        <w:spacing w:after="0" w:line="240" w:lineRule="auto"/>
        <w:ind w:left="720"/>
        <w:jc w:val="both"/>
        <w:rPr>
          <w:rFonts w:ascii="Palatino Linotype" w:hAnsi="Palatino Linotype" w:cs="Times New Roman"/>
          <w:kern w:val="1"/>
          <w:sz w:val="24"/>
          <w:szCs w:val="24"/>
          <w:lang w:eastAsia="hi-IN" w:bidi="hi-IN"/>
        </w:rPr>
      </w:pPr>
      <w:r w:rsidRPr="00740620">
        <w:rPr>
          <w:rFonts w:ascii="Palatino Linotype" w:hAnsi="Palatino Linotype" w:cs="Times New Roman"/>
          <w:kern w:val="1"/>
          <w:sz w:val="24"/>
          <w:szCs w:val="24"/>
          <w:lang w:eastAsia="hi-IN" w:bidi="hi-IN"/>
        </w:rPr>
        <w:t xml:space="preserve">Munkaerőpiaci technikák alkalmazása: Foglalkozási Információs Tanácsadó (FIT), Foglalkoztatási Információs Pontok (FIP), Nemzeti Pályaorientációs Portál (NPP). </w:t>
      </w:r>
    </w:p>
    <w:p w:rsidR="006067DD" w:rsidRPr="00740620" w:rsidRDefault="006067DD" w:rsidP="00BF587F">
      <w:pPr>
        <w:spacing w:after="0" w:line="240" w:lineRule="auto"/>
        <w:ind w:left="720"/>
        <w:jc w:val="both"/>
        <w:rPr>
          <w:rFonts w:ascii="Palatino Linotype" w:hAnsi="Palatino Linotype" w:cs="Times New Roman"/>
          <w:kern w:val="1"/>
          <w:sz w:val="24"/>
          <w:szCs w:val="24"/>
          <w:lang w:eastAsia="hi-IN" w:bidi="hi-IN"/>
        </w:rPr>
      </w:pPr>
      <w:r w:rsidRPr="00740620">
        <w:rPr>
          <w:rFonts w:ascii="Palatino Linotype" w:hAnsi="Palatino Linotype" w:cs="Times New Roman"/>
          <w:kern w:val="1"/>
          <w:sz w:val="24"/>
          <w:szCs w:val="24"/>
          <w:lang w:eastAsia="hi-IN" w:bidi="hi-IN"/>
        </w:rPr>
        <w:t>Állásinterjú: felkészülés, megjelenés, szereplés az állásinterjún, testbeszéd szerepe.</w:t>
      </w:r>
    </w:p>
    <w:p w:rsidR="006067DD" w:rsidRPr="00740620" w:rsidRDefault="006067DD" w:rsidP="00BF587F">
      <w:pPr>
        <w:spacing w:after="0" w:line="240" w:lineRule="auto"/>
        <w:ind w:left="720"/>
        <w:jc w:val="both"/>
        <w:rPr>
          <w:rFonts w:ascii="Palatino Linotype" w:hAnsi="Palatino Linotype" w:cs="Palatino Linotype"/>
          <w:sz w:val="24"/>
          <w:szCs w:val="24"/>
          <w:lang w:eastAsia="hu-HU"/>
        </w:rPr>
      </w:pPr>
    </w:p>
    <w:p w:rsidR="006067DD" w:rsidRPr="00740620" w:rsidRDefault="006067DD" w:rsidP="00BF587F">
      <w:pPr>
        <w:numPr>
          <w:ilvl w:val="2"/>
          <w:numId w:val="12"/>
        </w:numPr>
        <w:spacing w:after="0" w:line="240" w:lineRule="auto"/>
        <w:jc w:val="both"/>
        <w:rPr>
          <w:rFonts w:ascii="Palatino Linotype" w:hAnsi="Palatino Linotype" w:cs="Palatino Linotype"/>
          <w:b/>
          <w:bCs/>
          <w:sz w:val="24"/>
          <w:szCs w:val="24"/>
          <w:lang w:eastAsia="hu-HU"/>
        </w:rPr>
      </w:pPr>
      <w:r w:rsidRPr="00740620">
        <w:rPr>
          <w:rFonts w:ascii="Palatino Linotype" w:hAnsi="Palatino Linotype" w:cs="Times New Roman"/>
          <w:b/>
          <w:bCs/>
          <w:kern w:val="1"/>
          <w:sz w:val="24"/>
          <w:szCs w:val="24"/>
          <w:lang w:eastAsia="hi-IN" w:bidi="hi-IN"/>
        </w:rPr>
        <w:t>Munkanélküliség</w:t>
      </w:r>
      <w:r w:rsidRPr="00740620">
        <w:rPr>
          <w:rFonts w:ascii="Palatino Linotype" w:hAnsi="Palatino Linotype" w:cs="Times New Roman"/>
          <w:b/>
          <w:bCs/>
          <w:kern w:val="1"/>
          <w:sz w:val="24"/>
          <w:szCs w:val="24"/>
          <w:lang w:eastAsia="hi-IN" w:bidi="hi-IN"/>
        </w:rPr>
        <w:tab/>
      </w:r>
      <w:r w:rsidRPr="00740620">
        <w:rPr>
          <w:rFonts w:ascii="Palatino Linotype" w:hAnsi="Palatino Linotype" w:cs="Times New Roman"/>
          <w:b/>
          <w:bCs/>
          <w:kern w:val="1"/>
          <w:sz w:val="24"/>
          <w:szCs w:val="24"/>
          <w:lang w:eastAsia="hi-IN" w:bidi="hi-IN"/>
        </w:rPr>
        <w:tab/>
      </w:r>
      <w:r w:rsidRPr="00740620">
        <w:rPr>
          <w:rFonts w:ascii="Palatino Linotype" w:hAnsi="Palatino Linotype" w:cs="Times New Roman"/>
          <w:b/>
          <w:bCs/>
          <w:kern w:val="1"/>
          <w:sz w:val="24"/>
          <w:szCs w:val="24"/>
          <w:lang w:eastAsia="hi-IN" w:bidi="hi-IN"/>
        </w:rPr>
        <w:tab/>
      </w:r>
      <w:r w:rsidRPr="00740620">
        <w:rPr>
          <w:rFonts w:ascii="Palatino Linotype" w:hAnsi="Palatino Linotype" w:cs="Times New Roman"/>
          <w:b/>
          <w:bCs/>
          <w:kern w:val="1"/>
          <w:sz w:val="24"/>
          <w:szCs w:val="24"/>
          <w:lang w:eastAsia="hi-IN" w:bidi="hi-IN"/>
        </w:rPr>
        <w:tab/>
      </w:r>
      <w:r w:rsidRPr="00740620">
        <w:rPr>
          <w:rFonts w:ascii="Palatino Linotype" w:hAnsi="Palatino Linotype" w:cs="Times New Roman"/>
          <w:b/>
          <w:bCs/>
          <w:kern w:val="1"/>
          <w:sz w:val="24"/>
          <w:szCs w:val="24"/>
          <w:lang w:eastAsia="hi-IN" w:bidi="hi-IN"/>
        </w:rPr>
        <w:tab/>
      </w:r>
      <w:r w:rsidRPr="00740620">
        <w:rPr>
          <w:rFonts w:ascii="Palatino Linotype" w:hAnsi="Palatino Linotype" w:cs="Times New Roman"/>
          <w:b/>
          <w:bCs/>
          <w:kern w:val="1"/>
          <w:sz w:val="24"/>
          <w:szCs w:val="24"/>
          <w:lang w:eastAsia="hi-IN" w:bidi="hi-IN"/>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i/>
          <w:iCs/>
          <w:sz w:val="24"/>
          <w:szCs w:val="24"/>
          <w:lang w:eastAsia="hu-HU"/>
        </w:rPr>
        <w:t>4 óra</w:t>
      </w:r>
    </w:p>
    <w:p w:rsidR="006067DD" w:rsidRPr="00740620" w:rsidRDefault="006067DD" w:rsidP="00BF587F">
      <w:pPr>
        <w:spacing w:after="0" w:line="240" w:lineRule="auto"/>
        <w:ind w:left="720"/>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6067DD" w:rsidRPr="00740620" w:rsidRDefault="006067DD" w:rsidP="00BF587F">
      <w:pPr>
        <w:spacing w:after="0" w:line="240" w:lineRule="auto"/>
        <w:ind w:left="720"/>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 xml:space="preserve">Álláskeresési ellátások („passzív eszközök”): álláskeresési járadék és nyugdíj előtti álláskeresési segély. Utazási költségtérítés. </w:t>
      </w:r>
    </w:p>
    <w:p w:rsidR="006067DD" w:rsidRPr="00740620" w:rsidRDefault="006067DD" w:rsidP="00BF587F">
      <w:pPr>
        <w:spacing w:after="0" w:line="240" w:lineRule="auto"/>
        <w:ind w:left="720"/>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 xml:space="preserve">Foglalkoztatást helyettesítő támogatás. </w:t>
      </w:r>
    </w:p>
    <w:p w:rsidR="006067DD" w:rsidRPr="00740620" w:rsidRDefault="006067DD" w:rsidP="00BF587F">
      <w:pPr>
        <w:spacing w:after="0" w:line="240" w:lineRule="auto"/>
        <w:ind w:left="720"/>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Közfoglalkoztatás: közfoglalkoztatás célja, közfoglalkozatás célcsoportja, közfoglalkozatás főbb szabályai</w:t>
      </w:r>
      <w:r>
        <w:rPr>
          <w:rFonts w:ascii="Palatino Linotype" w:hAnsi="Palatino Linotype" w:cs="Palatino Linotype"/>
          <w:sz w:val="24"/>
          <w:szCs w:val="24"/>
          <w:lang w:eastAsia="hu-HU"/>
        </w:rPr>
        <w:t>.</w:t>
      </w:r>
    </w:p>
    <w:p w:rsidR="006067DD" w:rsidRPr="00740620" w:rsidRDefault="006067DD" w:rsidP="00BF587F">
      <w:pPr>
        <w:spacing w:after="0" w:line="240" w:lineRule="auto"/>
        <w:ind w:left="720"/>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 xml:space="preserve">Munkaügyi szervezet: Nemzeti Foglalkoztatási Szervezet (NFSZ) felépítése, Nemzeti Munkaügyi Hivatal, munkaügyi központ, kirendeltség feladatai. </w:t>
      </w:r>
    </w:p>
    <w:p w:rsidR="006067DD" w:rsidRPr="00740620" w:rsidRDefault="006067DD" w:rsidP="00BF587F">
      <w:pPr>
        <w:spacing w:after="0" w:line="240" w:lineRule="auto"/>
        <w:ind w:left="720"/>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6067DD" w:rsidRPr="00740620" w:rsidRDefault="006067DD" w:rsidP="00BF587F">
      <w:pPr>
        <w:spacing w:after="0" w:line="240" w:lineRule="auto"/>
        <w:ind w:left="720"/>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6067DD" w:rsidRPr="00740620" w:rsidRDefault="006067DD" w:rsidP="00BF587F">
      <w:pPr>
        <w:spacing w:after="0" w:line="240" w:lineRule="auto"/>
        <w:ind w:left="720"/>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6067DD" w:rsidRPr="00740620" w:rsidRDefault="006067DD" w:rsidP="00BF587F">
      <w:pPr>
        <w:spacing w:after="0" w:line="240" w:lineRule="auto"/>
        <w:ind w:left="720"/>
        <w:jc w:val="both"/>
        <w:rPr>
          <w:rFonts w:ascii="Palatino Linotype" w:hAnsi="Palatino Linotype" w:cs="Palatino Linotype"/>
          <w:sz w:val="24"/>
          <w:szCs w:val="24"/>
          <w:lang w:eastAsia="hu-HU"/>
        </w:rPr>
      </w:pPr>
    </w:p>
    <w:p w:rsidR="006067DD" w:rsidRPr="00740620" w:rsidRDefault="006067DD" w:rsidP="00BF587F">
      <w:pPr>
        <w:spacing w:after="0" w:line="240" w:lineRule="auto"/>
        <w:jc w:val="both"/>
        <w:rPr>
          <w:rFonts w:ascii="Palatino Linotype" w:hAnsi="Palatino Linotype" w:cs="Palatino Linotype"/>
          <w:sz w:val="24"/>
          <w:szCs w:val="24"/>
          <w:lang w:eastAsia="hu-HU"/>
        </w:rPr>
      </w:pPr>
    </w:p>
    <w:p w:rsidR="006067DD" w:rsidRPr="00740620" w:rsidRDefault="006067DD" w:rsidP="00BF587F">
      <w:pPr>
        <w:widowControl w:val="0"/>
        <w:numPr>
          <w:ilvl w:val="1"/>
          <w:numId w:val="12"/>
        </w:numPr>
        <w:suppressAutoHyphens/>
        <w:spacing w:after="0" w:line="240" w:lineRule="auto"/>
        <w:jc w:val="both"/>
        <w:rPr>
          <w:rFonts w:ascii="Palatino Linotype" w:hAnsi="Palatino Linotype" w:cs="Palatino Linotype"/>
          <w:b/>
          <w:bCs/>
          <w:i/>
          <w:iCs/>
          <w:sz w:val="24"/>
          <w:szCs w:val="24"/>
          <w:lang w:eastAsia="hu-HU"/>
        </w:rPr>
      </w:pPr>
      <w:r w:rsidRPr="00740620">
        <w:rPr>
          <w:rFonts w:ascii="Palatino Linotype" w:hAnsi="Palatino Linotype" w:cs="Palatino Linotype"/>
          <w:b/>
          <w:bCs/>
          <w:i/>
          <w:iCs/>
          <w:sz w:val="24"/>
          <w:szCs w:val="24"/>
          <w:lang w:eastAsia="hu-HU"/>
        </w:rPr>
        <w:t xml:space="preserve">A képzés javasolt helyszíne </w:t>
      </w:r>
      <w:r w:rsidRPr="00740620">
        <w:rPr>
          <w:rFonts w:ascii="Palatino Linotype" w:hAnsi="Palatino Linotype" w:cs="Palatino Linotype"/>
          <w:b/>
          <w:bCs/>
          <w:i/>
          <w:iCs/>
          <w:kern w:val="1"/>
          <w:sz w:val="24"/>
          <w:szCs w:val="24"/>
          <w:lang w:eastAsia="hi-IN" w:bidi="hi-IN"/>
        </w:rPr>
        <w:t>(ajánlás)</w:t>
      </w:r>
    </w:p>
    <w:p w:rsidR="006067DD" w:rsidRPr="00BF587F" w:rsidRDefault="006067DD" w:rsidP="00BF587F">
      <w:pPr>
        <w:widowControl w:val="0"/>
        <w:suppressAutoHyphens/>
        <w:spacing w:after="0" w:line="240" w:lineRule="auto"/>
        <w:ind w:left="360"/>
        <w:jc w:val="both"/>
        <w:rPr>
          <w:rFonts w:ascii="Palatino Linotype" w:hAnsi="Palatino Linotype" w:cs="Palatino Linotype"/>
          <w:i/>
          <w:sz w:val="24"/>
          <w:szCs w:val="24"/>
          <w:lang w:eastAsia="hu-HU"/>
        </w:rPr>
      </w:pPr>
      <w:r w:rsidRPr="00BF587F">
        <w:rPr>
          <w:rFonts w:ascii="Palatino Linotype" w:hAnsi="Palatino Linotype" w:cs="Palatino Linotype"/>
          <w:i/>
          <w:kern w:val="1"/>
          <w:sz w:val="24"/>
          <w:szCs w:val="24"/>
          <w:lang w:eastAsia="hi-IN" w:bidi="hi-IN"/>
        </w:rPr>
        <w:t>Tanterem</w:t>
      </w:r>
    </w:p>
    <w:p w:rsidR="006067DD" w:rsidRPr="00740620" w:rsidRDefault="006067DD" w:rsidP="00BF587F">
      <w:pPr>
        <w:spacing w:after="0" w:line="240" w:lineRule="auto"/>
        <w:ind w:left="792"/>
        <w:jc w:val="both"/>
        <w:rPr>
          <w:rFonts w:ascii="Palatino Linotype" w:hAnsi="Palatino Linotype" w:cs="Palatino Linotype"/>
          <w:b/>
          <w:bCs/>
          <w:sz w:val="24"/>
          <w:szCs w:val="24"/>
          <w:lang w:eastAsia="hu-HU"/>
        </w:rPr>
      </w:pPr>
    </w:p>
    <w:p w:rsidR="006067DD" w:rsidRPr="00740620" w:rsidRDefault="006067DD" w:rsidP="00BF587F">
      <w:pPr>
        <w:widowControl w:val="0"/>
        <w:numPr>
          <w:ilvl w:val="1"/>
          <w:numId w:val="12"/>
        </w:numPr>
        <w:suppressAutoHyphens/>
        <w:spacing w:after="0" w:line="240" w:lineRule="auto"/>
        <w:jc w:val="both"/>
        <w:rPr>
          <w:rFonts w:ascii="Palatino Linotype" w:hAnsi="Palatino Linotype" w:cs="Palatino Linotype"/>
          <w:b/>
          <w:bCs/>
          <w:sz w:val="24"/>
          <w:szCs w:val="24"/>
          <w:lang w:eastAsia="hu-HU"/>
        </w:rPr>
      </w:pPr>
      <w:r w:rsidRPr="00740620">
        <w:rPr>
          <w:rFonts w:ascii="Palatino Linotype" w:hAnsi="Palatino Linotype" w:cs="Palatino Linotype"/>
          <w:b/>
          <w:bCs/>
          <w:i/>
          <w:iCs/>
          <w:sz w:val="24"/>
          <w:szCs w:val="24"/>
          <w:lang w:eastAsia="hu-HU"/>
        </w:rPr>
        <w:t>A tantárgy elsajátítása során alkalmazható sajátos módszerek, tanulói tevékenységformák (ajánlás)</w:t>
      </w:r>
    </w:p>
    <w:p w:rsidR="006067DD" w:rsidRPr="00740620" w:rsidRDefault="006067DD" w:rsidP="00BF587F">
      <w:pPr>
        <w:widowControl w:val="0"/>
        <w:suppressAutoHyphens/>
        <w:spacing w:after="0" w:line="240" w:lineRule="auto"/>
        <w:jc w:val="both"/>
        <w:rPr>
          <w:rFonts w:ascii="Palatino Linotype" w:hAnsi="Palatino Linotype" w:cs="Palatino Linotype"/>
          <w:b/>
          <w:bCs/>
          <w:sz w:val="24"/>
          <w:szCs w:val="24"/>
          <w:lang w:eastAsia="hu-HU"/>
        </w:rPr>
      </w:pPr>
    </w:p>
    <w:p w:rsidR="00BF587F" w:rsidRPr="00740620" w:rsidRDefault="00BF587F" w:rsidP="00BF587F">
      <w:pPr>
        <w:widowControl w:val="0"/>
        <w:numPr>
          <w:ilvl w:val="2"/>
          <w:numId w:val="12"/>
        </w:numPr>
        <w:suppressAutoHyphens/>
        <w:spacing w:after="0" w:line="240" w:lineRule="auto"/>
        <w:rPr>
          <w:rFonts w:ascii="Palatino Linotype" w:hAnsi="Palatino Linotype" w:cs="Palatino Linotype"/>
          <w:b/>
          <w:bCs/>
          <w:i/>
          <w:iCs/>
          <w:sz w:val="24"/>
          <w:szCs w:val="24"/>
          <w:lang w:eastAsia="hu-HU"/>
        </w:rPr>
      </w:pPr>
      <w:r w:rsidRPr="00740620">
        <w:rPr>
          <w:rFonts w:ascii="Palatino Linotype" w:hAnsi="Palatino Linotype" w:cs="Palatino Linotype"/>
          <w:b/>
          <w:bCs/>
          <w:i/>
          <w:iCs/>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F587F" w:rsidRPr="00E8030B" w:rsidTr="00BF587F">
        <w:trPr>
          <w:jc w:val="center"/>
        </w:trPr>
        <w:tc>
          <w:tcPr>
            <w:tcW w:w="994" w:type="dxa"/>
            <w:vMerge w:val="restart"/>
            <w:vAlign w:val="center"/>
          </w:tcPr>
          <w:p w:rsidR="00BF587F" w:rsidRPr="00E8030B" w:rsidRDefault="00BF587F" w:rsidP="00BF587F">
            <w:pPr>
              <w:spacing w:after="0" w:line="240" w:lineRule="auto"/>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Sorszám</w:t>
            </w:r>
          </w:p>
        </w:tc>
        <w:tc>
          <w:tcPr>
            <w:tcW w:w="2800" w:type="dxa"/>
            <w:vMerge w:val="restart"/>
            <w:vAlign w:val="center"/>
          </w:tcPr>
          <w:p w:rsidR="00BF587F" w:rsidRPr="00E8030B" w:rsidRDefault="00BF587F" w:rsidP="00BF587F">
            <w:pPr>
              <w:spacing w:after="0" w:line="240" w:lineRule="auto"/>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 xml:space="preserve">Alkalmazott oktatási </w:t>
            </w:r>
          </w:p>
          <w:p w:rsidR="00BF587F" w:rsidRPr="00E8030B" w:rsidRDefault="00BF587F" w:rsidP="00BF587F">
            <w:pPr>
              <w:spacing w:after="0" w:line="240" w:lineRule="auto"/>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módszer neve</w:t>
            </w:r>
          </w:p>
        </w:tc>
        <w:tc>
          <w:tcPr>
            <w:tcW w:w="2835" w:type="dxa"/>
            <w:gridSpan w:val="3"/>
            <w:vAlign w:val="center"/>
          </w:tcPr>
          <w:p w:rsidR="00BF587F" w:rsidRPr="00E8030B" w:rsidRDefault="00BF587F" w:rsidP="00BF587F">
            <w:pPr>
              <w:spacing w:after="0" w:line="240" w:lineRule="auto"/>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A tanulói tevékenység szervezeti kerete</w:t>
            </w:r>
          </w:p>
        </w:tc>
        <w:tc>
          <w:tcPr>
            <w:tcW w:w="2659" w:type="dxa"/>
            <w:vMerge w:val="restart"/>
            <w:vAlign w:val="center"/>
          </w:tcPr>
          <w:p w:rsidR="00BF587F" w:rsidRPr="00E8030B" w:rsidRDefault="00BF587F" w:rsidP="00BF587F">
            <w:pPr>
              <w:spacing w:after="0" w:line="240" w:lineRule="auto"/>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 xml:space="preserve">Alkalmazandó eszközök és felszerelések </w:t>
            </w:r>
          </w:p>
        </w:tc>
      </w:tr>
      <w:tr w:rsidR="00BF587F" w:rsidRPr="00E8030B" w:rsidTr="00BF587F">
        <w:trPr>
          <w:jc w:val="center"/>
        </w:trPr>
        <w:tc>
          <w:tcPr>
            <w:tcW w:w="994" w:type="dxa"/>
            <w:vMerge/>
            <w:vAlign w:val="center"/>
          </w:tcPr>
          <w:p w:rsidR="00BF587F" w:rsidRPr="00E8030B" w:rsidRDefault="00BF587F" w:rsidP="00BF587F">
            <w:pPr>
              <w:spacing w:after="0" w:line="240" w:lineRule="auto"/>
              <w:jc w:val="center"/>
              <w:rPr>
                <w:rFonts w:ascii="Palatino Linotype" w:hAnsi="Palatino Linotype" w:cs="Palatino Linotype"/>
                <w:b/>
                <w:bCs/>
                <w:sz w:val="20"/>
                <w:szCs w:val="20"/>
              </w:rPr>
            </w:pPr>
          </w:p>
        </w:tc>
        <w:tc>
          <w:tcPr>
            <w:tcW w:w="2800" w:type="dxa"/>
            <w:vMerge/>
            <w:vAlign w:val="center"/>
          </w:tcPr>
          <w:p w:rsidR="00BF587F" w:rsidRPr="00E8030B" w:rsidRDefault="00BF587F" w:rsidP="00BF587F">
            <w:pPr>
              <w:spacing w:after="0" w:line="240" w:lineRule="auto"/>
              <w:rPr>
                <w:rFonts w:ascii="Palatino Linotype" w:hAnsi="Palatino Linotype" w:cs="Palatino Linotype"/>
                <w:b/>
                <w:bCs/>
                <w:sz w:val="20"/>
                <w:szCs w:val="20"/>
              </w:rPr>
            </w:pPr>
          </w:p>
        </w:tc>
        <w:tc>
          <w:tcPr>
            <w:tcW w:w="945" w:type="dxa"/>
            <w:vAlign w:val="center"/>
          </w:tcPr>
          <w:p w:rsidR="00BF587F" w:rsidRPr="00E8030B" w:rsidRDefault="00BF587F" w:rsidP="00BF587F">
            <w:pPr>
              <w:spacing w:after="0" w:line="240" w:lineRule="auto"/>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egyéni</w:t>
            </w:r>
          </w:p>
        </w:tc>
        <w:tc>
          <w:tcPr>
            <w:tcW w:w="945" w:type="dxa"/>
            <w:vAlign w:val="center"/>
          </w:tcPr>
          <w:p w:rsidR="00BF587F" w:rsidRPr="00E8030B" w:rsidRDefault="00BF587F" w:rsidP="00BF587F">
            <w:pPr>
              <w:spacing w:after="0" w:line="240" w:lineRule="auto"/>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csoport</w:t>
            </w:r>
          </w:p>
        </w:tc>
        <w:tc>
          <w:tcPr>
            <w:tcW w:w="945" w:type="dxa"/>
            <w:vAlign w:val="center"/>
          </w:tcPr>
          <w:p w:rsidR="00BF587F" w:rsidRPr="00E8030B" w:rsidRDefault="00BF587F" w:rsidP="00BF587F">
            <w:pPr>
              <w:spacing w:after="0" w:line="240" w:lineRule="auto"/>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osztály</w:t>
            </w:r>
          </w:p>
        </w:tc>
        <w:tc>
          <w:tcPr>
            <w:tcW w:w="2659" w:type="dxa"/>
            <w:vMerge/>
            <w:vAlign w:val="center"/>
          </w:tcPr>
          <w:p w:rsidR="00BF587F" w:rsidRPr="00E8030B" w:rsidRDefault="00BF587F" w:rsidP="00BF587F">
            <w:pPr>
              <w:spacing w:after="0" w:line="240" w:lineRule="auto"/>
              <w:jc w:val="center"/>
              <w:rPr>
                <w:rFonts w:ascii="Palatino Linotype" w:hAnsi="Palatino Linotype" w:cs="Palatino Linotype"/>
                <w:b/>
                <w:bCs/>
                <w:sz w:val="20"/>
                <w:szCs w:val="20"/>
              </w:rPr>
            </w:pPr>
          </w:p>
        </w:tc>
      </w:tr>
      <w:tr w:rsidR="00BF587F" w:rsidRPr="00E8030B" w:rsidTr="00BF587F">
        <w:trPr>
          <w:jc w:val="center"/>
        </w:trPr>
        <w:tc>
          <w:tcPr>
            <w:tcW w:w="994"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r w:rsidRPr="00E8030B">
              <w:rPr>
                <w:rFonts w:ascii="Palatino Linotype" w:hAnsi="Palatino Linotype" w:cs="Palatino Linotype"/>
                <w:sz w:val="20"/>
                <w:szCs w:val="20"/>
              </w:rPr>
              <w:t>1.1</w:t>
            </w:r>
          </w:p>
        </w:tc>
        <w:tc>
          <w:tcPr>
            <w:tcW w:w="2800" w:type="dxa"/>
            <w:vAlign w:val="center"/>
          </w:tcPr>
          <w:p w:rsidR="00BF587F" w:rsidRPr="00E8030B" w:rsidRDefault="00BF587F" w:rsidP="00BF587F">
            <w:pPr>
              <w:spacing w:after="0" w:line="240" w:lineRule="auto"/>
              <w:rPr>
                <w:rFonts w:ascii="Palatino Linotype" w:hAnsi="Palatino Linotype" w:cs="Palatino Linotype"/>
                <w:sz w:val="20"/>
                <w:szCs w:val="20"/>
              </w:rPr>
            </w:pPr>
            <w:r w:rsidRPr="00E8030B">
              <w:rPr>
                <w:rFonts w:ascii="Palatino Linotype" w:hAnsi="Palatino Linotype" w:cs="Palatino Linotype"/>
                <w:sz w:val="20"/>
                <w:szCs w:val="20"/>
              </w:rPr>
              <w:t>magyarázat</w:t>
            </w: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c>
          <w:tcPr>
            <w:tcW w:w="2659"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r>
      <w:tr w:rsidR="00BF587F" w:rsidRPr="00E8030B" w:rsidTr="00BF587F">
        <w:trPr>
          <w:jc w:val="center"/>
        </w:trPr>
        <w:tc>
          <w:tcPr>
            <w:tcW w:w="994"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r w:rsidRPr="00E8030B">
              <w:rPr>
                <w:rFonts w:ascii="Palatino Linotype" w:hAnsi="Palatino Linotype" w:cs="Palatino Linotype"/>
                <w:sz w:val="20"/>
                <w:szCs w:val="20"/>
              </w:rPr>
              <w:t>1.4.</w:t>
            </w:r>
          </w:p>
        </w:tc>
        <w:tc>
          <w:tcPr>
            <w:tcW w:w="2800" w:type="dxa"/>
            <w:vAlign w:val="center"/>
          </w:tcPr>
          <w:p w:rsidR="00BF587F" w:rsidRPr="00E8030B" w:rsidRDefault="00BF587F" w:rsidP="00BF587F">
            <w:pPr>
              <w:spacing w:after="0" w:line="240" w:lineRule="auto"/>
              <w:rPr>
                <w:rFonts w:ascii="Palatino Linotype" w:hAnsi="Palatino Linotype" w:cs="Palatino Linotype"/>
                <w:sz w:val="20"/>
                <w:szCs w:val="20"/>
              </w:rPr>
            </w:pPr>
            <w:r w:rsidRPr="00E8030B">
              <w:rPr>
                <w:rFonts w:ascii="Palatino Linotype" w:hAnsi="Palatino Linotype" w:cs="Palatino Linotype"/>
                <w:sz w:val="20"/>
                <w:szCs w:val="20"/>
              </w:rPr>
              <w:t>megbeszélés</w:t>
            </w: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c>
          <w:tcPr>
            <w:tcW w:w="2659"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r>
      <w:tr w:rsidR="00BF587F" w:rsidRPr="00E8030B" w:rsidTr="00BF587F">
        <w:trPr>
          <w:jc w:val="center"/>
        </w:trPr>
        <w:tc>
          <w:tcPr>
            <w:tcW w:w="994"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r w:rsidRPr="00E8030B">
              <w:rPr>
                <w:rFonts w:ascii="Palatino Linotype" w:hAnsi="Palatino Linotype" w:cs="Palatino Linotype"/>
                <w:sz w:val="20"/>
                <w:szCs w:val="20"/>
              </w:rPr>
              <w:t>1.5.</w:t>
            </w:r>
          </w:p>
        </w:tc>
        <w:tc>
          <w:tcPr>
            <w:tcW w:w="2800" w:type="dxa"/>
            <w:vAlign w:val="center"/>
          </w:tcPr>
          <w:p w:rsidR="00BF587F" w:rsidRPr="00E8030B" w:rsidRDefault="00BF587F" w:rsidP="00BF587F">
            <w:pPr>
              <w:spacing w:after="0" w:line="240" w:lineRule="auto"/>
              <w:rPr>
                <w:rFonts w:ascii="Palatino Linotype" w:hAnsi="Palatino Linotype" w:cs="Palatino Linotype"/>
                <w:sz w:val="20"/>
                <w:szCs w:val="20"/>
              </w:rPr>
            </w:pPr>
            <w:r w:rsidRPr="00E8030B">
              <w:rPr>
                <w:rFonts w:ascii="Palatino Linotype" w:hAnsi="Palatino Linotype" w:cs="Palatino Linotype"/>
                <w:sz w:val="20"/>
                <w:szCs w:val="20"/>
              </w:rPr>
              <w:t>vita</w:t>
            </w: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c>
          <w:tcPr>
            <w:tcW w:w="2659"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r>
      <w:tr w:rsidR="00BF587F" w:rsidRPr="00E8030B" w:rsidTr="00BF587F">
        <w:trPr>
          <w:jc w:val="center"/>
        </w:trPr>
        <w:tc>
          <w:tcPr>
            <w:tcW w:w="994"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r w:rsidRPr="00E8030B">
              <w:rPr>
                <w:rFonts w:ascii="Palatino Linotype" w:hAnsi="Palatino Linotype" w:cs="Palatino Linotype"/>
                <w:sz w:val="20"/>
                <w:szCs w:val="20"/>
              </w:rPr>
              <w:t>1.6.</w:t>
            </w:r>
          </w:p>
        </w:tc>
        <w:tc>
          <w:tcPr>
            <w:tcW w:w="2800" w:type="dxa"/>
            <w:vAlign w:val="center"/>
          </w:tcPr>
          <w:p w:rsidR="00BF587F" w:rsidRPr="00E8030B" w:rsidRDefault="00BF587F" w:rsidP="00BF587F">
            <w:pPr>
              <w:spacing w:after="0" w:line="240" w:lineRule="auto"/>
              <w:rPr>
                <w:rFonts w:ascii="Palatino Linotype" w:hAnsi="Palatino Linotype" w:cs="Palatino Linotype"/>
                <w:sz w:val="20"/>
                <w:szCs w:val="20"/>
              </w:rPr>
            </w:pPr>
            <w:r w:rsidRPr="00E8030B">
              <w:rPr>
                <w:rFonts w:ascii="Palatino Linotype" w:hAnsi="Palatino Linotype" w:cs="Palatino Linotype"/>
                <w:sz w:val="20"/>
                <w:szCs w:val="20"/>
              </w:rPr>
              <w:t>szemléltetés</w:t>
            </w: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r>
      <w:tr w:rsidR="00BF587F" w:rsidRPr="00E8030B" w:rsidTr="00BF587F">
        <w:trPr>
          <w:jc w:val="center"/>
        </w:trPr>
        <w:tc>
          <w:tcPr>
            <w:tcW w:w="994"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r w:rsidRPr="00E8030B">
              <w:rPr>
                <w:rFonts w:ascii="Palatino Linotype" w:hAnsi="Palatino Linotype" w:cs="Palatino Linotype"/>
                <w:sz w:val="20"/>
                <w:szCs w:val="20"/>
              </w:rPr>
              <w:t>1.10.</w:t>
            </w:r>
          </w:p>
        </w:tc>
        <w:tc>
          <w:tcPr>
            <w:tcW w:w="2800" w:type="dxa"/>
            <w:vAlign w:val="center"/>
          </w:tcPr>
          <w:p w:rsidR="00BF587F" w:rsidRPr="00E8030B" w:rsidRDefault="00BF587F" w:rsidP="00BF587F">
            <w:pPr>
              <w:spacing w:after="0" w:line="240" w:lineRule="auto"/>
              <w:rPr>
                <w:rFonts w:ascii="Palatino Linotype" w:hAnsi="Palatino Linotype" w:cs="Palatino Linotype"/>
                <w:sz w:val="20"/>
                <w:szCs w:val="20"/>
              </w:rPr>
            </w:pPr>
            <w:r w:rsidRPr="00E8030B">
              <w:rPr>
                <w:rFonts w:ascii="Palatino Linotype" w:hAnsi="Palatino Linotype" w:cs="Palatino Linotype"/>
                <w:sz w:val="20"/>
                <w:szCs w:val="20"/>
              </w:rPr>
              <w:t>szerepjáték</w:t>
            </w: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c>
          <w:tcPr>
            <w:tcW w:w="2659"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r>
      <w:tr w:rsidR="00BF587F" w:rsidRPr="00E8030B" w:rsidTr="00BF587F">
        <w:trPr>
          <w:jc w:val="center"/>
        </w:trPr>
        <w:tc>
          <w:tcPr>
            <w:tcW w:w="994"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r w:rsidRPr="00E8030B">
              <w:rPr>
                <w:rFonts w:ascii="Palatino Linotype" w:hAnsi="Palatino Linotype" w:cs="Palatino Linotype"/>
                <w:sz w:val="20"/>
                <w:szCs w:val="20"/>
              </w:rPr>
              <w:t>1.11.</w:t>
            </w:r>
          </w:p>
        </w:tc>
        <w:tc>
          <w:tcPr>
            <w:tcW w:w="2800" w:type="dxa"/>
            <w:vAlign w:val="center"/>
          </w:tcPr>
          <w:p w:rsidR="00BF587F" w:rsidRPr="00E8030B" w:rsidRDefault="00BF587F" w:rsidP="00BF587F">
            <w:pPr>
              <w:spacing w:after="0" w:line="240" w:lineRule="auto"/>
              <w:rPr>
                <w:rFonts w:ascii="Palatino Linotype" w:hAnsi="Palatino Linotype" w:cs="Palatino Linotype"/>
                <w:sz w:val="20"/>
                <w:szCs w:val="20"/>
              </w:rPr>
            </w:pPr>
            <w:r w:rsidRPr="00E8030B">
              <w:rPr>
                <w:rFonts w:ascii="Palatino Linotype" w:hAnsi="Palatino Linotype" w:cs="Palatino Linotype"/>
                <w:sz w:val="20"/>
                <w:szCs w:val="20"/>
              </w:rPr>
              <w:t>házi feladat</w:t>
            </w: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r>
    </w:tbl>
    <w:p w:rsidR="00BF587F" w:rsidRDefault="00BF587F" w:rsidP="00BF587F">
      <w:pPr>
        <w:widowControl w:val="0"/>
        <w:suppressAutoHyphens/>
        <w:spacing w:after="0" w:line="240" w:lineRule="auto"/>
        <w:ind w:left="1225"/>
        <w:jc w:val="both"/>
        <w:rPr>
          <w:rFonts w:ascii="Palatino Linotype" w:hAnsi="Palatino Linotype" w:cs="Palatino Linotype"/>
          <w:b/>
          <w:bCs/>
          <w:i/>
          <w:iCs/>
          <w:sz w:val="24"/>
          <w:szCs w:val="24"/>
          <w:lang w:eastAsia="hu-HU"/>
        </w:rPr>
      </w:pPr>
    </w:p>
    <w:p w:rsidR="006067DD" w:rsidRPr="00740620" w:rsidRDefault="006067DD" w:rsidP="00BF587F">
      <w:pPr>
        <w:widowControl w:val="0"/>
        <w:numPr>
          <w:ilvl w:val="2"/>
          <w:numId w:val="12"/>
        </w:numPr>
        <w:suppressAutoHyphens/>
        <w:spacing w:after="0" w:line="240" w:lineRule="auto"/>
        <w:jc w:val="both"/>
        <w:rPr>
          <w:rFonts w:ascii="Palatino Linotype" w:hAnsi="Palatino Linotype" w:cs="Palatino Linotype"/>
          <w:b/>
          <w:bCs/>
          <w:i/>
          <w:iCs/>
          <w:sz w:val="24"/>
          <w:szCs w:val="24"/>
          <w:lang w:eastAsia="hu-HU"/>
        </w:rPr>
      </w:pPr>
      <w:r w:rsidRPr="00740620">
        <w:rPr>
          <w:rFonts w:ascii="Palatino Linotype" w:hAnsi="Palatino Linotype" w:cs="Palatino Linotype"/>
          <w:b/>
          <w:bCs/>
          <w:i/>
          <w:iCs/>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067DD" w:rsidRPr="00E8030B">
        <w:trPr>
          <w:cantSplit/>
          <w:trHeight w:val="921"/>
          <w:jc w:val="center"/>
        </w:trPr>
        <w:tc>
          <w:tcPr>
            <w:tcW w:w="828" w:type="dxa"/>
            <w:vMerge w:val="restart"/>
            <w:vAlign w:val="center"/>
          </w:tcPr>
          <w:p w:rsidR="006067DD" w:rsidRPr="00E8030B" w:rsidRDefault="006067DD" w:rsidP="00004962">
            <w:pPr>
              <w:spacing w:after="0" w:line="240" w:lineRule="auto"/>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Sor-szám</w:t>
            </w:r>
          </w:p>
        </w:tc>
        <w:tc>
          <w:tcPr>
            <w:tcW w:w="3621" w:type="dxa"/>
            <w:vMerge w:val="restart"/>
            <w:vAlign w:val="center"/>
          </w:tcPr>
          <w:p w:rsidR="006067DD" w:rsidRPr="00E8030B" w:rsidRDefault="006067DD" w:rsidP="00004962">
            <w:pPr>
              <w:spacing w:after="0" w:line="240" w:lineRule="auto"/>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Tanulói tevékenységforma</w:t>
            </w:r>
          </w:p>
        </w:tc>
        <w:tc>
          <w:tcPr>
            <w:tcW w:w="2370" w:type="dxa"/>
            <w:gridSpan w:val="3"/>
            <w:vAlign w:val="center"/>
          </w:tcPr>
          <w:p w:rsidR="006067DD" w:rsidRPr="00E8030B" w:rsidRDefault="006067DD" w:rsidP="00004962">
            <w:pPr>
              <w:spacing w:after="0" w:line="240" w:lineRule="auto"/>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Tanulói tevékenység szervezési kerete</w:t>
            </w:r>
          </w:p>
          <w:p w:rsidR="006067DD" w:rsidRPr="00E8030B" w:rsidRDefault="006067DD" w:rsidP="00004962">
            <w:pPr>
              <w:spacing w:after="0" w:line="240" w:lineRule="auto"/>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(differenciálási módok)</w:t>
            </w:r>
          </w:p>
        </w:tc>
        <w:tc>
          <w:tcPr>
            <w:tcW w:w="2190" w:type="dxa"/>
            <w:vMerge w:val="restart"/>
            <w:vAlign w:val="center"/>
          </w:tcPr>
          <w:p w:rsidR="006067DD" w:rsidRPr="00E8030B" w:rsidRDefault="006067DD" w:rsidP="00004962">
            <w:pPr>
              <w:spacing w:after="0" w:line="240" w:lineRule="auto"/>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 xml:space="preserve">Alkalmazandó eszközök és felszerelések </w:t>
            </w:r>
          </w:p>
        </w:tc>
      </w:tr>
      <w:tr w:rsidR="006067DD" w:rsidRPr="00E8030B">
        <w:trPr>
          <w:cantSplit/>
          <w:trHeight w:val="1076"/>
          <w:jc w:val="center"/>
        </w:trPr>
        <w:tc>
          <w:tcPr>
            <w:tcW w:w="828" w:type="dxa"/>
            <w:vMerge/>
            <w:vAlign w:val="center"/>
          </w:tcPr>
          <w:p w:rsidR="006067DD" w:rsidRPr="00E8030B" w:rsidRDefault="006067DD" w:rsidP="00004962">
            <w:pPr>
              <w:spacing w:after="0" w:line="240" w:lineRule="auto"/>
              <w:jc w:val="center"/>
              <w:rPr>
                <w:rFonts w:ascii="Palatino Linotype" w:hAnsi="Palatino Linotype" w:cs="Palatino Linotype"/>
                <w:b/>
                <w:bCs/>
                <w:sz w:val="20"/>
                <w:szCs w:val="20"/>
              </w:rPr>
            </w:pPr>
          </w:p>
        </w:tc>
        <w:tc>
          <w:tcPr>
            <w:tcW w:w="3621" w:type="dxa"/>
            <w:vMerge/>
            <w:vAlign w:val="center"/>
          </w:tcPr>
          <w:p w:rsidR="006067DD" w:rsidRPr="00E8030B" w:rsidRDefault="006067DD" w:rsidP="00004962">
            <w:pPr>
              <w:spacing w:after="0" w:line="240" w:lineRule="auto"/>
              <w:rPr>
                <w:rFonts w:ascii="Palatino Linotype" w:hAnsi="Palatino Linotype" w:cs="Palatino Linotype"/>
                <w:b/>
                <w:bCs/>
                <w:sz w:val="20"/>
                <w:szCs w:val="20"/>
              </w:rPr>
            </w:pPr>
          </w:p>
        </w:tc>
        <w:tc>
          <w:tcPr>
            <w:tcW w:w="809" w:type="dxa"/>
            <w:textDirection w:val="btLr"/>
            <w:vAlign w:val="center"/>
          </w:tcPr>
          <w:p w:rsidR="006067DD" w:rsidRPr="00E8030B" w:rsidRDefault="006067DD" w:rsidP="00004962">
            <w:pPr>
              <w:spacing w:after="0" w:line="240" w:lineRule="auto"/>
              <w:ind w:left="113" w:right="113"/>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Egyéni</w:t>
            </w:r>
          </w:p>
        </w:tc>
        <w:tc>
          <w:tcPr>
            <w:tcW w:w="798" w:type="dxa"/>
            <w:textDirection w:val="btLr"/>
            <w:vAlign w:val="center"/>
          </w:tcPr>
          <w:p w:rsidR="006067DD" w:rsidRPr="00E8030B" w:rsidRDefault="006067DD" w:rsidP="00004962">
            <w:pPr>
              <w:spacing w:after="0" w:line="240" w:lineRule="auto"/>
              <w:ind w:left="113" w:right="113"/>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Csoport-</w:t>
            </w:r>
          </w:p>
          <w:p w:rsidR="006067DD" w:rsidRPr="00E8030B" w:rsidRDefault="006067DD" w:rsidP="00004962">
            <w:pPr>
              <w:spacing w:after="0" w:line="240" w:lineRule="auto"/>
              <w:ind w:left="113" w:right="113"/>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bontás</w:t>
            </w:r>
          </w:p>
        </w:tc>
        <w:tc>
          <w:tcPr>
            <w:tcW w:w="763" w:type="dxa"/>
            <w:textDirection w:val="btLr"/>
            <w:vAlign w:val="center"/>
          </w:tcPr>
          <w:p w:rsidR="006067DD" w:rsidRPr="00E8030B" w:rsidRDefault="006067DD" w:rsidP="00004962">
            <w:pPr>
              <w:spacing w:after="0" w:line="240" w:lineRule="auto"/>
              <w:ind w:left="113" w:right="113"/>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Osztály-</w:t>
            </w:r>
          </w:p>
          <w:p w:rsidR="006067DD" w:rsidRPr="00E8030B" w:rsidRDefault="006067DD" w:rsidP="00004962">
            <w:pPr>
              <w:spacing w:after="0" w:line="240" w:lineRule="auto"/>
              <w:ind w:left="113" w:right="113"/>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keret</w:t>
            </w:r>
          </w:p>
        </w:tc>
        <w:tc>
          <w:tcPr>
            <w:tcW w:w="2190" w:type="dxa"/>
            <w:vMerge/>
            <w:vAlign w:val="center"/>
          </w:tcPr>
          <w:p w:rsidR="006067DD" w:rsidRPr="00E8030B" w:rsidRDefault="006067DD" w:rsidP="00004962">
            <w:pPr>
              <w:spacing w:after="0" w:line="240" w:lineRule="auto"/>
              <w:jc w:val="center"/>
              <w:rPr>
                <w:rFonts w:ascii="Palatino Linotype" w:hAnsi="Palatino Linotype" w:cs="Palatino Linotype"/>
                <w:b/>
                <w:bCs/>
                <w:sz w:val="20"/>
                <w:szCs w:val="20"/>
              </w:rPr>
            </w:pPr>
          </w:p>
        </w:tc>
      </w:tr>
      <w:tr w:rsidR="006067DD" w:rsidRPr="00E8030B">
        <w:trPr>
          <w:jc w:val="center"/>
        </w:trPr>
        <w:tc>
          <w:tcPr>
            <w:tcW w:w="828" w:type="dxa"/>
            <w:shd w:val="clear" w:color="auto" w:fill="D9D9D9"/>
            <w:vAlign w:val="center"/>
          </w:tcPr>
          <w:p w:rsidR="006067DD" w:rsidRPr="00E8030B" w:rsidRDefault="006067DD" w:rsidP="00004962">
            <w:pPr>
              <w:spacing w:after="0" w:line="240" w:lineRule="auto"/>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1.</w:t>
            </w:r>
          </w:p>
        </w:tc>
        <w:tc>
          <w:tcPr>
            <w:tcW w:w="3621" w:type="dxa"/>
            <w:shd w:val="clear" w:color="auto" w:fill="D9D9D9"/>
            <w:vAlign w:val="center"/>
          </w:tcPr>
          <w:p w:rsidR="006067DD" w:rsidRPr="00E8030B" w:rsidRDefault="006067DD" w:rsidP="00004962">
            <w:pPr>
              <w:spacing w:after="0" w:line="240" w:lineRule="auto"/>
              <w:rPr>
                <w:rFonts w:ascii="Palatino Linotype" w:hAnsi="Palatino Linotype" w:cs="Palatino Linotype"/>
                <w:b/>
                <w:bCs/>
                <w:sz w:val="20"/>
                <w:szCs w:val="20"/>
              </w:rPr>
            </w:pPr>
            <w:r w:rsidRPr="00E8030B">
              <w:rPr>
                <w:rFonts w:ascii="Palatino Linotype" w:hAnsi="Palatino Linotype" w:cs="Palatino Linotype"/>
                <w:b/>
                <w:bCs/>
                <w:sz w:val="20"/>
                <w:szCs w:val="20"/>
              </w:rPr>
              <w:t>Információ feldolgozó tevékenységek</w:t>
            </w:r>
          </w:p>
        </w:tc>
        <w:tc>
          <w:tcPr>
            <w:tcW w:w="809" w:type="dxa"/>
            <w:shd w:val="clear" w:color="auto" w:fill="D9D9D9"/>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r>
      <w:tr w:rsidR="006067DD" w:rsidRPr="00E8030B">
        <w:trPr>
          <w:jc w:val="center"/>
        </w:trPr>
        <w:tc>
          <w:tcPr>
            <w:tcW w:w="828"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r w:rsidRPr="00E8030B">
              <w:rPr>
                <w:rFonts w:ascii="Palatino Linotype" w:hAnsi="Palatino Linotype" w:cs="Palatino Linotype"/>
                <w:sz w:val="20"/>
                <w:szCs w:val="20"/>
              </w:rPr>
              <w:t>1.1.</w:t>
            </w:r>
          </w:p>
        </w:tc>
        <w:tc>
          <w:tcPr>
            <w:tcW w:w="3621" w:type="dxa"/>
            <w:vAlign w:val="center"/>
          </w:tcPr>
          <w:p w:rsidR="006067DD" w:rsidRPr="00E8030B" w:rsidRDefault="006067DD" w:rsidP="00004962">
            <w:pPr>
              <w:spacing w:after="0" w:line="240" w:lineRule="auto"/>
              <w:rPr>
                <w:rFonts w:ascii="Palatino Linotype" w:hAnsi="Palatino Linotype" w:cs="Palatino Linotype"/>
                <w:sz w:val="20"/>
                <w:szCs w:val="20"/>
              </w:rPr>
            </w:pPr>
            <w:r w:rsidRPr="00E8030B">
              <w:rPr>
                <w:rFonts w:ascii="Palatino Linotype" w:hAnsi="Palatino Linotype" w:cs="Palatino Linotype"/>
                <w:sz w:val="20"/>
                <w:szCs w:val="20"/>
              </w:rPr>
              <w:t>Olvasott szöveg önálló feldolgozása</w:t>
            </w:r>
          </w:p>
        </w:tc>
        <w:tc>
          <w:tcPr>
            <w:tcW w:w="809"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r>
      <w:tr w:rsidR="006067DD" w:rsidRPr="00E8030B">
        <w:trPr>
          <w:jc w:val="center"/>
        </w:trPr>
        <w:tc>
          <w:tcPr>
            <w:tcW w:w="828"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r w:rsidRPr="00E8030B">
              <w:rPr>
                <w:rFonts w:ascii="Palatino Linotype" w:hAnsi="Palatino Linotype" w:cs="Palatino Linotype"/>
                <w:sz w:val="20"/>
                <w:szCs w:val="20"/>
              </w:rPr>
              <w:t>1.2.</w:t>
            </w:r>
          </w:p>
        </w:tc>
        <w:tc>
          <w:tcPr>
            <w:tcW w:w="3621" w:type="dxa"/>
            <w:vAlign w:val="center"/>
          </w:tcPr>
          <w:p w:rsidR="006067DD" w:rsidRPr="00E8030B" w:rsidRDefault="006067DD" w:rsidP="00004962">
            <w:pPr>
              <w:spacing w:after="0" w:line="240" w:lineRule="auto"/>
              <w:rPr>
                <w:rFonts w:ascii="Palatino Linotype" w:hAnsi="Palatino Linotype" w:cs="Palatino Linotype"/>
                <w:sz w:val="20"/>
                <w:szCs w:val="20"/>
              </w:rPr>
            </w:pPr>
            <w:r w:rsidRPr="00E8030B">
              <w:rPr>
                <w:rFonts w:ascii="Palatino Linotype" w:hAnsi="Palatino Linotype" w:cs="Palatino Linotype"/>
                <w:sz w:val="20"/>
                <w:szCs w:val="20"/>
              </w:rPr>
              <w:t>Olvasott szöveg feladattal vezetett feldolgozása</w:t>
            </w:r>
          </w:p>
        </w:tc>
        <w:tc>
          <w:tcPr>
            <w:tcW w:w="809"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r>
      <w:tr w:rsidR="006067DD" w:rsidRPr="00E8030B">
        <w:trPr>
          <w:jc w:val="center"/>
        </w:trPr>
        <w:tc>
          <w:tcPr>
            <w:tcW w:w="828"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r w:rsidRPr="00E8030B">
              <w:rPr>
                <w:rFonts w:ascii="Palatino Linotype" w:hAnsi="Palatino Linotype" w:cs="Palatino Linotype"/>
                <w:sz w:val="20"/>
                <w:szCs w:val="20"/>
              </w:rPr>
              <w:t>1.3.</w:t>
            </w:r>
          </w:p>
        </w:tc>
        <w:tc>
          <w:tcPr>
            <w:tcW w:w="3621" w:type="dxa"/>
            <w:vAlign w:val="center"/>
          </w:tcPr>
          <w:p w:rsidR="006067DD" w:rsidRPr="00E8030B" w:rsidRDefault="006067DD" w:rsidP="00004962">
            <w:pPr>
              <w:spacing w:after="0" w:line="240" w:lineRule="auto"/>
              <w:rPr>
                <w:rFonts w:ascii="Palatino Linotype" w:hAnsi="Palatino Linotype" w:cs="Palatino Linotype"/>
                <w:sz w:val="20"/>
                <w:szCs w:val="20"/>
              </w:rPr>
            </w:pPr>
            <w:r w:rsidRPr="00E8030B">
              <w:rPr>
                <w:rFonts w:ascii="Palatino Linotype" w:hAnsi="Palatino Linotype" w:cs="Palatino Linotype"/>
                <w:sz w:val="20"/>
                <w:szCs w:val="20"/>
              </w:rPr>
              <w:t>Olvasott szöveg feldolgozása jegyzeteléssel</w:t>
            </w:r>
          </w:p>
        </w:tc>
        <w:tc>
          <w:tcPr>
            <w:tcW w:w="809"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r>
      <w:tr w:rsidR="006067DD" w:rsidRPr="00E8030B">
        <w:trPr>
          <w:jc w:val="center"/>
        </w:trPr>
        <w:tc>
          <w:tcPr>
            <w:tcW w:w="828"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r w:rsidRPr="00E8030B">
              <w:rPr>
                <w:rFonts w:ascii="Palatino Linotype" w:hAnsi="Palatino Linotype" w:cs="Palatino Linotype"/>
                <w:sz w:val="20"/>
                <w:szCs w:val="20"/>
              </w:rPr>
              <w:t>1.4.</w:t>
            </w:r>
          </w:p>
        </w:tc>
        <w:tc>
          <w:tcPr>
            <w:tcW w:w="3621" w:type="dxa"/>
            <w:vAlign w:val="center"/>
          </w:tcPr>
          <w:p w:rsidR="006067DD" w:rsidRPr="00E8030B" w:rsidRDefault="006067DD" w:rsidP="00004962">
            <w:pPr>
              <w:spacing w:after="0" w:line="240" w:lineRule="auto"/>
              <w:rPr>
                <w:rFonts w:ascii="Palatino Linotype" w:hAnsi="Palatino Linotype" w:cs="Palatino Linotype"/>
                <w:sz w:val="20"/>
                <w:szCs w:val="20"/>
              </w:rPr>
            </w:pPr>
            <w:r w:rsidRPr="00E8030B">
              <w:rPr>
                <w:rFonts w:ascii="Palatino Linotype" w:hAnsi="Palatino Linotype" w:cs="Palatino Linotype"/>
                <w:sz w:val="20"/>
                <w:szCs w:val="20"/>
              </w:rPr>
              <w:t>Hallott szöveg feldolgozása jegyzeteléssel</w:t>
            </w:r>
          </w:p>
        </w:tc>
        <w:tc>
          <w:tcPr>
            <w:tcW w:w="809"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r>
      <w:tr w:rsidR="006067DD" w:rsidRPr="00E8030B">
        <w:trPr>
          <w:jc w:val="center"/>
        </w:trPr>
        <w:tc>
          <w:tcPr>
            <w:tcW w:w="828"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r w:rsidRPr="00E8030B">
              <w:rPr>
                <w:rFonts w:ascii="Palatino Linotype" w:hAnsi="Palatino Linotype" w:cs="Palatino Linotype"/>
                <w:sz w:val="20"/>
                <w:szCs w:val="20"/>
              </w:rPr>
              <w:t>1.5.</w:t>
            </w:r>
          </w:p>
        </w:tc>
        <w:tc>
          <w:tcPr>
            <w:tcW w:w="3621" w:type="dxa"/>
            <w:vAlign w:val="center"/>
          </w:tcPr>
          <w:p w:rsidR="006067DD" w:rsidRPr="00E8030B" w:rsidRDefault="006067DD" w:rsidP="00004962">
            <w:pPr>
              <w:spacing w:after="0" w:line="240" w:lineRule="auto"/>
              <w:rPr>
                <w:rFonts w:ascii="Palatino Linotype" w:hAnsi="Palatino Linotype" w:cs="Palatino Linotype"/>
                <w:sz w:val="20"/>
                <w:szCs w:val="20"/>
              </w:rPr>
            </w:pPr>
            <w:r w:rsidRPr="00E8030B">
              <w:rPr>
                <w:rFonts w:ascii="Palatino Linotype" w:hAnsi="Palatino Linotype" w:cs="Palatino Linotype"/>
                <w:sz w:val="20"/>
                <w:szCs w:val="20"/>
              </w:rPr>
              <w:t>Hallott szöveg feladattal vezetett feldolgozása</w:t>
            </w:r>
          </w:p>
        </w:tc>
        <w:tc>
          <w:tcPr>
            <w:tcW w:w="809"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r>
      <w:tr w:rsidR="006067DD" w:rsidRPr="00E8030B">
        <w:trPr>
          <w:jc w:val="center"/>
        </w:trPr>
        <w:tc>
          <w:tcPr>
            <w:tcW w:w="828"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r w:rsidRPr="00E8030B">
              <w:rPr>
                <w:rFonts w:ascii="Palatino Linotype" w:hAnsi="Palatino Linotype" w:cs="Palatino Linotype"/>
                <w:sz w:val="20"/>
                <w:szCs w:val="20"/>
              </w:rPr>
              <w:t>1.6.</w:t>
            </w:r>
          </w:p>
        </w:tc>
        <w:tc>
          <w:tcPr>
            <w:tcW w:w="3621" w:type="dxa"/>
            <w:vAlign w:val="center"/>
          </w:tcPr>
          <w:p w:rsidR="006067DD" w:rsidRPr="00E8030B" w:rsidRDefault="006067DD" w:rsidP="00004962">
            <w:pPr>
              <w:spacing w:after="0" w:line="240" w:lineRule="auto"/>
              <w:rPr>
                <w:rFonts w:ascii="Palatino Linotype" w:hAnsi="Palatino Linotype" w:cs="Palatino Linotype"/>
                <w:sz w:val="20"/>
                <w:szCs w:val="20"/>
              </w:rPr>
            </w:pPr>
            <w:r w:rsidRPr="00E8030B">
              <w:rPr>
                <w:rFonts w:ascii="Palatino Linotype" w:hAnsi="Palatino Linotype" w:cs="Palatino Linotype"/>
                <w:sz w:val="20"/>
                <w:szCs w:val="20"/>
              </w:rPr>
              <w:t>Információk önálló rendszerezése</w:t>
            </w:r>
          </w:p>
        </w:tc>
        <w:tc>
          <w:tcPr>
            <w:tcW w:w="809"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r>
      <w:tr w:rsidR="006067DD" w:rsidRPr="00E8030B">
        <w:trPr>
          <w:jc w:val="center"/>
        </w:trPr>
        <w:tc>
          <w:tcPr>
            <w:tcW w:w="828"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r w:rsidRPr="00E8030B">
              <w:rPr>
                <w:rFonts w:ascii="Palatino Linotype" w:hAnsi="Palatino Linotype" w:cs="Palatino Linotype"/>
                <w:sz w:val="20"/>
                <w:szCs w:val="20"/>
              </w:rPr>
              <w:t>1.7.</w:t>
            </w:r>
          </w:p>
        </w:tc>
        <w:tc>
          <w:tcPr>
            <w:tcW w:w="3621" w:type="dxa"/>
            <w:vAlign w:val="center"/>
          </w:tcPr>
          <w:p w:rsidR="006067DD" w:rsidRPr="00E8030B" w:rsidRDefault="006067DD" w:rsidP="00004962">
            <w:pPr>
              <w:spacing w:after="0" w:line="240" w:lineRule="auto"/>
              <w:rPr>
                <w:rFonts w:ascii="Palatino Linotype" w:hAnsi="Palatino Linotype" w:cs="Palatino Linotype"/>
                <w:sz w:val="20"/>
                <w:szCs w:val="20"/>
              </w:rPr>
            </w:pPr>
            <w:r w:rsidRPr="00E8030B">
              <w:rPr>
                <w:rFonts w:ascii="Palatino Linotype" w:hAnsi="Palatino Linotype" w:cs="Palatino Linotype"/>
                <w:sz w:val="20"/>
                <w:szCs w:val="20"/>
              </w:rPr>
              <w:t>Információk feladattal vezetett rendszerezése</w:t>
            </w:r>
          </w:p>
        </w:tc>
        <w:tc>
          <w:tcPr>
            <w:tcW w:w="809"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r>
      <w:tr w:rsidR="006067DD" w:rsidRPr="00E8030B">
        <w:trPr>
          <w:jc w:val="center"/>
        </w:trPr>
        <w:tc>
          <w:tcPr>
            <w:tcW w:w="828" w:type="dxa"/>
            <w:shd w:val="clear" w:color="auto" w:fill="D9D9D9"/>
            <w:vAlign w:val="center"/>
          </w:tcPr>
          <w:p w:rsidR="006067DD" w:rsidRPr="00E8030B" w:rsidRDefault="006067DD" w:rsidP="00004962">
            <w:pPr>
              <w:spacing w:after="0" w:line="240" w:lineRule="auto"/>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2.</w:t>
            </w:r>
          </w:p>
        </w:tc>
        <w:tc>
          <w:tcPr>
            <w:tcW w:w="3621" w:type="dxa"/>
            <w:shd w:val="clear" w:color="auto" w:fill="D9D9D9"/>
            <w:vAlign w:val="center"/>
          </w:tcPr>
          <w:p w:rsidR="006067DD" w:rsidRPr="00E8030B" w:rsidRDefault="006067DD" w:rsidP="00004962">
            <w:pPr>
              <w:spacing w:after="0" w:line="240" w:lineRule="auto"/>
              <w:rPr>
                <w:rFonts w:ascii="Palatino Linotype" w:hAnsi="Palatino Linotype" w:cs="Palatino Linotype"/>
                <w:b/>
                <w:bCs/>
                <w:sz w:val="20"/>
                <w:szCs w:val="20"/>
              </w:rPr>
            </w:pPr>
            <w:r w:rsidRPr="00E8030B">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r>
      <w:tr w:rsidR="006067DD" w:rsidRPr="00E8030B">
        <w:trPr>
          <w:jc w:val="center"/>
        </w:trPr>
        <w:tc>
          <w:tcPr>
            <w:tcW w:w="828"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r w:rsidRPr="00E8030B">
              <w:rPr>
                <w:rFonts w:ascii="Palatino Linotype" w:hAnsi="Palatino Linotype" w:cs="Palatino Linotype"/>
                <w:sz w:val="20"/>
                <w:szCs w:val="20"/>
              </w:rPr>
              <w:t>2.2.</w:t>
            </w:r>
          </w:p>
        </w:tc>
        <w:tc>
          <w:tcPr>
            <w:tcW w:w="3621" w:type="dxa"/>
            <w:vAlign w:val="center"/>
          </w:tcPr>
          <w:p w:rsidR="006067DD" w:rsidRPr="00E8030B" w:rsidRDefault="006067DD" w:rsidP="00004962">
            <w:pPr>
              <w:spacing w:after="0" w:line="240" w:lineRule="auto"/>
              <w:rPr>
                <w:rFonts w:ascii="Palatino Linotype" w:hAnsi="Palatino Linotype" w:cs="Palatino Linotype"/>
                <w:sz w:val="20"/>
                <w:szCs w:val="20"/>
              </w:rPr>
            </w:pPr>
            <w:r w:rsidRPr="00E8030B">
              <w:rPr>
                <w:rFonts w:ascii="Palatino Linotype" w:hAnsi="Palatino Linotype" w:cs="Palatino Linotype"/>
                <w:sz w:val="20"/>
                <w:szCs w:val="20"/>
              </w:rPr>
              <w:t>Leírás készítése</w:t>
            </w:r>
          </w:p>
        </w:tc>
        <w:tc>
          <w:tcPr>
            <w:tcW w:w="809"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r>
      <w:tr w:rsidR="006067DD" w:rsidRPr="00E8030B">
        <w:trPr>
          <w:jc w:val="center"/>
        </w:trPr>
        <w:tc>
          <w:tcPr>
            <w:tcW w:w="828"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r w:rsidRPr="00E8030B">
              <w:rPr>
                <w:rFonts w:ascii="Palatino Linotype" w:hAnsi="Palatino Linotype" w:cs="Palatino Linotype"/>
                <w:sz w:val="20"/>
                <w:szCs w:val="20"/>
              </w:rPr>
              <w:t>2.3.</w:t>
            </w:r>
          </w:p>
        </w:tc>
        <w:tc>
          <w:tcPr>
            <w:tcW w:w="3621" w:type="dxa"/>
            <w:vAlign w:val="center"/>
          </w:tcPr>
          <w:p w:rsidR="006067DD" w:rsidRPr="00E8030B" w:rsidRDefault="006067DD" w:rsidP="00004962">
            <w:pPr>
              <w:spacing w:after="0" w:line="240" w:lineRule="auto"/>
              <w:rPr>
                <w:rFonts w:ascii="Palatino Linotype" w:hAnsi="Palatino Linotype" w:cs="Palatino Linotype"/>
                <w:sz w:val="20"/>
                <w:szCs w:val="20"/>
              </w:rPr>
            </w:pPr>
            <w:r w:rsidRPr="00E8030B">
              <w:rPr>
                <w:rFonts w:ascii="Palatino Linotype" w:hAnsi="Palatino Linotype" w:cs="Palatino Linotype"/>
                <w:sz w:val="20"/>
                <w:szCs w:val="20"/>
              </w:rPr>
              <w:t>Válaszolás írásban mondatszintű kérdésekre</w:t>
            </w:r>
          </w:p>
        </w:tc>
        <w:tc>
          <w:tcPr>
            <w:tcW w:w="809"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r>
      <w:tr w:rsidR="006067DD" w:rsidRPr="00E8030B">
        <w:trPr>
          <w:jc w:val="center"/>
        </w:trPr>
        <w:tc>
          <w:tcPr>
            <w:tcW w:w="828"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r w:rsidRPr="00E8030B">
              <w:rPr>
                <w:rFonts w:ascii="Palatino Linotype" w:hAnsi="Palatino Linotype" w:cs="Palatino Linotype"/>
                <w:sz w:val="20"/>
                <w:szCs w:val="20"/>
              </w:rPr>
              <w:t>2.4.</w:t>
            </w:r>
          </w:p>
        </w:tc>
        <w:tc>
          <w:tcPr>
            <w:tcW w:w="3621" w:type="dxa"/>
            <w:vAlign w:val="center"/>
          </w:tcPr>
          <w:p w:rsidR="006067DD" w:rsidRPr="00E8030B" w:rsidRDefault="006067DD" w:rsidP="00004962">
            <w:pPr>
              <w:spacing w:after="0" w:line="240" w:lineRule="auto"/>
              <w:rPr>
                <w:rFonts w:ascii="Palatino Linotype" w:hAnsi="Palatino Linotype" w:cs="Palatino Linotype"/>
                <w:sz w:val="20"/>
                <w:szCs w:val="20"/>
              </w:rPr>
            </w:pPr>
            <w:r w:rsidRPr="00E8030B">
              <w:rPr>
                <w:rFonts w:ascii="Palatino Linotype" w:hAnsi="Palatino Linotype" w:cs="Palatino Linotype"/>
                <w:sz w:val="20"/>
                <w:szCs w:val="20"/>
              </w:rPr>
              <w:t>Tesztfeladat megoldása</w:t>
            </w:r>
          </w:p>
        </w:tc>
        <w:tc>
          <w:tcPr>
            <w:tcW w:w="809"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E8030B" w:rsidRDefault="006067DD" w:rsidP="00004962">
            <w:pPr>
              <w:spacing w:after="0" w:line="240" w:lineRule="auto"/>
              <w:jc w:val="center"/>
              <w:rPr>
                <w:rFonts w:ascii="Palatino Linotype" w:hAnsi="Palatino Linotype" w:cs="Palatino Linotype"/>
                <w:sz w:val="20"/>
                <w:szCs w:val="20"/>
              </w:rPr>
            </w:pPr>
          </w:p>
        </w:tc>
      </w:tr>
    </w:tbl>
    <w:p w:rsidR="006067DD" w:rsidRPr="00740620" w:rsidRDefault="006067DD" w:rsidP="00BF587F">
      <w:pPr>
        <w:spacing w:after="0" w:line="240" w:lineRule="auto"/>
        <w:jc w:val="both"/>
        <w:rPr>
          <w:rFonts w:ascii="Palatino Linotype" w:hAnsi="Palatino Linotype" w:cs="Palatino Linotype"/>
          <w:sz w:val="24"/>
          <w:szCs w:val="24"/>
          <w:lang w:eastAsia="hu-HU"/>
        </w:rPr>
      </w:pPr>
    </w:p>
    <w:p w:rsidR="006067DD" w:rsidRPr="00740620" w:rsidRDefault="006067DD" w:rsidP="00016A63">
      <w:pPr>
        <w:widowControl w:val="0"/>
        <w:numPr>
          <w:ilvl w:val="1"/>
          <w:numId w:val="12"/>
        </w:numPr>
        <w:suppressAutoHyphens/>
        <w:spacing w:after="0" w:line="240" w:lineRule="auto"/>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lang w:eastAsia="hu-HU"/>
        </w:rPr>
        <w:t>A tantárgy értékelésének módja</w:t>
      </w:r>
    </w:p>
    <w:p w:rsidR="006067DD" w:rsidRPr="00740620" w:rsidRDefault="006067DD" w:rsidP="00004962">
      <w:pPr>
        <w:widowControl w:val="0"/>
        <w:suppressAutoHyphens/>
        <w:spacing w:after="0" w:line="240" w:lineRule="auto"/>
        <w:ind w:left="360"/>
        <w:jc w:val="both"/>
        <w:rPr>
          <w:rFonts w:ascii="Palatino Linotype" w:hAnsi="Palatino Linotype" w:cs="Palatino Linotype"/>
          <w:b/>
          <w:bCs/>
          <w:sz w:val="24"/>
          <w:szCs w:val="24"/>
          <w:lang w:eastAsia="hu-HU"/>
        </w:rPr>
      </w:pPr>
      <w:r w:rsidRPr="00740620">
        <w:rPr>
          <w:rFonts w:ascii="Palatino Linotype" w:hAnsi="Palatino Linotype" w:cs="Palatino Linotype"/>
          <w:sz w:val="24"/>
          <w:szCs w:val="24"/>
          <w:lang w:eastAsia="hu-HU"/>
        </w:rPr>
        <w:t xml:space="preserve">A nemzeti köznevelésről szóló 2011. évi CXC. </w:t>
      </w:r>
      <w:r w:rsidR="00BF587F">
        <w:rPr>
          <w:rFonts w:ascii="Palatino Linotype" w:hAnsi="Palatino Linotype" w:cs="Palatino Linotype"/>
          <w:sz w:val="24"/>
          <w:szCs w:val="24"/>
          <w:lang w:eastAsia="hu-HU"/>
        </w:rPr>
        <w:t>törvény</w:t>
      </w:r>
      <w:r w:rsidRPr="00740620">
        <w:rPr>
          <w:rFonts w:ascii="Palatino Linotype" w:hAnsi="Palatino Linotype" w:cs="Palatino Linotype"/>
          <w:sz w:val="24"/>
          <w:szCs w:val="24"/>
          <w:lang w:eastAsia="hu-HU"/>
        </w:rPr>
        <w:t xml:space="preserve"> 54. § (2) a) pontja szerinti értékeléssel.</w:t>
      </w:r>
    </w:p>
    <w:p w:rsidR="006067DD" w:rsidRDefault="006067DD" w:rsidP="00004962">
      <w:pPr>
        <w:widowControl w:val="0"/>
        <w:suppressAutoHyphens/>
        <w:spacing w:after="0" w:line="240" w:lineRule="auto"/>
        <w:ind w:left="-15"/>
        <w:jc w:val="center"/>
        <w:rPr>
          <w:rFonts w:ascii="Palatino Linotype" w:hAnsi="Palatino Linotype" w:cs="Palatino Linotype"/>
          <w:b/>
          <w:bCs/>
          <w:sz w:val="40"/>
          <w:szCs w:val="40"/>
          <w:lang w:eastAsia="hu-HU"/>
        </w:rPr>
      </w:pPr>
      <w:r>
        <w:rPr>
          <w:rFonts w:ascii="Palatino Linotype" w:hAnsi="Palatino Linotype" w:cs="Palatino Linotype"/>
          <w:b/>
          <w:bCs/>
          <w:sz w:val="40"/>
          <w:szCs w:val="40"/>
          <w:lang w:eastAsia="hu-HU"/>
        </w:rPr>
        <w:br w:type="page"/>
      </w:r>
    </w:p>
    <w:p w:rsidR="006067DD" w:rsidRDefault="006067DD" w:rsidP="00004962">
      <w:pPr>
        <w:widowControl w:val="0"/>
        <w:suppressAutoHyphens/>
        <w:spacing w:after="0" w:line="240" w:lineRule="auto"/>
        <w:ind w:left="-15"/>
        <w:jc w:val="center"/>
        <w:rPr>
          <w:rFonts w:ascii="Palatino Linotype" w:hAnsi="Palatino Linotype" w:cs="Palatino Linotype"/>
          <w:b/>
          <w:bCs/>
          <w:sz w:val="40"/>
          <w:szCs w:val="40"/>
          <w:lang w:eastAsia="hu-HU"/>
        </w:rPr>
      </w:pPr>
    </w:p>
    <w:p w:rsidR="006067DD" w:rsidRDefault="006067DD" w:rsidP="00004962">
      <w:pPr>
        <w:widowControl w:val="0"/>
        <w:suppressAutoHyphens/>
        <w:spacing w:after="0" w:line="240" w:lineRule="auto"/>
        <w:ind w:left="-15"/>
        <w:jc w:val="center"/>
        <w:rPr>
          <w:rFonts w:ascii="Palatino Linotype" w:hAnsi="Palatino Linotype" w:cs="Palatino Linotype"/>
          <w:b/>
          <w:bCs/>
          <w:sz w:val="40"/>
          <w:szCs w:val="40"/>
          <w:lang w:eastAsia="hu-HU"/>
        </w:rPr>
      </w:pPr>
    </w:p>
    <w:p w:rsidR="006067DD" w:rsidRDefault="006067DD" w:rsidP="00004962">
      <w:pPr>
        <w:widowControl w:val="0"/>
        <w:suppressAutoHyphens/>
        <w:spacing w:after="0" w:line="240" w:lineRule="auto"/>
        <w:ind w:left="-15"/>
        <w:jc w:val="center"/>
        <w:rPr>
          <w:rFonts w:ascii="Palatino Linotype" w:hAnsi="Palatino Linotype" w:cs="Palatino Linotype"/>
          <w:b/>
          <w:bCs/>
          <w:sz w:val="40"/>
          <w:szCs w:val="40"/>
          <w:lang w:eastAsia="hu-HU"/>
        </w:rPr>
      </w:pPr>
    </w:p>
    <w:p w:rsidR="006067DD" w:rsidRDefault="006067DD" w:rsidP="00004962">
      <w:pPr>
        <w:widowControl w:val="0"/>
        <w:suppressAutoHyphens/>
        <w:spacing w:after="0" w:line="240" w:lineRule="auto"/>
        <w:ind w:left="-15"/>
        <w:jc w:val="center"/>
        <w:rPr>
          <w:rFonts w:ascii="Palatino Linotype" w:hAnsi="Palatino Linotype" w:cs="Palatino Linotype"/>
          <w:b/>
          <w:bCs/>
          <w:sz w:val="40"/>
          <w:szCs w:val="40"/>
          <w:lang w:eastAsia="hu-HU"/>
        </w:rPr>
      </w:pPr>
    </w:p>
    <w:p w:rsidR="006067DD" w:rsidRPr="006B7DDC"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r w:rsidRPr="006B7DDC">
        <w:rPr>
          <w:rFonts w:ascii="Palatino Linotype" w:hAnsi="Palatino Linotype" w:cs="Palatino Linotype"/>
          <w:b/>
          <w:bCs/>
          <w:sz w:val="44"/>
          <w:szCs w:val="44"/>
          <w:lang w:eastAsia="hu-HU"/>
        </w:rPr>
        <w:t xml:space="preserve">A </w:t>
      </w:r>
    </w:p>
    <w:p w:rsidR="006067DD" w:rsidRPr="006B7DDC"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r w:rsidRPr="006B7DDC">
        <w:rPr>
          <w:rFonts w:ascii="Palatino Linotype" w:hAnsi="Palatino Linotype" w:cs="Palatino Linotype"/>
          <w:b/>
          <w:bCs/>
          <w:sz w:val="44"/>
          <w:szCs w:val="44"/>
          <w:lang w:eastAsia="hu-HU"/>
        </w:rPr>
        <w:t>11497-12 azonosító számú</w:t>
      </w:r>
    </w:p>
    <w:p w:rsidR="006067DD" w:rsidRPr="006B7DDC" w:rsidRDefault="006067DD" w:rsidP="00004962">
      <w:pPr>
        <w:widowControl w:val="0"/>
        <w:suppressAutoHyphens/>
        <w:spacing w:after="0" w:line="240" w:lineRule="auto"/>
        <w:jc w:val="center"/>
        <w:rPr>
          <w:rFonts w:ascii="Palatino Linotype" w:hAnsi="Palatino Linotype" w:cs="Palatino Linotype"/>
          <w:sz w:val="44"/>
          <w:szCs w:val="44"/>
          <w:lang w:eastAsia="hu-HU"/>
        </w:rPr>
      </w:pPr>
    </w:p>
    <w:p w:rsidR="006067DD" w:rsidRPr="006B7DDC"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r w:rsidRPr="006B7DDC">
        <w:rPr>
          <w:rFonts w:ascii="Palatino Linotype" w:hAnsi="Palatino Linotype" w:cs="Palatino Linotype"/>
          <w:b/>
          <w:bCs/>
          <w:sz w:val="44"/>
          <w:szCs w:val="44"/>
          <w:lang w:eastAsia="hu-HU"/>
        </w:rPr>
        <w:t>Foglalkoztatás I.</w:t>
      </w:r>
    </w:p>
    <w:p w:rsidR="006067DD" w:rsidRPr="006B7DDC"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r w:rsidRPr="006B7DDC">
        <w:rPr>
          <w:rFonts w:ascii="Palatino Linotype" w:hAnsi="Palatino Linotype" w:cs="Palatino Linotype"/>
          <w:b/>
          <w:bCs/>
          <w:sz w:val="44"/>
          <w:szCs w:val="44"/>
          <w:lang w:eastAsia="hu-HU"/>
        </w:rPr>
        <w:t>megnevezésű</w:t>
      </w:r>
    </w:p>
    <w:p w:rsidR="006067DD" w:rsidRPr="006B7DDC"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p>
    <w:p w:rsidR="006067DD" w:rsidRPr="006B7DDC" w:rsidRDefault="006067DD" w:rsidP="00004962">
      <w:pPr>
        <w:widowControl w:val="0"/>
        <w:suppressAutoHyphens/>
        <w:spacing w:after="0" w:line="240" w:lineRule="auto"/>
        <w:jc w:val="center"/>
        <w:rPr>
          <w:rFonts w:ascii="Palatino Linotype" w:hAnsi="Palatino Linotype" w:cs="Palatino Linotype"/>
          <w:b/>
          <w:bCs/>
          <w:kern w:val="1"/>
          <w:sz w:val="44"/>
          <w:szCs w:val="44"/>
          <w:lang w:eastAsia="hi-IN" w:bidi="hi-IN"/>
        </w:rPr>
      </w:pPr>
      <w:r w:rsidRPr="006B7DDC">
        <w:rPr>
          <w:rFonts w:ascii="Palatino Linotype" w:hAnsi="Palatino Linotype" w:cs="Palatino Linotype"/>
          <w:b/>
          <w:bCs/>
          <w:kern w:val="1"/>
          <w:sz w:val="44"/>
          <w:szCs w:val="44"/>
          <w:lang w:eastAsia="hi-IN" w:bidi="hi-IN"/>
        </w:rPr>
        <w:t>szakmai követelménymodul</w:t>
      </w:r>
    </w:p>
    <w:p w:rsidR="006067DD" w:rsidRPr="006B7DDC" w:rsidRDefault="006067DD" w:rsidP="00004962">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6067DD" w:rsidRPr="006B7DDC" w:rsidRDefault="006067DD" w:rsidP="00004962">
      <w:pPr>
        <w:widowControl w:val="0"/>
        <w:suppressAutoHyphens/>
        <w:spacing w:after="0" w:line="240" w:lineRule="auto"/>
        <w:jc w:val="center"/>
        <w:rPr>
          <w:rFonts w:ascii="Palatino Linotype" w:hAnsi="Palatino Linotype" w:cs="Palatino Linotype"/>
          <w:b/>
          <w:bCs/>
          <w:kern w:val="1"/>
          <w:sz w:val="44"/>
          <w:szCs w:val="44"/>
          <w:lang w:eastAsia="hi-IN" w:bidi="hi-IN"/>
        </w:rPr>
      </w:pPr>
      <w:r w:rsidRPr="006B7DDC">
        <w:rPr>
          <w:rFonts w:ascii="Palatino Linotype" w:hAnsi="Palatino Linotype" w:cs="Palatino Linotype"/>
          <w:b/>
          <w:bCs/>
          <w:kern w:val="1"/>
          <w:sz w:val="44"/>
          <w:szCs w:val="44"/>
          <w:lang w:eastAsia="hi-IN" w:bidi="hi-IN"/>
        </w:rPr>
        <w:t>tantárgyai, témakörei</w:t>
      </w:r>
    </w:p>
    <w:p w:rsidR="006067DD" w:rsidRPr="00740620"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r w:rsidRPr="006B7DDC">
        <w:rPr>
          <w:rFonts w:ascii="Palatino Linotype" w:hAnsi="Palatino Linotype" w:cs="Times New Roman"/>
          <w:b/>
          <w:bCs/>
          <w:kern w:val="1"/>
          <w:sz w:val="44"/>
          <w:szCs w:val="44"/>
          <w:lang w:eastAsia="hi-IN" w:bidi="hi-IN"/>
        </w:rPr>
        <w:br w:type="page"/>
      </w:r>
      <w:r w:rsidRPr="00740620">
        <w:rPr>
          <w:rFonts w:ascii="Palatino Linotype" w:hAnsi="Palatino Linotype" w:cs="Palatino Linotype"/>
          <w:b/>
          <w:bCs/>
          <w:kern w:val="1"/>
          <w:sz w:val="24"/>
          <w:szCs w:val="24"/>
          <w:lang w:eastAsia="hi-IN" w:bidi="hi-IN"/>
        </w:rPr>
        <w:lastRenderedPageBreak/>
        <w:t xml:space="preserve">A 11497-12 </w:t>
      </w:r>
      <w:r w:rsidRPr="00740620">
        <w:rPr>
          <w:rFonts w:ascii="Palatino Linotype" w:hAnsi="Palatino Linotype" w:cs="Palatino Linotype"/>
          <w:b/>
          <w:bCs/>
          <w:sz w:val="24"/>
          <w:szCs w:val="24"/>
          <w:lang w:eastAsia="hu-HU"/>
        </w:rPr>
        <w:t>azonosító számú, Foglalkoztatás I. megnevezésű szakmai követelmény</w:t>
      </w:r>
      <w:r w:rsidRPr="00740620">
        <w:rPr>
          <w:rFonts w:ascii="Palatino Linotype" w:hAnsi="Palatino Linotype" w:cs="Palatino Linotype"/>
          <w:b/>
          <w:bCs/>
          <w:kern w:val="1"/>
          <w:sz w:val="24"/>
          <w:szCs w:val="24"/>
          <w:lang w:eastAsia="hi-IN" w:bidi="hi-IN"/>
        </w:rPr>
        <w:t>modulhoz tartozó tantárgyak és a témakörök oktatása során fejlesztendő kompetenciák</w:t>
      </w:r>
    </w:p>
    <w:tbl>
      <w:tblPr>
        <w:tblW w:w="7560" w:type="dxa"/>
        <w:jc w:val="center"/>
        <w:tblCellMar>
          <w:left w:w="70" w:type="dxa"/>
          <w:right w:w="70" w:type="dxa"/>
        </w:tblCellMar>
        <w:tblLook w:val="0000" w:firstRow="0" w:lastRow="0" w:firstColumn="0" w:lastColumn="0" w:noHBand="0" w:noVBand="0"/>
      </w:tblPr>
      <w:tblGrid>
        <w:gridCol w:w="4600"/>
        <w:gridCol w:w="740"/>
        <w:gridCol w:w="740"/>
        <w:gridCol w:w="740"/>
        <w:gridCol w:w="740"/>
      </w:tblGrid>
      <w:tr w:rsidR="006067DD" w:rsidRPr="006B7DDC">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BF587F" w:rsidRDefault="006067DD" w:rsidP="00BF587F">
            <w:pPr>
              <w:spacing w:after="0" w:line="240" w:lineRule="auto"/>
              <w:jc w:val="center"/>
              <w:rPr>
                <w:rFonts w:ascii="Palatino Linotype" w:hAnsi="Palatino Linotype" w:cs="Palatino Linotype"/>
                <w:sz w:val="20"/>
                <w:szCs w:val="20"/>
                <w:lang w:eastAsia="hu-HU"/>
              </w:rPr>
            </w:pPr>
            <w:r w:rsidRPr="003A5247">
              <w:rPr>
                <w:rFonts w:ascii="Palatino Linotype" w:hAnsi="Palatino Linotype" w:cs="Palatino Linotype"/>
                <w:sz w:val="20"/>
                <w:szCs w:val="20"/>
                <w:lang w:eastAsia="hu-HU"/>
              </w:rPr>
              <w:t>11497-12</w:t>
            </w:r>
          </w:p>
          <w:p w:rsidR="006067DD" w:rsidRPr="003A5247" w:rsidRDefault="006067DD" w:rsidP="00BF587F">
            <w:pPr>
              <w:spacing w:after="0" w:line="240" w:lineRule="auto"/>
              <w:jc w:val="center"/>
              <w:rPr>
                <w:rFonts w:ascii="Palatino Linotype" w:hAnsi="Palatino Linotype" w:cs="Palatino Linotype"/>
                <w:sz w:val="20"/>
                <w:szCs w:val="20"/>
                <w:lang w:eastAsia="hu-HU"/>
              </w:rPr>
            </w:pPr>
            <w:r w:rsidRPr="003A5247">
              <w:rPr>
                <w:rFonts w:ascii="Palatino Linotype" w:hAnsi="Palatino Linotype" w:cs="Palatino Linotype"/>
                <w:sz w:val="20"/>
                <w:szCs w:val="20"/>
                <w:lang w:eastAsia="hu-HU"/>
              </w:rPr>
              <w:t>Foglalkoztatás I.</w:t>
            </w:r>
          </w:p>
        </w:tc>
        <w:tc>
          <w:tcPr>
            <w:tcW w:w="2960" w:type="dxa"/>
            <w:gridSpan w:val="4"/>
            <w:tcBorders>
              <w:top w:val="single" w:sz="4" w:space="0" w:color="auto"/>
              <w:left w:val="nil"/>
              <w:bottom w:val="single" w:sz="4" w:space="0" w:color="auto"/>
              <w:right w:val="single" w:sz="4" w:space="0" w:color="000000"/>
            </w:tcBorders>
            <w:vAlign w:val="center"/>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Foglalkoztatás I.</w:t>
            </w:r>
          </w:p>
        </w:tc>
      </w:tr>
      <w:tr w:rsidR="006067DD" w:rsidRPr="006B7DDC">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6067DD" w:rsidRPr="006B7DDC" w:rsidRDefault="006067DD" w:rsidP="00004962">
            <w:pPr>
              <w:spacing w:after="0" w:line="240" w:lineRule="auto"/>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6067DD" w:rsidRPr="006B7DDC" w:rsidRDefault="006067DD" w:rsidP="00004962">
            <w:pPr>
              <w:spacing w:after="0" w:line="240" w:lineRule="auto"/>
              <w:ind w:left="113"/>
              <w:rPr>
                <w:rFonts w:ascii="Palatino Linotype" w:hAnsi="Palatino Linotype" w:cs="Palatino Linotype"/>
                <w:sz w:val="20"/>
                <w:szCs w:val="20"/>
                <w:lang w:eastAsia="hu-HU"/>
              </w:rPr>
            </w:pPr>
            <w:r>
              <w:rPr>
                <w:rFonts w:ascii="Palatino Linotype" w:hAnsi="Palatino Linotype" w:cs="Palatino Linotype"/>
                <w:sz w:val="20"/>
                <w:szCs w:val="20"/>
                <w:lang w:eastAsia="hu-HU"/>
              </w:rPr>
              <w:t>Nyelvtani rendszerezés I.</w:t>
            </w:r>
          </w:p>
        </w:tc>
        <w:tc>
          <w:tcPr>
            <w:tcW w:w="740" w:type="dxa"/>
            <w:tcBorders>
              <w:top w:val="nil"/>
              <w:left w:val="nil"/>
              <w:bottom w:val="single" w:sz="4" w:space="0" w:color="auto"/>
              <w:right w:val="single" w:sz="4" w:space="0" w:color="auto"/>
            </w:tcBorders>
            <w:textDirection w:val="btLr"/>
            <w:vAlign w:val="center"/>
          </w:tcPr>
          <w:p w:rsidR="006067DD" w:rsidRPr="006B7DDC" w:rsidRDefault="006067DD" w:rsidP="00004962">
            <w:pPr>
              <w:spacing w:after="0" w:line="240" w:lineRule="auto"/>
              <w:ind w:left="57"/>
              <w:rPr>
                <w:rFonts w:ascii="Palatino Linotype" w:hAnsi="Palatino Linotype" w:cs="Palatino Linotype"/>
                <w:sz w:val="20"/>
                <w:szCs w:val="20"/>
                <w:lang w:eastAsia="hu-HU"/>
              </w:rPr>
            </w:pPr>
            <w:r>
              <w:rPr>
                <w:rFonts w:ascii="Palatino Linotype" w:hAnsi="Palatino Linotype" w:cs="Palatino Linotype"/>
                <w:sz w:val="20"/>
                <w:szCs w:val="20"/>
                <w:lang w:eastAsia="hu-HU"/>
              </w:rPr>
              <w:t>Nyelvtani rendszerezés II.</w:t>
            </w:r>
          </w:p>
        </w:tc>
        <w:tc>
          <w:tcPr>
            <w:tcW w:w="740" w:type="dxa"/>
            <w:tcBorders>
              <w:top w:val="nil"/>
              <w:left w:val="nil"/>
              <w:bottom w:val="single" w:sz="4" w:space="0" w:color="auto"/>
              <w:right w:val="single" w:sz="4" w:space="0" w:color="auto"/>
            </w:tcBorders>
            <w:textDirection w:val="btLr"/>
            <w:vAlign w:val="bottom"/>
          </w:tcPr>
          <w:p w:rsidR="006067DD" w:rsidRPr="006B7DDC" w:rsidRDefault="006067DD" w:rsidP="00004962">
            <w:pPr>
              <w:spacing w:after="0" w:line="240" w:lineRule="auto"/>
              <w:ind w:left="57"/>
              <w:rPr>
                <w:rFonts w:ascii="Palatino Linotype" w:hAnsi="Palatino Linotype" w:cs="Palatino Linotype"/>
                <w:sz w:val="20"/>
                <w:szCs w:val="20"/>
                <w:lang w:eastAsia="hu-HU"/>
              </w:rPr>
            </w:pPr>
            <w:r>
              <w:rPr>
                <w:rFonts w:ascii="Palatino Linotype" w:hAnsi="Palatino Linotype" w:cs="Palatino Linotype"/>
                <w:sz w:val="20"/>
                <w:szCs w:val="20"/>
                <w:lang w:eastAsia="hu-HU"/>
              </w:rPr>
              <w:t>Nyelvi készségfejlesztés</w:t>
            </w:r>
          </w:p>
        </w:tc>
        <w:tc>
          <w:tcPr>
            <w:tcW w:w="740" w:type="dxa"/>
            <w:tcBorders>
              <w:top w:val="nil"/>
              <w:left w:val="nil"/>
              <w:bottom w:val="single" w:sz="4" w:space="0" w:color="auto"/>
              <w:right w:val="single" w:sz="4" w:space="0" w:color="auto"/>
            </w:tcBorders>
            <w:textDirection w:val="btLr"/>
            <w:vAlign w:val="bottom"/>
          </w:tcPr>
          <w:p w:rsidR="006067DD" w:rsidRPr="006B7DDC" w:rsidRDefault="006067DD" w:rsidP="00004962">
            <w:pPr>
              <w:spacing w:after="0" w:line="240" w:lineRule="auto"/>
              <w:ind w:left="57"/>
              <w:rPr>
                <w:rFonts w:ascii="Palatino Linotype" w:hAnsi="Palatino Linotype" w:cs="Palatino Linotype"/>
                <w:sz w:val="20"/>
                <w:szCs w:val="20"/>
                <w:lang w:eastAsia="hu-HU"/>
              </w:rPr>
            </w:pPr>
            <w:r>
              <w:rPr>
                <w:rFonts w:ascii="Palatino Linotype" w:hAnsi="Palatino Linotype" w:cs="Palatino Linotype"/>
                <w:sz w:val="20"/>
                <w:szCs w:val="20"/>
                <w:lang w:eastAsia="hu-HU"/>
              </w:rPr>
              <w:t>Munkavállalói szókincs</w:t>
            </w:r>
          </w:p>
        </w:tc>
      </w:tr>
      <w:tr w:rsidR="006067DD"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FELADATOK</w:t>
            </w:r>
          </w:p>
        </w:tc>
      </w:tr>
      <w:tr w:rsidR="006067DD"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6067DD" w:rsidRPr="006B7DDC" w:rsidRDefault="006067DD" w:rsidP="00004962">
            <w:pPr>
              <w:tabs>
                <w:tab w:val="left" w:pos="1084"/>
              </w:tabs>
              <w:spacing w:after="0" w:line="240" w:lineRule="auto"/>
              <w:jc w:val="both"/>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Idegen nyelven:</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p>
        </w:tc>
      </w:tr>
      <w:tr w:rsidR="006067DD" w:rsidRPr="006B7DDC">
        <w:trPr>
          <w:trHeight w:val="600"/>
          <w:jc w:val="center"/>
        </w:trPr>
        <w:tc>
          <w:tcPr>
            <w:tcW w:w="4600" w:type="dxa"/>
            <w:tcBorders>
              <w:top w:val="nil"/>
              <w:left w:val="single" w:sz="4" w:space="0" w:color="auto"/>
              <w:bottom w:val="single" w:sz="4" w:space="0" w:color="auto"/>
              <w:right w:val="single" w:sz="4" w:space="0" w:color="auto"/>
            </w:tcBorders>
            <w:vAlign w:val="center"/>
          </w:tcPr>
          <w:p w:rsidR="006067DD" w:rsidRPr="006B7DDC" w:rsidRDefault="006067DD" w:rsidP="00864AFA">
            <w:pPr>
              <w:spacing w:after="0" w:line="240" w:lineRule="auto"/>
              <w:ind w:left="196" w:firstLineChars="2" w:firstLine="4"/>
              <w:rPr>
                <w:rFonts w:ascii="Palatino Linotype" w:hAnsi="Palatino Linotype" w:cs="Palatino Linotype"/>
                <w:color w:val="FF0000"/>
                <w:sz w:val="20"/>
                <w:szCs w:val="20"/>
                <w:lang w:eastAsia="hu-HU"/>
              </w:rPr>
            </w:pPr>
            <w:r w:rsidRPr="006B7DDC">
              <w:rPr>
                <w:rFonts w:ascii="Palatino Linotype" w:hAnsi="Palatino Linotype" w:cs="Palatino Linotype"/>
                <w:sz w:val="20"/>
                <w:szCs w:val="20"/>
                <w:lang w:eastAsia="hu-HU"/>
              </w:rPr>
              <w:t>bemutatkozik (személyes és szakmai vonatkozással)</w:t>
            </w:r>
          </w:p>
        </w:tc>
        <w:tc>
          <w:tcPr>
            <w:tcW w:w="740" w:type="dxa"/>
            <w:tcBorders>
              <w:top w:val="nil"/>
              <w:left w:val="nil"/>
              <w:bottom w:val="single" w:sz="4" w:space="0" w:color="auto"/>
              <w:right w:val="single" w:sz="4" w:space="0" w:color="auto"/>
            </w:tcBorders>
            <w:vAlign w:val="center"/>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r>
      <w:tr w:rsidR="006067DD" w:rsidRPr="006B7DDC">
        <w:trPr>
          <w:trHeight w:val="600"/>
          <w:jc w:val="center"/>
        </w:trPr>
        <w:tc>
          <w:tcPr>
            <w:tcW w:w="4600" w:type="dxa"/>
            <w:tcBorders>
              <w:top w:val="nil"/>
              <w:left w:val="single" w:sz="4" w:space="0" w:color="auto"/>
              <w:bottom w:val="single" w:sz="4" w:space="0" w:color="auto"/>
              <w:right w:val="single" w:sz="4" w:space="0" w:color="auto"/>
            </w:tcBorders>
            <w:vAlign w:val="center"/>
          </w:tcPr>
          <w:p w:rsidR="006067DD" w:rsidRPr="006B7DDC" w:rsidRDefault="006067DD" w:rsidP="00864AFA">
            <w:pPr>
              <w:spacing w:after="0" w:line="240" w:lineRule="auto"/>
              <w:ind w:left="196" w:firstLineChars="2" w:firstLine="4"/>
              <w:rPr>
                <w:rFonts w:ascii="Palatino Linotype" w:hAnsi="Palatino Linotype" w:cs="Palatino Linotype"/>
                <w:color w:val="FF0000"/>
                <w:sz w:val="20"/>
                <w:szCs w:val="20"/>
                <w:lang w:eastAsia="hu-HU"/>
              </w:rPr>
            </w:pPr>
            <w:r w:rsidRPr="006B7DDC">
              <w:rPr>
                <w:rFonts w:ascii="Palatino Linotype" w:hAnsi="Palatino Linotype" w:cs="Palatino Linotype"/>
                <w:sz w:val="20"/>
                <w:szCs w:val="20"/>
                <w:lang w:eastAsia="hu-HU"/>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r>
      <w:tr w:rsidR="006067DD"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6067DD" w:rsidRPr="006B7DDC" w:rsidRDefault="006067DD" w:rsidP="00864AFA">
            <w:pPr>
              <w:spacing w:after="0" w:line="240" w:lineRule="auto"/>
              <w:ind w:left="196" w:firstLineChars="2" w:firstLine="4"/>
              <w:rPr>
                <w:rFonts w:ascii="Palatino Linotype" w:hAnsi="Palatino Linotype" w:cs="Palatino Linotype"/>
                <w:color w:val="FF0000"/>
                <w:sz w:val="20"/>
                <w:szCs w:val="20"/>
                <w:lang w:eastAsia="hu-HU"/>
              </w:rPr>
            </w:pPr>
            <w:r w:rsidRPr="006B7DDC">
              <w:rPr>
                <w:rFonts w:ascii="Palatino Linotype" w:hAnsi="Palatino Linotype" w:cs="Palatino Linotype"/>
                <w:sz w:val="20"/>
                <w:szCs w:val="20"/>
                <w:lang w:eastAsia="hu-HU"/>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6067DD" w:rsidRPr="006B7DDC" w:rsidRDefault="006067DD" w:rsidP="00004962">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vAlign w:val="center"/>
          </w:tcPr>
          <w:p w:rsidR="006067DD" w:rsidRPr="006B7DDC" w:rsidRDefault="006067DD" w:rsidP="00004962">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vAlign w:val="center"/>
          </w:tcPr>
          <w:p w:rsidR="006067DD" w:rsidRPr="006B7DDC" w:rsidRDefault="006067DD" w:rsidP="00004962">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vAlign w:val="center"/>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r>
      <w:tr w:rsidR="006067DD"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SZAKMAI ISMERETEK</w:t>
            </w:r>
          </w:p>
        </w:tc>
      </w:tr>
      <w:tr w:rsidR="006067DD" w:rsidRPr="006B7DDC">
        <w:trPr>
          <w:trHeight w:val="300"/>
          <w:jc w:val="center"/>
        </w:trPr>
        <w:tc>
          <w:tcPr>
            <w:tcW w:w="4600" w:type="dxa"/>
            <w:tcBorders>
              <w:top w:val="nil"/>
              <w:left w:val="single" w:sz="4" w:space="0" w:color="auto"/>
              <w:bottom w:val="single" w:sz="4" w:space="0" w:color="auto"/>
              <w:right w:val="single" w:sz="4" w:space="0" w:color="auto"/>
            </w:tcBorders>
            <w:vAlign w:val="bottom"/>
          </w:tcPr>
          <w:p w:rsidR="006067DD" w:rsidRPr="006B7DDC" w:rsidRDefault="006067DD" w:rsidP="00004962">
            <w:pPr>
              <w:spacing w:after="0" w:line="240" w:lineRule="auto"/>
              <w:jc w:val="both"/>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Idegen nyelven:</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p>
        </w:tc>
      </w:tr>
      <w:tr w:rsidR="006067DD"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6067DD" w:rsidRPr="006B7DDC" w:rsidRDefault="006067DD" w:rsidP="00864AFA">
            <w:pPr>
              <w:spacing w:after="0" w:line="240" w:lineRule="auto"/>
              <w:ind w:left="182" w:firstLineChars="9" w:firstLine="18"/>
              <w:rPr>
                <w:rFonts w:ascii="Palatino Linotype" w:hAnsi="Palatino Linotype" w:cs="Palatino Linotype"/>
                <w:color w:val="FF0000"/>
                <w:sz w:val="20"/>
                <w:szCs w:val="20"/>
                <w:lang w:eastAsia="hu-HU"/>
              </w:rPr>
            </w:pPr>
            <w:r w:rsidRPr="006B7DDC">
              <w:rPr>
                <w:rFonts w:ascii="Palatino Linotype" w:hAnsi="Palatino Linotype" w:cs="Palatino Linotype"/>
                <w:sz w:val="20"/>
                <w:szCs w:val="20"/>
                <w:lang w:eastAsia="hu-HU"/>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p>
        </w:tc>
        <w:tc>
          <w:tcPr>
            <w:tcW w:w="740" w:type="dxa"/>
            <w:tcBorders>
              <w:top w:val="nil"/>
              <w:left w:val="nil"/>
              <w:bottom w:val="single" w:sz="4" w:space="0" w:color="auto"/>
              <w:right w:val="single" w:sz="4" w:space="0" w:color="auto"/>
            </w:tcBorders>
            <w:vAlign w:val="center"/>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r>
      <w:tr w:rsidR="006067DD"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6067DD" w:rsidRPr="006B7DDC" w:rsidRDefault="006067DD" w:rsidP="00864AFA">
            <w:pPr>
              <w:spacing w:after="0" w:line="240" w:lineRule="auto"/>
              <w:ind w:firstLineChars="100" w:firstLine="200"/>
              <w:rPr>
                <w:rFonts w:ascii="Palatino Linotype" w:hAnsi="Palatino Linotype" w:cs="Palatino Linotype"/>
                <w:color w:val="FF0000"/>
                <w:sz w:val="20"/>
                <w:szCs w:val="20"/>
                <w:lang w:eastAsia="hu-HU"/>
              </w:rPr>
            </w:pPr>
            <w:r w:rsidRPr="006B7DDC">
              <w:rPr>
                <w:rFonts w:ascii="Palatino Linotype" w:hAnsi="Palatino Linotype" w:cs="Palatino Linotype"/>
                <w:sz w:val="20"/>
                <w:szCs w:val="20"/>
                <w:lang w:eastAsia="hu-HU"/>
              </w:rPr>
              <w:t>a munkakör alapkifejezései</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p>
        </w:tc>
        <w:tc>
          <w:tcPr>
            <w:tcW w:w="740" w:type="dxa"/>
            <w:tcBorders>
              <w:top w:val="nil"/>
              <w:left w:val="nil"/>
              <w:bottom w:val="single" w:sz="4" w:space="0" w:color="auto"/>
              <w:right w:val="single" w:sz="4" w:space="0" w:color="auto"/>
            </w:tcBorders>
            <w:vAlign w:val="center"/>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r>
      <w:tr w:rsidR="006067DD"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SZAKMAI KÉSZSÉGEK</w:t>
            </w:r>
          </w:p>
        </w:tc>
      </w:tr>
      <w:tr w:rsidR="006067DD" w:rsidRPr="006B7DDC">
        <w:trPr>
          <w:trHeight w:val="600"/>
          <w:jc w:val="center"/>
        </w:trPr>
        <w:tc>
          <w:tcPr>
            <w:tcW w:w="4600" w:type="dxa"/>
            <w:tcBorders>
              <w:top w:val="nil"/>
              <w:left w:val="single" w:sz="4" w:space="0" w:color="auto"/>
              <w:bottom w:val="single" w:sz="4" w:space="0" w:color="auto"/>
              <w:right w:val="single" w:sz="4" w:space="0" w:color="auto"/>
            </w:tcBorders>
            <w:vAlign w:val="bottom"/>
          </w:tcPr>
          <w:p w:rsidR="006067DD" w:rsidRPr="006B7DDC" w:rsidRDefault="006067DD" w:rsidP="00004962">
            <w:pPr>
              <w:spacing w:after="0" w:line="240" w:lineRule="auto"/>
              <w:jc w:val="both"/>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Egyszerű formanyomtatványok kitöltése idegen nyelven</w:t>
            </w:r>
          </w:p>
        </w:tc>
        <w:tc>
          <w:tcPr>
            <w:tcW w:w="740" w:type="dxa"/>
            <w:tcBorders>
              <w:top w:val="nil"/>
              <w:left w:val="nil"/>
              <w:bottom w:val="single" w:sz="4" w:space="0" w:color="auto"/>
              <w:right w:val="single" w:sz="4" w:space="0" w:color="auto"/>
            </w:tcBorders>
            <w:vAlign w:val="center"/>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004962">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vAlign w:val="center"/>
          </w:tcPr>
          <w:p w:rsidR="006067DD" w:rsidRPr="006B7DDC" w:rsidRDefault="006067DD" w:rsidP="00004962">
            <w:pPr>
              <w:spacing w:after="0" w:line="240" w:lineRule="auto"/>
              <w:jc w:val="center"/>
              <w:rPr>
                <w:rFonts w:ascii="Palatino Linotype" w:hAnsi="Palatino Linotype" w:cs="Palatino Linotype"/>
                <w:sz w:val="20"/>
                <w:szCs w:val="20"/>
                <w:lang w:eastAsia="hu-HU"/>
              </w:rPr>
            </w:pPr>
          </w:p>
        </w:tc>
        <w:tc>
          <w:tcPr>
            <w:tcW w:w="740" w:type="dxa"/>
            <w:tcBorders>
              <w:top w:val="nil"/>
              <w:left w:val="nil"/>
              <w:bottom w:val="single" w:sz="4" w:space="0" w:color="auto"/>
              <w:right w:val="single" w:sz="4" w:space="0" w:color="auto"/>
            </w:tcBorders>
            <w:vAlign w:val="center"/>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r>
      <w:tr w:rsidR="006067DD" w:rsidRPr="006B7DDC">
        <w:trPr>
          <w:trHeight w:val="930"/>
          <w:jc w:val="center"/>
        </w:trPr>
        <w:tc>
          <w:tcPr>
            <w:tcW w:w="4600" w:type="dxa"/>
            <w:tcBorders>
              <w:top w:val="nil"/>
              <w:left w:val="single" w:sz="4" w:space="0" w:color="auto"/>
              <w:bottom w:val="single" w:sz="4" w:space="0" w:color="auto"/>
              <w:right w:val="single" w:sz="4" w:space="0" w:color="auto"/>
            </w:tcBorders>
            <w:vAlign w:val="center"/>
          </w:tcPr>
          <w:p w:rsidR="006067DD" w:rsidRPr="006B7DDC" w:rsidRDefault="006067DD" w:rsidP="00004962">
            <w:pPr>
              <w:spacing w:after="0" w:line="240" w:lineRule="auto"/>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center"/>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p>
        </w:tc>
      </w:tr>
      <w:tr w:rsidR="006067DD"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SZEMÉLYES KOMPETENCIÁK</w:t>
            </w:r>
          </w:p>
        </w:tc>
      </w:tr>
      <w:tr w:rsidR="006067DD"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both"/>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Fejlődőképesség, önfejlesztés</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Pr>
                <w:rFonts w:ascii="Palatino Linotype" w:hAnsi="Palatino Linotype" w:cs="Palatino Linotype"/>
                <w:sz w:val="20"/>
                <w:szCs w:val="20"/>
                <w:lang w:eastAsia="hu-HU"/>
              </w:rPr>
              <w:t>x</w:t>
            </w:r>
            <w:r w:rsidRPr="006B7DDC">
              <w:rPr>
                <w:rFonts w:ascii="Palatino Linotype" w:hAnsi="Palatino Linotype" w:cs="Palatino Linotype"/>
                <w:sz w:val="20"/>
                <w:szCs w:val="20"/>
                <w:lang w:eastAsia="hu-HU"/>
              </w:rPr>
              <w:t> </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p>
        </w:tc>
      </w:tr>
      <w:tr w:rsidR="006067DD"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TÁRSAS KOMPETENCIÁK</w:t>
            </w:r>
          </w:p>
        </w:tc>
      </w:tr>
      <w:tr w:rsidR="006067DD"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both"/>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Nyelvi magabiztosság</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p>
        </w:tc>
      </w:tr>
      <w:tr w:rsidR="006067DD"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both"/>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p>
        </w:tc>
      </w:tr>
      <w:tr w:rsidR="006067DD"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MÓDSZERKOMPETENCIÁK</w:t>
            </w:r>
          </w:p>
        </w:tc>
      </w:tr>
      <w:tr w:rsidR="006067DD" w:rsidRPr="006B7DDC">
        <w:trPr>
          <w:trHeight w:val="300"/>
          <w:jc w:val="center"/>
        </w:trPr>
        <w:tc>
          <w:tcPr>
            <w:tcW w:w="4600" w:type="dxa"/>
            <w:tcBorders>
              <w:top w:val="nil"/>
              <w:left w:val="single" w:sz="4" w:space="0" w:color="auto"/>
              <w:bottom w:val="single" w:sz="4" w:space="0" w:color="auto"/>
              <w:right w:val="single" w:sz="4" w:space="0" w:color="auto"/>
            </w:tcBorders>
            <w:vAlign w:val="bottom"/>
          </w:tcPr>
          <w:p w:rsidR="006067DD" w:rsidRPr="006B7DDC" w:rsidRDefault="006067DD" w:rsidP="00004962">
            <w:pPr>
              <w:spacing w:after="0" w:line="240" w:lineRule="auto"/>
              <w:jc w:val="both"/>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Információgyűjtés</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p>
        </w:tc>
      </w:tr>
      <w:tr w:rsidR="006067DD" w:rsidRPr="006B7DD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6067DD" w:rsidRPr="006B7DDC" w:rsidRDefault="006067DD" w:rsidP="00004962">
            <w:pPr>
              <w:spacing w:after="0" w:line="240" w:lineRule="auto"/>
              <w:jc w:val="both"/>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Analitikus gondolkodás</w:t>
            </w:r>
          </w:p>
        </w:tc>
        <w:tc>
          <w:tcPr>
            <w:tcW w:w="740" w:type="dxa"/>
            <w:tcBorders>
              <w:top w:val="nil"/>
              <w:left w:val="nil"/>
              <w:bottom w:val="single" w:sz="4" w:space="0" w:color="auto"/>
              <w:right w:val="single" w:sz="4" w:space="0" w:color="auto"/>
            </w:tcBorders>
            <w:noWrap/>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p>
        </w:tc>
        <w:tc>
          <w:tcPr>
            <w:tcW w:w="740" w:type="dxa"/>
            <w:tcBorders>
              <w:top w:val="nil"/>
              <w:left w:val="nil"/>
              <w:bottom w:val="single" w:sz="4" w:space="0" w:color="auto"/>
              <w:right w:val="single" w:sz="4" w:space="0" w:color="auto"/>
            </w:tcBorders>
            <w:noWrap/>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p>
        </w:tc>
        <w:tc>
          <w:tcPr>
            <w:tcW w:w="740" w:type="dxa"/>
            <w:tcBorders>
              <w:top w:val="nil"/>
              <w:left w:val="nil"/>
              <w:bottom w:val="single" w:sz="4" w:space="0" w:color="auto"/>
              <w:right w:val="single" w:sz="4" w:space="0" w:color="auto"/>
            </w:tcBorders>
            <w:noWrap/>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r>
              <w:rPr>
                <w:rFonts w:ascii="Palatino Linotype" w:hAnsi="Palatino Linotype" w:cs="Palatino Linotype"/>
                <w:sz w:val="20"/>
                <w:szCs w:val="20"/>
                <w:lang w:eastAsia="hu-HU"/>
              </w:rPr>
              <w:t>x</w:t>
            </w:r>
          </w:p>
        </w:tc>
        <w:tc>
          <w:tcPr>
            <w:tcW w:w="740" w:type="dxa"/>
            <w:tcBorders>
              <w:top w:val="nil"/>
              <w:left w:val="nil"/>
              <w:bottom w:val="single" w:sz="4" w:space="0" w:color="auto"/>
              <w:right w:val="single" w:sz="4" w:space="0" w:color="auto"/>
            </w:tcBorders>
            <w:noWrap/>
            <w:vAlign w:val="bottom"/>
          </w:tcPr>
          <w:p w:rsidR="006067DD" w:rsidRPr="006B7DDC" w:rsidRDefault="006067DD" w:rsidP="00004962">
            <w:pPr>
              <w:spacing w:after="0" w:line="240" w:lineRule="auto"/>
              <w:jc w:val="center"/>
              <w:rPr>
                <w:rFonts w:ascii="Palatino Linotype" w:hAnsi="Palatino Linotype" w:cs="Palatino Linotype"/>
                <w:sz w:val="20"/>
                <w:szCs w:val="20"/>
                <w:lang w:eastAsia="hu-HU"/>
              </w:rPr>
            </w:pPr>
            <w:r w:rsidRPr="006B7DDC">
              <w:rPr>
                <w:rFonts w:ascii="Palatino Linotype" w:hAnsi="Palatino Linotype" w:cs="Palatino Linotype"/>
                <w:sz w:val="20"/>
                <w:szCs w:val="20"/>
                <w:lang w:eastAsia="hu-HU"/>
              </w:rPr>
              <w:t> </w:t>
            </w:r>
          </w:p>
        </w:tc>
      </w:tr>
    </w:tbl>
    <w:p w:rsidR="006067DD" w:rsidRDefault="006067DD" w:rsidP="00004962">
      <w:pPr>
        <w:widowControl w:val="0"/>
        <w:suppressAutoHyphens/>
        <w:spacing w:after="0" w:line="240" w:lineRule="auto"/>
        <w:ind w:left="-15"/>
        <w:jc w:val="both"/>
        <w:rPr>
          <w:rFonts w:ascii="Palatino Linotype" w:hAnsi="Palatino Linotype" w:cs="Times New Roman"/>
          <w:b/>
          <w:bCs/>
          <w:kern w:val="1"/>
          <w:sz w:val="24"/>
          <w:szCs w:val="24"/>
          <w:lang w:eastAsia="hi-IN" w:bidi="hi-IN"/>
        </w:rPr>
      </w:pPr>
    </w:p>
    <w:p w:rsidR="006067DD" w:rsidRPr="00740620" w:rsidRDefault="006067DD" w:rsidP="00BF587F">
      <w:pPr>
        <w:pStyle w:val="Listaszerbekezds"/>
        <w:widowControl w:val="0"/>
        <w:numPr>
          <w:ilvl w:val="0"/>
          <w:numId w:val="12"/>
        </w:numPr>
        <w:suppressAutoHyphens/>
        <w:spacing w:after="0" w:line="240" w:lineRule="auto"/>
        <w:jc w:val="both"/>
        <w:rPr>
          <w:rFonts w:ascii="Palatino Linotype" w:hAnsi="Palatino Linotype" w:cs="Palatino Linotype"/>
          <w:b/>
          <w:bCs/>
          <w:sz w:val="24"/>
          <w:szCs w:val="24"/>
          <w:lang w:eastAsia="hu-HU"/>
        </w:rPr>
      </w:pPr>
      <w:r w:rsidRPr="00740620">
        <w:rPr>
          <w:rFonts w:ascii="Palatino Linotype" w:hAnsi="Palatino Linotype" w:cs="Times New Roman"/>
          <w:b/>
          <w:bCs/>
          <w:kern w:val="1"/>
          <w:sz w:val="24"/>
          <w:szCs w:val="24"/>
          <w:lang w:eastAsia="hi-IN" w:bidi="hi-IN"/>
        </w:rPr>
        <w:br w:type="page"/>
      </w:r>
      <w:r w:rsidRPr="00740620">
        <w:rPr>
          <w:rFonts w:ascii="Palatino Linotype" w:hAnsi="Palatino Linotype" w:cs="Times New Roman"/>
          <w:b/>
          <w:bCs/>
          <w:kern w:val="1"/>
          <w:sz w:val="24"/>
          <w:szCs w:val="24"/>
          <w:lang w:eastAsia="hi-IN" w:bidi="hi-IN"/>
        </w:rPr>
        <w:lastRenderedPageBreak/>
        <w:t>Foglalkoztatás I. tantárgy</w:t>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t>64 óra/64 óra</w:t>
      </w:r>
    </w:p>
    <w:p w:rsidR="006067DD" w:rsidRPr="00740620" w:rsidRDefault="006067DD" w:rsidP="00BF587F">
      <w:pPr>
        <w:spacing w:after="0" w:line="240" w:lineRule="auto"/>
        <w:jc w:val="both"/>
        <w:rPr>
          <w:rFonts w:ascii="Palatino Linotype" w:hAnsi="Palatino Linotype" w:cs="Palatino Linotype"/>
          <w:b/>
          <w:bCs/>
          <w:sz w:val="24"/>
          <w:szCs w:val="24"/>
          <w:lang w:eastAsia="hu-HU"/>
        </w:rPr>
      </w:pPr>
    </w:p>
    <w:p w:rsidR="006067DD" w:rsidRPr="00740620" w:rsidRDefault="006067DD" w:rsidP="00BF587F">
      <w:pPr>
        <w:widowControl w:val="0"/>
        <w:numPr>
          <w:ilvl w:val="1"/>
          <w:numId w:val="14"/>
        </w:numPr>
        <w:suppressAutoHyphens/>
        <w:spacing w:after="0" w:line="240" w:lineRule="auto"/>
        <w:jc w:val="both"/>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lang w:eastAsia="hu-HU"/>
        </w:rPr>
        <w:t>A tantárgy tanításának célja</w:t>
      </w:r>
    </w:p>
    <w:p w:rsidR="006067DD" w:rsidRPr="00740620" w:rsidRDefault="006067DD" w:rsidP="00BF587F">
      <w:pPr>
        <w:widowControl w:val="0"/>
        <w:suppressAutoHyphens/>
        <w:spacing w:after="0" w:line="240" w:lineRule="auto"/>
        <w:ind w:left="360"/>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6067DD" w:rsidRPr="00740620" w:rsidRDefault="006067DD" w:rsidP="00BF587F">
      <w:pPr>
        <w:widowControl w:val="0"/>
        <w:suppressAutoHyphens/>
        <w:spacing w:after="0" w:line="240" w:lineRule="auto"/>
        <w:ind w:left="360"/>
        <w:jc w:val="both"/>
        <w:rPr>
          <w:rFonts w:ascii="Palatino Linotype" w:hAnsi="Palatino Linotype" w:cs="Palatino Linotype"/>
          <w:b/>
          <w:bCs/>
          <w:sz w:val="24"/>
          <w:szCs w:val="24"/>
          <w:lang w:eastAsia="hu-HU"/>
        </w:rPr>
      </w:pPr>
      <w:r w:rsidRPr="00740620">
        <w:rPr>
          <w:rFonts w:ascii="Palatino Linotype" w:hAnsi="Palatino Linotype" w:cs="Palatino Linotype"/>
          <w:sz w:val="24"/>
          <w:szCs w:val="24"/>
          <w:lang w:eastAsia="hu-HU"/>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6067DD" w:rsidRPr="00740620" w:rsidRDefault="006067DD" w:rsidP="00BF587F">
      <w:pPr>
        <w:spacing w:after="0" w:line="240" w:lineRule="auto"/>
        <w:jc w:val="both"/>
        <w:rPr>
          <w:rFonts w:ascii="Palatino Linotype" w:hAnsi="Palatino Linotype" w:cs="Palatino Linotype"/>
          <w:b/>
          <w:bCs/>
          <w:color w:val="FF0000"/>
          <w:sz w:val="24"/>
          <w:szCs w:val="24"/>
          <w:lang w:eastAsia="hu-HU"/>
        </w:rPr>
      </w:pPr>
    </w:p>
    <w:p w:rsidR="006067DD" w:rsidRPr="00740620" w:rsidRDefault="006067DD" w:rsidP="00BF587F">
      <w:pPr>
        <w:widowControl w:val="0"/>
        <w:numPr>
          <w:ilvl w:val="1"/>
          <w:numId w:val="14"/>
        </w:numPr>
        <w:suppressAutoHyphens/>
        <w:spacing w:after="0" w:line="240" w:lineRule="auto"/>
        <w:jc w:val="both"/>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lang w:eastAsia="hu-HU"/>
        </w:rPr>
        <w:t xml:space="preserve">Kapcsolódó közismereti, szakmai tartalmak: </w:t>
      </w:r>
    </w:p>
    <w:p w:rsidR="006067DD" w:rsidRPr="00740620" w:rsidRDefault="00BF587F" w:rsidP="00BF587F">
      <w:pPr>
        <w:widowControl w:val="0"/>
        <w:suppressAutoHyphens/>
        <w:spacing w:after="0" w:line="240" w:lineRule="auto"/>
        <w:ind w:firstLine="349"/>
        <w:jc w:val="both"/>
        <w:rPr>
          <w:rFonts w:ascii="Palatino Linotype" w:hAnsi="Palatino Linotype" w:cs="Palatino Linotype"/>
          <w:sz w:val="24"/>
          <w:szCs w:val="24"/>
          <w:lang w:eastAsia="hu-HU"/>
        </w:rPr>
      </w:pPr>
      <w:r>
        <w:rPr>
          <w:rFonts w:ascii="Palatino Linotype" w:hAnsi="Palatino Linotype" w:cs="Palatino Linotype"/>
          <w:sz w:val="24"/>
          <w:szCs w:val="24"/>
          <w:lang w:eastAsia="hu-HU"/>
        </w:rPr>
        <w:t>I</w:t>
      </w:r>
      <w:r w:rsidR="006067DD" w:rsidRPr="00740620">
        <w:rPr>
          <w:rFonts w:ascii="Palatino Linotype" w:hAnsi="Palatino Linotype" w:cs="Palatino Linotype"/>
          <w:sz w:val="24"/>
          <w:szCs w:val="24"/>
          <w:lang w:eastAsia="hu-HU"/>
        </w:rPr>
        <w:t>degen nyelvek</w:t>
      </w:r>
    </w:p>
    <w:p w:rsidR="006067DD" w:rsidRPr="00740620" w:rsidRDefault="006067DD" w:rsidP="00BF587F">
      <w:pPr>
        <w:spacing w:after="0" w:line="240" w:lineRule="auto"/>
        <w:jc w:val="both"/>
        <w:rPr>
          <w:rFonts w:ascii="Palatino Linotype" w:hAnsi="Palatino Linotype" w:cs="Palatino Linotype"/>
          <w:b/>
          <w:bCs/>
          <w:sz w:val="24"/>
          <w:szCs w:val="24"/>
          <w:lang w:eastAsia="hu-HU"/>
        </w:rPr>
      </w:pPr>
    </w:p>
    <w:p w:rsidR="006067DD" w:rsidRPr="00740620" w:rsidRDefault="006067DD" w:rsidP="00BF587F">
      <w:pPr>
        <w:widowControl w:val="0"/>
        <w:numPr>
          <w:ilvl w:val="1"/>
          <w:numId w:val="14"/>
        </w:numPr>
        <w:suppressAutoHyphens/>
        <w:spacing w:after="0" w:line="240" w:lineRule="auto"/>
        <w:jc w:val="both"/>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lang w:eastAsia="hu-HU"/>
        </w:rPr>
        <w:t>Témakörök</w:t>
      </w:r>
    </w:p>
    <w:p w:rsidR="006067DD" w:rsidRPr="00740620" w:rsidRDefault="006067DD" w:rsidP="00BF587F">
      <w:pPr>
        <w:widowControl w:val="0"/>
        <w:suppressAutoHyphens/>
        <w:spacing w:after="0" w:line="240" w:lineRule="auto"/>
        <w:ind w:left="792"/>
        <w:jc w:val="both"/>
        <w:rPr>
          <w:rFonts w:ascii="Palatino Linotype" w:hAnsi="Palatino Linotype" w:cs="Palatino Linotype"/>
          <w:b/>
          <w:bCs/>
          <w:sz w:val="24"/>
          <w:szCs w:val="24"/>
          <w:lang w:eastAsia="hu-HU"/>
        </w:rPr>
      </w:pPr>
    </w:p>
    <w:p w:rsidR="006067DD" w:rsidRPr="00740620" w:rsidRDefault="006067DD" w:rsidP="00BF587F">
      <w:pPr>
        <w:numPr>
          <w:ilvl w:val="3"/>
          <w:numId w:val="15"/>
        </w:numPr>
        <w:spacing w:after="0" w:line="240" w:lineRule="auto"/>
        <w:jc w:val="both"/>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lang w:eastAsia="hu-HU"/>
        </w:rPr>
        <w:t>Nyelvtani rendszer</w:t>
      </w:r>
      <w:r>
        <w:rPr>
          <w:rFonts w:ascii="Palatino Linotype" w:hAnsi="Palatino Linotype" w:cs="Palatino Linotype"/>
          <w:b/>
          <w:bCs/>
          <w:sz w:val="24"/>
          <w:szCs w:val="24"/>
          <w:lang w:eastAsia="hu-HU"/>
        </w:rPr>
        <w:t>e</w:t>
      </w:r>
      <w:r w:rsidRPr="00740620">
        <w:rPr>
          <w:rFonts w:ascii="Palatino Linotype" w:hAnsi="Palatino Linotype" w:cs="Palatino Linotype"/>
          <w:b/>
          <w:bCs/>
          <w:sz w:val="24"/>
          <w:szCs w:val="24"/>
          <w:lang w:eastAsia="hu-HU"/>
        </w:rPr>
        <w:t>zés 1</w:t>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i/>
          <w:iCs/>
          <w:sz w:val="24"/>
          <w:szCs w:val="24"/>
          <w:lang w:eastAsia="hu-HU"/>
        </w:rPr>
        <w:t>10 óra/10 óra</w:t>
      </w:r>
    </w:p>
    <w:p w:rsidR="006067DD" w:rsidRPr="00740620" w:rsidRDefault="006067DD" w:rsidP="00BF587F">
      <w:pPr>
        <w:widowControl w:val="0"/>
        <w:suppressAutoHyphens/>
        <w:spacing w:after="0" w:line="240" w:lineRule="auto"/>
        <w:ind w:left="1092"/>
        <w:jc w:val="both"/>
        <w:rPr>
          <w:rFonts w:ascii="Palatino Linotype" w:hAnsi="Palatino Linotype" w:cs="Times New Roman"/>
          <w:kern w:val="1"/>
          <w:sz w:val="24"/>
          <w:szCs w:val="24"/>
          <w:lang w:eastAsia="hi-IN" w:bidi="hi-IN"/>
        </w:rPr>
      </w:pPr>
      <w:r w:rsidRPr="00740620">
        <w:rPr>
          <w:rFonts w:ascii="Palatino Linotype" w:hAnsi="Palatino Linotype" w:cs="Times New Roman"/>
          <w:kern w:val="1"/>
          <w:sz w:val="24"/>
          <w:szCs w:val="24"/>
          <w:lang w:eastAsia="hi-IN" w:bidi="hi-IN"/>
        </w:rPr>
        <w:t xml:space="preserve">A 10 óra alatt a tanulók átismétlik </w:t>
      </w:r>
      <w:r w:rsidRPr="00740620">
        <w:rPr>
          <w:rFonts w:ascii="Palatino Linotype" w:hAnsi="Palatino Linotype" w:cs="Times New Roman"/>
          <w:b/>
          <w:bCs/>
          <w:kern w:val="1"/>
          <w:sz w:val="24"/>
          <w:szCs w:val="24"/>
          <w:lang w:eastAsia="hi-IN" w:bidi="hi-IN"/>
        </w:rPr>
        <w:t xml:space="preserve">a 3alapvető idősíkra (jelen, múlt, jövő) vonatkozó igeidőket, </w:t>
      </w:r>
      <w:r w:rsidRPr="00740620">
        <w:rPr>
          <w:rFonts w:ascii="Palatino Linotype" w:hAnsi="Palatino Linotype" w:cs="Times New Roman"/>
          <w:kern w:val="1"/>
          <w:sz w:val="24"/>
          <w:szCs w:val="24"/>
          <w:lang w:eastAsia="hi-IN" w:bidi="hi-IN"/>
        </w:rPr>
        <w:t>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w:t>
      </w:r>
      <w:r>
        <w:rPr>
          <w:rFonts w:ascii="Palatino Linotype" w:hAnsi="Palatino Linotype" w:cs="Times New Roman"/>
          <w:kern w:val="1"/>
          <w:sz w:val="24"/>
          <w:szCs w:val="24"/>
          <w:lang w:eastAsia="hi-IN" w:bidi="hi-IN"/>
        </w:rPr>
        <w:t>é</w:t>
      </w:r>
      <w:r w:rsidRPr="00740620">
        <w:rPr>
          <w:rFonts w:ascii="Palatino Linotype" w:hAnsi="Palatino Linotype" w:cs="Times New Roman"/>
          <w:kern w:val="1"/>
          <w:sz w:val="24"/>
          <w:szCs w:val="24"/>
          <w:lang w:eastAsia="hi-IN" w:bidi="hi-IN"/>
        </w:rPr>
        <w:t>s</w:t>
      </w:r>
      <w:r>
        <w:rPr>
          <w:rFonts w:ascii="Palatino Linotype" w:hAnsi="Palatino Linotype" w:cs="Times New Roman"/>
          <w:kern w:val="1"/>
          <w:sz w:val="24"/>
          <w:szCs w:val="24"/>
          <w:lang w:eastAsia="hi-IN" w:bidi="hi-IN"/>
        </w:rPr>
        <w:t>ér</w:t>
      </w:r>
      <w:r w:rsidR="003A5247">
        <w:rPr>
          <w:rFonts w:ascii="Palatino Linotype" w:hAnsi="Palatino Linotype" w:cs="Times New Roman"/>
          <w:kern w:val="1"/>
          <w:sz w:val="24"/>
          <w:szCs w:val="24"/>
          <w:lang w:eastAsia="hi-IN" w:bidi="hi-IN"/>
        </w:rPr>
        <w:t xml:space="preserve">e, </w:t>
      </w:r>
      <w:r w:rsidRPr="00740620">
        <w:rPr>
          <w:rFonts w:ascii="Palatino Linotype" w:hAnsi="Palatino Linotype" w:cs="Times New Roman"/>
          <w:kern w:val="1"/>
          <w:sz w:val="24"/>
          <w:szCs w:val="24"/>
          <w:lang w:eastAsia="hi-IN" w:bidi="hi-IN"/>
        </w:rPr>
        <w:t>valamint a helyes igeidő használattal ezekre egyszerű mondatokban is képes lesz reagálni.</w:t>
      </w:r>
    </w:p>
    <w:p w:rsidR="006067DD" w:rsidRPr="00740620" w:rsidRDefault="006067DD" w:rsidP="00BF587F">
      <w:pPr>
        <w:spacing w:after="0" w:line="240" w:lineRule="auto"/>
        <w:ind w:left="1092"/>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A célként megfogalmazott idegennyelvi magabiztosság csak az alapvető igeidők helyes és pontos használata révén fog megvalósulni.</w:t>
      </w:r>
    </w:p>
    <w:p w:rsidR="006067DD" w:rsidRPr="00740620" w:rsidRDefault="006067DD" w:rsidP="00BF587F">
      <w:pPr>
        <w:spacing w:after="0" w:line="240" w:lineRule="auto"/>
        <w:ind w:firstLine="540"/>
        <w:jc w:val="both"/>
        <w:rPr>
          <w:rFonts w:ascii="Palatino Linotype" w:hAnsi="Palatino Linotype" w:cs="Palatino Linotype"/>
          <w:sz w:val="24"/>
          <w:szCs w:val="24"/>
          <w:lang w:eastAsia="hu-HU"/>
        </w:rPr>
      </w:pPr>
    </w:p>
    <w:p w:rsidR="006067DD" w:rsidRPr="00740620" w:rsidRDefault="006067DD" w:rsidP="00BF587F">
      <w:pPr>
        <w:numPr>
          <w:ilvl w:val="3"/>
          <w:numId w:val="15"/>
        </w:numPr>
        <w:spacing w:after="0" w:line="240" w:lineRule="auto"/>
        <w:jc w:val="both"/>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lang w:eastAsia="hu-HU"/>
        </w:rPr>
        <w:t>Nyelvtani rendszerezés 2</w:t>
      </w:r>
      <w:r w:rsidRPr="00740620">
        <w:rPr>
          <w:rFonts w:ascii="Palatino Linotype" w:hAnsi="Palatino Linotype" w:cs="Times New Roman"/>
          <w:b/>
          <w:bCs/>
          <w:kern w:val="1"/>
          <w:sz w:val="24"/>
          <w:szCs w:val="24"/>
          <w:lang w:eastAsia="hi-IN" w:bidi="hi-IN"/>
        </w:rPr>
        <w:tab/>
      </w:r>
      <w:r w:rsidRPr="00740620">
        <w:rPr>
          <w:rFonts w:ascii="Palatino Linotype" w:hAnsi="Palatino Linotype" w:cs="Times New Roman"/>
          <w:b/>
          <w:bCs/>
          <w:kern w:val="1"/>
          <w:sz w:val="24"/>
          <w:szCs w:val="24"/>
          <w:lang w:eastAsia="hi-IN" w:bidi="hi-IN"/>
        </w:rPr>
        <w:tab/>
      </w:r>
      <w:r w:rsidRPr="00740620">
        <w:rPr>
          <w:rFonts w:ascii="Palatino Linotype" w:hAnsi="Palatino Linotype" w:cs="Times New Roman"/>
          <w:b/>
          <w:bCs/>
          <w:kern w:val="1"/>
          <w:sz w:val="24"/>
          <w:szCs w:val="24"/>
          <w:lang w:eastAsia="hi-IN" w:bidi="hi-IN"/>
        </w:rPr>
        <w:tab/>
      </w:r>
      <w:r w:rsidRPr="00740620">
        <w:rPr>
          <w:rFonts w:ascii="Palatino Linotype" w:hAnsi="Palatino Linotype" w:cs="Times New Roman"/>
          <w:b/>
          <w:bCs/>
          <w:kern w:val="1"/>
          <w:sz w:val="24"/>
          <w:szCs w:val="24"/>
          <w:lang w:eastAsia="hi-IN" w:bidi="hi-IN"/>
        </w:rPr>
        <w:tab/>
      </w:r>
      <w:r w:rsidRPr="00740620">
        <w:rPr>
          <w:rFonts w:ascii="Palatino Linotype" w:hAnsi="Palatino Linotype" w:cs="Times New Roman"/>
          <w:b/>
          <w:bCs/>
          <w:kern w:val="1"/>
          <w:sz w:val="24"/>
          <w:szCs w:val="24"/>
          <w:lang w:eastAsia="hi-IN" w:bidi="hi-IN"/>
        </w:rPr>
        <w:tab/>
      </w:r>
      <w:r w:rsidRPr="00740620">
        <w:rPr>
          <w:rFonts w:ascii="Palatino Linotype" w:hAnsi="Palatino Linotype" w:cs="Times New Roman"/>
          <w:b/>
          <w:bCs/>
          <w:i/>
          <w:iCs/>
          <w:kern w:val="1"/>
          <w:sz w:val="24"/>
          <w:szCs w:val="24"/>
          <w:lang w:eastAsia="hi-IN" w:bidi="hi-IN"/>
        </w:rPr>
        <w:t>10 óra/10 óra</w:t>
      </w:r>
    </w:p>
    <w:p w:rsidR="006067DD" w:rsidRPr="00740620" w:rsidRDefault="006067DD" w:rsidP="00BF587F">
      <w:pPr>
        <w:spacing w:after="0" w:line="240" w:lineRule="auto"/>
        <w:ind w:left="1092"/>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A témakör tananyagaként megfogalmazott</w:t>
      </w:r>
      <w:r w:rsidRPr="00740620">
        <w:rPr>
          <w:rFonts w:ascii="Palatino Linotype" w:hAnsi="Palatino Linotype" w:cs="Palatino Linotype"/>
          <w:b/>
          <w:bCs/>
          <w:sz w:val="24"/>
          <w:szCs w:val="24"/>
          <w:lang w:eastAsia="hu-HU"/>
        </w:rPr>
        <w:t xml:space="preserve"> nyelvtani egységek – a tagadás, a jelen idejű feltételes mód</w:t>
      </w:r>
      <w:r w:rsidRPr="00740620">
        <w:rPr>
          <w:rFonts w:ascii="Palatino Linotype" w:hAnsi="Palatino Linotype" w:cs="Palatino Linotype"/>
          <w:sz w:val="24"/>
          <w:szCs w:val="24"/>
          <w:lang w:eastAsia="hu-HU"/>
        </w:rPr>
        <w:t xml:space="preserve">, illetve a </w:t>
      </w:r>
      <w:r w:rsidRPr="00740620">
        <w:rPr>
          <w:rFonts w:ascii="Palatino Linotype" w:hAnsi="Palatino Linotype" w:cs="Palatino Linotype"/>
          <w:b/>
          <w:bCs/>
          <w:sz w:val="24"/>
          <w:szCs w:val="24"/>
          <w:lang w:eastAsia="hu-HU"/>
        </w:rPr>
        <w:t>segédigék (képesség, lehetőség, szükségesség)</w:t>
      </w:r>
      <w:r w:rsidRPr="00740620">
        <w:rPr>
          <w:rFonts w:ascii="Palatino Linotype" w:hAnsi="Palatino Linotype" w:cs="Palatino Linotype"/>
          <w:sz w:val="24"/>
          <w:szCs w:val="24"/>
          <w:lang w:eastAsia="hu-HU"/>
        </w:rPr>
        <w:t xml:space="preserve"> - használata révén a diák képes lesz exaktabb módon idegen nyelven bemutatkozni szakmai és személyes vonatkozásban egyaránt. Egyszerű mondatokban meg tudja fogalmazni az állásinterjún idegen nyelven feltett kérdésekre a választ kihasználva a 3 alapvető igeidő, a </w:t>
      </w:r>
      <w:r w:rsidRPr="00740620">
        <w:rPr>
          <w:rFonts w:ascii="Palatino Linotype" w:hAnsi="Palatino Linotype" w:cs="Palatino Linotype"/>
          <w:sz w:val="24"/>
          <w:szCs w:val="24"/>
          <w:lang w:eastAsia="hu-HU"/>
        </w:rPr>
        <w:lastRenderedPageBreak/>
        <w:t xml:space="preserve">segédigék által biztosított nyelvi precizitás adta kereteket. </w:t>
      </w:r>
      <w:r w:rsidRPr="00740620">
        <w:rPr>
          <w:rFonts w:ascii="Palatino Linotype" w:hAnsi="Palatino Linotype" w:cs="Palatino Linotype"/>
          <w:b/>
          <w:bCs/>
          <w:sz w:val="24"/>
          <w:szCs w:val="24"/>
          <w:lang w:eastAsia="hu-HU"/>
        </w:rPr>
        <w:t>A kérdésfeltevés, a szórend alapvető szabályainak elsajátítása</w:t>
      </w:r>
      <w:r w:rsidRPr="00740620">
        <w:rPr>
          <w:rFonts w:ascii="Palatino Linotype" w:hAnsi="Palatino Linotype" w:cs="Palatino Linotype"/>
          <w:sz w:val="24"/>
          <w:szCs w:val="24"/>
          <w:lang w:eastAsia="hu-HU"/>
        </w:rPr>
        <w:t xml:space="preserve"> révén alkalmassá válik a diák arra, hogy egy munkahelyi állásinterjún megértse a feltett kérdéseket, illetve esetlegesen ő maga is egyszerű tisztázó kérdéseket tudjon feltenni a munkahelyi meghallgatás során. </w:t>
      </w:r>
    </w:p>
    <w:p w:rsidR="006067DD" w:rsidRPr="00740620" w:rsidRDefault="006067DD" w:rsidP="00BF587F">
      <w:pPr>
        <w:spacing w:after="0" w:line="240" w:lineRule="auto"/>
        <w:jc w:val="both"/>
        <w:rPr>
          <w:rFonts w:ascii="Palatino Linotype" w:hAnsi="Palatino Linotype" w:cs="Palatino Linotype"/>
          <w:sz w:val="24"/>
          <w:szCs w:val="24"/>
          <w:lang w:eastAsia="hu-HU"/>
        </w:rPr>
      </w:pPr>
    </w:p>
    <w:p w:rsidR="006067DD" w:rsidRPr="00740620" w:rsidRDefault="006067DD" w:rsidP="00BF587F">
      <w:pPr>
        <w:numPr>
          <w:ilvl w:val="3"/>
          <w:numId w:val="15"/>
        </w:numPr>
        <w:spacing w:after="0" w:line="240" w:lineRule="auto"/>
        <w:jc w:val="both"/>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lang w:eastAsia="hu-HU"/>
        </w:rPr>
        <w:t xml:space="preserve">Nyelvi készségfejlesztés </w:t>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i/>
          <w:iCs/>
          <w:sz w:val="24"/>
          <w:szCs w:val="24"/>
          <w:lang w:eastAsia="hu-HU"/>
        </w:rPr>
        <w:t>24 óra/24 óra</w:t>
      </w:r>
    </w:p>
    <w:p w:rsidR="006067DD" w:rsidRPr="00740620" w:rsidRDefault="006067DD" w:rsidP="00BF587F">
      <w:pPr>
        <w:widowControl w:val="0"/>
        <w:suppressAutoHyphens/>
        <w:spacing w:after="0" w:line="240" w:lineRule="auto"/>
        <w:ind w:left="1728" w:firstLine="61"/>
        <w:jc w:val="both"/>
        <w:rPr>
          <w:rFonts w:ascii="Palatino Linotype" w:hAnsi="Palatino Linotype" w:cs="Times New Roman"/>
          <w:kern w:val="1"/>
          <w:sz w:val="24"/>
          <w:szCs w:val="24"/>
          <w:lang w:eastAsia="hi-IN" w:bidi="hi-IN"/>
        </w:rPr>
      </w:pPr>
      <w:r w:rsidRPr="00740620">
        <w:rPr>
          <w:rFonts w:ascii="Palatino Linotype" w:hAnsi="Palatino Linotype" w:cs="Palatino Linotype"/>
          <w:b/>
          <w:bCs/>
          <w:sz w:val="24"/>
          <w:szCs w:val="24"/>
          <w:lang w:eastAsia="hu-HU"/>
        </w:rPr>
        <w:t>/</w:t>
      </w:r>
      <w:r w:rsidRPr="00740620">
        <w:rPr>
          <w:rFonts w:ascii="Palatino Linotype" w:hAnsi="Palatino Linotype" w:cs="Palatino Linotype"/>
          <w:sz w:val="24"/>
          <w:szCs w:val="24"/>
          <w:lang w:eastAsia="hu-HU"/>
        </w:rPr>
        <w:t>Az induktív nyelvtanulási képesség és az idegennyelvi asszociatív memória fejlesztése fonetikai készségfejlesztéssel kiegészítve/</w:t>
      </w:r>
      <w:r w:rsidRPr="00740620">
        <w:rPr>
          <w:rFonts w:ascii="Palatino Linotype" w:hAnsi="Palatino Linotype" w:cs="Times New Roman"/>
          <w:b/>
          <w:bCs/>
          <w:kern w:val="1"/>
          <w:sz w:val="24"/>
          <w:szCs w:val="24"/>
          <w:lang w:eastAsia="hi-IN" w:bidi="hi-IN"/>
        </w:rPr>
        <w:tab/>
      </w:r>
      <w:r w:rsidRPr="00740620">
        <w:rPr>
          <w:rFonts w:ascii="Palatino Linotype" w:hAnsi="Palatino Linotype" w:cs="Times New Roman"/>
          <w:b/>
          <w:bCs/>
          <w:kern w:val="1"/>
          <w:sz w:val="24"/>
          <w:szCs w:val="24"/>
          <w:lang w:eastAsia="hi-IN" w:bidi="hi-IN"/>
        </w:rPr>
        <w:tab/>
      </w:r>
    </w:p>
    <w:p w:rsidR="006067DD" w:rsidRPr="00740620" w:rsidRDefault="006067DD" w:rsidP="00BF587F">
      <w:pPr>
        <w:widowControl w:val="0"/>
        <w:suppressAutoHyphens/>
        <w:spacing w:after="0" w:line="240" w:lineRule="auto"/>
        <w:ind w:left="1134"/>
        <w:jc w:val="both"/>
        <w:rPr>
          <w:rFonts w:ascii="Palatino Linotype" w:hAnsi="Palatino Linotype" w:cs="Palatino Linotype"/>
          <w:sz w:val="24"/>
          <w:szCs w:val="24"/>
        </w:rPr>
      </w:pPr>
      <w:r w:rsidRPr="00740620">
        <w:rPr>
          <w:rFonts w:ascii="Palatino Linotype" w:hAnsi="Palatino Linotype" w:cs="Times New Roman"/>
          <w:kern w:val="1"/>
          <w:sz w:val="24"/>
          <w:szCs w:val="24"/>
          <w:lang w:eastAsia="hi-IN" w:bidi="hi-IN"/>
        </w:rPr>
        <w:t xml:space="preserve">A 24 órás nyelvi készségfejlesztő blokk célja, hogy rendszerezze a diák idegennyelvi alapszókincshez kapcsolódó ismereteit. Az </w:t>
      </w:r>
      <w:r w:rsidRPr="00740620">
        <w:rPr>
          <w:rFonts w:ascii="Palatino Linotype" w:hAnsi="Palatino Linotype" w:cs="Times New Roman"/>
          <w:b/>
          <w:bCs/>
          <w:kern w:val="1"/>
          <w:sz w:val="24"/>
          <w:szCs w:val="24"/>
          <w:lang w:eastAsia="hi-IN" w:bidi="hi-IN"/>
        </w:rPr>
        <w:t xml:space="preserve">induktív nyelvtanulási képességfejlesztés </w:t>
      </w:r>
      <w:r w:rsidRPr="00740620">
        <w:rPr>
          <w:rFonts w:ascii="Palatino Linotype" w:hAnsi="Palatino Linotype" w:cs="Times New Roman"/>
          <w:kern w:val="1"/>
          <w:sz w:val="24"/>
          <w:szCs w:val="24"/>
          <w:lang w:eastAsia="hi-IN" w:bidi="hi-IN"/>
        </w:rPr>
        <w:t xml:space="preserve">és az </w:t>
      </w:r>
      <w:r w:rsidRPr="00740620">
        <w:rPr>
          <w:rFonts w:ascii="Palatino Linotype" w:hAnsi="Palatino Linotype" w:cs="Times New Roman"/>
          <w:b/>
          <w:bCs/>
          <w:kern w:val="1"/>
          <w:sz w:val="24"/>
          <w:szCs w:val="24"/>
          <w:lang w:eastAsia="hi-IN" w:bidi="hi-IN"/>
        </w:rPr>
        <w:t>idegennyelvi asszociatív memóriafejlesztés</w:t>
      </w:r>
      <w:r w:rsidRPr="00740620">
        <w:rPr>
          <w:rFonts w:ascii="Palatino Linotype" w:hAnsi="Palatino Linotype" w:cs="Times New Roman"/>
          <w:kern w:val="1"/>
          <w:sz w:val="24"/>
          <w:szCs w:val="24"/>
          <w:lang w:eastAsia="hi-IN" w:bidi="hi-IN"/>
        </w:rPr>
        <w:t xml:space="preserve"> 4 alapvető társalgási témakörön keresztül valósul meg.</w:t>
      </w:r>
      <w:r w:rsidRPr="00740620">
        <w:rPr>
          <w:rFonts w:ascii="Palatino Linotype" w:hAnsi="Palatino Linotype" w:cs="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6067DD" w:rsidRPr="00740620" w:rsidRDefault="006067DD" w:rsidP="00BF587F">
      <w:pPr>
        <w:widowControl w:val="0"/>
        <w:suppressAutoHyphens/>
        <w:spacing w:after="0" w:line="240" w:lineRule="auto"/>
        <w:ind w:left="1134"/>
        <w:jc w:val="both"/>
        <w:rPr>
          <w:rFonts w:ascii="Palatino Linotype" w:hAnsi="Palatino Linotype" w:cs="Palatino Linotype"/>
          <w:sz w:val="24"/>
          <w:szCs w:val="24"/>
        </w:rPr>
      </w:pPr>
      <w:r w:rsidRPr="00740620">
        <w:rPr>
          <w:rFonts w:ascii="Palatino Linotype" w:hAnsi="Palatino Linotype" w:cs="Palatino Linotype"/>
          <w:sz w:val="24"/>
          <w:szCs w:val="24"/>
        </w:rPr>
        <w:t>Az elsajátítandó témakörök:</w:t>
      </w:r>
    </w:p>
    <w:p w:rsidR="006067DD" w:rsidRPr="00740620" w:rsidRDefault="006067DD" w:rsidP="00BF587F">
      <w:pPr>
        <w:widowControl w:val="0"/>
        <w:numPr>
          <w:ilvl w:val="0"/>
          <w:numId w:val="13"/>
        </w:numPr>
        <w:suppressAutoHyphens/>
        <w:spacing w:after="0" w:line="240" w:lineRule="auto"/>
        <w:ind w:left="1134" w:firstLine="0"/>
        <w:jc w:val="both"/>
        <w:rPr>
          <w:rFonts w:ascii="Palatino Linotype" w:hAnsi="Palatino Linotype" w:cs="Times New Roman"/>
          <w:kern w:val="1"/>
          <w:sz w:val="24"/>
          <w:szCs w:val="24"/>
          <w:lang w:eastAsia="hi-IN" w:bidi="hi-IN"/>
        </w:rPr>
      </w:pPr>
      <w:r w:rsidRPr="00740620">
        <w:rPr>
          <w:rFonts w:ascii="Palatino Linotype" w:hAnsi="Palatino Linotype" w:cs="Times New Roman"/>
          <w:kern w:val="1"/>
          <w:sz w:val="24"/>
          <w:szCs w:val="24"/>
          <w:lang w:eastAsia="hi-IN" w:bidi="hi-IN"/>
        </w:rPr>
        <w:t>személyes bemutatkozás</w:t>
      </w:r>
    </w:p>
    <w:p w:rsidR="006067DD" w:rsidRPr="00740620" w:rsidRDefault="006067DD" w:rsidP="00BF587F">
      <w:pPr>
        <w:widowControl w:val="0"/>
        <w:numPr>
          <w:ilvl w:val="0"/>
          <w:numId w:val="13"/>
        </w:numPr>
        <w:suppressAutoHyphens/>
        <w:spacing w:after="0" w:line="240" w:lineRule="auto"/>
        <w:ind w:left="1134" w:firstLine="0"/>
        <w:jc w:val="both"/>
        <w:rPr>
          <w:rFonts w:ascii="Palatino Linotype" w:hAnsi="Palatino Linotype" w:cs="Times New Roman"/>
          <w:kern w:val="1"/>
          <w:sz w:val="24"/>
          <w:szCs w:val="24"/>
          <w:lang w:eastAsia="hi-IN" w:bidi="hi-IN"/>
        </w:rPr>
      </w:pPr>
      <w:r w:rsidRPr="00740620">
        <w:rPr>
          <w:rFonts w:ascii="Palatino Linotype" w:hAnsi="Palatino Linotype" w:cs="Times New Roman"/>
          <w:kern w:val="1"/>
          <w:sz w:val="24"/>
          <w:szCs w:val="24"/>
          <w:lang w:eastAsia="hi-IN" w:bidi="hi-IN"/>
        </w:rPr>
        <w:t>a munka világa</w:t>
      </w:r>
    </w:p>
    <w:p w:rsidR="006067DD" w:rsidRPr="00740620" w:rsidRDefault="006067DD" w:rsidP="00BF587F">
      <w:pPr>
        <w:widowControl w:val="0"/>
        <w:numPr>
          <w:ilvl w:val="0"/>
          <w:numId w:val="13"/>
        </w:numPr>
        <w:suppressAutoHyphens/>
        <w:spacing w:after="0" w:line="240" w:lineRule="auto"/>
        <w:ind w:left="1134" w:firstLine="0"/>
        <w:jc w:val="both"/>
        <w:rPr>
          <w:rFonts w:ascii="Palatino Linotype" w:hAnsi="Palatino Linotype" w:cs="Times New Roman"/>
          <w:kern w:val="1"/>
          <w:sz w:val="24"/>
          <w:szCs w:val="24"/>
          <w:lang w:eastAsia="hi-IN" w:bidi="hi-IN"/>
        </w:rPr>
      </w:pPr>
      <w:r w:rsidRPr="00740620">
        <w:rPr>
          <w:rFonts w:ascii="Palatino Linotype" w:hAnsi="Palatino Linotype" w:cs="Times New Roman"/>
          <w:kern w:val="1"/>
          <w:sz w:val="24"/>
          <w:szCs w:val="24"/>
          <w:lang w:eastAsia="hi-IN" w:bidi="hi-IN"/>
        </w:rPr>
        <w:t>napi tevékenységek, aktivitás</w:t>
      </w:r>
    </w:p>
    <w:p w:rsidR="006067DD" w:rsidRPr="00740620" w:rsidRDefault="006067DD" w:rsidP="00BF587F">
      <w:pPr>
        <w:widowControl w:val="0"/>
        <w:numPr>
          <w:ilvl w:val="0"/>
          <w:numId w:val="13"/>
        </w:numPr>
        <w:suppressAutoHyphens/>
        <w:spacing w:after="0" w:line="240" w:lineRule="auto"/>
        <w:ind w:left="1134" w:firstLine="0"/>
        <w:jc w:val="both"/>
        <w:rPr>
          <w:rFonts w:ascii="Palatino Linotype" w:hAnsi="Palatino Linotype" w:cs="Times New Roman"/>
          <w:kern w:val="1"/>
          <w:sz w:val="24"/>
          <w:szCs w:val="24"/>
          <w:lang w:eastAsia="hi-IN" w:bidi="hi-IN"/>
        </w:rPr>
      </w:pPr>
      <w:r w:rsidRPr="00740620">
        <w:rPr>
          <w:rFonts w:ascii="Palatino Linotype" w:hAnsi="Palatino Linotype" w:cs="Times New Roman"/>
          <w:kern w:val="1"/>
          <w:sz w:val="24"/>
          <w:szCs w:val="24"/>
          <w:lang w:eastAsia="hi-IN" w:bidi="hi-IN"/>
        </w:rPr>
        <w:t>étkezés, szállás</w:t>
      </w:r>
    </w:p>
    <w:p w:rsidR="006067DD" w:rsidRPr="00740620" w:rsidRDefault="006067DD" w:rsidP="00BF587F">
      <w:pPr>
        <w:widowControl w:val="0"/>
        <w:suppressAutoHyphens/>
        <w:spacing w:after="0" w:line="240" w:lineRule="auto"/>
        <w:ind w:left="1134"/>
        <w:jc w:val="both"/>
        <w:rPr>
          <w:rFonts w:ascii="Palatino Linotype" w:hAnsi="Palatino Linotype" w:cs="Times New Roman"/>
          <w:kern w:val="1"/>
          <w:sz w:val="24"/>
          <w:szCs w:val="24"/>
          <w:lang w:eastAsia="hi-IN" w:bidi="hi-IN"/>
        </w:rPr>
      </w:pPr>
    </w:p>
    <w:p w:rsidR="006067DD" w:rsidRPr="00740620" w:rsidRDefault="006067DD" w:rsidP="00BF587F">
      <w:pPr>
        <w:spacing w:after="0" w:line="240" w:lineRule="auto"/>
        <w:ind w:left="1134"/>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Ezen a témakörön keresztül valósul meg a fonetikai dekódolási képességfejlesztés is, amely során a célnyelv legfontosabb fonetikai szabályaival ismerkedik meg a nyelvtanuló.</w:t>
      </w:r>
    </w:p>
    <w:p w:rsidR="006067DD" w:rsidRPr="00740620" w:rsidRDefault="006067DD" w:rsidP="00BF587F">
      <w:pPr>
        <w:spacing w:after="0" w:line="240" w:lineRule="auto"/>
        <w:ind w:left="708"/>
        <w:jc w:val="both"/>
        <w:rPr>
          <w:rFonts w:ascii="Palatino Linotype" w:hAnsi="Palatino Linotype" w:cs="Palatino Linotype"/>
          <w:sz w:val="24"/>
          <w:szCs w:val="24"/>
          <w:lang w:eastAsia="hu-HU"/>
        </w:rPr>
      </w:pPr>
    </w:p>
    <w:p w:rsidR="006067DD" w:rsidRPr="00740620" w:rsidRDefault="006067DD" w:rsidP="00BF587F">
      <w:pPr>
        <w:numPr>
          <w:ilvl w:val="3"/>
          <w:numId w:val="15"/>
        </w:numPr>
        <w:spacing w:after="0" w:line="240" w:lineRule="auto"/>
        <w:jc w:val="both"/>
        <w:rPr>
          <w:rFonts w:ascii="Palatino Linotype" w:hAnsi="Palatino Linotype" w:cs="Palatino Linotype"/>
          <w:b/>
          <w:bCs/>
          <w:sz w:val="24"/>
          <w:szCs w:val="24"/>
          <w:lang w:eastAsia="hu-HU"/>
        </w:rPr>
      </w:pPr>
      <w:r w:rsidRPr="00740620">
        <w:rPr>
          <w:rFonts w:ascii="Palatino Linotype" w:hAnsi="Palatino Linotype" w:cs="Times New Roman"/>
          <w:b/>
          <w:bCs/>
          <w:kern w:val="1"/>
          <w:sz w:val="24"/>
          <w:szCs w:val="24"/>
          <w:lang w:eastAsia="hi-IN" w:bidi="hi-IN"/>
        </w:rPr>
        <w:t xml:space="preserve">Munkavállalói szókincs </w:t>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BF587F">
        <w:rPr>
          <w:rFonts w:ascii="Palatino Linotype" w:hAnsi="Palatino Linotype" w:cs="Palatino Linotype"/>
          <w:b/>
          <w:bCs/>
          <w:i/>
          <w:sz w:val="24"/>
          <w:szCs w:val="24"/>
          <w:lang w:eastAsia="hu-HU"/>
        </w:rPr>
        <w:t>2</w:t>
      </w:r>
      <w:r w:rsidRPr="00BF587F">
        <w:rPr>
          <w:rFonts w:ascii="Palatino Linotype" w:hAnsi="Palatino Linotype" w:cs="Palatino Linotype"/>
          <w:b/>
          <w:bCs/>
          <w:i/>
          <w:iCs/>
          <w:sz w:val="24"/>
          <w:szCs w:val="24"/>
          <w:lang w:eastAsia="hu-HU"/>
        </w:rPr>
        <w:t>0 óra/20 óra</w:t>
      </w:r>
    </w:p>
    <w:p w:rsidR="006067DD" w:rsidRPr="00740620" w:rsidRDefault="006067DD" w:rsidP="00BF587F">
      <w:pPr>
        <w:spacing w:after="0" w:line="240" w:lineRule="auto"/>
        <w:ind w:left="1789" w:firstLine="17"/>
        <w:jc w:val="both"/>
        <w:rPr>
          <w:rFonts w:ascii="Palatino Linotype" w:hAnsi="Palatino Linotype" w:cs="Times New Roman"/>
          <w:b/>
          <w:bCs/>
          <w:kern w:val="1"/>
          <w:sz w:val="24"/>
          <w:szCs w:val="24"/>
          <w:lang w:eastAsia="hi-IN" w:bidi="hi-IN"/>
        </w:rPr>
      </w:pPr>
      <w:r w:rsidRPr="00740620">
        <w:rPr>
          <w:rFonts w:ascii="Palatino Linotype" w:hAnsi="Palatino Linotype" w:cs="Times New Roman"/>
          <w:b/>
          <w:bCs/>
          <w:kern w:val="1"/>
          <w:sz w:val="24"/>
          <w:szCs w:val="24"/>
          <w:lang w:eastAsia="hi-IN" w:bidi="hi-IN"/>
        </w:rPr>
        <w:t>/</w:t>
      </w:r>
      <w:r w:rsidRPr="00740620">
        <w:rPr>
          <w:rFonts w:ascii="Palatino Linotype" w:hAnsi="Palatino Linotype" w:cs="Times New Roman"/>
          <w:kern w:val="1"/>
          <w:sz w:val="24"/>
          <w:szCs w:val="24"/>
          <w:lang w:eastAsia="hi-IN" w:bidi="hi-IN"/>
        </w:rPr>
        <w:t>Munkavállalással kapcsolatos alapvető szakszókincs elsajátítása</w:t>
      </w:r>
      <w:r w:rsidRPr="00740620">
        <w:rPr>
          <w:rFonts w:ascii="Palatino Linotype" w:hAnsi="Palatino Linotype" w:cs="Times New Roman"/>
          <w:b/>
          <w:bCs/>
          <w:kern w:val="1"/>
          <w:sz w:val="24"/>
          <w:szCs w:val="24"/>
          <w:lang w:eastAsia="hi-IN" w:bidi="hi-IN"/>
        </w:rPr>
        <w:t>/</w:t>
      </w:r>
    </w:p>
    <w:p w:rsidR="006067DD" w:rsidRPr="00740620" w:rsidRDefault="006067DD" w:rsidP="00BF587F">
      <w:pPr>
        <w:spacing w:after="0" w:line="240" w:lineRule="auto"/>
        <w:ind w:left="1080"/>
        <w:jc w:val="both"/>
        <w:rPr>
          <w:rFonts w:ascii="Palatino Linotype" w:hAnsi="Palatino Linotype" w:cs="Palatino Linotype"/>
          <w:sz w:val="24"/>
          <w:szCs w:val="24"/>
          <w:lang w:eastAsia="hu-HU"/>
        </w:rPr>
      </w:pPr>
    </w:p>
    <w:p w:rsidR="006067DD" w:rsidRPr="00740620" w:rsidRDefault="006067DD" w:rsidP="00BF587F">
      <w:pPr>
        <w:spacing w:after="0" w:line="240" w:lineRule="auto"/>
        <w:ind w:left="1080"/>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A 20 órás szakmai nyelvi készségfejlesztés csak a 44 órás 3 alapozó témakör elsajátítása után lehetséges. Cél, hogy a témakör végére a diák egyszerű mondatokban, megfelelő nyelvi tartalmi koherenciával be tudjon mutatkozni kifejezetten szakmai vonatkozással. A témakör tananyagának elsajátít</w:t>
      </w:r>
      <w:r w:rsidR="003A5247">
        <w:rPr>
          <w:rFonts w:ascii="Palatino Linotype" w:hAnsi="Palatino Linotype" w:cs="Palatino Linotype"/>
          <w:sz w:val="24"/>
          <w:szCs w:val="24"/>
          <w:lang w:eastAsia="hu-HU"/>
        </w:rPr>
        <w:t>ása révén alkalmas lesz a munka</w:t>
      </w:r>
      <w:r w:rsidRPr="00740620">
        <w:rPr>
          <w:rFonts w:ascii="Palatino Linotype" w:hAnsi="Palatino Linotype" w:cs="Palatino Linotype"/>
          <w:sz w:val="24"/>
          <w:szCs w:val="24"/>
          <w:lang w:eastAsia="hu-HU"/>
        </w:rPr>
        <w:t xml:space="preserve">lehetőségeket feltérképezni a célnyelvi országban. Begyakorolja az alapadatokat tartalmazó </w:t>
      </w:r>
      <w:r w:rsidRPr="00740620">
        <w:rPr>
          <w:rFonts w:ascii="Palatino Linotype" w:hAnsi="Palatino Linotype" w:cs="Palatino Linotype"/>
          <w:sz w:val="24"/>
          <w:szCs w:val="24"/>
          <w:lang w:eastAsia="hu-HU"/>
        </w:rPr>
        <w:lastRenderedPageBreak/>
        <w:t>formanyomtatvány kitöltését. Elsajátítja azt a szakmai jellegű szókincset</w:t>
      </w:r>
      <w:r>
        <w:rPr>
          <w:rFonts w:ascii="Palatino Linotype" w:hAnsi="Palatino Linotype" w:cs="Palatino Linotype"/>
          <w:sz w:val="24"/>
          <w:szCs w:val="24"/>
          <w:lang w:eastAsia="hu-HU"/>
        </w:rPr>
        <w:t>,</w:t>
      </w:r>
      <w:r w:rsidRPr="00740620">
        <w:rPr>
          <w:rFonts w:ascii="Palatino Linotype" w:hAnsi="Palatino Linotype" w:cs="Palatino Linotype"/>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w:t>
      </w:r>
    </w:p>
    <w:p w:rsidR="006067DD" w:rsidRPr="00740620" w:rsidRDefault="006067DD" w:rsidP="00BF587F">
      <w:pPr>
        <w:spacing w:after="0" w:line="240" w:lineRule="auto"/>
        <w:jc w:val="both"/>
        <w:rPr>
          <w:rFonts w:ascii="Palatino Linotype" w:hAnsi="Palatino Linotype" w:cs="Palatino Linotype"/>
          <w:sz w:val="24"/>
          <w:szCs w:val="24"/>
          <w:lang w:eastAsia="hu-HU"/>
        </w:rPr>
      </w:pPr>
    </w:p>
    <w:p w:rsidR="006067DD" w:rsidRPr="00740620" w:rsidRDefault="006067DD" w:rsidP="00BF587F">
      <w:pPr>
        <w:widowControl w:val="0"/>
        <w:numPr>
          <w:ilvl w:val="1"/>
          <w:numId w:val="14"/>
        </w:numPr>
        <w:suppressAutoHyphens/>
        <w:spacing w:after="0" w:line="240" w:lineRule="auto"/>
        <w:jc w:val="both"/>
        <w:rPr>
          <w:rFonts w:ascii="Palatino Linotype" w:hAnsi="Palatino Linotype" w:cs="Palatino Linotype"/>
          <w:b/>
          <w:bCs/>
          <w:i/>
          <w:iCs/>
          <w:sz w:val="24"/>
          <w:szCs w:val="24"/>
          <w:lang w:eastAsia="hu-HU"/>
        </w:rPr>
      </w:pPr>
      <w:r w:rsidRPr="00740620">
        <w:rPr>
          <w:rFonts w:ascii="Palatino Linotype" w:hAnsi="Palatino Linotype" w:cs="Palatino Linotype"/>
          <w:b/>
          <w:bCs/>
          <w:i/>
          <w:iCs/>
          <w:sz w:val="24"/>
          <w:szCs w:val="24"/>
          <w:lang w:eastAsia="hu-HU"/>
        </w:rPr>
        <w:t>A képzés javasolt helyszíne (ajánlás)</w:t>
      </w:r>
    </w:p>
    <w:p w:rsidR="006067DD" w:rsidRPr="00BF587F" w:rsidRDefault="006067DD" w:rsidP="00BF587F">
      <w:pPr>
        <w:widowControl w:val="0"/>
        <w:suppressAutoHyphens/>
        <w:spacing w:after="0" w:line="240" w:lineRule="auto"/>
        <w:ind w:left="360"/>
        <w:jc w:val="both"/>
        <w:rPr>
          <w:rFonts w:ascii="Palatino Linotype" w:hAnsi="Palatino Linotype" w:cs="Palatino Linotype"/>
          <w:i/>
          <w:sz w:val="24"/>
          <w:szCs w:val="24"/>
          <w:lang w:eastAsia="hu-HU"/>
        </w:rPr>
      </w:pPr>
      <w:r w:rsidRPr="00BF587F">
        <w:rPr>
          <w:rFonts w:ascii="Palatino Linotype" w:hAnsi="Palatino Linotype" w:cs="Palatino Linotype"/>
          <w:i/>
          <w:kern w:val="1"/>
          <w:sz w:val="24"/>
          <w:szCs w:val="24"/>
          <w:lang w:eastAsia="hi-IN" w:bidi="hi-IN"/>
        </w:rPr>
        <w:t>Az órák kb. 50%-</w:t>
      </w:r>
      <w:proofErr w:type="gramStart"/>
      <w:r w:rsidRPr="00BF587F">
        <w:rPr>
          <w:rFonts w:ascii="Palatino Linotype" w:hAnsi="Palatino Linotype" w:cs="Palatino Linotype"/>
          <w:i/>
          <w:kern w:val="1"/>
          <w:sz w:val="24"/>
          <w:szCs w:val="24"/>
          <w:lang w:eastAsia="hi-IN" w:bidi="hi-IN"/>
        </w:rPr>
        <w:t>a</w:t>
      </w:r>
      <w:proofErr w:type="gramEnd"/>
      <w:r w:rsidRPr="00BF587F">
        <w:rPr>
          <w:rFonts w:ascii="Palatino Linotype" w:hAnsi="Palatino Linotype" w:cs="Palatino Linotype"/>
          <w:i/>
          <w:kern w:val="1"/>
          <w:sz w:val="24"/>
          <w:szCs w:val="24"/>
          <w:lang w:eastAsia="hi-IN" w:bidi="hi-IN"/>
        </w:rPr>
        <w:t xml:space="preserve"> egyszerű tanteremben történjen, egy másik fele pedig számítógépes tanterem, hiszen az oktatás egy jelentős részben digitális tananyag által támogatott formában zajlik.</w:t>
      </w:r>
    </w:p>
    <w:p w:rsidR="006067DD" w:rsidRPr="00740620" w:rsidRDefault="006067DD" w:rsidP="00BF587F">
      <w:pPr>
        <w:spacing w:after="0" w:line="240" w:lineRule="auto"/>
        <w:ind w:left="792"/>
        <w:jc w:val="both"/>
        <w:rPr>
          <w:rFonts w:ascii="Palatino Linotype" w:hAnsi="Palatino Linotype" w:cs="Palatino Linotype"/>
          <w:b/>
          <w:bCs/>
          <w:sz w:val="24"/>
          <w:szCs w:val="24"/>
          <w:lang w:eastAsia="hu-HU"/>
        </w:rPr>
      </w:pPr>
    </w:p>
    <w:p w:rsidR="006067DD" w:rsidRPr="00740620" w:rsidRDefault="006067DD" w:rsidP="00BF587F">
      <w:pPr>
        <w:widowControl w:val="0"/>
        <w:numPr>
          <w:ilvl w:val="1"/>
          <w:numId w:val="14"/>
        </w:numPr>
        <w:suppressAutoHyphens/>
        <w:spacing w:after="0" w:line="240" w:lineRule="auto"/>
        <w:jc w:val="both"/>
        <w:rPr>
          <w:rFonts w:ascii="Palatino Linotype" w:hAnsi="Palatino Linotype" w:cs="Palatino Linotype"/>
          <w:b/>
          <w:bCs/>
          <w:sz w:val="24"/>
          <w:szCs w:val="24"/>
          <w:lang w:eastAsia="hu-HU"/>
        </w:rPr>
      </w:pPr>
      <w:r w:rsidRPr="00740620">
        <w:rPr>
          <w:rFonts w:ascii="Palatino Linotype" w:hAnsi="Palatino Linotype" w:cs="Palatino Linotype"/>
          <w:b/>
          <w:bCs/>
          <w:i/>
          <w:iCs/>
          <w:sz w:val="24"/>
          <w:szCs w:val="24"/>
          <w:lang w:eastAsia="hu-HU"/>
        </w:rPr>
        <w:t>A tantárgy elsajátítása során alkalmazható sajátos módszerek, tanulói tevékenységformák (ajánlás)</w:t>
      </w:r>
    </w:p>
    <w:p w:rsidR="006067DD" w:rsidRPr="00BF587F" w:rsidRDefault="006067DD" w:rsidP="00BF587F">
      <w:pPr>
        <w:widowControl w:val="0"/>
        <w:suppressAutoHyphens/>
        <w:spacing w:after="0" w:line="240" w:lineRule="auto"/>
        <w:ind w:left="360"/>
        <w:jc w:val="both"/>
        <w:rPr>
          <w:rFonts w:ascii="Palatino Linotype" w:hAnsi="Palatino Linotype" w:cs="Palatino Linotype"/>
          <w:i/>
          <w:sz w:val="24"/>
          <w:szCs w:val="24"/>
          <w:lang w:eastAsia="hu-HU"/>
        </w:rPr>
      </w:pPr>
      <w:r w:rsidRPr="00BF587F">
        <w:rPr>
          <w:rFonts w:ascii="Palatino Linotype" w:hAnsi="Palatino Linotype" w:cs="Palatino Linotype"/>
          <w:i/>
          <w:sz w:val="24"/>
          <w:szCs w:val="24"/>
          <w:lang w:eastAsia="hu-HU"/>
        </w:rPr>
        <w:t>A tananyag kb. fele digitális tartalmú oktatási anyag, így speciálisak, mind a módszerek, mind pedig a tanulói tevékenységformák.</w:t>
      </w:r>
    </w:p>
    <w:p w:rsidR="006067DD" w:rsidRPr="00BF587F" w:rsidRDefault="006067DD" w:rsidP="00BF587F">
      <w:pPr>
        <w:widowControl w:val="0"/>
        <w:suppressAutoHyphens/>
        <w:spacing w:after="0" w:line="240" w:lineRule="auto"/>
        <w:jc w:val="both"/>
        <w:rPr>
          <w:rFonts w:ascii="Palatino Linotype" w:hAnsi="Palatino Linotype" w:cs="Palatino Linotype"/>
          <w:i/>
          <w:sz w:val="24"/>
          <w:szCs w:val="24"/>
          <w:lang w:eastAsia="hu-HU"/>
        </w:rPr>
      </w:pPr>
    </w:p>
    <w:p w:rsidR="00BF587F" w:rsidRPr="00BF587F" w:rsidRDefault="00BF587F" w:rsidP="00BF587F">
      <w:pPr>
        <w:pStyle w:val="Listaszerbekezds"/>
        <w:widowControl w:val="0"/>
        <w:numPr>
          <w:ilvl w:val="2"/>
          <w:numId w:val="39"/>
        </w:numPr>
        <w:suppressAutoHyphens/>
        <w:spacing w:after="0" w:line="240" w:lineRule="auto"/>
        <w:rPr>
          <w:rFonts w:ascii="Palatino Linotype" w:hAnsi="Palatino Linotype" w:cs="Palatino Linotype"/>
          <w:b/>
          <w:bCs/>
          <w:i/>
          <w:iCs/>
          <w:sz w:val="24"/>
          <w:szCs w:val="24"/>
          <w:lang w:eastAsia="hu-HU"/>
        </w:rPr>
      </w:pPr>
      <w:r w:rsidRPr="00BF587F">
        <w:rPr>
          <w:rFonts w:ascii="Palatino Linotype" w:hAnsi="Palatino Linotype" w:cs="Palatino Linotype"/>
          <w:b/>
          <w:bCs/>
          <w:i/>
          <w:iCs/>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F587F" w:rsidRPr="00E8030B" w:rsidTr="00BF587F">
        <w:trPr>
          <w:jc w:val="center"/>
        </w:trPr>
        <w:tc>
          <w:tcPr>
            <w:tcW w:w="994" w:type="dxa"/>
            <w:vMerge w:val="restart"/>
            <w:vAlign w:val="center"/>
          </w:tcPr>
          <w:p w:rsidR="00BF587F" w:rsidRPr="00E8030B" w:rsidRDefault="00BF587F" w:rsidP="00BF587F">
            <w:pPr>
              <w:spacing w:after="0" w:line="240" w:lineRule="auto"/>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Sorszám</w:t>
            </w:r>
          </w:p>
        </w:tc>
        <w:tc>
          <w:tcPr>
            <w:tcW w:w="2800" w:type="dxa"/>
            <w:vMerge w:val="restart"/>
            <w:vAlign w:val="center"/>
          </w:tcPr>
          <w:p w:rsidR="00BF587F" w:rsidRPr="00E8030B" w:rsidRDefault="00BF587F" w:rsidP="00BF587F">
            <w:pPr>
              <w:spacing w:after="0" w:line="240" w:lineRule="auto"/>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 xml:space="preserve">Alkalmazott oktatási </w:t>
            </w:r>
          </w:p>
          <w:p w:rsidR="00BF587F" w:rsidRPr="00E8030B" w:rsidRDefault="00BF587F" w:rsidP="00BF587F">
            <w:pPr>
              <w:spacing w:after="0" w:line="240" w:lineRule="auto"/>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módszer neve</w:t>
            </w:r>
          </w:p>
        </w:tc>
        <w:tc>
          <w:tcPr>
            <w:tcW w:w="2835" w:type="dxa"/>
            <w:gridSpan w:val="3"/>
            <w:vAlign w:val="center"/>
          </w:tcPr>
          <w:p w:rsidR="00BF587F" w:rsidRPr="00E8030B" w:rsidRDefault="00BF587F" w:rsidP="00BF587F">
            <w:pPr>
              <w:spacing w:after="0" w:line="240" w:lineRule="auto"/>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A tanulói tevékenység szervezeti kerete</w:t>
            </w:r>
          </w:p>
        </w:tc>
        <w:tc>
          <w:tcPr>
            <w:tcW w:w="2659" w:type="dxa"/>
            <w:vMerge w:val="restart"/>
            <w:vAlign w:val="center"/>
          </w:tcPr>
          <w:p w:rsidR="00BF587F" w:rsidRPr="00E8030B" w:rsidRDefault="00BF587F" w:rsidP="00BF587F">
            <w:pPr>
              <w:spacing w:after="0" w:line="240" w:lineRule="auto"/>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 xml:space="preserve">Alkalmazandó eszközök és felszerelések </w:t>
            </w:r>
          </w:p>
        </w:tc>
      </w:tr>
      <w:tr w:rsidR="00BF587F" w:rsidRPr="00E8030B" w:rsidTr="00BF587F">
        <w:trPr>
          <w:jc w:val="center"/>
        </w:trPr>
        <w:tc>
          <w:tcPr>
            <w:tcW w:w="994" w:type="dxa"/>
            <w:vMerge/>
            <w:vAlign w:val="center"/>
          </w:tcPr>
          <w:p w:rsidR="00BF587F" w:rsidRPr="00E8030B" w:rsidRDefault="00BF587F" w:rsidP="00BF587F">
            <w:pPr>
              <w:spacing w:after="0" w:line="240" w:lineRule="auto"/>
              <w:jc w:val="center"/>
              <w:rPr>
                <w:rFonts w:ascii="Palatino Linotype" w:hAnsi="Palatino Linotype" w:cs="Palatino Linotype"/>
                <w:b/>
                <w:bCs/>
                <w:sz w:val="20"/>
                <w:szCs w:val="20"/>
              </w:rPr>
            </w:pPr>
          </w:p>
        </w:tc>
        <w:tc>
          <w:tcPr>
            <w:tcW w:w="2800" w:type="dxa"/>
            <w:vMerge/>
            <w:vAlign w:val="center"/>
          </w:tcPr>
          <w:p w:rsidR="00BF587F" w:rsidRPr="00E8030B" w:rsidRDefault="00BF587F" w:rsidP="00BF587F">
            <w:pPr>
              <w:spacing w:after="0" w:line="240" w:lineRule="auto"/>
              <w:rPr>
                <w:rFonts w:ascii="Palatino Linotype" w:hAnsi="Palatino Linotype" w:cs="Palatino Linotype"/>
                <w:b/>
                <w:bCs/>
                <w:sz w:val="20"/>
                <w:szCs w:val="20"/>
              </w:rPr>
            </w:pPr>
          </w:p>
        </w:tc>
        <w:tc>
          <w:tcPr>
            <w:tcW w:w="945" w:type="dxa"/>
            <w:vAlign w:val="center"/>
          </w:tcPr>
          <w:p w:rsidR="00BF587F" w:rsidRPr="00E8030B" w:rsidRDefault="00BF587F" w:rsidP="00BF587F">
            <w:pPr>
              <w:spacing w:after="0" w:line="240" w:lineRule="auto"/>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egyéni</w:t>
            </w:r>
          </w:p>
        </w:tc>
        <w:tc>
          <w:tcPr>
            <w:tcW w:w="945" w:type="dxa"/>
            <w:vAlign w:val="center"/>
          </w:tcPr>
          <w:p w:rsidR="00BF587F" w:rsidRPr="00E8030B" w:rsidRDefault="00BF587F" w:rsidP="00BF587F">
            <w:pPr>
              <w:spacing w:after="0" w:line="240" w:lineRule="auto"/>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csoport</w:t>
            </w:r>
          </w:p>
        </w:tc>
        <w:tc>
          <w:tcPr>
            <w:tcW w:w="945" w:type="dxa"/>
            <w:vAlign w:val="center"/>
          </w:tcPr>
          <w:p w:rsidR="00BF587F" w:rsidRPr="00E8030B" w:rsidRDefault="00BF587F" w:rsidP="00BF587F">
            <w:pPr>
              <w:spacing w:after="0" w:line="240" w:lineRule="auto"/>
              <w:jc w:val="center"/>
              <w:rPr>
                <w:rFonts w:ascii="Palatino Linotype" w:hAnsi="Palatino Linotype" w:cs="Palatino Linotype"/>
                <w:b/>
                <w:bCs/>
                <w:sz w:val="20"/>
                <w:szCs w:val="20"/>
              </w:rPr>
            </w:pPr>
            <w:r w:rsidRPr="00E8030B">
              <w:rPr>
                <w:rFonts w:ascii="Palatino Linotype" w:hAnsi="Palatino Linotype" w:cs="Palatino Linotype"/>
                <w:b/>
                <w:bCs/>
                <w:sz w:val="20"/>
                <w:szCs w:val="20"/>
              </w:rPr>
              <w:t>osztály</w:t>
            </w:r>
          </w:p>
        </w:tc>
        <w:tc>
          <w:tcPr>
            <w:tcW w:w="2659" w:type="dxa"/>
            <w:vMerge/>
            <w:vAlign w:val="center"/>
          </w:tcPr>
          <w:p w:rsidR="00BF587F" w:rsidRPr="00E8030B" w:rsidRDefault="00BF587F" w:rsidP="00BF587F">
            <w:pPr>
              <w:spacing w:after="0" w:line="240" w:lineRule="auto"/>
              <w:jc w:val="center"/>
              <w:rPr>
                <w:rFonts w:ascii="Palatino Linotype" w:hAnsi="Palatino Linotype" w:cs="Palatino Linotype"/>
                <w:b/>
                <w:bCs/>
                <w:sz w:val="20"/>
                <w:szCs w:val="20"/>
              </w:rPr>
            </w:pPr>
          </w:p>
        </w:tc>
      </w:tr>
      <w:tr w:rsidR="00BF587F" w:rsidRPr="00E8030B" w:rsidTr="00BF587F">
        <w:trPr>
          <w:jc w:val="center"/>
        </w:trPr>
        <w:tc>
          <w:tcPr>
            <w:tcW w:w="994"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r w:rsidRPr="00E8030B">
              <w:rPr>
                <w:rFonts w:ascii="Palatino Linotype" w:hAnsi="Palatino Linotype" w:cs="Palatino Linotype"/>
                <w:sz w:val="20"/>
                <w:szCs w:val="20"/>
              </w:rPr>
              <w:t>1.1</w:t>
            </w:r>
          </w:p>
        </w:tc>
        <w:tc>
          <w:tcPr>
            <w:tcW w:w="2800" w:type="dxa"/>
            <w:vAlign w:val="center"/>
          </w:tcPr>
          <w:p w:rsidR="00BF587F" w:rsidRPr="00E8030B" w:rsidRDefault="00BF587F" w:rsidP="00BF587F">
            <w:pPr>
              <w:spacing w:after="0" w:line="240" w:lineRule="auto"/>
              <w:rPr>
                <w:rFonts w:ascii="Palatino Linotype" w:hAnsi="Palatino Linotype" w:cs="Palatino Linotype"/>
                <w:sz w:val="20"/>
                <w:szCs w:val="20"/>
              </w:rPr>
            </w:pPr>
            <w:r w:rsidRPr="00E8030B">
              <w:rPr>
                <w:rFonts w:ascii="Palatino Linotype" w:hAnsi="Palatino Linotype" w:cs="Palatino Linotype"/>
                <w:sz w:val="20"/>
                <w:szCs w:val="20"/>
              </w:rPr>
              <w:t>magyarázat</w:t>
            </w: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c>
          <w:tcPr>
            <w:tcW w:w="2659"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r>
      <w:tr w:rsidR="00BF587F" w:rsidRPr="00E8030B" w:rsidTr="00BF587F">
        <w:trPr>
          <w:jc w:val="center"/>
        </w:trPr>
        <w:tc>
          <w:tcPr>
            <w:tcW w:w="994"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r w:rsidRPr="00E8030B">
              <w:rPr>
                <w:rFonts w:ascii="Palatino Linotype" w:hAnsi="Palatino Linotype" w:cs="Palatino Linotype"/>
                <w:sz w:val="20"/>
                <w:szCs w:val="20"/>
              </w:rPr>
              <w:t>1.4.</w:t>
            </w:r>
          </w:p>
        </w:tc>
        <w:tc>
          <w:tcPr>
            <w:tcW w:w="2800" w:type="dxa"/>
            <w:vAlign w:val="center"/>
          </w:tcPr>
          <w:p w:rsidR="00BF587F" w:rsidRPr="00E8030B" w:rsidRDefault="00BF587F" w:rsidP="00BF587F">
            <w:pPr>
              <w:spacing w:after="0" w:line="240" w:lineRule="auto"/>
              <w:rPr>
                <w:rFonts w:ascii="Palatino Linotype" w:hAnsi="Palatino Linotype" w:cs="Palatino Linotype"/>
                <w:sz w:val="20"/>
                <w:szCs w:val="20"/>
              </w:rPr>
            </w:pPr>
            <w:r w:rsidRPr="00E8030B">
              <w:rPr>
                <w:rFonts w:ascii="Palatino Linotype" w:hAnsi="Palatino Linotype" w:cs="Palatino Linotype"/>
                <w:sz w:val="20"/>
                <w:szCs w:val="20"/>
              </w:rPr>
              <w:t>megbeszélés</w:t>
            </w: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c>
          <w:tcPr>
            <w:tcW w:w="2659"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r>
      <w:tr w:rsidR="00BF587F" w:rsidRPr="00E8030B" w:rsidTr="00BF587F">
        <w:trPr>
          <w:jc w:val="center"/>
        </w:trPr>
        <w:tc>
          <w:tcPr>
            <w:tcW w:w="994"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r w:rsidRPr="00E8030B">
              <w:rPr>
                <w:rFonts w:ascii="Palatino Linotype" w:hAnsi="Palatino Linotype" w:cs="Palatino Linotype"/>
                <w:sz w:val="20"/>
                <w:szCs w:val="20"/>
              </w:rPr>
              <w:t>1.5.</w:t>
            </w:r>
          </w:p>
        </w:tc>
        <w:tc>
          <w:tcPr>
            <w:tcW w:w="2800" w:type="dxa"/>
            <w:vAlign w:val="center"/>
          </w:tcPr>
          <w:p w:rsidR="00BF587F" w:rsidRPr="00E8030B" w:rsidRDefault="00BF587F" w:rsidP="00BF587F">
            <w:pPr>
              <w:spacing w:after="0" w:line="240" w:lineRule="auto"/>
              <w:rPr>
                <w:rFonts w:ascii="Palatino Linotype" w:hAnsi="Palatino Linotype" w:cs="Palatino Linotype"/>
                <w:sz w:val="20"/>
                <w:szCs w:val="20"/>
              </w:rPr>
            </w:pPr>
            <w:r w:rsidRPr="00E8030B">
              <w:rPr>
                <w:rFonts w:ascii="Palatino Linotype" w:hAnsi="Palatino Linotype" w:cs="Palatino Linotype"/>
                <w:sz w:val="20"/>
                <w:szCs w:val="20"/>
              </w:rPr>
              <w:t>vita</w:t>
            </w: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c>
          <w:tcPr>
            <w:tcW w:w="2659"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r>
      <w:tr w:rsidR="00BF587F" w:rsidRPr="00E8030B" w:rsidTr="00BF587F">
        <w:trPr>
          <w:jc w:val="center"/>
        </w:trPr>
        <w:tc>
          <w:tcPr>
            <w:tcW w:w="994"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r w:rsidRPr="00E8030B">
              <w:rPr>
                <w:rFonts w:ascii="Palatino Linotype" w:hAnsi="Palatino Linotype" w:cs="Palatino Linotype"/>
                <w:sz w:val="20"/>
                <w:szCs w:val="20"/>
              </w:rPr>
              <w:t>1.6.</w:t>
            </w:r>
          </w:p>
        </w:tc>
        <w:tc>
          <w:tcPr>
            <w:tcW w:w="2800" w:type="dxa"/>
            <w:vAlign w:val="center"/>
          </w:tcPr>
          <w:p w:rsidR="00BF587F" w:rsidRPr="00E8030B" w:rsidRDefault="00BF587F" w:rsidP="00BF587F">
            <w:pPr>
              <w:spacing w:after="0" w:line="240" w:lineRule="auto"/>
              <w:rPr>
                <w:rFonts w:ascii="Palatino Linotype" w:hAnsi="Palatino Linotype" w:cs="Palatino Linotype"/>
                <w:sz w:val="20"/>
                <w:szCs w:val="20"/>
              </w:rPr>
            </w:pPr>
            <w:r w:rsidRPr="00E8030B">
              <w:rPr>
                <w:rFonts w:ascii="Palatino Linotype" w:hAnsi="Palatino Linotype" w:cs="Palatino Linotype"/>
                <w:sz w:val="20"/>
                <w:szCs w:val="20"/>
              </w:rPr>
              <w:t>szemléltetés</w:t>
            </w: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r>
      <w:tr w:rsidR="00BF587F" w:rsidRPr="00E8030B" w:rsidTr="00BF587F">
        <w:trPr>
          <w:jc w:val="center"/>
        </w:trPr>
        <w:tc>
          <w:tcPr>
            <w:tcW w:w="994"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r w:rsidRPr="00E8030B">
              <w:rPr>
                <w:rFonts w:ascii="Palatino Linotype" w:hAnsi="Palatino Linotype" w:cs="Palatino Linotype"/>
                <w:sz w:val="20"/>
                <w:szCs w:val="20"/>
              </w:rPr>
              <w:t>1.10.</w:t>
            </w:r>
          </w:p>
        </w:tc>
        <w:tc>
          <w:tcPr>
            <w:tcW w:w="2800" w:type="dxa"/>
            <w:vAlign w:val="center"/>
          </w:tcPr>
          <w:p w:rsidR="00BF587F" w:rsidRPr="00E8030B" w:rsidRDefault="00BF587F" w:rsidP="00BF587F">
            <w:pPr>
              <w:spacing w:after="0" w:line="240" w:lineRule="auto"/>
              <w:rPr>
                <w:rFonts w:ascii="Palatino Linotype" w:hAnsi="Palatino Linotype" w:cs="Palatino Linotype"/>
                <w:sz w:val="20"/>
                <w:szCs w:val="20"/>
              </w:rPr>
            </w:pPr>
            <w:r w:rsidRPr="00E8030B">
              <w:rPr>
                <w:rFonts w:ascii="Palatino Linotype" w:hAnsi="Palatino Linotype" w:cs="Palatino Linotype"/>
                <w:sz w:val="20"/>
                <w:szCs w:val="20"/>
              </w:rPr>
              <w:t>szerepjáték</w:t>
            </w: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c>
          <w:tcPr>
            <w:tcW w:w="2659"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r>
      <w:tr w:rsidR="00BF587F" w:rsidRPr="00E8030B" w:rsidTr="00BF587F">
        <w:trPr>
          <w:jc w:val="center"/>
        </w:trPr>
        <w:tc>
          <w:tcPr>
            <w:tcW w:w="994"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r w:rsidRPr="00E8030B">
              <w:rPr>
                <w:rFonts w:ascii="Palatino Linotype" w:hAnsi="Palatino Linotype" w:cs="Palatino Linotype"/>
                <w:sz w:val="20"/>
                <w:szCs w:val="20"/>
              </w:rPr>
              <w:t>1.11.</w:t>
            </w:r>
          </w:p>
        </w:tc>
        <w:tc>
          <w:tcPr>
            <w:tcW w:w="2800" w:type="dxa"/>
            <w:vAlign w:val="center"/>
          </w:tcPr>
          <w:p w:rsidR="00BF587F" w:rsidRPr="00E8030B" w:rsidRDefault="00BF587F" w:rsidP="00BF587F">
            <w:pPr>
              <w:spacing w:after="0" w:line="240" w:lineRule="auto"/>
              <w:rPr>
                <w:rFonts w:ascii="Palatino Linotype" w:hAnsi="Palatino Linotype" w:cs="Palatino Linotype"/>
                <w:sz w:val="20"/>
                <w:szCs w:val="20"/>
              </w:rPr>
            </w:pPr>
            <w:r w:rsidRPr="00E8030B">
              <w:rPr>
                <w:rFonts w:ascii="Palatino Linotype" w:hAnsi="Palatino Linotype" w:cs="Palatino Linotype"/>
                <w:sz w:val="20"/>
                <w:szCs w:val="20"/>
              </w:rPr>
              <w:t>házi feladat</w:t>
            </w: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c>
          <w:tcPr>
            <w:tcW w:w="945"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BF587F" w:rsidRPr="00E8030B" w:rsidRDefault="00BF587F" w:rsidP="00BF587F">
            <w:pPr>
              <w:spacing w:after="0" w:line="240" w:lineRule="auto"/>
              <w:jc w:val="center"/>
              <w:rPr>
                <w:rFonts w:ascii="Palatino Linotype" w:hAnsi="Palatino Linotype" w:cs="Palatino Linotype"/>
                <w:sz w:val="20"/>
                <w:szCs w:val="20"/>
              </w:rPr>
            </w:pPr>
          </w:p>
        </w:tc>
      </w:tr>
    </w:tbl>
    <w:p w:rsidR="00BF587F" w:rsidRDefault="00BF587F" w:rsidP="00BF587F">
      <w:pPr>
        <w:widowControl w:val="0"/>
        <w:tabs>
          <w:tab w:val="num" w:pos="1800"/>
        </w:tabs>
        <w:suppressAutoHyphens/>
        <w:spacing w:after="0" w:line="240" w:lineRule="auto"/>
        <w:ind w:left="1728"/>
        <w:jc w:val="both"/>
        <w:rPr>
          <w:rFonts w:ascii="Palatino Linotype" w:hAnsi="Palatino Linotype" w:cs="Palatino Linotype"/>
          <w:b/>
          <w:bCs/>
          <w:i/>
          <w:iCs/>
          <w:sz w:val="24"/>
          <w:szCs w:val="24"/>
          <w:lang w:eastAsia="hu-HU"/>
        </w:rPr>
      </w:pPr>
    </w:p>
    <w:p w:rsidR="006067DD" w:rsidRPr="00BF587F" w:rsidRDefault="006067DD" w:rsidP="00BF587F">
      <w:pPr>
        <w:pStyle w:val="Listaszerbekezds"/>
        <w:widowControl w:val="0"/>
        <w:numPr>
          <w:ilvl w:val="2"/>
          <w:numId w:val="39"/>
        </w:numPr>
        <w:tabs>
          <w:tab w:val="num" w:pos="1800"/>
        </w:tabs>
        <w:suppressAutoHyphens/>
        <w:spacing w:after="0" w:line="240" w:lineRule="auto"/>
        <w:jc w:val="both"/>
        <w:rPr>
          <w:rFonts w:ascii="Palatino Linotype" w:hAnsi="Palatino Linotype" w:cs="Palatino Linotype"/>
          <w:b/>
          <w:bCs/>
          <w:i/>
          <w:iCs/>
          <w:sz w:val="24"/>
          <w:szCs w:val="24"/>
          <w:lang w:eastAsia="hu-HU"/>
        </w:rPr>
      </w:pPr>
      <w:r w:rsidRPr="00BF587F">
        <w:rPr>
          <w:rFonts w:ascii="Palatino Linotype" w:hAnsi="Palatino Linotype" w:cs="Palatino Linotype"/>
          <w:b/>
          <w:bCs/>
          <w:i/>
          <w:iCs/>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067DD" w:rsidRPr="00FE5532">
        <w:trPr>
          <w:cantSplit/>
          <w:trHeight w:val="921"/>
          <w:jc w:val="center"/>
        </w:trPr>
        <w:tc>
          <w:tcPr>
            <w:tcW w:w="828" w:type="dxa"/>
            <w:vMerge w:val="restart"/>
            <w:vAlign w:val="center"/>
          </w:tcPr>
          <w:p w:rsidR="006067DD" w:rsidRPr="00FE5532" w:rsidRDefault="006067DD" w:rsidP="00004962">
            <w:pPr>
              <w:spacing w:after="0" w:line="240" w:lineRule="auto"/>
              <w:rPr>
                <w:rFonts w:ascii="Palatino Linotype" w:hAnsi="Palatino Linotype" w:cs="Palatino Linotype"/>
                <w:b/>
                <w:bCs/>
                <w:sz w:val="20"/>
                <w:szCs w:val="20"/>
              </w:rPr>
            </w:pPr>
            <w:r w:rsidRPr="00FE5532">
              <w:rPr>
                <w:rFonts w:ascii="Palatino Linotype" w:hAnsi="Palatino Linotype" w:cs="Palatino Linotype"/>
                <w:b/>
                <w:bCs/>
                <w:sz w:val="20"/>
                <w:szCs w:val="20"/>
              </w:rPr>
              <w:t>Sor</w:t>
            </w:r>
            <w:r>
              <w:rPr>
                <w:rFonts w:ascii="Palatino Linotype" w:hAnsi="Palatino Linotype" w:cs="Palatino Linotype"/>
                <w:b/>
                <w:bCs/>
                <w:sz w:val="20"/>
                <w:szCs w:val="20"/>
              </w:rPr>
              <w:t>-</w:t>
            </w:r>
            <w:r w:rsidRPr="00FE5532">
              <w:rPr>
                <w:rFonts w:ascii="Palatino Linotype" w:hAnsi="Palatino Linotype" w:cs="Palatino Linotype"/>
                <w:b/>
                <w:bCs/>
                <w:sz w:val="20"/>
                <w:szCs w:val="20"/>
              </w:rPr>
              <w:t>szám</w:t>
            </w:r>
          </w:p>
        </w:tc>
        <w:tc>
          <w:tcPr>
            <w:tcW w:w="3621"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tevékenységforma</w:t>
            </w:r>
          </w:p>
        </w:tc>
        <w:tc>
          <w:tcPr>
            <w:tcW w:w="2370" w:type="dxa"/>
            <w:gridSpan w:val="3"/>
            <w:vAlign w:val="center"/>
          </w:tcPr>
          <w:p w:rsidR="006067DD"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 szervezési kerete</w:t>
            </w:r>
          </w:p>
          <w:p w:rsidR="006067DD"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0"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p>
        </w:tc>
      </w:tr>
      <w:tr w:rsidR="006067DD" w:rsidRPr="00FE5532">
        <w:trPr>
          <w:cantSplit/>
          <w:trHeight w:val="1076"/>
          <w:jc w:val="center"/>
        </w:trPr>
        <w:tc>
          <w:tcPr>
            <w:tcW w:w="828" w:type="dxa"/>
            <w:vMerge/>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p>
        </w:tc>
        <w:tc>
          <w:tcPr>
            <w:tcW w:w="3621" w:type="dxa"/>
            <w:vMerge/>
            <w:vAlign w:val="center"/>
          </w:tcPr>
          <w:p w:rsidR="006067DD" w:rsidRPr="00FE5532" w:rsidRDefault="006067DD" w:rsidP="00004962">
            <w:pPr>
              <w:spacing w:after="0" w:line="240" w:lineRule="auto"/>
              <w:rPr>
                <w:rFonts w:ascii="Palatino Linotype" w:hAnsi="Palatino Linotype" w:cs="Palatino Linotype"/>
                <w:b/>
                <w:bCs/>
                <w:sz w:val="20"/>
                <w:szCs w:val="20"/>
              </w:rPr>
            </w:pPr>
          </w:p>
        </w:tc>
        <w:tc>
          <w:tcPr>
            <w:tcW w:w="809" w:type="dxa"/>
            <w:textDirection w:val="btLr"/>
            <w:vAlign w:val="center"/>
          </w:tcPr>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8" w:type="dxa"/>
            <w:textDirection w:val="btLr"/>
            <w:vAlign w:val="center"/>
          </w:tcPr>
          <w:p w:rsidR="006067DD"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3" w:type="dxa"/>
            <w:textDirection w:val="btLr"/>
            <w:vAlign w:val="center"/>
          </w:tcPr>
          <w:p w:rsidR="006067DD"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0" w:type="dxa"/>
            <w:vMerge/>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1.</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Olvasott szöveg önálló feldolgozása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1.2.</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Olvasott szöveg feladattal vezetett feldolgozása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1.3.</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1.4.</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Hallott szöveg feladattal vezetett feldolgozása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1.6.</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 xml:space="preserve">Információk feladattal vezetett </w:t>
            </w:r>
            <w:r w:rsidRPr="00FE5532">
              <w:rPr>
                <w:rFonts w:ascii="Palatino Linotype" w:hAnsi="Palatino Linotype" w:cs="Palatino Linotype"/>
                <w:sz w:val="20"/>
                <w:szCs w:val="20"/>
              </w:rPr>
              <w:lastRenderedPageBreak/>
              <w:t>rendszerezése</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lastRenderedPageBreak/>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lastRenderedPageBreak/>
              <w:t>2.</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Pr>
                <w:rFonts w:ascii="Palatino Linotype" w:hAnsi="Palatino Linotype" w:cs="Palatino Linotype"/>
                <w:sz w:val="24"/>
                <w:szCs w:val="24"/>
                <w:lang w:eastAsia="hu-HU"/>
              </w:rPr>
              <w:t>Levélírás</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2.2.</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Válaszolás írásban mondatszintű kérdésekre</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3.</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Komplex információk körében</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3.1.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Elemzés készítése tapasztalatokról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trHeight w:val="499"/>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4.</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Csoportos munkaformák körében</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4.1.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Feladattal vezetett kiscsoportos szövegfeldolgozás</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4.3.</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Csoportos helyzetgyakorlat</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bl>
    <w:p w:rsidR="006067DD" w:rsidRPr="00740620" w:rsidRDefault="006067DD" w:rsidP="00004962">
      <w:pPr>
        <w:widowControl w:val="0"/>
        <w:suppressAutoHyphens/>
        <w:spacing w:after="0" w:line="240" w:lineRule="auto"/>
        <w:ind w:left="709"/>
        <w:rPr>
          <w:rFonts w:ascii="Palatino Linotype" w:hAnsi="Palatino Linotype" w:cs="Palatino Linotype"/>
          <w:sz w:val="24"/>
          <w:szCs w:val="24"/>
          <w:u w:val="single"/>
          <w:lang w:eastAsia="hu-HU"/>
        </w:rPr>
      </w:pPr>
    </w:p>
    <w:p w:rsidR="006067DD" w:rsidRPr="00740620" w:rsidRDefault="006067DD" w:rsidP="00BF587F">
      <w:pPr>
        <w:widowControl w:val="0"/>
        <w:numPr>
          <w:ilvl w:val="1"/>
          <w:numId w:val="39"/>
        </w:numPr>
        <w:suppressAutoHyphens/>
        <w:spacing w:after="0" w:line="240" w:lineRule="auto"/>
        <w:rPr>
          <w:rFonts w:ascii="Palatino Linotype" w:hAnsi="Palatino Linotype" w:cs="Palatino Linotype"/>
          <w:sz w:val="24"/>
          <w:szCs w:val="24"/>
          <w:lang w:eastAsia="hu-HU"/>
        </w:rPr>
      </w:pPr>
      <w:r w:rsidRPr="00740620">
        <w:rPr>
          <w:rFonts w:ascii="Palatino Linotype" w:hAnsi="Palatino Linotype" w:cs="Palatino Linotype"/>
          <w:b/>
          <w:bCs/>
          <w:sz w:val="24"/>
          <w:szCs w:val="24"/>
          <w:lang w:eastAsia="hu-HU"/>
        </w:rPr>
        <w:t>A tantárgy értékelésének módja</w:t>
      </w:r>
    </w:p>
    <w:p w:rsidR="006067DD" w:rsidRPr="00740620" w:rsidRDefault="006067DD" w:rsidP="00004962">
      <w:pPr>
        <w:widowControl w:val="0"/>
        <w:suppressAutoHyphens/>
        <w:spacing w:after="0" w:line="240" w:lineRule="auto"/>
        <w:ind w:left="360"/>
        <w:rPr>
          <w:rFonts w:ascii="Palatino Linotype" w:hAnsi="Palatino Linotype" w:cs="Palatino Linotype"/>
          <w:b/>
          <w:bCs/>
          <w:sz w:val="24"/>
          <w:szCs w:val="24"/>
          <w:lang w:eastAsia="hu-HU"/>
        </w:rPr>
      </w:pPr>
      <w:r w:rsidRPr="00740620">
        <w:rPr>
          <w:rFonts w:ascii="Palatino Linotype" w:hAnsi="Palatino Linotype" w:cs="Palatino Linotype"/>
          <w:sz w:val="24"/>
          <w:szCs w:val="24"/>
        </w:rPr>
        <w:t>A nemzeti köznevelésről szóló 2011. évi CXC. törvény. 54. § (2) a) pontja szerinti értékeléssel.</w:t>
      </w:r>
    </w:p>
    <w:p w:rsidR="006067DD" w:rsidRDefault="006067DD">
      <w:pPr>
        <w:spacing w:after="0" w:line="240" w:lineRule="auto"/>
        <w:rPr>
          <w:rFonts w:ascii="Palatino Linotype" w:hAnsi="Palatino Linotype" w:cs="Palatino Linotype"/>
          <w:b/>
          <w:bCs/>
          <w:sz w:val="44"/>
          <w:szCs w:val="44"/>
          <w:lang w:eastAsia="hu-HU"/>
        </w:rPr>
      </w:pPr>
      <w:r>
        <w:rPr>
          <w:rFonts w:ascii="Palatino Linotype" w:hAnsi="Palatino Linotype" w:cs="Palatino Linotype"/>
          <w:b/>
          <w:bCs/>
          <w:sz w:val="44"/>
          <w:szCs w:val="44"/>
          <w:lang w:eastAsia="hu-HU"/>
        </w:rPr>
        <w:br w:type="page"/>
      </w:r>
    </w:p>
    <w:p w:rsidR="006067DD"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p>
    <w:p w:rsidR="006067DD"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p>
    <w:p w:rsidR="006067DD" w:rsidRPr="000E120B"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r>
        <w:rPr>
          <w:rFonts w:ascii="Palatino Linotype" w:hAnsi="Palatino Linotype" w:cs="Palatino Linotype"/>
          <w:b/>
          <w:bCs/>
          <w:sz w:val="44"/>
          <w:szCs w:val="44"/>
          <w:lang w:eastAsia="hu-HU"/>
        </w:rPr>
        <w:t>A</w:t>
      </w:r>
    </w:p>
    <w:p w:rsidR="006067DD"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r>
        <w:rPr>
          <w:rFonts w:ascii="Palatino Linotype" w:hAnsi="Palatino Linotype" w:cs="Palatino Linotype"/>
          <w:b/>
          <w:bCs/>
          <w:sz w:val="44"/>
          <w:szCs w:val="44"/>
          <w:lang w:eastAsia="hu-HU"/>
        </w:rPr>
        <w:t>10045-12</w:t>
      </w:r>
      <w:r w:rsidRPr="000E120B">
        <w:rPr>
          <w:rFonts w:ascii="Palatino Linotype" w:hAnsi="Palatino Linotype" w:cs="Palatino Linotype"/>
          <w:b/>
          <w:bCs/>
          <w:sz w:val="44"/>
          <w:szCs w:val="44"/>
          <w:lang w:eastAsia="hu-HU"/>
        </w:rPr>
        <w:t xml:space="preserve"> azonosító számú</w:t>
      </w:r>
    </w:p>
    <w:p w:rsidR="006067DD" w:rsidRPr="000E120B" w:rsidRDefault="006067DD" w:rsidP="00004962">
      <w:pPr>
        <w:widowControl w:val="0"/>
        <w:suppressAutoHyphens/>
        <w:spacing w:after="0" w:line="240" w:lineRule="auto"/>
        <w:jc w:val="center"/>
        <w:rPr>
          <w:rFonts w:ascii="Palatino Linotype" w:hAnsi="Palatino Linotype" w:cs="Palatino Linotype"/>
          <w:sz w:val="44"/>
          <w:szCs w:val="44"/>
          <w:lang w:eastAsia="hu-HU"/>
        </w:rPr>
      </w:pPr>
    </w:p>
    <w:p w:rsidR="006067DD" w:rsidRPr="000E120B"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r>
        <w:rPr>
          <w:rFonts w:ascii="Palatino Linotype" w:hAnsi="Palatino Linotype" w:cs="Palatino Linotype"/>
          <w:b/>
          <w:bCs/>
          <w:sz w:val="44"/>
          <w:szCs w:val="44"/>
          <w:lang w:eastAsia="hu-HU"/>
        </w:rPr>
        <w:t>Gazdálkodás</w:t>
      </w:r>
    </w:p>
    <w:p w:rsidR="006067DD" w:rsidRPr="000E120B"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r w:rsidRPr="000E120B">
        <w:rPr>
          <w:rFonts w:ascii="Palatino Linotype" w:hAnsi="Palatino Linotype" w:cs="Palatino Linotype"/>
          <w:b/>
          <w:bCs/>
          <w:sz w:val="44"/>
          <w:szCs w:val="44"/>
          <w:lang w:eastAsia="hu-HU"/>
        </w:rPr>
        <w:t>megnevezésű</w:t>
      </w:r>
    </w:p>
    <w:p w:rsidR="006067DD" w:rsidRPr="000E120B"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p>
    <w:p w:rsidR="006067DD" w:rsidRPr="000E120B" w:rsidRDefault="006067DD" w:rsidP="00004962">
      <w:pPr>
        <w:widowControl w:val="0"/>
        <w:suppressAutoHyphens/>
        <w:spacing w:after="0" w:line="240" w:lineRule="auto"/>
        <w:jc w:val="center"/>
        <w:rPr>
          <w:rFonts w:ascii="Palatino Linotype" w:hAnsi="Palatino Linotype" w:cs="Palatino Linotype"/>
          <w:b/>
          <w:bCs/>
          <w:kern w:val="1"/>
          <w:sz w:val="44"/>
          <w:szCs w:val="44"/>
          <w:lang w:eastAsia="hi-IN" w:bidi="hi-IN"/>
        </w:rPr>
      </w:pPr>
      <w:r w:rsidRPr="000E120B">
        <w:rPr>
          <w:rFonts w:ascii="Palatino Linotype" w:hAnsi="Palatino Linotype" w:cs="Palatino Linotype"/>
          <w:b/>
          <w:bCs/>
          <w:kern w:val="1"/>
          <w:sz w:val="44"/>
          <w:szCs w:val="44"/>
          <w:lang w:eastAsia="hi-IN" w:bidi="hi-IN"/>
        </w:rPr>
        <w:t>szakmai követelménymodul</w:t>
      </w:r>
    </w:p>
    <w:p w:rsidR="006067DD" w:rsidRPr="000E120B" w:rsidRDefault="006067DD" w:rsidP="00004962">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6067DD" w:rsidRPr="000E120B" w:rsidRDefault="006067DD" w:rsidP="00004962">
      <w:pPr>
        <w:widowControl w:val="0"/>
        <w:suppressAutoHyphens/>
        <w:spacing w:after="0" w:line="240" w:lineRule="auto"/>
        <w:jc w:val="center"/>
        <w:rPr>
          <w:rFonts w:ascii="Palatino Linotype" w:hAnsi="Palatino Linotype" w:cs="Palatino Linotype"/>
          <w:b/>
          <w:bCs/>
          <w:kern w:val="1"/>
          <w:sz w:val="44"/>
          <w:szCs w:val="44"/>
          <w:lang w:eastAsia="hi-IN" w:bidi="hi-IN"/>
        </w:rPr>
      </w:pPr>
      <w:r w:rsidRPr="000E120B">
        <w:rPr>
          <w:rFonts w:ascii="Palatino Linotype" w:hAnsi="Palatino Linotype" w:cs="Palatino Linotype"/>
          <w:b/>
          <w:bCs/>
          <w:kern w:val="1"/>
          <w:sz w:val="44"/>
          <w:szCs w:val="44"/>
          <w:lang w:eastAsia="hi-IN" w:bidi="hi-IN"/>
        </w:rPr>
        <w:t>tantárgyai, témakörei</w:t>
      </w:r>
    </w:p>
    <w:p w:rsidR="006067DD" w:rsidRPr="000E120B" w:rsidRDefault="006067DD" w:rsidP="00004962">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6067DD" w:rsidRPr="00BA5867" w:rsidRDefault="006067DD" w:rsidP="00004962">
      <w:pPr>
        <w:widowControl w:val="0"/>
        <w:suppressAutoHyphens/>
        <w:spacing w:after="0" w:line="240" w:lineRule="auto"/>
        <w:jc w:val="both"/>
        <w:rPr>
          <w:rFonts w:ascii="Palatino Linotype" w:hAnsi="Palatino Linotype" w:cs="Palatino Linotype"/>
          <w:sz w:val="24"/>
          <w:szCs w:val="24"/>
        </w:rPr>
      </w:pPr>
      <w:r w:rsidRPr="000E120B">
        <w:rPr>
          <w:rFonts w:ascii="Palatino Linotype" w:hAnsi="Palatino Linotype" w:cs="Palatino Linotype"/>
          <w:b/>
          <w:bCs/>
          <w:kern w:val="1"/>
          <w:sz w:val="24"/>
          <w:szCs w:val="24"/>
          <w:lang w:eastAsia="hi-IN" w:bidi="hi-IN"/>
        </w:rPr>
        <w:br w:type="page"/>
      </w:r>
    </w:p>
    <w:p w:rsidR="006067DD" w:rsidRPr="00740620"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r w:rsidRPr="00740620">
        <w:rPr>
          <w:rFonts w:ascii="Palatino Linotype" w:hAnsi="Palatino Linotype" w:cs="Palatino Linotype"/>
          <w:b/>
          <w:bCs/>
          <w:kern w:val="1"/>
          <w:sz w:val="24"/>
          <w:szCs w:val="24"/>
          <w:lang w:eastAsia="hi-IN" w:bidi="hi-IN"/>
        </w:rPr>
        <w:lastRenderedPageBreak/>
        <w:t xml:space="preserve">A 10045-12 </w:t>
      </w:r>
      <w:r w:rsidRPr="00740620">
        <w:rPr>
          <w:rFonts w:ascii="Palatino Linotype" w:hAnsi="Palatino Linotype" w:cs="Palatino Linotype"/>
          <w:b/>
          <w:bCs/>
          <w:sz w:val="24"/>
          <w:szCs w:val="24"/>
          <w:lang w:eastAsia="hu-HU"/>
        </w:rPr>
        <w:t>azonosító számú, Gazdálkodás megnevezésű szakmai követelmény</w:t>
      </w:r>
      <w:r w:rsidRPr="00740620">
        <w:rPr>
          <w:rFonts w:ascii="Palatino Linotype" w:hAnsi="Palatino Linotype" w:cs="Palatino Linotype"/>
          <w:b/>
          <w:bCs/>
          <w:kern w:val="1"/>
          <w:sz w:val="24"/>
          <w:szCs w:val="24"/>
          <w:lang w:eastAsia="hi-IN" w:bidi="hi-IN"/>
        </w:rPr>
        <w:t>modulhoz tartozó tantárgyak és a témakörök oktatása során fejlesztendő kompetenciák</w:t>
      </w:r>
    </w:p>
    <w:p w:rsidR="006067DD" w:rsidRPr="00740620" w:rsidRDefault="006067DD" w:rsidP="00004962">
      <w:pPr>
        <w:widowControl w:val="0"/>
        <w:suppressAutoHyphens/>
        <w:spacing w:after="0" w:line="240" w:lineRule="auto"/>
        <w:rPr>
          <w:rFonts w:ascii="Palatino Linotype" w:hAnsi="Palatino Linotype" w:cs="Palatino Linotype"/>
          <w:b/>
          <w:bCs/>
          <w:kern w:val="1"/>
          <w:sz w:val="24"/>
          <w:szCs w:val="24"/>
          <w:lang w:eastAsia="hi-IN" w:bidi="hi-IN"/>
        </w:rPr>
      </w:pPr>
    </w:p>
    <w:tbl>
      <w:tblPr>
        <w:tblW w:w="9756" w:type="dxa"/>
        <w:jc w:val="center"/>
        <w:tblCellMar>
          <w:left w:w="70" w:type="dxa"/>
          <w:right w:w="70" w:type="dxa"/>
        </w:tblCellMar>
        <w:tblLook w:val="0000" w:firstRow="0" w:lastRow="0" w:firstColumn="0" w:lastColumn="0" w:noHBand="0" w:noVBand="0"/>
      </w:tblPr>
      <w:tblGrid>
        <w:gridCol w:w="2848"/>
        <w:gridCol w:w="545"/>
        <w:gridCol w:w="423"/>
        <w:gridCol w:w="423"/>
        <w:gridCol w:w="977"/>
        <w:gridCol w:w="700"/>
        <w:gridCol w:w="423"/>
        <w:gridCol w:w="423"/>
        <w:gridCol w:w="423"/>
        <w:gridCol w:w="423"/>
        <w:gridCol w:w="423"/>
        <w:gridCol w:w="423"/>
        <w:gridCol w:w="423"/>
        <w:gridCol w:w="423"/>
        <w:gridCol w:w="456"/>
      </w:tblGrid>
      <w:tr w:rsidR="006067DD" w:rsidRPr="00997C94">
        <w:trPr>
          <w:trHeight w:val="117"/>
          <w:jc w:val="center"/>
        </w:trPr>
        <w:tc>
          <w:tcPr>
            <w:tcW w:w="2848" w:type="dxa"/>
            <w:vMerge w:val="restart"/>
            <w:tcBorders>
              <w:top w:val="single" w:sz="4" w:space="0" w:color="auto"/>
              <w:left w:val="single" w:sz="4" w:space="0" w:color="auto"/>
              <w:bottom w:val="single" w:sz="4" w:space="0" w:color="auto"/>
              <w:right w:val="single" w:sz="4" w:space="0" w:color="auto"/>
            </w:tcBorders>
            <w:noWrap/>
            <w:vAlign w:val="center"/>
          </w:tcPr>
          <w:p w:rsidR="006067DD" w:rsidRPr="003A5247" w:rsidRDefault="006067DD" w:rsidP="00004962">
            <w:pPr>
              <w:spacing w:after="0" w:line="240" w:lineRule="auto"/>
              <w:jc w:val="center"/>
              <w:rPr>
                <w:rFonts w:ascii="Palatino Linotype" w:hAnsi="Palatino Linotype" w:cs="Palatino Linotype"/>
                <w:bCs/>
                <w:kern w:val="1"/>
                <w:sz w:val="20"/>
                <w:szCs w:val="20"/>
                <w:lang w:eastAsia="hi-IN" w:bidi="hi-IN"/>
              </w:rPr>
            </w:pPr>
            <w:r w:rsidRPr="003A5247">
              <w:rPr>
                <w:rFonts w:ascii="Palatino Linotype" w:hAnsi="Palatino Linotype" w:cs="Palatino Linotype"/>
                <w:bCs/>
                <w:kern w:val="1"/>
                <w:sz w:val="20"/>
                <w:szCs w:val="20"/>
                <w:lang w:eastAsia="hi-IN" w:bidi="hi-IN"/>
              </w:rPr>
              <w:t>10045-12</w:t>
            </w:r>
          </w:p>
          <w:p w:rsidR="006067DD" w:rsidRPr="00997C94" w:rsidRDefault="006067DD" w:rsidP="00004962">
            <w:pPr>
              <w:spacing w:after="0" w:line="240" w:lineRule="auto"/>
              <w:jc w:val="center"/>
              <w:rPr>
                <w:rFonts w:ascii="Palatino Linotype" w:hAnsi="Palatino Linotype" w:cs="Palatino Linotype"/>
                <w:kern w:val="1"/>
                <w:sz w:val="20"/>
                <w:szCs w:val="20"/>
                <w:lang w:eastAsia="hi-IN" w:bidi="hi-IN"/>
              </w:rPr>
            </w:pPr>
            <w:r w:rsidRPr="003A5247">
              <w:rPr>
                <w:rFonts w:ascii="Palatino Linotype" w:hAnsi="Palatino Linotype" w:cs="Palatino Linotype"/>
                <w:bCs/>
                <w:kern w:val="1"/>
                <w:sz w:val="20"/>
                <w:szCs w:val="20"/>
                <w:lang w:eastAsia="hi-IN" w:bidi="hi-IN"/>
              </w:rPr>
              <w:t>Gazdálkodás</w:t>
            </w:r>
          </w:p>
        </w:tc>
        <w:tc>
          <w:tcPr>
            <w:tcW w:w="3914" w:type="dxa"/>
            <w:gridSpan w:val="7"/>
            <w:tcBorders>
              <w:top w:val="single" w:sz="4" w:space="0" w:color="auto"/>
              <w:left w:val="nil"/>
              <w:bottom w:val="single" w:sz="4" w:space="0" w:color="auto"/>
              <w:right w:val="single" w:sz="4" w:space="0" w:color="auto"/>
            </w:tcBorders>
          </w:tcPr>
          <w:p w:rsidR="006067DD" w:rsidRPr="00997C94" w:rsidRDefault="006067DD" w:rsidP="00004962">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kern w:val="1"/>
                <w:sz w:val="20"/>
                <w:szCs w:val="20"/>
                <w:lang w:eastAsia="hi-IN" w:bidi="hi-IN"/>
              </w:rPr>
              <w:t>Vendéglátó gazdálkodás</w:t>
            </w:r>
          </w:p>
        </w:tc>
        <w:tc>
          <w:tcPr>
            <w:tcW w:w="2994" w:type="dxa"/>
            <w:gridSpan w:val="7"/>
            <w:tcBorders>
              <w:top w:val="single" w:sz="4" w:space="0" w:color="auto"/>
              <w:left w:val="single" w:sz="4" w:space="0" w:color="auto"/>
              <w:bottom w:val="single" w:sz="4" w:space="0" w:color="auto"/>
              <w:right w:val="single" w:sz="4" w:space="0" w:color="auto"/>
            </w:tcBorders>
          </w:tcPr>
          <w:p w:rsidR="006067DD" w:rsidRPr="00997C94" w:rsidRDefault="006067DD" w:rsidP="00004962">
            <w:pPr>
              <w:spacing w:after="0" w:line="240" w:lineRule="auto"/>
              <w:jc w:val="center"/>
              <w:rPr>
                <w:rFonts w:ascii="Palatino Linotype" w:hAnsi="Palatino Linotype" w:cs="Palatino Linotype"/>
                <w:kern w:val="1"/>
                <w:sz w:val="20"/>
                <w:szCs w:val="20"/>
                <w:lang w:eastAsia="hi-IN" w:bidi="hi-IN"/>
              </w:rPr>
            </w:pPr>
            <w:r w:rsidRPr="00997C94">
              <w:rPr>
                <w:rFonts w:ascii="Palatino Linotype" w:hAnsi="Palatino Linotype" w:cs="Palatino Linotype"/>
                <w:kern w:val="1"/>
                <w:sz w:val="20"/>
                <w:szCs w:val="20"/>
                <w:lang w:eastAsia="hi-IN" w:bidi="hi-IN"/>
              </w:rPr>
              <w:t>Szakmai számítások</w:t>
            </w:r>
          </w:p>
        </w:tc>
      </w:tr>
      <w:tr w:rsidR="006067DD" w:rsidRPr="00997C94" w:rsidTr="00BF587F">
        <w:trPr>
          <w:trHeight w:val="4089"/>
          <w:jc w:val="center"/>
        </w:trPr>
        <w:tc>
          <w:tcPr>
            <w:tcW w:w="2848" w:type="dxa"/>
            <w:vMerge/>
            <w:tcBorders>
              <w:top w:val="single" w:sz="4" w:space="0" w:color="auto"/>
              <w:left w:val="single" w:sz="4" w:space="0" w:color="auto"/>
              <w:bottom w:val="single" w:sz="4" w:space="0" w:color="auto"/>
              <w:right w:val="single" w:sz="4" w:space="0" w:color="auto"/>
            </w:tcBorders>
          </w:tcPr>
          <w:p w:rsidR="006067DD" w:rsidRPr="00997C94" w:rsidRDefault="006067DD" w:rsidP="00004962">
            <w:pPr>
              <w:spacing w:after="0" w:line="240" w:lineRule="auto"/>
              <w:jc w:val="center"/>
              <w:rPr>
                <w:rFonts w:ascii="Palatino Linotype" w:hAnsi="Palatino Linotype" w:cs="Palatino Linotype"/>
                <w:kern w:val="1"/>
                <w:sz w:val="20"/>
                <w:szCs w:val="20"/>
                <w:lang w:eastAsia="hi-IN" w:bidi="hi-IN"/>
              </w:rPr>
            </w:pPr>
          </w:p>
        </w:tc>
        <w:tc>
          <w:tcPr>
            <w:tcW w:w="545" w:type="dxa"/>
            <w:tcBorders>
              <w:top w:val="nil"/>
              <w:left w:val="nil"/>
              <w:bottom w:val="single" w:sz="4" w:space="0" w:color="auto"/>
              <w:right w:val="single" w:sz="4" w:space="0" w:color="auto"/>
            </w:tcBorders>
            <w:textDirection w:val="btLr"/>
            <w:vAlign w:val="center"/>
          </w:tcPr>
          <w:p w:rsidR="006067DD" w:rsidRPr="00997C94" w:rsidRDefault="006067DD" w:rsidP="00BF587F">
            <w:pPr>
              <w:spacing w:after="0" w:line="240" w:lineRule="auto"/>
              <w:rPr>
                <w:rFonts w:ascii="Palatino Linotype" w:hAnsi="Palatino Linotype" w:cs="Palatino Linotype"/>
                <w:kern w:val="1"/>
                <w:sz w:val="20"/>
                <w:szCs w:val="20"/>
                <w:lang w:eastAsia="hi-IN" w:bidi="hi-IN"/>
              </w:rPr>
            </w:pPr>
            <w:r w:rsidRPr="00997C94">
              <w:rPr>
                <w:rFonts w:ascii="Palatino Linotype" w:hAnsi="Palatino Linotype" w:cs="Palatino Linotype"/>
                <w:kern w:val="1"/>
                <w:sz w:val="20"/>
                <w:szCs w:val="20"/>
                <w:lang w:eastAsia="hi-IN" w:bidi="hi-IN"/>
              </w:rPr>
              <w:t>Viselkedéskultúra, kommunikáció.</w:t>
            </w:r>
          </w:p>
        </w:tc>
        <w:tc>
          <w:tcPr>
            <w:tcW w:w="423" w:type="dxa"/>
            <w:tcBorders>
              <w:top w:val="nil"/>
              <w:left w:val="nil"/>
              <w:bottom w:val="single" w:sz="4" w:space="0" w:color="auto"/>
              <w:right w:val="single" w:sz="4" w:space="0" w:color="auto"/>
            </w:tcBorders>
            <w:textDirection w:val="btLr"/>
            <w:vAlign w:val="center"/>
          </w:tcPr>
          <w:p w:rsidR="006067DD" w:rsidRPr="00997C94" w:rsidRDefault="006067DD" w:rsidP="00BF587F">
            <w:pPr>
              <w:spacing w:after="0" w:line="240" w:lineRule="auto"/>
              <w:rPr>
                <w:rFonts w:ascii="Palatino Linotype" w:hAnsi="Palatino Linotype" w:cs="Palatino Linotype"/>
                <w:kern w:val="1"/>
                <w:sz w:val="20"/>
                <w:szCs w:val="20"/>
                <w:lang w:eastAsia="hi-IN" w:bidi="hi-IN"/>
              </w:rPr>
            </w:pPr>
            <w:r w:rsidRPr="00997C94">
              <w:rPr>
                <w:rFonts w:ascii="Palatino Linotype" w:hAnsi="Palatino Linotype" w:cs="Palatino Linotype"/>
                <w:kern w:val="1"/>
                <w:sz w:val="20"/>
                <w:szCs w:val="20"/>
                <w:lang w:eastAsia="hi-IN" w:bidi="hi-IN"/>
              </w:rPr>
              <w:t>A gazdálkodás elemei, a piac.</w:t>
            </w:r>
          </w:p>
        </w:tc>
        <w:tc>
          <w:tcPr>
            <w:tcW w:w="423" w:type="dxa"/>
            <w:tcBorders>
              <w:top w:val="nil"/>
              <w:left w:val="nil"/>
              <w:bottom w:val="single" w:sz="4" w:space="0" w:color="auto"/>
              <w:right w:val="single" w:sz="4" w:space="0" w:color="auto"/>
            </w:tcBorders>
            <w:textDirection w:val="btLr"/>
            <w:vAlign w:val="center"/>
          </w:tcPr>
          <w:p w:rsidR="006067DD" w:rsidRPr="00997C94" w:rsidRDefault="006067DD" w:rsidP="00BF587F">
            <w:pPr>
              <w:tabs>
                <w:tab w:val="left" w:pos="1482"/>
              </w:tabs>
              <w:spacing w:after="0" w:line="240" w:lineRule="auto"/>
              <w:rPr>
                <w:rFonts w:ascii="Palatino Linotype" w:hAnsi="Palatino Linotype" w:cs="Palatino Linotype"/>
                <w:kern w:val="1"/>
                <w:sz w:val="20"/>
                <w:szCs w:val="20"/>
                <w:lang w:eastAsia="hi-IN" w:bidi="hi-IN"/>
              </w:rPr>
            </w:pPr>
            <w:r w:rsidRPr="00997C94">
              <w:rPr>
                <w:rFonts w:ascii="Palatino Linotype" w:hAnsi="Palatino Linotype" w:cs="Palatino Linotype"/>
                <w:kern w:val="1"/>
                <w:sz w:val="20"/>
                <w:szCs w:val="20"/>
                <w:lang w:eastAsia="hi-IN" w:bidi="hi-IN"/>
              </w:rPr>
              <w:t>A vendéglátás fogalma, főtevékenységei.</w:t>
            </w:r>
          </w:p>
        </w:tc>
        <w:tc>
          <w:tcPr>
            <w:tcW w:w="977" w:type="dxa"/>
            <w:tcBorders>
              <w:top w:val="nil"/>
              <w:left w:val="nil"/>
              <w:bottom w:val="single" w:sz="4" w:space="0" w:color="auto"/>
              <w:right w:val="single" w:sz="4" w:space="0" w:color="auto"/>
            </w:tcBorders>
            <w:textDirection w:val="btLr"/>
            <w:vAlign w:val="center"/>
          </w:tcPr>
          <w:p w:rsidR="006067DD" w:rsidRPr="00997C94" w:rsidRDefault="006067DD" w:rsidP="00BF587F">
            <w:pPr>
              <w:spacing w:after="0" w:line="240" w:lineRule="auto"/>
              <w:rPr>
                <w:rFonts w:ascii="Palatino Linotype" w:hAnsi="Palatino Linotype" w:cs="Palatino Linotype"/>
                <w:kern w:val="1"/>
                <w:sz w:val="20"/>
                <w:szCs w:val="20"/>
                <w:lang w:eastAsia="hi-IN" w:bidi="hi-IN"/>
              </w:rPr>
            </w:pPr>
            <w:r w:rsidRPr="00997C94">
              <w:rPr>
                <w:rFonts w:ascii="Palatino Linotype" w:hAnsi="Palatino Linotype" w:cs="Palatino Linotype"/>
                <w:kern w:val="1"/>
                <w:sz w:val="20"/>
                <w:szCs w:val="20"/>
                <w:lang w:eastAsia="hi-IN" w:bidi="hi-IN"/>
              </w:rPr>
              <w:t xml:space="preserve">Üzletkörök és üzlettípusok. </w:t>
            </w:r>
          </w:p>
          <w:p w:rsidR="006067DD" w:rsidRPr="00997C94" w:rsidRDefault="006067DD" w:rsidP="00BF587F">
            <w:pPr>
              <w:spacing w:after="0" w:line="240" w:lineRule="auto"/>
              <w:rPr>
                <w:rFonts w:ascii="Palatino Linotype" w:hAnsi="Palatino Linotype" w:cs="Palatino Linotype"/>
                <w:kern w:val="1"/>
                <w:sz w:val="20"/>
                <w:szCs w:val="20"/>
                <w:lang w:eastAsia="hi-IN" w:bidi="hi-IN"/>
              </w:rPr>
            </w:pPr>
            <w:r w:rsidRPr="00997C94">
              <w:rPr>
                <w:rFonts w:ascii="Palatino Linotype" w:hAnsi="Palatino Linotype" w:cs="Palatino Linotype"/>
                <w:kern w:val="1"/>
                <w:sz w:val="20"/>
                <w:szCs w:val="20"/>
                <w:lang w:eastAsia="hi-IN" w:bidi="hi-IN"/>
              </w:rPr>
              <w:t>Tárgyi-, személyi feltételek,</w:t>
            </w:r>
          </w:p>
          <w:p w:rsidR="006067DD" w:rsidRPr="00997C94" w:rsidRDefault="006067DD" w:rsidP="00BF587F">
            <w:pPr>
              <w:spacing w:after="0" w:line="240" w:lineRule="auto"/>
              <w:rPr>
                <w:rFonts w:ascii="Palatino Linotype" w:hAnsi="Palatino Linotype" w:cs="Palatino Linotype"/>
                <w:kern w:val="1"/>
                <w:sz w:val="20"/>
                <w:szCs w:val="20"/>
                <w:lang w:eastAsia="hi-IN" w:bidi="hi-IN"/>
              </w:rPr>
            </w:pPr>
            <w:r w:rsidRPr="00997C94">
              <w:rPr>
                <w:rFonts w:ascii="Palatino Linotype" w:hAnsi="Palatino Linotype" w:cs="Palatino Linotype"/>
                <w:kern w:val="1"/>
                <w:sz w:val="20"/>
                <w:szCs w:val="20"/>
                <w:lang w:eastAsia="hi-IN" w:bidi="hi-IN"/>
              </w:rPr>
              <w:t>munkaügyi ismeretek.</w:t>
            </w:r>
          </w:p>
        </w:tc>
        <w:tc>
          <w:tcPr>
            <w:tcW w:w="700" w:type="dxa"/>
            <w:tcBorders>
              <w:top w:val="single" w:sz="4" w:space="0" w:color="auto"/>
              <w:left w:val="single" w:sz="4" w:space="0" w:color="auto"/>
              <w:bottom w:val="single" w:sz="4" w:space="0" w:color="auto"/>
              <w:right w:val="single" w:sz="4" w:space="0" w:color="auto"/>
            </w:tcBorders>
            <w:textDirection w:val="btLr"/>
            <w:vAlign w:val="center"/>
          </w:tcPr>
          <w:p w:rsidR="006067DD" w:rsidRPr="00997C94" w:rsidRDefault="006067DD" w:rsidP="00BF587F">
            <w:pPr>
              <w:spacing w:after="0" w:line="240" w:lineRule="auto"/>
              <w:rPr>
                <w:rFonts w:ascii="Palatino Linotype" w:hAnsi="Palatino Linotype" w:cs="Palatino Linotype"/>
                <w:kern w:val="1"/>
                <w:sz w:val="20"/>
                <w:szCs w:val="20"/>
                <w:lang w:eastAsia="hi-IN" w:bidi="hi-IN"/>
              </w:rPr>
            </w:pPr>
            <w:r w:rsidRPr="00997C94">
              <w:rPr>
                <w:rFonts w:ascii="Palatino Linotype" w:hAnsi="Palatino Linotype" w:cs="Palatino Linotype"/>
                <w:kern w:val="1"/>
                <w:sz w:val="20"/>
                <w:szCs w:val="20"/>
                <w:lang w:eastAsia="hi-IN" w:bidi="hi-IN"/>
              </w:rPr>
              <w:t>A vendéglátásban jellemző vállalkozási formák. Adózási ismeretek.</w:t>
            </w:r>
          </w:p>
        </w:tc>
        <w:tc>
          <w:tcPr>
            <w:tcW w:w="423" w:type="dxa"/>
            <w:tcBorders>
              <w:top w:val="single" w:sz="4" w:space="0" w:color="auto"/>
              <w:left w:val="nil"/>
              <w:bottom w:val="single" w:sz="4" w:space="0" w:color="auto"/>
              <w:right w:val="single" w:sz="4" w:space="0" w:color="auto"/>
            </w:tcBorders>
            <w:textDirection w:val="btLr"/>
            <w:vAlign w:val="center"/>
          </w:tcPr>
          <w:p w:rsidR="006067DD" w:rsidRPr="00997C94" w:rsidRDefault="006067DD" w:rsidP="00BF587F">
            <w:pPr>
              <w:spacing w:after="0" w:line="240" w:lineRule="auto"/>
              <w:rPr>
                <w:rFonts w:ascii="Palatino Linotype" w:hAnsi="Palatino Linotype" w:cs="Palatino Linotype"/>
                <w:kern w:val="1"/>
                <w:sz w:val="20"/>
                <w:szCs w:val="20"/>
                <w:lang w:eastAsia="hi-IN" w:bidi="hi-IN"/>
              </w:rPr>
            </w:pPr>
            <w:r w:rsidRPr="00997C94">
              <w:rPr>
                <w:rFonts w:ascii="Palatino Linotype" w:hAnsi="Palatino Linotype" w:cs="Palatino Linotype"/>
                <w:kern w:val="1"/>
                <w:sz w:val="20"/>
                <w:szCs w:val="20"/>
                <w:lang w:eastAsia="hi-IN" w:bidi="hi-IN"/>
              </w:rPr>
              <w:t>Marketing a vendéglátásban.</w:t>
            </w:r>
          </w:p>
        </w:tc>
        <w:tc>
          <w:tcPr>
            <w:tcW w:w="423" w:type="dxa"/>
            <w:tcBorders>
              <w:top w:val="single" w:sz="4" w:space="0" w:color="auto"/>
              <w:left w:val="single" w:sz="4" w:space="0" w:color="auto"/>
              <w:bottom w:val="single" w:sz="4" w:space="0" w:color="auto"/>
              <w:right w:val="single" w:sz="4" w:space="0" w:color="auto"/>
            </w:tcBorders>
            <w:textDirection w:val="btLr"/>
            <w:vAlign w:val="center"/>
          </w:tcPr>
          <w:p w:rsidR="006067DD" w:rsidRPr="00997C94" w:rsidRDefault="006067DD" w:rsidP="00BF587F">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Ügyvitel a vendéglátásban.</w:t>
            </w:r>
          </w:p>
        </w:tc>
        <w:tc>
          <w:tcPr>
            <w:tcW w:w="423" w:type="dxa"/>
            <w:tcBorders>
              <w:top w:val="single" w:sz="4" w:space="0" w:color="auto"/>
              <w:left w:val="single" w:sz="4" w:space="0" w:color="auto"/>
              <w:bottom w:val="single" w:sz="4" w:space="0" w:color="auto"/>
              <w:right w:val="single" w:sz="4" w:space="0" w:color="auto"/>
            </w:tcBorders>
            <w:textDirection w:val="btLr"/>
            <w:vAlign w:val="center"/>
          </w:tcPr>
          <w:p w:rsidR="006067DD" w:rsidRPr="00997C94" w:rsidRDefault="006067DD" w:rsidP="00BF587F">
            <w:pPr>
              <w:spacing w:after="0" w:line="240" w:lineRule="auto"/>
              <w:rPr>
                <w:rFonts w:ascii="Palatino Linotype" w:hAnsi="Palatino Linotype" w:cs="Palatino Linotype"/>
                <w:kern w:val="1"/>
                <w:sz w:val="20"/>
                <w:szCs w:val="20"/>
                <w:lang w:eastAsia="hi-IN" w:bidi="hi-IN"/>
              </w:rPr>
            </w:pPr>
            <w:r w:rsidRPr="00997C94">
              <w:rPr>
                <w:rFonts w:ascii="Palatino Linotype" w:hAnsi="Palatino Linotype" w:cs="Palatino Linotype"/>
                <w:kern w:val="1"/>
                <w:sz w:val="20"/>
                <w:szCs w:val="20"/>
                <w:lang w:eastAsia="hi-IN" w:bidi="hi-IN"/>
              </w:rPr>
              <w:t>Viszonyszámok</w:t>
            </w:r>
          </w:p>
        </w:tc>
        <w:tc>
          <w:tcPr>
            <w:tcW w:w="423" w:type="dxa"/>
            <w:tcBorders>
              <w:top w:val="single" w:sz="4" w:space="0" w:color="auto"/>
              <w:left w:val="nil"/>
              <w:bottom w:val="single" w:sz="4" w:space="0" w:color="auto"/>
              <w:right w:val="single" w:sz="4" w:space="0" w:color="auto"/>
            </w:tcBorders>
            <w:textDirection w:val="btLr"/>
            <w:vAlign w:val="center"/>
          </w:tcPr>
          <w:p w:rsidR="006067DD" w:rsidRPr="00997C94" w:rsidRDefault="006067DD" w:rsidP="00BF587F">
            <w:pPr>
              <w:spacing w:after="0" w:line="240" w:lineRule="auto"/>
              <w:rPr>
                <w:rFonts w:ascii="Palatino Linotype" w:hAnsi="Palatino Linotype" w:cs="Palatino Linotype"/>
                <w:kern w:val="1"/>
                <w:sz w:val="20"/>
                <w:szCs w:val="20"/>
                <w:lang w:eastAsia="hi-IN" w:bidi="hi-IN"/>
              </w:rPr>
            </w:pPr>
            <w:r w:rsidRPr="00997C94">
              <w:rPr>
                <w:rFonts w:ascii="Palatino Linotype" w:hAnsi="Palatino Linotype" w:cs="Palatino Linotype"/>
                <w:kern w:val="1"/>
                <w:sz w:val="20"/>
                <w:szCs w:val="20"/>
                <w:lang w:eastAsia="hi-IN" w:bidi="hi-IN"/>
              </w:rPr>
              <w:t xml:space="preserve">Tápérték-, tömeg- és veszteségszámítás </w:t>
            </w:r>
          </w:p>
        </w:tc>
        <w:tc>
          <w:tcPr>
            <w:tcW w:w="423" w:type="dxa"/>
            <w:tcBorders>
              <w:top w:val="single" w:sz="4" w:space="0" w:color="auto"/>
              <w:left w:val="nil"/>
              <w:bottom w:val="single" w:sz="4" w:space="0" w:color="auto"/>
              <w:right w:val="single" w:sz="4" w:space="0" w:color="auto"/>
            </w:tcBorders>
            <w:textDirection w:val="btLr"/>
            <w:vAlign w:val="center"/>
          </w:tcPr>
          <w:p w:rsidR="006067DD" w:rsidRPr="00997C94" w:rsidRDefault="006067DD" w:rsidP="00BF587F">
            <w:pPr>
              <w:spacing w:after="0" w:line="240" w:lineRule="auto"/>
              <w:rPr>
                <w:rFonts w:ascii="Palatino Linotype" w:hAnsi="Palatino Linotype" w:cs="Palatino Linotype"/>
                <w:kern w:val="1"/>
                <w:sz w:val="20"/>
                <w:szCs w:val="20"/>
                <w:lang w:eastAsia="hi-IN" w:bidi="hi-IN"/>
              </w:rPr>
            </w:pPr>
            <w:r w:rsidRPr="00997C94">
              <w:rPr>
                <w:rFonts w:ascii="Palatino Linotype" w:hAnsi="Palatino Linotype" w:cs="Palatino Linotype"/>
                <w:kern w:val="1"/>
                <w:sz w:val="20"/>
                <w:szCs w:val="20"/>
                <w:lang w:eastAsia="hi-IN" w:bidi="hi-IN"/>
              </w:rPr>
              <w:t xml:space="preserve">Létszám- és bérgazdálkodás </w:t>
            </w:r>
          </w:p>
        </w:tc>
        <w:tc>
          <w:tcPr>
            <w:tcW w:w="423" w:type="dxa"/>
            <w:tcBorders>
              <w:top w:val="single" w:sz="4" w:space="0" w:color="auto"/>
              <w:left w:val="nil"/>
              <w:bottom w:val="single" w:sz="4" w:space="0" w:color="auto"/>
              <w:right w:val="single" w:sz="4" w:space="0" w:color="auto"/>
            </w:tcBorders>
            <w:textDirection w:val="btLr"/>
            <w:vAlign w:val="center"/>
          </w:tcPr>
          <w:p w:rsidR="006067DD" w:rsidRPr="00997C94" w:rsidRDefault="006067DD" w:rsidP="00BF587F">
            <w:pPr>
              <w:spacing w:after="0" w:line="240" w:lineRule="auto"/>
              <w:rPr>
                <w:rFonts w:ascii="Palatino Linotype" w:hAnsi="Palatino Linotype" w:cs="Palatino Linotype"/>
                <w:kern w:val="1"/>
                <w:sz w:val="20"/>
                <w:szCs w:val="20"/>
                <w:lang w:eastAsia="hi-IN" w:bidi="hi-IN"/>
              </w:rPr>
            </w:pPr>
            <w:r w:rsidRPr="00997C94">
              <w:rPr>
                <w:rFonts w:ascii="Palatino Linotype" w:hAnsi="Palatino Linotype" w:cs="Palatino Linotype"/>
                <w:kern w:val="1"/>
                <w:sz w:val="20"/>
                <w:szCs w:val="20"/>
                <w:lang w:eastAsia="hi-IN" w:bidi="hi-IN"/>
              </w:rPr>
              <w:t>Árképzés</w:t>
            </w:r>
          </w:p>
        </w:tc>
        <w:tc>
          <w:tcPr>
            <w:tcW w:w="423" w:type="dxa"/>
            <w:tcBorders>
              <w:top w:val="single" w:sz="4" w:space="0" w:color="auto"/>
              <w:left w:val="single" w:sz="4" w:space="0" w:color="auto"/>
              <w:bottom w:val="single" w:sz="4" w:space="0" w:color="auto"/>
              <w:right w:val="single" w:sz="4" w:space="0" w:color="auto"/>
            </w:tcBorders>
            <w:textDirection w:val="btLr"/>
            <w:vAlign w:val="center"/>
          </w:tcPr>
          <w:p w:rsidR="006067DD" w:rsidRPr="00997C94" w:rsidRDefault="006067DD" w:rsidP="00BF587F">
            <w:pPr>
              <w:spacing w:after="0" w:line="240" w:lineRule="auto"/>
              <w:rPr>
                <w:rFonts w:ascii="Palatino Linotype" w:hAnsi="Palatino Linotype" w:cs="Palatino Linotype"/>
                <w:kern w:val="1"/>
                <w:sz w:val="20"/>
                <w:szCs w:val="20"/>
                <w:lang w:eastAsia="hi-IN" w:bidi="hi-IN"/>
              </w:rPr>
            </w:pPr>
            <w:r w:rsidRPr="00997C94">
              <w:rPr>
                <w:rFonts w:ascii="Palatino Linotype" w:hAnsi="Palatino Linotype" w:cs="Palatino Linotype"/>
                <w:kern w:val="1"/>
                <w:sz w:val="20"/>
                <w:szCs w:val="20"/>
                <w:lang w:eastAsia="hi-IN" w:bidi="hi-IN"/>
              </w:rPr>
              <w:t xml:space="preserve">Jövedelmezőség </w:t>
            </w:r>
          </w:p>
        </w:tc>
        <w:tc>
          <w:tcPr>
            <w:tcW w:w="423" w:type="dxa"/>
            <w:tcBorders>
              <w:top w:val="single" w:sz="4" w:space="0" w:color="auto"/>
              <w:left w:val="single" w:sz="4" w:space="0" w:color="auto"/>
              <w:bottom w:val="single" w:sz="4" w:space="0" w:color="auto"/>
              <w:right w:val="single" w:sz="4" w:space="0" w:color="auto"/>
            </w:tcBorders>
            <w:textDirection w:val="btLr"/>
            <w:vAlign w:val="center"/>
          </w:tcPr>
          <w:p w:rsidR="006067DD" w:rsidRPr="00997C94" w:rsidRDefault="006067DD" w:rsidP="00BF587F">
            <w:pPr>
              <w:spacing w:after="0" w:line="240" w:lineRule="auto"/>
              <w:rPr>
                <w:rFonts w:ascii="Palatino Linotype" w:hAnsi="Palatino Linotype" w:cs="Palatino Linotype"/>
                <w:kern w:val="1"/>
                <w:sz w:val="20"/>
                <w:szCs w:val="20"/>
                <w:lang w:eastAsia="hi-IN" w:bidi="hi-IN"/>
              </w:rPr>
            </w:pPr>
            <w:r w:rsidRPr="00997C94">
              <w:rPr>
                <w:rFonts w:ascii="Palatino Linotype" w:hAnsi="Palatino Linotype" w:cs="Palatino Linotype"/>
                <w:kern w:val="1"/>
                <w:sz w:val="20"/>
                <w:szCs w:val="20"/>
                <w:lang w:eastAsia="hi-IN" w:bidi="hi-IN"/>
              </w:rPr>
              <w:t>Készletgazdálkodás</w:t>
            </w:r>
          </w:p>
        </w:tc>
        <w:tc>
          <w:tcPr>
            <w:tcW w:w="456" w:type="dxa"/>
            <w:tcBorders>
              <w:top w:val="single" w:sz="4" w:space="0" w:color="auto"/>
              <w:left w:val="single" w:sz="4" w:space="0" w:color="auto"/>
              <w:bottom w:val="single" w:sz="4" w:space="0" w:color="auto"/>
              <w:right w:val="single" w:sz="4" w:space="0" w:color="auto"/>
            </w:tcBorders>
            <w:textDirection w:val="btLr"/>
            <w:vAlign w:val="center"/>
          </w:tcPr>
          <w:p w:rsidR="006067DD" w:rsidRPr="00997C94" w:rsidRDefault="006067DD" w:rsidP="00BF587F">
            <w:pPr>
              <w:spacing w:after="0" w:line="240" w:lineRule="auto"/>
              <w:rPr>
                <w:rFonts w:ascii="Palatino Linotype" w:hAnsi="Palatino Linotype" w:cs="Palatino Linotype"/>
                <w:kern w:val="1"/>
                <w:sz w:val="20"/>
                <w:szCs w:val="20"/>
                <w:lang w:eastAsia="hi-IN" w:bidi="hi-IN"/>
              </w:rPr>
            </w:pPr>
            <w:r w:rsidRPr="00997C94">
              <w:rPr>
                <w:rFonts w:ascii="Palatino Linotype" w:hAnsi="Palatino Linotype" w:cs="Palatino Linotype"/>
                <w:kern w:val="1"/>
                <w:sz w:val="20"/>
                <w:szCs w:val="20"/>
                <w:lang w:eastAsia="hi-IN" w:bidi="hi-IN"/>
              </w:rPr>
              <w:t>Elszámoltatás</w:t>
            </w:r>
          </w:p>
        </w:tc>
      </w:tr>
      <w:tr w:rsidR="006067DD" w:rsidRPr="00997C94">
        <w:trPr>
          <w:trHeight w:val="406"/>
          <w:jc w:val="center"/>
        </w:trPr>
        <w:tc>
          <w:tcPr>
            <w:tcW w:w="9756" w:type="dxa"/>
            <w:gridSpan w:val="15"/>
            <w:tcBorders>
              <w:top w:val="nil"/>
              <w:left w:val="single" w:sz="4" w:space="0" w:color="auto"/>
              <w:bottom w:val="single" w:sz="4" w:space="0" w:color="auto"/>
              <w:right w:val="single" w:sz="4" w:space="0" w:color="auto"/>
            </w:tcBorders>
          </w:tcPr>
          <w:p w:rsidR="006067DD" w:rsidRPr="00997C94" w:rsidRDefault="006067DD" w:rsidP="00004962">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FELADATOK</w:t>
            </w: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Alkalmazza a gazdálkodás összefüggéseit</w:t>
            </w:r>
          </w:p>
        </w:tc>
        <w:tc>
          <w:tcPr>
            <w:tcW w:w="545"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Felméri az üzletben megjelenő keresletet és kínálatot</w:t>
            </w:r>
          </w:p>
        </w:tc>
        <w:tc>
          <w:tcPr>
            <w:tcW w:w="545"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Választékot állít össze, árlapot készít</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Figyelemmel kíséri az árukészletet</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Ellenőrzi a napi árukészletet és vételez a raktárból</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Elvégzi az áruátvétel és tárolás szakszerű dokumentálását</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Rendelést állít össze</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Árut vesz át</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Leltározási feladatokat végez</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Bizonylatokat állít ki</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Standol, elszámol a napi bevétellel</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r>
      <w:tr w:rsidR="006067DD" w:rsidRPr="00997C94" w:rsidTr="00C36AF3">
        <w:trPr>
          <w:trHeight w:val="394"/>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Nyugtát, készpénzfizetési/átutalási számlát állít ki</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Jelenléti ívet vezet</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Elkészíti, módosítja a munkabeosztást</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Ételt, italt, cukrászkészítményt, árukat beáraz</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lastRenderedPageBreak/>
              <w:t>Anyaghányadot, kalkulációt készít</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Veszteségszámításokat végez</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Gazdálkodási számításokat végez</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Kiszámítja az ételek tápanyag-és energiatartalmát</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Az áru tömegével kapcsolatos számításokat készít</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Figyelemmel kíséri az üzleti eredmény és költségek alakulását</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Megkülönbözteti a vendéglátó vállalkozási lehetőségeket és azok feltételeit</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Üzlettípusa marketingelemeit használja</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Értékesítést ösztönző tevékenységet folytat</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Alkalmazza az üzleti kommunikáció eszközeit</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360"/>
          <w:jc w:val="center"/>
        </w:trPr>
        <w:tc>
          <w:tcPr>
            <w:tcW w:w="9756" w:type="dxa"/>
            <w:gridSpan w:val="15"/>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SZAKMAI ISMERETEK</w:t>
            </w: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A gazdálkodás körfolyamata és elemei</w:t>
            </w:r>
          </w:p>
        </w:tc>
        <w:tc>
          <w:tcPr>
            <w:tcW w:w="545"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A gazdálkodás piaci szereplői</w:t>
            </w:r>
          </w:p>
        </w:tc>
        <w:tc>
          <w:tcPr>
            <w:tcW w:w="545"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A piacok csoportosítása</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A piaci tényezők és azok összefüggései</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A piaci verseny</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A gazdálkodás alapegységei</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A vállalkozások lényege és jellemzői</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Gazdálkodás és ügyvitel</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Áruszükségleti terv, árufedezet, beszerzési formák</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Raktári készletek kezelése, ellenőrzése</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Az áruátvétel szabályai, folyamata</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Költségelszámolás</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Az anyagfelhasználás mérése</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Az étlaptervezés formái, jelentősége, alapelvei</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651"/>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A vendéglátás tevékenységének általános feltételei</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A vendéglátó tevékenység tárgyi és személyi feltételei</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 xml:space="preserve">A munkaadó és a munkavállaló kapcsolata: </w:t>
            </w:r>
            <w:r w:rsidRPr="00997C94">
              <w:rPr>
                <w:rFonts w:ascii="Palatino Linotype" w:hAnsi="Palatino Linotype" w:cs="Palatino Linotype"/>
                <w:sz w:val="20"/>
                <w:szCs w:val="20"/>
                <w:lang w:eastAsia="hu-HU"/>
              </w:rPr>
              <w:lastRenderedPageBreak/>
              <w:t>munkaszerződés, munkaidő beosztás, munkabér</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lastRenderedPageBreak/>
              <w:t>Az üzleti gazdálkodás bizonylatai</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A gazdálkodás elemei, összefüggése és eredménye</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A vendéglátás gazdasági számításai</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A jövedelmezőséggel kapcsolatos mutatók</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Létszám- és bérgazdálkodással kapcsolatos mutatók</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Készletgazdálkodással kapcsolatos mutatók</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Árképzés</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Marketing alapismeretek</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Marketing tevékenység és reklámeszközök a vendéglátásban</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Értékesítés ösztönzés eszközei</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Viselkedéskultúra, kommunikáció</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Az üzleti élet írásbeli formái</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A vendéglátás üzletkörei és üzlettípusai</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360"/>
          <w:jc w:val="center"/>
        </w:trPr>
        <w:tc>
          <w:tcPr>
            <w:tcW w:w="9756" w:type="dxa"/>
            <w:gridSpan w:val="15"/>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SZAKMAI KÉSZSÉGEK</w:t>
            </w:r>
          </w:p>
        </w:tc>
      </w:tr>
      <w:tr w:rsidR="006067DD" w:rsidRPr="00997C94" w:rsidTr="00C36AF3">
        <w:trPr>
          <w:trHeight w:val="24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Olvasott szakmai szöveg megértése</w:t>
            </w:r>
          </w:p>
        </w:tc>
        <w:tc>
          <w:tcPr>
            <w:tcW w:w="545"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r>
      <w:tr w:rsidR="006067DD" w:rsidRPr="00997C94" w:rsidTr="00C36AF3">
        <w:trPr>
          <w:trHeight w:val="24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Szakmai nyelvi íráskészség</w:t>
            </w:r>
          </w:p>
        </w:tc>
        <w:tc>
          <w:tcPr>
            <w:tcW w:w="545"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Szakmai nyelvű hallott szöveg megértése</w:t>
            </w:r>
          </w:p>
        </w:tc>
        <w:tc>
          <w:tcPr>
            <w:tcW w:w="545"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Szakmai nyelvű beszédkészség</w:t>
            </w:r>
          </w:p>
        </w:tc>
        <w:tc>
          <w:tcPr>
            <w:tcW w:w="545"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56"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r>
      <w:tr w:rsidR="006067DD" w:rsidRPr="00997C94" w:rsidTr="00C36AF3">
        <w:trPr>
          <w:trHeight w:val="255"/>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Elemi számolási készség</w:t>
            </w:r>
          </w:p>
        </w:tc>
        <w:tc>
          <w:tcPr>
            <w:tcW w:w="545"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700"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r>
      <w:tr w:rsidR="006067DD" w:rsidRPr="00997C94" w:rsidTr="00C36AF3">
        <w:trPr>
          <w:trHeight w:val="360"/>
          <w:jc w:val="center"/>
        </w:trPr>
        <w:tc>
          <w:tcPr>
            <w:tcW w:w="9756" w:type="dxa"/>
            <w:gridSpan w:val="15"/>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SZEMÉLYES KOMPETENCIÁK</w:t>
            </w:r>
          </w:p>
        </w:tc>
      </w:tr>
      <w:tr w:rsidR="006067DD" w:rsidRPr="00997C94" w:rsidTr="00C36AF3">
        <w:trPr>
          <w:trHeight w:val="30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Önállóság</w:t>
            </w:r>
          </w:p>
        </w:tc>
        <w:tc>
          <w:tcPr>
            <w:tcW w:w="545"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r>
      <w:tr w:rsidR="006067DD" w:rsidRPr="00997C94" w:rsidTr="00C36AF3">
        <w:trPr>
          <w:trHeight w:val="44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Szorgalom, igyekezet</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r>
      <w:tr w:rsidR="006067DD" w:rsidRPr="00997C94" w:rsidTr="00C36AF3">
        <w:trPr>
          <w:trHeight w:val="360"/>
          <w:jc w:val="center"/>
        </w:trPr>
        <w:tc>
          <w:tcPr>
            <w:tcW w:w="9756" w:type="dxa"/>
            <w:gridSpan w:val="15"/>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TÁRSAS KOMPETENCIÁK</w:t>
            </w:r>
          </w:p>
        </w:tc>
      </w:tr>
      <w:tr w:rsidR="006067DD" w:rsidRPr="00997C94" w:rsidTr="00C36AF3">
        <w:trPr>
          <w:trHeight w:val="30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Közérthetőség</w:t>
            </w:r>
          </w:p>
        </w:tc>
        <w:tc>
          <w:tcPr>
            <w:tcW w:w="545"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r>
      <w:tr w:rsidR="006067DD" w:rsidRPr="00997C94" w:rsidTr="00C36AF3">
        <w:trPr>
          <w:trHeight w:val="360"/>
          <w:jc w:val="center"/>
        </w:trPr>
        <w:tc>
          <w:tcPr>
            <w:tcW w:w="9756" w:type="dxa"/>
            <w:gridSpan w:val="15"/>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MÓDSZER KOMPETENCIÁK</w:t>
            </w:r>
          </w:p>
        </w:tc>
      </w:tr>
      <w:tr w:rsidR="006067DD" w:rsidRPr="00997C94" w:rsidTr="00C36AF3">
        <w:trPr>
          <w:trHeight w:val="30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Tervezési képesség</w:t>
            </w:r>
          </w:p>
        </w:tc>
        <w:tc>
          <w:tcPr>
            <w:tcW w:w="545"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r>
      <w:tr w:rsidR="006067DD" w:rsidRPr="00997C94" w:rsidTr="00C36AF3">
        <w:trPr>
          <w:trHeight w:val="30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Rendszerező képesség</w:t>
            </w:r>
          </w:p>
        </w:tc>
        <w:tc>
          <w:tcPr>
            <w:tcW w:w="545"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r>
      <w:tr w:rsidR="006067DD" w:rsidRPr="00997C94" w:rsidTr="00C36AF3">
        <w:trPr>
          <w:trHeight w:val="300"/>
          <w:jc w:val="center"/>
        </w:trPr>
        <w:tc>
          <w:tcPr>
            <w:tcW w:w="2848"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004962">
            <w:pPr>
              <w:spacing w:after="0" w:line="240" w:lineRule="auto"/>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Áttekintő képesség</w:t>
            </w:r>
          </w:p>
        </w:tc>
        <w:tc>
          <w:tcPr>
            <w:tcW w:w="545"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977" w:type="dxa"/>
            <w:tcBorders>
              <w:top w:val="single" w:sz="4" w:space="0" w:color="auto"/>
              <w:left w:val="nil"/>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700"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noWrap/>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c>
          <w:tcPr>
            <w:tcW w:w="456" w:type="dxa"/>
            <w:tcBorders>
              <w:top w:val="single" w:sz="4" w:space="0" w:color="auto"/>
              <w:left w:val="single" w:sz="4" w:space="0" w:color="auto"/>
              <w:bottom w:val="single" w:sz="4" w:space="0" w:color="auto"/>
              <w:right w:val="single" w:sz="4" w:space="0" w:color="auto"/>
            </w:tcBorders>
            <w:vAlign w:val="center"/>
          </w:tcPr>
          <w:p w:rsidR="006067DD" w:rsidRPr="00997C94" w:rsidRDefault="006067DD" w:rsidP="00C36AF3">
            <w:pPr>
              <w:spacing w:after="0" w:line="240" w:lineRule="auto"/>
              <w:jc w:val="center"/>
              <w:rPr>
                <w:rFonts w:ascii="Palatino Linotype" w:hAnsi="Palatino Linotype" w:cs="Palatino Linotype"/>
                <w:sz w:val="20"/>
                <w:szCs w:val="20"/>
                <w:lang w:eastAsia="hu-HU"/>
              </w:rPr>
            </w:pPr>
            <w:r w:rsidRPr="00997C94">
              <w:rPr>
                <w:rFonts w:ascii="Palatino Linotype" w:hAnsi="Palatino Linotype" w:cs="Palatino Linotype"/>
                <w:sz w:val="20"/>
                <w:szCs w:val="20"/>
                <w:lang w:eastAsia="hu-HU"/>
              </w:rPr>
              <w:t>x</w:t>
            </w:r>
          </w:p>
        </w:tc>
      </w:tr>
    </w:tbl>
    <w:p w:rsidR="006067DD" w:rsidRPr="00997C94" w:rsidRDefault="006067DD" w:rsidP="00004962">
      <w:pPr>
        <w:widowControl w:val="0"/>
        <w:suppressAutoHyphens/>
        <w:spacing w:after="0" w:line="240" w:lineRule="auto"/>
        <w:rPr>
          <w:rFonts w:ascii="Palatino Linotype" w:hAnsi="Palatino Linotype" w:cs="Palatino Linotype"/>
          <w:kern w:val="1"/>
          <w:sz w:val="20"/>
          <w:szCs w:val="20"/>
          <w:lang w:eastAsia="hi-IN" w:bidi="hi-IN"/>
        </w:rPr>
      </w:pPr>
    </w:p>
    <w:p w:rsidR="006067DD" w:rsidRPr="00997C94" w:rsidRDefault="006067DD" w:rsidP="00004962">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997C94">
        <w:rPr>
          <w:rFonts w:ascii="Palatino Linotype" w:hAnsi="Palatino Linotype" w:cs="Palatino Linotype"/>
          <w:kern w:val="1"/>
          <w:sz w:val="20"/>
          <w:szCs w:val="20"/>
          <w:lang w:eastAsia="hi-IN" w:bidi="hi-IN"/>
        </w:rPr>
        <w:br w:type="page"/>
      </w:r>
    </w:p>
    <w:p w:rsidR="006067DD" w:rsidRPr="00740620" w:rsidRDefault="006067DD" w:rsidP="00016A63">
      <w:pPr>
        <w:numPr>
          <w:ilvl w:val="0"/>
          <w:numId w:val="2"/>
        </w:numPr>
        <w:spacing w:after="0" w:line="240" w:lineRule="auto"/>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lang w:eastAsia="hu-HU"/>
        </w:rPr>
        <w:lastRenderedPageBreak/>
        <w:t xml:space="preserve">Vendéglátó gazdálkodás tantárgy </w:t>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t>70 óra/ 68 óra*</w:t>
      </w:r>
    </w:p>
    <w:p w:rsidR="006067DD" w:rsidRPr="00BF587F" w:rsidRDefault="006067DD" w:rsidP="00BF587F">
      <w:pPr>
        <w:spacing w:after="0" w:line="240" w:lineRule="auto"/>
        <w:jc w:val="right"/>
        <w:rPr>
          <w:rFonts w:ascii="Palatino Linotype" w:hAnsi="Palatino Linotype" w:cs="Palatino Linotype"/>
          <w:i/>
          <w:sz w:val="20"/>
          <w:szCs w:val="20"/>
        </w:rPr>
      </w:pPr>
      <w:r w:rsidRPr="00BF587F">
        <w:rPr>
          <w:rFonts w:ascii="Palatino Linotype" w:hAnsi="Palatino Linotype" w:cs="Palatino Linotype"/>
          <w:i/>
          <w:sz w:val="20"/>
          <w:szCs w:val="20"/>
        </w:rPr>
        <w:t>*Három évfolyamos képzés közismereti oktatással/két évfolyamos képzés közismereti oktatás nélkül</w:t>
      </w:r>
    </w:p>
    <w:p w:rsidR="006067DD" w:rsidRPr="00740620" w:rsidRDefault="006067DD" w:rsidP="00004962">
      <w:pPr>
        <w:widowControl w:val="0"/>
        <w:suppressAutoHyphens/>
        <w:spacing w:after="0" w:line="240" w:lineRule="auto"/>
        <w:rPr>
          <w:rFonts w:ascii="Palatino Linotype" w:hAnsi="Palatino Linotype" w:cs="Palatino Linotype"/>
          <w:b/>
          <w:bCs/>
          <w:sz w:val="24"/>
          <w:szCs w:val="24"/>
          <w:lang w:eastAsia="hu-HU"/>
        </w:rPr>
      </w:pPr>
    </w:p>
    <w:p w:rsidR="006067DD" w:rsidRPr="00BF587F" w:rsidRDefault="006067DD" w:rsidP="00BF587F">
      <w:pPr>
        <w:numPr>
          <w:ilvl w:val="1"/>
          <w:numId w:val="2"/>
        </w:numPr>
        <w:tabs>
          <w:tab w:val="num" w:pos="792"/>
        </w:tabs>
        <w:spacing w:after="0" w:line="240" w:lineRule="auto"/>
        <w:ind w:left="792"/>
        <w:jc w:val="both"/>
        <w:rPr>
          <w:rFonts w:ascii="Palatino Linotype" w:hAnsi="Palatino Linotype" w:cs="Palatino Linotype"/>
          <w:b/>
          <w:bCs/>
          <w:sz w:val="24"/>
          <w:szCs w:val="24"/>
          <w:lang w:eastAsia="hu-HU"/>
        </w:rPr>
      </w:pPr>
      <w:r w:rsidRPr="00BF587F">
        <w:rPr>
          <w:rFonts w:ascii="Palatino Linotype" w:hAnsi="Palatino Linotype" w:cs="Palatino Linotype"/>
          <w:b/>
          <w:bCs/>
          <w:sz w:val="24"/>
          <w:szCs w:val="24"/>
          <w:lang w:eastAsia="hu-HU"/>
        </w:rPr>
        <w:t>A tantárgy tanításának célja</w:t>
      </w:r>
    </w:p>
    <w:p w:rsidR="006067DD" w:rsidRPr="00BF587F" w:rsidRDefault="006067DD" w:rsidP="00BF587F">
      <w:pPr>
        <w:widowControl w:val="0"/>
        <w:suppressAutoHyphens/>
        <w:spacing w:after="0" w:line="240" w:lineRule="auto"/>
        <w:ind w:left="360"/>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A gazdaság alapfogalmainak, szervezeti kereteinek és a gazdálkodási tevékenység megjelenési formáinak megismerése. A munkaviszony létesítésével és megszüntetésével kapcsolatos ismeretek megszerzése. A vendéglátásban leggyakrabban előforduló vállalkozási formák megismerése. A vendéglátásra jellemző munkaerő-gazdálkodási feladatok meghatározása. Alapvető adózási ismeretek elsajátítása. A vendéglátás főtevékenységeinek, üzletköreinek megismerése. A vendéglátásban alkalmazandó kommunikációs és marketing elemek elsajátítása.</w:t>
      </w:r>
    </w:p>
    <w:p w:rsidR="006067DD" w:rsidRPr="00BF587F" w:rsidRDefault="006067DD" w:rsidP="00BF587F">
      <w:pPr>
        <w:spacing w:after="0" w:line="240" w:lineRule="auto"/>
        <w:ind w:left="792"/>
        <w:jc w:val="both"/>
        <w:rPr>
          <w:rFonts w:ascii="Palatino Linotype" w:hAnsi="Palatino Linotype" w:cs="Palatino Linotype"/>
          <w:b/>
          <w:bCs/>
          <w:sz w:val="24"/>
          <w:szCs w:val="24"/>
          <w:lang w:eastAsia="hu-HU"/>
        </w:rPr>
      </w:pPr>
    </w:p>
    <w:p w:rsidR="006067DD" w:rsidRPr="00BF587F" w:rsidRDefault="006067DD" w:rsidP="00BF587F">
      <w:pPr>
        <w:numPr>
          <w:ilvl w:val="1"/>
          <w:numId w:val="2"/>
        </w:numPr>
        <w:tabs>
          <w:tab w:val="num" w:pos="792"/>
        </w:tabs>
        <w:spacing w:after="0" w:line="240" w:lineRule="auto"/>
        <w:ind w:left="792"/>
        <w:jc w:val="both"/>
        <w:rPr>
          <w:rFonts w:ascii="Palatino Linotype" w:hAnsi="Palatino Linotype" w:cs="Palatino Linotype"/>
          <w:b/>
          <w:bCs/>
          <w:sz w:val="24"/>
          <w:szCs w:val="24"/>
          <w:lang w:eastAsia="hu-HU"/>
        </w:rPr>
      </w:pPr>
      <w:r w:rsidRPr="00BF587F">
        <w:rPr>
          <w:rFonts w:ascii="Palatino Linotype" w:hAnsi="Palatino Linotype" w:cs="Palatino Linotype"/>
          <w:b/>
          <w:bCs/>
          <w:sz w:val="24"/>
          <w:szCs w:val="24"/>
        </w:rPr>
        <w:t>Kapcsolódó</w:t>
      </w:r>
      <w:r w:rsidRPr="00BF587F">
        <w:rPr>
          <w:rFonts w:ascii="Palatino Linotype" w:hAnsi="Palatino Linotype" w:cs="Palatino Linotype"/>
          <w:b/>
          <w:bCs/>
          <w:sz w:val="24"/>
          <w:szCs w:val="24"/>
          <w:lang w:eastAsia="hu-HU"/>
        </w:rPr>
        <w:t xml:space="preserve"> közismereti, szakmai tartalmak</w:t>
      </w:r>
    </w:p>
    <w:p w:rsidR="006067DD" w:rsidRPr="00BF587F" w:rsidRDefault="006067DD" w:rsidP="00BF587F">
      <w:pPr>
        <w:pStyle w:val="Listaszerbekezds"/>
        <w:spacing w:after="0" w:line="240" w:lineRule="auto"/>
        <w:ind w:left="360"/>
        <w:jc w:val="both"/>
        <w:rPr>
          <w:rFonts w:ascii="Palatino Linotype" w:hAnsi="Palatino Linotype" w:cs="Palatino Linotype"/>
          <w:sz w:val="24"/>
          <w:szCs w:val="24"/>
          <w:lang w:eastAsia="hu-HU"/>
        </w:rPr>
      </w:pPr>
      <w:r w:rsidRPr="00BF587F">
        <w:rPr>
          <w:rFonts w:ascii="Palatino Linotype" w:hAnsi="Palatino Linotype" w:cs="Palatino Linotype"/>
          <w:sz w:val="24"/>
          <w:szCs w:val="24"/>
          <w:lang w:eastAsia="hu-HU"/>
        </w:rPr>
        <w:t>A tantárgy tananyagtartalma kapcsolódik a szakmai modulok méréssel, anyaggazdálkodással és kínálat összeállítással kapcsolatos területeihez, felhasználva a közismereti tantárgyakban elsajátított általános kommunikációs, matematikai és társadalomismereti tartalmakat.</w:t>
      </w:r>
    </w:p>
    <w:p w:rsidR="006067DD" w:rsidRPr="00BF587F" w:rsidRDefault="006067DD" w:rsidP="00BF587F">
      <w:pPr>
        <w:spacing w:after="0" w:line="240" w:lineRule="auto"/>
        <w:jc w:val="both"/>
        <w:rPr>
          <w:rFonts w:ascii="Palatino Linotype" w:hAnsi="Palatino Linotype" w:cs="Palatino Linotype"/>
          <w:b/>
          <w:bCs/>
          <w:sz w:val="24"/>
          <w:szCs w:val="24"/>
          <w:lang w:eastAsia="hu-HU"/>
        </w:rPr>
      </w:pPr>
    </w:p>
    <w:p w:rsidR="006067DD" w:rsidRPr="00BF587F" w:rsidRDefault="006067DD" w:rsidP="00BF587F">
      <w:pPr>
        <w:pStyle w:val="Listaszerbekezds"/>
        <w:numPr>
          <w:ilvl w:val="1"/>
          <w:numId w:val="2"/>
        </w:numPr>
        <w:spacing w:after="0" w:line="240" w:lineRule="auto"/>
        <w:ind w:hanging="290"/>
        <w:jc w:val="both"/>
        <w:rPr>
          <w:rFonts w:ascii="Palatino Linotype" w:hAnsi="Palatino Linotype" w:cs="Palatino Linotype"/>
          <w:b/>
          <w:bCs/>
          <w:sz w:val="24"/>
          <w:szCs w:val="24"/>
          <w:lang w:eastAsia="hu-HU"/>
        </w:rPr>
      </w:pPr>
      <w:r w:rsidRPr="00BF587F">
        <w:rPr>
          <w:rFonts w:ascii="Palatino Linotype" w:hAnsi="Palatino Linotype" w:cs="Palatino Linotype"/>
          <w:b/>
          <w:bCs/>
          <w:sz w:val="24"/>
          <w:szCs w:val="24"/>
          <w:lang w:eastAsia="hu-HU"/>
        </w:rPr>
        <w:t>Témakörök</w:t>
      </w:r>
    </w:p>
    <w:p w:rsidR="00C36AF3" w:rsidRPr="00BF587F" w:rsidRDefault="00C36AF3" w:rsidP="00BF587F">
      <w:pPr>
        <w:pStyle w:val="Listaszerbekezds"/>
        <w:spacing w:after="0" w:line="240" w:lineRule="auto"/>
        <w:ind w:left="574"/>
        <w:jc w:val="both"/>
        <w:rPr>
          <w:rFonts w:ascii="Palatino Linotype" w:hAnsi="Palatino Linotype" w:cs="Palatino Linotype"/>
          <w:b/>
          <w:bCs/>
          <w:sz w:val="24"/>
          <w:szCs w:val="24"/>
          <w:lang w:eastAsia="hu-HU"/>
        </w:rPr>
      </w:pPr>
    </w:p>
    <w:p w:rsidR="006067DD" w:rsidRPr="00BF587F" w:rsidRDefault="006067DD" w:rsidP="00BF587F">
      <w:pPr>
        <w:widowControl w:val="0"/>
        <w:numPr>
          <w:ilvl w:val="2"/>
          <w:numId w:val="2"/>
        </w:numPr>
        <w:tabs>
          <w:tab w:val="num" w:pos="1440"/>
        </w:tabs>
        <w:suppressAutoHyphens/>
        <w:spacing w:after="0" w:line="240" w:lineRule="auto"/>
        <w:ind w:left="1224"/>
        <w:jc w:val="both"/>
        <w:rPr>
          <w:rFonts w:ascii="Palatino Linotype" w:hAnsi="Palatino Linotype" w:cs="Palatino Linotype"/>
          <w:b/>
          <w:bCs/>
          <w:kern w:val="1"/>
          <w:sz w:val="24"/>
          <w:szCs w:val="24"/>
          <w:lang w:eastAsia="hi-IN" w:bidi="hi-IN"/>
        </w:rPr>
      </w:pPr>
      <w:r w:rsidRPr="00BF587F">
        <w:rPr>
          <w:rFonts w:ascii="Palatino Linotype" w:hAnsi="Palatino Linotype" w:cs="Palatino Linotype"/>
          <w:b/>
          <w:bCs/>
          <w:kern w:val="1"/>
          <w:sz w:val="24"/>
          <w:szCs w:val="24"/>
          <w:lang w:eastAsia="hi-IN" w:bidi="hi-IN"/>
        </w:rPr>
        <w:t>Viselkedéskultúra, kommunikáció</w:t>
      </w:r>
      <w:r w:rsidRPr="00BF587F">
        <w:rPr>
          <w:rFonts w:ascii="Palatino Linotype" w:hAnsi="Palatino Linotype" w:cs="Palatino Linotype"/>
          <w:b/>
          <w:bCs/>
          <w:kern w:val="1"/>
          <w:sz w:val="24"/>
          <w:szCs w:val="24"/>
          <w:lang w:eastAsia="hi-IN" w:bidi="hi-IN"/>
        </w:rPr>
        <w:tab/>
      </w:r>
      <w:r w:rsidRPr="00BF587F">
        <w:rPr>
          <w:rFonts w:ascii="Palatino Linotype" w:hAnsi="Palatino Linotype" w:cs="Palatino Linotype"/>
          <w:b/>
          <w:bCs/>
          <w:kern w:val="1"/>
          <w:sz w:val="24"/>
          <w:szCs w:val="24"/>
          <w:lang w:eastAsia="hi-IN" w:bidi="hi-IN"/>
        </w:rPr>
        <w:tab/>
      </w:r>
      <w:r w:rsidRPr="00BF587F">
        <w:rPr>
          <w:rFonts w:ascii="Palatino Linotype" w:hAnsi="Palatino Linotype" w:cs="Palatino Linotype"/>
          <w:b/>
          <w:bCs/>
          <w:kern w:val="1"/>
          <w:sz w:val="24"/>
          <w:szCs w:val="24"/>
          <w:lang w:eastAsia="hi-IN" w:bidi="hi-IN"/>
        </w:rPr>
        <w:tab/>
      </w:r>
      <w:r w:rsidR="00C36AF3" w:rsidRPr="00BF587F">
        <w:rPr>
          <w:rFonts w:ascii="Palatino Linotype" w:hAnsi="Palatino Linotype" w:cs="Palatino Linotype"/>
          <w:b/>
          <w:bCs/>
          <w:kern w:val="1"/>
          <w:sz w:val="24"/>
          <w:szCs w:val="24"/>
          <w:lang w:eastAsia="hi-IN" w:bidi="hi-IN"/>
        </w:rPr>
        <w:tab/>
      </w:r>
      <w:r w:rsidRPr="00BF587F">
        <w:rPr>
          <w:rFonts w:ascii="Palatino Linotype" w:hAnsi="Palatino Linotype" w:cs="Palatino Linotype"/>
          <w:b/>
          <w:bCs/>
          <w:i/>
          <w:kern w:val="1"/>
          <w:sz w:val="24"/>
          <w:szCs w:val="24"/>
          <w:lang w:eastAsia="hi-IN" w:bidi="hi-IN"/>
        </w:rPr>
        <w:t>8 óra / 8 óra</w:t>
      </w:r>
    </w:p>
    <w:p w:rsidR="006067DD" w:rsidRPr="00BF587F" w:rsidRDefault="006067DD" w:rsidP="00BF587F">
      <w:pPr>
        <w:widowControl w:val="0"/>
        <w:suppressAutoHyphens/>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A kommunikáció fogalma, folyamata, elemei, formái, csatornái, módjai (verbális, non-verbális).</w:t>
      </w:r>
    </w:p>
    <w:p w:rsidR="006067DD" w:rsidRPr="00BF587F" w:rsidRDefault="006067DD" w:rsidP="00BF587F">
      <w:pPr>
        <w:widowControl w:val="0"/>
        <w:suppressAutoHyphens/>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Embertípusok, személyiségtípusok (Szangvinikus, kolerikus, melankolikus, flegmatikus).</w:t>
      </w:r>
    </w:p>
    <w:p w:rsidR="006067DD" w:rsidRPr="00BF587F" w:rsidRDefault="006067DD" w:rsidP="00BF587F">
      <w:pPr>
        <w:widowControl w:val="0"/>
        <w:suppressAutoHyphens/>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Szóbeli kommunikáció (kapcsolatfelvétel: köszönés, megszólítás, bemutatkozás, bemutatás, kapcsolattartás: beszélgetés, ismertetés, kapcsolat lezárása: elköszönés).</w:t>
      </w:r>
    </w:p>
    <w:p w:rsidR="006067DD" w:rsidRPr="00BF587F" w:rsidRDefault="006067DD" w:rsidP="00BF587F">
      <w:pPr>
        <w:widowControl w:val="0"/>
        <w:suppressAutoHyphens/>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Írásbeli kommunikáció (üzleti / hivatalos levél, önéletrajz, névjegykártya).</w:t>
      </w:r>
    </w:p>
    <w:p w:rsidR="006067DD" w:rsidRPr="00BF587F" w:rsidRDefault="006067DD" w:rsidP="00BF587F">
      <w:pPr>
        <w:widowControl w:val="0"/>
        <w:suppressAutoHyphens/>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Modern kommunikációs csatornák szerepe, előnye-hátránya, használatának szabályai (e-mail, fax, SMS, MMS, üzenetrögzítő).</w:t>
      </w:r>
    </w:p>
    <w:p w:rsidR="006067DD" w:rsidRPr="00BF587F" w:rsidRDefault="006067DD" w:rsidP="00BF587F">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6067DD" w:rsidRPr="00BF587F" w:rsidRDefault="006067DD" w:rsidP="00BF587F">
      <w:pPr>
        <w:widowControl w:val="0"/>
        <w:numPr>
          <w:ilvl w:val="2"/>
          <w:numId w:val="2"/>
        </w:numPr>
        <w:tabs>
          <w:tab w:val="num" w:pos="1440"/>
        </w:tabs>
        <w:suppressAutoHyphens/>
        <w:spacing w:after="0" w:line="240" w:lineRule="auto"/>
        <w:ind w:left="1224"/>
        <w:jc w:val="both"/>
        <w:rPr>
          <w:rFonts w:ascii="Palatino Linotype" w:hAnsi="Palatino Linotype" w:cs="Palatino Linotype"/>
          <w:b/>
          <w:bCs/>
          <w:i/>
          <w:iCs/>
          <w:kern w:val="1"/>
          <w:sz w:val="24"/>
          <w:szCs w:val="24"/>
          <w:lang w:eastAsia="hi-IN" w:bidi="hi-IN"/>
        </w:rPr>
      </w:pPr>
      <w:r w:rsidRPr="00BF587F">
        <w:rPr>
          <w:rFonts w:ascii="Palatino Linotype" w:hAnsi="Palatino Linotype" w:cs="Palatino Linotype"/>
          <w:b/>
          <w:bCs/>
          <w:sz w:val="24"/>
          <w:szCs w:val="24"/>
        </w:rPr>
        <w:t>A gazdálkodás elemei, a piac</w:t>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00C36AF3" w:rsidRPr="00BF587F">
        <w:rPr>
          <w:rFonts w:ascii="Palatino Linotype" w:hAnsi="Palatino Linotype" w:cs="Palatino Linotype"/>
          <w:b/>
          <w:bCs/>
          <w:sz w:val="24"/>
          <w:szCs w:val="24"/>
        </w:rPr>
        <w:tab/>
      </w:r>
      <w:r w:rsidRPr="00BF587F">
        <w:rPr>
          <w:rFonts w:ascii="Palatino Linotype" w:hAnsi="Palatino Linotype" w:cs="Palatino Linotype"/>
          <w:b/>
          <w:bCs/>
          <w:i/>
          <w:iCs/>
          <w:kern w:val="1"/>
          <w:sz w:val="24"/>
          <w:szCs w:val="24"/>
          <w:lang w:eastAsia="hi-IN" w:bidi="hi-IN"/>
        </w:rPr>
        <w:t>8 óra/ 8 óra</w:t>
      </w:r>
    </w:p>
    <w:p w:rsidR="006067DD" w:rsidRPr="00BF587F" w:rsidRDefault="006067DD" w:rsidP="00BF587F">
      <w:pPr>
        <w:widowControl w:val="0"/>
        <w:suppressAutoHyphens/>
        <w:spacing w:after="0" w:line="240" w:lineRule="auto"/>
        <w:ind w:left="698"/>
        <w:jc w:val="both"/>
        <w:rPr>
          <w:rFonts w:ascii="Palatino Linotype" w:hAnsi="Palatino Linotype" w:cs="Palatino Linotype"/>
          <w:b/>
          <w:bCs/>
          <w:kern w:val="1"/>
          <w:sz w:val="24"/>
          <w:szCs w:val="24"/>
          <w:lang w:eastAsia="hi-IN" w:bidi="hi-IN"/>
        </w:rPr>
      </w:pPr>
      <w:r w:rsidRPr="00BF587F">
        <w:rPr>
          <w:rFonts w:ascii="Palatino Linotype" w:hAnsi="Palatino Linotype" w:cs="Palatino Linotype"/>
          <w:kern w:val="1"/>
          <w:sz w:val="24"/>
          <w:szCs w:val="24"/>
          <w:lang w:eastAsia="hi-IN" w:bidi="hi-IN"/>
        </w:rPr>
        <w:t>A gazdálkodás alapfogalmai.</w:t>
      </w:r>
    </w:p>
    <w:p w:rsidR="006067DD" w:rsidRPr="00BF587F" w:rsidRDefault="00552774" w:rsidP="00BF587F">
      <w:pPr>
        <w:widowControl w:val="0"/>
        <w:suppressAutoHyphens/>
        <w:spacing w:after="0" w:line="240" w:lineRule="auto"/>
        <w:ind w:left="698"/>
        <w:jc w:val="both"/>
        <w:rPr>
          <w:rFonts w:ascii="Palatino Linotype" w:hAnsi="Palatino Linotype" w:cs="Palatino Linotype"/>
          <w:b/>
          <w:bCs/>
          <w:kern w:val="1"/>
          <w:sz w:val="24"/>
          <w:szCs w:val="24"/>
          <w:lang w:eastAsia="hi-IN" w:bidi="hi-IN"/>
        </w:rPr>
      </w:pPr>
      <w:r w:rsidRPr="00BF587F">
        <w:rPr>
          <w:rFonts w:ascii="Palatino Linotype" w:hAnsi="Palatino Linotype" w:cs="Palatino Linotype"/>
          <w:kern w:val="1"/>
          <w:sz w:val="24"/>
          <w:szCs w:val="24"/>
          <w:lang w:eastAsia="hi-IN" w:bidi="hi-IN"/>
        </w:rPr>
        <w:t>A gazdálkodás körfolyamata, termelési-újratermelési ciklus, a gazdálkodás összefüggései (szükséglet, igény, termelés, elosztás, csere, a pénz, mint fizetőeszköz - kialakulásának rövid áttekintése, fogyasztás).</w:t>
      </w:r>
    </w:p>
    <w:p w:rsidR="006067DD" w:rsidRPr="00BF587F" w:rsidRDefault="006067DD" w:rsidP="00BF587F">
      <w:pPr>
        <w:widowControl w:val="0"/>
        <w:suppressAutoHyphens/>
        <w:spacing w:after="0" w:line="240" w:lineRule="auto"/>
        <w:ind w:left="698"/>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Szükségletek csoportosítása (fontosság, mennyiség, minőség).</w:t>
      </w:r>
    </w:p>
    <w:p w:rsidR="006067DD" w:rsidRPr="00BF587F" w:rsidRDefault="006067DD" w:rsidP="00BF587F">
      <w:pPr>
        <w:widowControl w:val="0"/>
        <w:suppressAutoHyphens/>
        <w:spacing w:after="0" w:line="240" w:lineRule="auto"/>
        <w:ind w:left="698"/>
        <w:jc w:val="both"/>
        <w:rPr>
          <w:rFonts w:ascii="Palatino Linotype" w:hAnsi="Palatino Linotype" w:cs="Palatino Linotype"/>
          <w:b/>
          <w:bCs/>
          <w:kern w:val="1"/>
          <w:sz w:val="24"/>
          <w:szCs w:val="24"/>
          <w:lang w:eastAsia="hi-IN" w:bidi="hi-IN"/>
        </w:rPr>
      </w:pPr>
      <w:r w:rsidRPr="00BF587F">
        <w:rPr>
          <w:rFonts w:ascii="Palatino Linotype" w:hAnsi="Palatino Linotype" w:cs="Palatino Linotype"/>
          <w:kern w:val="1"/>
          <w:sz w:val="24"/>
          <w:szCs w:val="24"/>
          <w:lang w:eastAsia="hi-IN" w:bidi="hi-IN"/>
        </w:rPr>
        <w:t>Nemzetgazdaság fogalma, tagozódása (ág, ágazat, alágazat, szakágazat, szektorok).</w:t>
      </w:r>
    </w:p>
    <w:p w:rsidR="006067DD" w:rsidRPr="00BF587F" w:rsidRDefault="006067DD" w:rsidP="00BF587F">
      <w:pPr>
        <w:widowControl w:val="0"/>
        <w:suppressAutoHyphens/>
        <w:spacing w:after="0" w:line="240" w:lineRule="auto"/>
        <w:ind w:left="698"/>
        <w:jc w:val="both"/>
        <w:rPr>
          <w:rFonts w:ascii="Palatino Linotype" w:hAnsi="Palatino Linotype" w:cs="Palatino Linotype"/>
          <w:b/>
          <w:bCs/>
          <w:kern w:val="1"/>
          <w:sz w:val="24"/>
          <w:szCs w:val="24"/>
          <w:lang w:eastAsia="hi-IN" w:bidi="hi-IN"/>
        </w:rPr>
      </w:pPr>
      <w:r w:rsidRPr="00BF587F">
        <w:rPr>
          <w:rFonts w:ascii="Palatino Linotype" w:hAnsi="Palatino Linotype" w:cs="Palatino Linotype"/>
          <w:kern w:val="1"/>
          <w:sz w:val="24"/>
          <w:szCs w:val="24"/>
          <w:lang w:eastAsia="hi-IN" w:bidi="hi-IN"/>
        </w:rPr>
        <w:t>A piac fogalma, fajtái (áru, szolgáltatás, pénz, tőke, munkaerő).</w:t>
      </w:r>
    </w:p>
    <w:p w:rsidR="006067DD" w:rsidRPr="00BF587F" w:rsidRDefault="006067DD" w:rsidP="00BF587F">
      <w:pPr>
        <w:widowControl w:val="0"/>
        <w:suppressAutoHyphens/>
        <w:spacing w:after="0" w:line="240" w:lineRule="auto"/>
        <w:ind w:left="698"/>
        <w:jc w:val="both"/>
        <w:rPr>
          <w:rFonts w:ascii="Palatino Linotype" w:hAnsi="Palatino Linotype" w:cs="Palatino Linotype"/>
          <w:b/>
          <w:bCs/>
          <w:kern w:val="1"/>
          <w:sz w:val="24"/>
          <w:szCs w:val="24"/>
          <w:lang w:eastAsia="hi-IN" w:bidi="hi-IN"/>
        </w:rPr>
      </w:pPr>
      <w:r w:rsidRPr="00BF587F">
        <w:rPr>
          <w:rFonts w:ascii="Palatino Linotype" w:hAnsi="Palatino Linotype" w:cs="Palatino Linotype"/>
          <w:kern w:val="1"/>
          <w:sz w:val="24"/>
          <w:szCs w:val="24"/>
          <w:lang w:eastAsia="hi-IN" w:bidi="hi-IN"/>
        </w:rPr>
        <w:t xml:space="preserve">A piac történeti áttekintése (tiszta piacgazdaság, tervgazdaság, vegyes </w:t>
      </w:r>
      <w:r w:rsidRPr="00BF587F">
        <w:rPr>
          <w:rFonts w:ascii="Palatino Linotype" w:hAnsi="Palatino Linotype" w:cs="Palatino Linotype"/>
          <w:kern w:val="1"/>
          <w:sz w:val="24"/>
          <w:szCs w:val="24"/>
          <w:lang w:eastAsia="hi-IN" w:bidi="hi-IN"/>
        </w:rPr>
        <w:lastRenderedPageBreak/>
        <w:t>piacgazdaság).</w:t>
      </w:r>
    </w:p>
    <w:p w:rsidR="006067DD" w:rsidRPr="00BF587F" w:rsidRDefault="006067DD" w:rsidP="00BF587F">
      <w:pPr>
        <w:widowControl w:val="0"/>
        <w:suppressAutoHyphens/>
        <w:spacing w:after="0" w:line="240" w:lineRule="auto"/>
        <w:ind w:left="698"/>
        <w:jc w:val="both"/>
        <w:rPr>
          <w:rFonts w:ascii="Palatino Linotype" w:hAnsi="Palatino Linotype" w:cs="Palatino Linotype"/>
          <w:b/>
          <w:bCs/>
          <w:kern w:val="1"/>
          <w:sz w:val="24"/>
          <w:szCs w:val="24"/>
          <w:lang w:eastAsia="hi-IN" w:bidi="hi-IN"/>
        </w:rPr>
      </w:pPr>
      <w:r w:rsidRPr="00BF587F">
        <w:rPr>
          <w:rFonts w:ascii="Palatino Linotype" w:hAnsi="Palatino Linotype" w:cs="Palatino Linotype"/>
          <w:kern w:val="1"/>
          <w:sz w:val="24"/>
          <w:szCs w:val="24"/>
          <w:lang w:eastAsia="hi-IN" w:bidi="hi-IN"/>
        </w:rPr>
        <w:t>A piac tényezői és azok kapcsolata (kereslet – kínálat – ár).</w:t>
      </w:r>
    </w:p>
    <w:p w:rsidR="006067DD" w:rsidRPr="00BF587F" w:rsidRDefault="006067DD" w:rsidP="00BF587F">
      <w:pPr>
        <w:widowControl w:val="0"/>
        <w:suppressAutoHyphens/>
        <w:spacing w:after="0" w:line="240" w:lineRule="auto"/>
        <w:ind w:left="698"/>
        <w:jc w:val="both"/>
        <w:rPr>
          <w:rFonts w:ascii="Palatino Linotype" w:hAnsi="Palatino Linotype" w:cs="Palatino Linotype"/>
          <w:b/>
          <w:bCs/>
          <w:kern w:val="1"/>
          <w:sz w:val="24"/>
          <w:szCs w:val="24"/>
          <w:lang w:eastAsia="hi-IN" w:bidi="hi-IN"/>
        </w:rPr>
      </w:pPr>
      <w:r w:rsidRPr="00BF587F">
        <w:rPr>
          <w:rFonts w:ascii="Palatino Linotype" w:hAnsi="Palatino Linotype" w:cs="Palatino Linotype"/>
          <w:kern w:val="1"/>
          <w:sz w:val="24"/>
          <w:szCs w:val="24"/>
          <w:lang w:eastAsia="hi-IN" w:bidi="hi-IN"/>
        </w:rPr>
        <w:t>A piaci verseny (feltételei), korunk piaci helyzete.</w:t>
      </w:r>
    </w:p>
    <w:p w:rsidR="006067DD" w:rsidRPr="00BF587F" w:rsidRDefault="006067DD" w:rsidP="00BF587F">
      <w:pPr>
        <w:widowControl w:val="0"/>
        <w:suppressAutoHyphens/>
        <w:spacing w:after="0" w:line="240" w:lineRule="auto"/>
        <w:ind w:left="1418"/>
        <w:jc w:val="both"/>
        <w:rPr>
          <w:rFonts w:ascii="Palatino Linotype" w:hAnsi="Palatino Linotype" w:cs="Palatino Linotype"/>
          <w:b/>
          <w:bCs/>
          <w:kern w:val="1"/>
          <w:sz w:val="24"/>
          <w:szCs w:val="24"/>
          <w:lang w:eastAsia="hi-IN" w:bidi="hi-IN"/>
        </w:rPr>
      </w:pPr>
    </w:p>
    <w:p w:rsidR="006067DD" w:rsidRPr="00BF587F" w:rsidRDefault="006067DD" w:rsidP="00BF587F">
      <w:pPr>
        <w:widowControl w:val="0"/>
        <w:numPr>
          <w:ilvl w:val="2"/>
          <w:numId w:val="2"/>
        </w:numPr>
        <w:tabs>
          <w:tab w:val="num" w:pos="1440"/>
        </w:tabs>
        <w:suppressAutoHyphens/>
        <w:spacing w:after="0" w:line="240" w:lineRule="auto"/>
        <w:ind w:left="1224"/>
        <w:jc w:val="both"/>
        <w:rPr>
          <w:rFonts w:ascii="Palatino Linotype" w:hAnsi="Palatino Linotype" w:cs="Palatino Linotype"/>
          <w:b/>
          <w:bCs/>
          <w:sz w:val="24"/>
          <w:szCs w:val="24"/>
        </w:rPr>
      </w:pPr>
      <w:r w:rsidRPr="00BF587F">
        <w:rPr>
          <w:rFonts w:ascii="Palatino Linotype" w:hAnsi="Palatino Linotype" w:cs="Palatino Linotype"/>
          <w:b/>
          <w:bCs/>
          <w:sz w:val="24"/>
          <w:szCs w:val="24"/>
        </w:rPr>
        <w:t>A vendéglátás fogalma, főtevékenységei</w:t>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i/>
          <w:sz w:val="24"/>
          <w:szCs w:val="24"/>
        </w:rPr>
        <w:t>10 óra / 10 óra</w:t>
      </w:r>
    </w:p>
    <w:p w:rsidR="006067DD" w:rsidRPr="00BF587F" w:rsidRDefault="006067DD" w:rsidP="00BF587F">
      <w:pPr>
        <w:widowControl w:val="0"/>
        <w:suppressAutoHyphens/>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A vendéglátás fogalma.</w:t>
      </w:r>
    </w:p>
    <w:p w:rsidR="006067DD" w:rsidRPr="00BF587F" w:rsidRDefault="006067DD" w:rsidP="00BF587F">
      <w:pPr>
        <w:widowControl w:val="0"/>
        <w:suppressAutoHyphens/>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A vendéglátás helye, szerepe a nemzetgazdaságban.</w:t>
      </w:r>
    </w:p>
    <w:p w:rsidR="006067DD" w:rsidRPr="00BF587F" w:rsidRDefault="006067DD" w:rsidP="00BF587F">
      <w:pPr>
        <w:widowControl w:val="0"/>
        <w:suppressAutoHyphens/>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A vendéglátás feladata.</w:t>
      </w:r>
    </w:p>
    <w:p w:rsidR="006067DD" w:rsidRPr="00BF587F" w:rsidRDefault="006067DD" w:rsidP="00BF587F">
      <w:pPr>
        <w:widowControl w:val="0"/>
        <w:suppressAutoHyphens/>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A vendéglátás jelentősége (gazdasági, kulturális, társadalmi, politikai).</w:t>
      </w:r>
    </w:p>
    <w:p w:rsidR="006067DD" w:rsidRPr="00BF587F" w:rsidRDefault="006067DD" w:rsidP="00BF587F">
      <w:pPr>
        <w:widowControl w:val="0"/>
        <w:suppressAutoHyphens/>
        <w:spacing w:after="0" w:line="240" w:lineRule="auto"/>
        <w:ind w:left="698"/>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A vendéglátás fő- és melléktevékenységei:</w:t>
      </w:r>
    </w:p>
    <w:p w:rsidR="006067DD" w:rsidRPr="00BF587F" w:rsidRDefault="006067DD" w:rsidP="00BF587F">
      <w:pPr>
        <w:widowControl w:val="0"/>
        <w:suppressAutoHyphens/>
        <w:spacing w:after="0" w:line="240" w:lineRule="auto"/>
        <w:ind w:left="698"/>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Beszerzés (árufőcsoportok, vendéglátásban jellemző árurendelési- beszerzési típusok: szállítási szerződés, cash and carry, árurendelést befolyásoló tényezők: pillanatnyi készlet, törzskészlet, biztonsági készlet, árak, akciók, szezon, felvett foglalások, szállítási kondíciók, forgótőke, fizetési feltételek, HACCP minősítés, hűtőlánc) Szerződéskötés, árurendelés.</w:t>
      </w:r>
    </w:p>
    <w:p w:rsidR="006067DD" w:rsidRPr="00BF587F" w:rsidRDefault="006067DD" w:rsidP="00BF587F">
      <w:pPr>
        <w:widowControl w:val="0"/>
        <w:suppressAutoHyphens/>
        <w:spacing w:after="0" w:line="240" w:lineRule="auto"/>
        <w:ind w:left="698"/>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Raktározás (áruátvétel kritériumai: mennyiségi, minőségi, értékbeli, számla, szállítólevél, áruátvétel eszközei pl. mérleg, raktárak típusai: szárazáru, földes-áru, hús, hal, tojás, szakosított tárolás, FIFO elv, raktárak kialakításának szabályai, helyiségek kapcsolatai, útvonalak).</w:t>
      </w:r>
    </w:p>
    <w:p w:rsidR="006067DD" w:rsidRPr="00BF587F" w:rsidRDefault="006067DD" w:rsidP="00BF587F">
      <w:pPr>
        <w:widowControl w:val="0"/>
        <w:suppressAutoHyphens/>
        <w:spacing w:after="0" w:line="240" w:lineRule="auto"/>
        <w:ind w:left="698"/>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Termelés (áruvételezés szabályai, vételezési ív, vételezés szempontjai: pillanatnyi készlet, várt forgalom, szakosított előkészítés: zöldség, hús, hal, tojás, termelés helyiségei: konyhák típusai).</w:t>
      </w:r>
    </w:p>
    <w:p w:rsidR="006067DD" w:rsidRPr="00BF587F" w:rsidRDefault="006067DD" w:rsidP="00BF587F">
      <w:pPr>
        <w:widowControl w:val="0"/>
        <w:suppressAutoHyphens/>
        <w:spacing w:after="0" w:line="240" w:lineRule="auto"/>
        <w:ind w:left="698"/>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Értékesítés (választékközlés eszközei: étlap, itallap, árlap, ártájékoztatás, rendelés folyamata, hidegen – melegen tartás, értékesítési rendszerek: kiszolgálás, felszolgálás, önkiszolgálás).</w:t>
      </w:r>
    </w:p>
    <w:p w:rsidR="006067DD" w:rsidRPr="00BF587F" w:rsidRDefault="006067DD" w:rsidP="00BF587F">
      <w:pPr>
        <w:widowControl w:val="0"/>
        <w:suppressAutoHyphens/>
        <w:spacing w:after="0" w:line="240" w:lineRule="auto"/>
        <w:ind w:left="698"/>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Szolgáltatás (szolgáltatás fogalma, vendéglátás jellemző szolgáltatásai).</w:t>
      </w:r>
    </w:p>
    <w:p w:rsidR="006067DD" w:rsidRPr="00BF587F" w:rsidRDefault="006067DD" w:rsidP="00BF587F">
      <w:pPr>
        <w:widowControl w:val="0"/>
        <w:suppressAutoHyphens/>
        <w:spacing w:after="0" w:line="240" w:lineRule="auto"/>
        <w:ind w:left="698"/>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Mellékfolyamatok (mosogatás: fehér, fekete, hulladékkezelés: veszélyes hulladékok).</w:t>
      </w:r>
    </w:p>
    <w:p w:rsidR="006067DD" w:rsidRPr="00BF587F" w:rsidRDefault="006067DD" w:rsidP="00BF587F">
      <w:pPr>
        <w:widowControl w:val="0"/>
        <w:suppressAutoHyphens/>
        <w:spacing w:after="0" w:line="240" w:lineRule="auto"/>
        <w:jc w:val="both"/>
        <w:rPr>
          <w:rFonts w:ascii="Palatino Linotype" w:hAnsi="Palatino Linotype" w:cs="Palatino Linotype"/>
          <w:sz w:val="24"/>
          <w:szCs w:val="24"/>
        </w:rPr>
      </w:pPr>
    </w:p>
    <w:p w:rsidR="006067DD" w:rsidRPr="00BF587F" w:rsidRDefault="006067DD" w:rsidP="00BF587F">
      <w:pPr>
        <w:widowControl w:val="0"/>
        <w:numPr>
          <w:ilvl w:val="2"/>
          <w:numId w:val="2"/>
        </w:numPr>
        <w:tabs>
          <w:tab w:val="num" w:pos="1440"/>
        </w:tabs>
        <w:suppressAutoHyphens/>
        <w:spacing w:after="0" w:line="240" w:lineRule="auto"/>
        <w:ind w:left="1224"/>
        <w:jc w:val="both"/>
        <w:rPr>
          <w:rFonts w:ascii="Palatino Linotype" w:hAnsi="Palatino Linotype" w:cs="Palatino Linotype"/>
          <w:b/>
          <w:bCs/>
          <w:sz w:val="24"/>
          <w:szCs w:val="24"/>
        </w:rPr>
      </w:pPr>
      <w:r w:rsidRPr="00BF587F">
        <w:rPr>
          <w:rFonts w:ascii="Palatino Linotype" w:hAnsi="Palatino Linotype" w:cs="Palatino Linotype"/>
          <w:b/>
          <w:bCs/>
          <w:sz w:val="24"/>
          <w:szCs w:val="24"/>
        </w:rPr>
        <w:t>Üzletkörök és üzlettípusok. Tárgyi-, személyi feltételek, munkaügyi ismeretek</w:t>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i/>
          <w:sz w:val="24"/>
          <w:szCs w:val="24"/>
        </w:rPr>
        <w:t>10 óra/ 10 óra</w:t>
      </w:r>
    </w:p>
    <w:p w:rsidR="006067DD" w:rsidRPr="00BF587F" w:rsidRDefault="006067DD" w:rsidP="00BF587F">
      <w:pPr>
        <w:widowControl w:val="0"/>
        <w:suppressAutoHyphens/>
        <w:spacing w:after="0" w:line="240" w:lineRule="auto"/>
        <w:ind w:left="698"/>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Vendéglátás üzemei, üzletei (termelőüzemek tevékenysége, üzem-üzlet-üzlethálózat fogalma).</w:t>
      </w:r>
    </w:p>
    <w:p w:rsidR="006067DD" w:rsidRPr="00BF587F" w:rsidRDefault="006067DD" w:rsidP="00BF587F">
      <w:pPr>
        <w:widowControl w:val="0"/>
        <w:suppressAutoHyphens/>
        <w:spacing w:after="0" w:line="240" w:lineRule="auto"/>
        <w:ind w:left="698"/>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Üzletkörök (melegkonyhás vendéglátóhelyek, cukrászdák, italüzletek, zenés szórakozóhelyek).</w:t>
      </w:r>
    </w:p>
    <w:p w:rsidR="006067DD" w:rsidRPr="00BF587F" w:rsidRDefault="006067DD" w:rsidP="00BF587F">
      <w:pPr>
        <w:widowControl w:val="0"/>
        <w:suppressAutoHyphens/>
        <w:spacing w:after="0" w:line="240" w:lineRule="auto"/>
        <w:ind w:left="698"/>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Üzlettípusok jellemzői (elhelyezkedés, kialakítás, berendezés, választék, befogadóképesség, vendégkör, árak, szolgáltatások).</w:t>
      </w:r>
    </w:p>
    <w:p w:rsidR="006067DD" w:rsidRPr="00BF587F" w:rsidRDefault="006067DD" w:rsidP="00BF587F">
      <w:pPr>
        <w:widowControl w:val="0"/>
        <w:suppressAutoHyphens/>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A vendéglátás tárgyi feltételei (üzem, üzlet, termelés és értékesítés helyiségei, berendezései).</w:t>
      </w:r>
    </w:p>
    <w:p w:rsidR="006067DD" w:rsidRPr="00BF587F" w:rsidRDefault="006067DD" w:rsidP="00BF587F">
      <w:pPr>
        <w:widowControl w:val="0"/>
        <w:suppressAutoHyphens/>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A vendéglátás személyi feltételei (termelés, értékesítés, szolgáltatás munkakörei) és munkaügyi ismeretek.</w:t>
      </w:r>
    </w:p>
    <w:p w:rsidR="006067DD" w:rsidRPr="00BF587F" w:rsidRDefault="006067DD" w:rsidP="00BF587F">
      <w:pPr>
        <w:widowControl w:val="0"/>
        <w:suppressAutoHyphens/>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Munkáltató és munkavállaló kapcsolata (munkaszerződés fogalma, tartalma, jellemzői) Munkavállaló és munkáltató jogai és kötelességei.</w:t>
      </w:r>
    </w:p>
    <w:p w:rsidR="006067DD" w:rsidRPr="00BF587F" w:rsidRDefault="006067DD" w:rsidP="00BF587F">
      <w:pPr>
        <w:widowControl w:val="0"/>
        <w:suppressAutoHyphens/>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lastRenderedPageBreak/>
        <w:t>Munkaköri leírás célja, tartalma.</w:t>
      </w:r>
    </w:p>
    <w:p w:rsidR="006067DD" w:rsidRPr="00BF587F" w:rsidRDefault="006067DD" w:rsidP="00BF587F">
      <w:pPr>
        <w:widowControl w:val="0"/>
        <w:suppressAutoHyphens/>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Munka Törvénykönyve és a Kollektív szerződés célja, főbb tartalmi elemei.</w:t>
      </w:r>
    </w:p>
    <w:p w:rsidR="006067DD" w:rsidRPr="00BF587F" w:rsidRDefault="006067DD" w:rsidP="00BF587F">
      <w:pPr>
        <w:widowControl w:val="0"/>
        <w:suppressAutoHyphens/>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Munkaerő- és létszámgazdálkodás célja, tartalma (állományi-, dolgozói-, átlaglétszám, fluktuáció, termelékenység, átlagbér).</w:t>
      </w:r>
    </w:p>
    <w:p w:rsidR="006067DD" w:rsidRPr="00BF587F" w:rsidRDefault="006067DD" w:rsidP="00BF587F">
      <w:pPr>
        <w:widowControl w:val="0"/>
        <w:suppressAutoHyphens/>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Munkaidő beosztási formák (azonos időben, osztott, törzsidő, rugalmas).</w:t>
      </w:r>
    </w:p>
    <w:p w:rsidR="006067DD" w:rsidRPr="00BF587F" w:rsidRDefault="006067DD" w:rsidP="00BF587F">
      <w:pPr>
        <w:widowControl w:val="0"/>
        <w:suppressAutoHyphens/>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Bérezési formák (minimálbér, alapbér, jutalék, prémium, órabér, béren kívüli juttatási formák).</w:t>
      </w:r>
    </w:p>
    <w:p w:rsidR="006067DD" w:rsidRPr="00BF587F" w:rsidRDefault="006067DD" w:rsidP="00BF587F">
      <w:pPr>
        <w:widowControl w:val="0"/>
        <w:suppressAutoHyphens/>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Munkaidő beosztás, szabadságolás dokumentumai.</w:t>
      </w:r>
    </w:p>
    <w:p w:rsidR="006067DD" w:rsidRPr="00BF587F" w:rsidRDefault="006067DD" w:rsidP="00BF587F">
      <w:pPr>
        <w:widowControl w:val="0"/>
        <w:suppressAutoHyphens/>
        <w:spacing w:after="0" w:line="240" w:lineRule="auto"/>
        <w:jc w:val="both"/>
        <w:rPr>
          <w:rFonts w:ascii="Palatino Linotype" w:hAnsi="Palatino Linotype" w:cs="Palatino Linotype"/>
          <w:kern w:val="1"/>
          <w:sz w:val="24"/>
          <w:szCs w:val="24"/>
          <w:lang w:eastAsia="hi-IN" w:bidi="hi-IN"/>
        </w:rPr>
      </w:pPr>
    </w:p>
    <w:p w:rsidR="006067DD" w:rsidRPr="00BF587F" w:rsidRDefault="006067DD" w:rsidP="00BF587F">
      <w:pPr>
        <w:widowControl w:val="0"/>
        <w:numPr>
          <w:ilvl w:val="2"/>
          <w:numId w:val="2"/>
        </w:numPr>
        <w:tabs>
          <w:tab w:val="num" w:pos="1440"/>
        </w:tabs>
        <w:suppressAutoHyphens/>
        <w:spacing w:after="0" w:line="240" w:lineRule="auto"/>
        <w:ind w:left="1224"/>
        <w:jc w:val="both"/>
        <w:rPr>
          <w:rFonts w:ascii="Palatino Linotype" w:hAnsi="Palatino Linotype" w:cs="Palatino Linotype"/>
          <w:b/>
          <w:bCs/>
          <w:sz w:val="24"/>
          <w:szCs w:val="24"/>
        </w:rPr>
      </w:pPr>
      <w:r w:rsidRPr="00BF587F">
        <w:rPr>
          <w:rFonts w:ascii="Palatino Linotype" w:hAnsi="Palatino Linotype" w:cs="Palatino Linotype"/>
          <w:b/>
          <w:bCs/>
          <w:sz w:val="24"/>
          <w:szCs w:val="24"/>
        </w:rPr>
        <w:t>A vendéglátásban jellemző vállalkozási formák. Adózási ismeretek</w:t>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i/>
          <w:sz w:val="24"/>
          <w:szCs w:val="24"/>
        </w:rPr>
        <w:t>10 óra / 10 óra</w:t>
      </w:r>
    </w:p>
    <w:p w:rsidR="006067DD" w:rsidRPr="00BF587F" w:rsidRDefault="006067DD" w:rsidP="00BF587F">
      <w:pPr>
        <w:widowControl w:val="0"/>
        <w:suppressAutoHyphens/>
        <w:spacing w:after="0" w:line="240" w:lineRule="auto"/>
        <w:ind w:left="698"/>
        <w:jc w:val="both"/>
        <w:rPr>
          <w:rFonts w:ascii="Palatino Linotype" w:hAnsi="Palatino Linotype" w:cs="Palatino Linotype"/>
          <w:b/>
          <w:bCs/>
          <w:kern w:val="1"/>
          <w:sz w:val="24"/>
          <w:szCs w:val="24"/>
          <w:lang w:eastAsia="hi-IN" w:bidi="hi-IN"/>
        </w:rPr>
      </w:pPr>
      <w:r w:rsidRPr="00BF587F">
        <w:rPr>
          <w:rFonts w:ascii="Palatino Linotype" w:hAnsi="Palatino Linotype" w:cs="Palatino Linotype"/>
          <w:kern w:val="1"/>
          <w:sz w:val="24"/>
          <w:szCs w:val="24"/>
          <w:lang w:eastAsia="hi-IN" w:bidi="hi-IN"/>
        </w:rPr>
        <w:t>A gazdálkodás alapegységei, alapfogalmai (állam, gazdálkodó szervezetek, háztartás).</w:t>
      </w:r>
    </w:p>
    <w:p w:rsidR="006067DD" w:rsidRPr="00BF587F" w:rsidRDefault="006067DD" w:rsidP="00BF587F">
      <w:pPr>
        <w:widowControl w:val="0"/>
        <w:suppressAutoHyphens/>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Vállalkozási formák, típusok (egyéni és társas vállalkozások, KKT, BT, KFT, RT).</w:t>
      </w:r>
    </w:p>
    <w:p w:rsidR="006067DD" w:rsidRPr="00BF587F" w:rsidRDefault="006067DD" w:rsidP="00BF587F">
      <w:pPr>
        <w:widowControl w:val="0"/>
        <w:suppressAutoHyphens/>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Vendéglátásra jellemző vállalkozási típusok jellemzői (egyéni, BT, KFT alapítása, alapításának feltételei, dokumentumai, tagjai, tagok felelőssége, tagok jogai, vállalkozások vagyona, megszűntetési módjai, belső és külső ellenőrzése, NAV).</w:t>
      </w:r>
    </w:p>
    <w:p w:rsidR="006067DD" w:rsidRPr="00BF587F" w:rsidRDefault="006067DD" w:rsidP="00BF587F">
      <w:pPr>
        <w:widowControl w:val="0"/>
        <w:suppressAutoHyphens/>
        <w:spacing w:after="0" w:line="240" w:lineRule="auto"/>
        <w:ind w:left="709"/>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Adó fogalma, adó alanya, tárgya, adózás alapelvei, funkciói.</w:t>
      </w:r>
    </w:p>
    <w:p w:rsidR="006067DD" w:rsidRPr="00BF587F" w:rsidRDefault="006067DD" w:rsidP="00BF587F">
      <w:pPr>
        <w:widowControl w:val="0"/>
        <w:suppressAutoHyphens/>
        <w:spacing w:after="0" w:line="240" w:lineRule="auto"/>
        <w:ind w:left="709"/>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Adók csoportosítása, főbb adófajták jellemzői (SZJA, jövedéki adó, osztalékadó, nyereségadó, helyi adók, ÁFA).</w:t>
      </w:r>
    </w:p>
    <w:p w:rsidR="006067DD" w:rsidRPr="00BF587F" w:rsidRDefault="006067DD" w:rsidP="00BF587F">
      <w:pPr>
        <w:widowControl w:val="0"/>
        <w:suppressAutoHyphens/>
        <w:spacing w:after="0" w:line="240" w:lineRule="auto"/>
        <w:jc w:val="both"/>
        <w:rPr>
          <w:rFonts w:ascii="Palatino Linotype" w:hAnsi="Palatino Linotype" w:cs="Palatino Linotype"/>
          <w:b/>
          <w:bCs/>
          <w:sz w:val="24"/>
          <w:szCs w:val="24"/>
        </w:rPr>
      </w:pPr>
    </w:p>
    <w:p w:rsidR="006067DD" w:rsidRPr="00BF587F" w:rsidRDefault="006067DD" w:rsidP="00BF587F">
      <w:pPr>
        <w:widowControl w:val="0"/>
        <w:numPr>
          <w:ilvl w:val="2"/>
          <w:numId w:val="2"/>
        </w:numPr>
        <w:tabs>
          <w:tab w:val="num" w:pos="1440"/>
        </w:tabs>
        <w:suppressAutoHyphens/>
        <w:spacing w:after="0" w:line="240" w:lineRule="auto"/>
        <w:ind w:left="1224"/>
        <w:jc w:val="both"/>
        <w:rPr>
          <w:rFonts w:ascii="Palatino Linotype" w:hAnsi="Palatino Linotype" w:cs="Palatino Linotype"/>
          <w:b/>
          <w:bCs/>
          <w:sz w:val="24"/>
          <w:szCs w:val="24"/>
        </w:rPr>
      </w:pPr>
      <w:r w:rsidRPr="00BF587F">
        <w:rPr>
          <w:rFonts w:ascii="Palatino Linotype" w:hAnsi="Palatino Linotype" w:cs="Palatino Linotype"/>
          <w:b/>
          <w:bCs/>
          <w:sz w:val="24"/>
          <w:szCs w:val="24"/>
        </w:rPr>
        <w:t>Marketing a vendéglátásban</w:t>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i/>
          <w:iCs/>
          <w:sz w:val="24"/>
          <w:szCs w:val="24"/>
        </w:rPr>
        <w:t>8 óra / 8 óra</w:t>
      </w:r>
    </w:p>
    <w:p w:rsidR="006067DD" w:rsidRPr="00BF587F" w:rsidRDefault="006067DD" w:rsidP="00BF587F">
      <w:pPr>
        <w:spacing w:after="0" w:line="240" w:lineRule="auto"/>
        <w:ind w:left="700"/>
        <w:jc w:val="both"/>
        <w:rPr>
          <w:rFonts w:ascii="Palatino Linotype" w:hAnsi="Palatino Linotype" w:cs="Palatino Linotype"/>
          <w:sz w:val="24"/>
          <w:szCs w:val="24"/>
        </w:rPr>
      </w:pPr>
      <w:r w:rsidRPr="00BF587F">
        <w:rPr>
          <w:rFonts w:ascii="Palatino Linotype" w:hAnsi="Palatino Linotype" w:cs="Palatino Linotype"/>
          <w:sz w:val="24"/>
          <w:szCs w:val="24"/>
        </w:rPr>
        <w:t>A marketing fogalma, kialakulása, fejlődési szakaszai.</w:t>
      </w:r>
    </w:p>
    <w:p w:rsidR="006067DD" w:rsidRPr="00BF587F" w:rsidRDefault="006067DD" w:rsidP="00BF587F">
      <w:pPr>
        <w:spacing w:after="0" w:line="240" w:lineRule="auto"/>
        <w:ind w:left="700"/>
        <w:jc w:val="both"/>
        <w:rPr>
          <w:rFonts w:ascii="Palatino Linotype" w:hAnsi="Palatino Linotype" w:cs="Palatino Linotype"/>
          <w:sz w:val="24"/>
          <w:szCs w:val="24"/>
        </w:rPr>
      </w:pPr>
      <w:r w:rsidRPr="00BF587F">
        <w:rPr>
          <w:rFonts w:ascii="Palatino Linotype" w:hAnsi="Palatino Linotype" w:cs="Palatino Linotype"/>
          <w:sz w:val="24"/>
          <w:szCs w:val="24"/>
        </w:rPr>
        <w:t>A marketingtevékenység részfolyamatai (piacszegmentálás és a piaci csoportok jellemzői, a piackutatás módjai és azok jellemzői, a marketing-mix elemei és jellemzői, végrehajtás és ellenőrzés).</w:t>
      </w:r>
    </w:p>
    <w:p w:rsidR="006067DD" w:rsidRPr="00BF587F" w:rsidRDefault="006067DD" w:rsidP="00BF587F">
      <w:pPr>
        <w:spacing w:after="0" w:line="240" w:lineRule="auto"/>
        <w:ind w:left="700"/>
        <w:jc w:val="both"/>
        <w:rPr>
          <w:rFonts w:ascii="Palatino Linotype" w:hAnsi="Palatino Linotype" w:cs="Palatino Linotype"/>
          <w:sz w:val="24"/>
          <w:szCs w:val="24"/>
        </w:rPr>
      </w:pPr>
      <w:r w:rsidRPr="00BF587F">
        <w:rPr>
          <w:rFonts w:ascii="Palatino Linotype" w:hAnsi="Palatino Linotype" w:cs="Palatino Linotype"/>
          <w:sz w:val="24"/>
          <w:szCs w:val="24"/>
        </w:rPr>
        <w:t>A marketingkommunikáció eszközei: reklám (feladata, célja, formái, fogalma, a reklámüzenet, a reklámeszköz fogalma és csoportjai, a reklámhordozó fogalma és csoportjai, a vendéglátásban alkalmazott üzleten belüli és üzleten kívüli reklámeszközök és reklámhordozók).</w:t>
      </w:r>
    </w:p>
    <w:p w:rsidR="006067DD" w:rsidRPr="00BF587F" w:rsidRDefault="006067DD" w:rsidP="00BF587F">
      <w:pPr>
        <w:spacing w:after="0" w:line="240" w:lineRule="auto"/>
        <w:ind w:left="700"/>
        <w:jc w:val="both"/>
        <w:rPr>
          <w:rFonts w:ascii="Palatino Linotype" w:hAnsi="Palatino Linotype" w:cs="Palatino Linotype"/>
          <w:sz w:val="24"/>
          <w:szCs w:val="24"/>
        </w:rPr>
      </w:pPr>
      <w:r w:rsidRPr="00BF587F">
        <w:rPr>
          <w:rFonts w:ascii="Palatino Linotype" w:hAnsi="Palatino Linotype" w:cs="Palatino Linotype"/>
          <w:sz w:val="24"/>
          <w:szCs w:val="24"/>
        </w:rPr>
        <w:t>Személyes eladás (fogalma, jellemzői), közönségkapcsolatok (fogalma, feladatai, fajtái), eladásösztönzés (fogalma, eszközei), egyéb piacbefolyásoló eszközök.</w:t>
      </w:r>
    </w:p>
    <w:p w:rsidR="00C36AF3" w:rsidRPr="00BF587F" w:rsidRDefault="00C36AF3" w:rsidP="00BF587F">
      <w:pPr>
        <w:widowControl w:val="0"/>
        <w:suppressAutoHyphens/>
        <w:spacing w:after="0" w:line="240" w:lineRule="auto"/>
        <w:jc w:val="both"/>
        <w:rPr>
          <w:rFonts w:ascii="Palatino Linotype" w:hAnsi="Palatino Linotype" w:cs="Palatino Linotype"/>
          <w:b/>
          <w:bCs/>
          <w:i/>
          <w:iCs/>
          <w:sz w:val="24"/>
          <w:szCs w:val="24"/>
        </w:rPr>
      </w:pPr>
    </w:p>
    <w:p w:rsidR="006067DD" w:rsidRPr="00BF587F" w:rsidRDefault="006067DD" w:rsidP="00BF587F">
      <w:pPr>
        <w:widowControl w:val="0"/>
        <w:numPr>
          <w:ilvl w:val="2"/>
          <w:numId w:val="2"/>
        </w:numPr>
        <w:tabs>
          <w:tab w:val="num" w:pos="1440"/>
        </w:tabs>
        <w:suppressAutoHyphens/>
        <w:spacing w:after="0" w:line="240" w:lineRule="auto"/>
        <w:ind w:left="1224"/>
        <w:jc w:val="both"/>
        <w:rPr>
          <w:rFonts w:ascii="Palatino Linotype" w:hAnsi="Palatino Linotype" w:cs="Palatino Linotype"/>
          <w:b/>
          <w:bCs/>
          <w:i/>
          <w:iCs/>
          <w:sz w:val="24"/>
          <w:szCs w:val="24"/>
        </w:rPr>
      </w:pPr>
      <w:r w:rsidRPr="00BF587F">
        <w:rPr>
          <w:rFonts w:ascii="Palatino Linotype" w:hAnsi="Palatino Linotype" w:cs="Palatino Linotype"/>
          <w:b/>
          <w:bCs/>
          <w:sz w:val="24"/>
          <w:szCs w:val="24"/>
        </w:rPr>
        <w:t>Ügyvitel a vendéglátásban</w:t>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i/>
          <w:iCs/>
          <w:sz w:val="24"/>
          <w:szCs w:val="24"/>
        </w:rPr>
        <w:t>16 óra/ 14 óra</w:t>
      </w:r>
    </w:p>
    <w:p w:rsidR="006067DD" w:rsidRPr="00BF587F" w:rsidRDefault="006067DD" w:rsidP="00BF587F">
      <w:pPr>
        <w:widowControl w:val="0"/>
        <w:suppressAutoHyphens/>
        <w:spacing w:after="0" w:line="240" w:lineRule="auto"/>
        <w:ind w:left="709"/>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Bizonylatok típusai, szigorú számadású bizonylatok jellemzői.</w:t>
      </w:r>
    </w:p>
    <w:p w:rsidR="006067DD" w:rsidRPr="00BF587F" w:rsidRDefault="006067DD" w:rsidP="00BF587F">
      <w:pPr>
        <w:widowControl w:val="0"/>
        <w:suppressAutoHyphens/>
        <w:spacing w:after="0" w:line="240" w:lineRule="auto"/>
        <w:ind w:left="709"/>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Ügyvitel fogalma, gazdasági esemény és bizonylatolás.</w:t>
      </w:r>
    </w:p>
    <w:p w:rsidR="006067DD" w:rsidRPr="00BF587F" w:rsidRDefault="006067DD" w:rsidP="00BF587F">
      <w:pPr>
        <w:widowControl w:val="0"/>
        <w:suppressAutoHyphens/>
        <w:spacing w:after="0" w:line="240" w:lineRule="auto"/>
        <w:ind w:left="709"/>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Nyomtatványok felismerése, kitöltése</w:t>
      </w:r>
      <w:r w:rsidRPr="00BF587F">
        <w:rPr>
          <w:rFonts w:ascii="Palatino Linotype" w:hAnsi="Palatino Linotype" w:cs="Palatino Linotype"/>
          <w:b/>
          <w:bCs/>
          <w:kern w:val="1"/>
          <w:sz w:val="24"/>
          <w:szCs w:val="24"/>
          <w:lang w:eastAsia="hi-IN" w:bidi="hi-IN"/>
        </w:rPr>
        <w:t>,</w:t>
      </w:r>
      <w:r w:rsidRPr="00BF587F">
        <w:rPr>
          <w:rFonts w:ascii="Palatino Linotype" w:hAnsi="Palatino Linotype" w:cs="Palatino Linotype"/>
          <w:kern w:val="1"/>
          <w:sz w:val="24"/>
          <w:szCs w:val="24"/>
          <w:lang w:eastAsia="hi-IN" w:bidi="hi-IN"/>
        </w:rPr>
        <w:t xml:space="preserve"> alkalmazása, tartalmának ismerete (készpénzfizetési számla, nyugta, átutalási számla, felvásárlási jegy, standív, étkezési utalványok, vásárlók könyve).</w:t>
      </w:r>
    </w:p>
    <w:p w:rsidR="006067DD" w:rsidRPr="00BF587F" w:rsidRDefault="006067DD" w:rsidP="00BF587F">
      <w:pPr>
        <w:widowControl w:val="0"/>
        <w:suppressAutoHyphens/>
        <w:spacing w:after="0" w:line="240" w:lineRule="auto"/>
        <w:ind w:left="709"/>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 xml:space="preserve">Készletgazdálkodás a vendéglátásban: a készletgazdálkodás fogalmai (nyitókészlet, készletnövekedés, készletcsökkenés, értékesítésen kívüli </w:t>
      </w:r>
      <w:r w:rsidRPr="00BF587F">
        <w:rPr>
          <w:rFonts w:ascii="Palatino Linotype" w:hAnsi="Palatino Linotype" w:cs="Palatino Linotype"/>
          <w:kern w:val="1"/>
          <w:sz w:val="24"/>
          <w:szCs w:val="24"/>
          <w:lang w:eastAsia="hi-IN" w:bidi="hi-IN"/>
        </w:rPr>
        <w:lastRenderedPageBreak/>
        <w:t>készletcsökkenés, zárókészlet, átlagkészlet, forgási sebesség) bizonylatainak típusai, kitöltése (szállítólevél, számla, bevételezési-kiadási bizonylat, vételezési jegy, selejtezési ív).</w:t>
      </w:r>
    </w:p>
    <w:p w:rsidR="006067DD" w:rsidRPr="00BF587F" w:rsidRDefault="006067DD" w:rsidP="00BF587F">
      <w:pPr>
        <w:widowControl w:val="0"/>
        <w:suppressAutoHyphens/>
        <w:spacing w:after="0" w:line="240" w:lineRule="auto"/>
        <w:ind w:left="709"/>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Leltározás: áruátvétel, bevételezés, készletnyilvántartás, leltározás módjai (elszámoltató, lecsapó, átadó-átvevő, vagyonmegállapító) folyamata, bizonylatainak ismerete, kitöltése (leltárív, leltárjegyzőkönyv), standolás.</w:t>
      </w:r>
    </w:p>
    <w:p w:rsidR="006067DD" w:rsidRPr="00BF587F" w:rsidRDefault="006067DD" w:rsidP="00BF587F">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6067DD" w:rsidRPr="00BF587F" w:rsidRDefault="006067DD" w:rsidP="00BF587F">
      <w:pPr>
        <w:numPr>
          <w:ilvl w:val="1"/>
          <w:numId w:val="2"/>
        </w:numPr>
        <w:tabs>
          <w:tab w:val="num" w:pos="792"/>
        </w:tabs>
        <w:spacing w:after="0" w:line="240" w:lineRule="auto"/>
        <w:ind w:left="792"/>
        <w:jc w:val="both"/>
        <w:rPr>
          <w:rFonts w:ascii="Palatino Linotype" w:hAnsi="Palatino Linotype" w:cs="Palatino Linotype"/>
          <w:b/>
          <w:bCs/>
          <w:sz w:val="24"/>
          <w:szCs w:val="24"/>
        </w:rPr>
      </w:pPr>
      <w:r w:rsidRPr="00BF587F">
        <w:rPr>
          <w:rFonts w:ascii="Palatino Linotype" w:hAnsi="Palatino Linotype" w:cs="Palatino Linotype"/>
          <w:b/>
          <w:bCs/>
          <w:sz w:val="24"/>
          <w:szCs w:val="24"/>
        </w:rPr>
        <w:t xml:space="preserve">A képzés javasolt helyszíne </w:t>
      </w:r>
      <w:r w:rsidRPr="00BF587F">
        <w:rPr>
          <w:rFonts w:ascii="Palatino Linotype" w:hAnsi="Palatino Linotype" w:cs="Palatino Linotype"/>
          <w:b/>
          <w:bCs/>
          <w:kern w:val="1"/>
          <w:sz w:val="24"/>
          <w:szCs w:val="24"/>
          <w:lang w:eastAsia="hi-IN" w:bidi="hi-IN"/>
        </w:rPr>
        <w:t>(ajánlás)</w:t>
      </w:r>
    </w:p>
    <w:p w:rsidR="006067DD" w:rsidRPr="00BF587F" w:rsidRDefault="006067DD" w:rsidP="00BF587F">
      <w:pPr>
        <w:spacing w:after="0" w:line="240" w:lineRule="auto"/>
        <w:ind w:firstLine="360"/>
        <w:jc w:val="both"/>
        <w:rPr>
          <w:rFonts w:ascii="Palatino Linotype" w:hAnsi="Palatino Linotype" w:cs="Palatino Linotype"/>
          <w:i/>
          <w:kern w:val="1"/>
          <w:sz w:val="24"/>
          <w:szCs w:val="24"/>
          <w:lang w:eastAsia="hi-IN" w:bidi="hi-IN"/>
        </w:rPr>
      </w:pPr>
      <w:r w:rsidRPr="00BF587F">
        <w:rPr>
          <w:rFonts w:ascii="Palatino Linotype" w:hAnsi="Palatino Linotype" w:cs="Palatino Linotype"/>
          <w:i/>
          <w:kern w:val="1"/>
          <w:sz w:val="24"/>
          <w:szCs w:val="24"/>
          <w:lang w:eastAsia="hi-IN" w:bidi="hi-IN"/>
        </w:rPr>
        <w:t>Osztályterem</w:t>
      </w:r>
    </w:p>
    <w:p w:rsidR="006067DD" w:rsidRPr="00BF587F" w:rsidRDefault="006067DD" w:rsidP="00BF587F">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6067DD" w:rsidRPr="00BF587F" w:rsidRDefault="006067DD" w:rsidP="00BF587F">
      <w:pPr>
        <w:numPr>
          <w:ilvl w:val="1"/>
          <w:numId w:val="2"/>
        </w:numPr>
        <w:tabs>
          <w:tab w:val="num" w:pos="792"/>
        </w:tabs>
        <w:spacing w:after="0" w:line="240" w:lineRule="auto"/>
        <w:ind w:left="792"/>
        <w:jc w:val="both"/>
        <w:rPr>
          <w:rFonts w:ascii="Palatino Linotype" w:hAnsi="Palatino Linotype" w:cs="Palatino Linotype"/>
          <w:b/>
          <w:bCs/>
          <w:i/>
          <w:sz w:val="24"/>
          <w:szCs w:val="24"/>
        </w:rPr>
      </w:pPr>
      <w:r w:rsidRPr="00BF587F">
        <w:rPr>
          <w:rFonts w:ascii="Palatino Linotype" w:hAnsi="Palatino Linotype" w:cs="Palatino Linotype"/>
          <w:b/>
          <w:bCs/>
          <w:i/>
          <w:sz w:val="24"/>
          <w:szCs w:val="24"/>
        </w:rPr>
        <w:t>A tantárgy elsajátítása során alkalmazható sajátos módszerek, tanulói tevékenységformák (ajánlás)</w:t>
      </w:r>
    </w:p>
    <w:p w:rsidR="006067DD" w:rsidRPr="00BF587F" w:rsidRDefault="006067DD" w:rsidP="00BF587F">
      <w:pPr>
        <w:spacing w:after="0" w:line="240" w:lineRule="auto"/>
        <w:jc w:val="both"/>
        <w:rPr>
          <w:rFonts w:ascii="Palatino Linotype" w:hAnsi="Palatino Linotype" w:cs="Palatino Linotype"/>
          <w:b/>
          <w:bCs/>
          <w:sz w:val="24"/>
          <w:szCs w:val="24"/>
        </w:rPr>
      </w:pPr>
    </w:p>
    <w:p w:rsidR="006067DD" w:rsidRPr="00BF587F" w:rsidRDefault="006067DD" w:rsidP="00BF587F">
      <w:pPr>
        <w:pStyle w:val="Listaszerbekezds"/>
        <w:widowControl w:val="0"/>
        <w:numPr>
          <w:ilvl w:val="2"/>
          <w:numId w:val="2"/>
        </w:numPr>
        <w:suppressAutoHyphens/>
        <w:spacing w:after="0" w:line="240" w:lineRule="auto"/>
        <w:ind w:left="1560" w:hanging="709"/>
        <w:jc w:val="both"/>
        <w:rPr>
          <w:rFonts w:ascii="Palatino Linotype" w:hAnsi="Palatino Linotype" w:cs="Palatino Linotype"/>
          <w:b/>
          <w:bCs/>
          <w:i/>
          <w:iCs/>
          <w:sz w:val="24"/>
          <w:szCs w:val="24"/>
          <w:lang w:eastAsia="hu-HU"/>
        </w:rPr>
      </w:pPr>
      <w:r w:rsidRPr="00BF587F">
        <w:rPr>
          <w:rFonts w:ascii="Palatino Linotype" w:hAnsi="Palatino Linotype" w:cs="Palatino Linotype"/>
          <w:b/>
          <w:bCs/>
          <w:i/>
          <w:iCs/>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067DD" w:rsidRPr="00997C94">
        <w:trPr>
          <w:jc w:val="center"/>
        </w:trPr>
        <w:tc>
          <w:tcPr>
            <w:tcW w:w="994" w:type="dxa"/>
            <w:vMerge w:val="restart"/>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Sorszám</w:t>
            </w:r>
          </w:p>
        </w:tc>
        <w:tc>
          <w:tcPr>
            <w:tcW w:w="2800" w:type="dxa"/>
            <w:vMerge w:val="restart"/>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 xml:space="preserve">Alkalmazott oktatási </w:t>
            </w:r>
          </w:p>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módszer neve</w:t>
            </w:r>
          </w:p>
        </w:tc>
        <w:tc>
          <w:tcPr>
            <w:tcW w:w="2835" w:type="dxa"/>
            <w:gridSpan w:val="3"/>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A tanulói tevékenység szervezeti kerete</w:t>
            </w:r>
          </w:p>
        </w:tc>
        <w:tc>
          <w:tcPr>
            <w:tcW w:w="2659" w:type="dxa"/>
            <w:vMerge w:val="restart"/>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Alkalmazandó eszközök és felszerelések (SZVK 6. pont lebontása, pontosítása)</w:t>
            </w:r>
          </w:p>
        </w:tc>
      </w:tr>
      <w:tr w:rsidR="006067DD" w:rsidRPr="00997C94">
        <w:trPr>
          <w:jc w:val="center"/>
        </w:trPr>
        <w:tc>
          <w:tcPr>
            <w:tcW w:w="994" w:type="dxa"/>
            <w:vMerge/>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p>
        </w:tc>
        <w:tc>
          <w:tcPr>
            <w:tcW w:w="2800" w:type="dxa"/>
            <w:vMerge/>
            <w:vAlign w:val="center"/>
          </w:tcPr>
          <w:p w:rsidR="006067DD" w:rsidRPr="00997C94" w:rsidRDefault="006067DD" w:rsidP="00004962">
            <w:pPr>
              <w:spacing w:after="0" w:line="240" w:lineRule="auto"/>
              <w:rPr>
                <w:rFonts w:ascii="Palatino Linotype" w:hAnsi="Palatino Linotype" w:cs="Palatino Linotype"/>
                <w:b/>
                <w:bCs/>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egyéni</w:t>
            </w:r>
          </w:p>
        </w:tc>
        <w:tc>
          <w:tcPr>
            <w:tcW w:w="945" w:type="dxa"/>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csoport</w:t>
            </w:r>
          </w:p>
        </w:tc>
        <w:tc>
          <w:tcPr>
            <w:tcW w:w="945" w:type="dxa"/>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osztály</w:t>
            </w:r>
          </w:p>
        </w:tc>
        <w:tc>
          <w:tcPr>
            <w:tcW w:w="2659" w:type="dxa"/>
            <w:vMerge/>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p>
        </w:tc>
      </w:tr>
      <w:tr w:rsidR="006067DD" w:rsidRPr="00997C94">
        <w:trPr>
          <w:jc w:val="center"/>
        </w:trPr>
        <w:tc>
          <w:tcPr>
            <w:tcW w:w="994"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1.1</w:t>
            </w:r>
          </w:p>
        </w:tc>
        <w:tc>
          <w:tcPr>
            <w:tcW w:w="2800"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magyarázat</w:t>
            </w: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2659"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r>
      <w:tr w:rsidR="006067DD" w:rsidRPr="00997C94">
        <w:trPr>
          <w:jc w:val="center"/>
        </w:trPr>
        <w:tc>
          <w:tcPr>
            <w:tcW w:w="994"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1.2.</w:t>
            </w:r>
          </w:p>
        </w:tc>
        <w:tc>
          <w:tcPr>
            <w:tcW w:w="2800"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elbeszélés</w:t>
            </w: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2659"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r>
      <w:tr w:rsidR="006067DD" w:rsidRPr="00997C94">
        <w:trPr>
          <w:jc w:val="center"/>
        </w:trPr>
        <w:tc>
          <w:tcPr>
            <w:tcW w:w="994"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1.3.</w:t>
            </w:r>
          </w:p>
        </w:tc>
        <w:tc>
          <w:tcPr>
            <w:tcW w:w="2800"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kiselőadás</w:t>
            </w: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2659"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r>
      <w:tr w:rsidR="006067DD" w:rsidRPr="00997C94">
        <w:trPr>
          <w:jc w:val="center"/>
        </w:trPr>
        <w:tc>
          <w:tcPr>
            <w:tcW w:w="994"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1.4.</w:t>
            </w:r>
          </w:p>
        </w:tc>
        <w:tc>
          <w:tcPr>
            <w:tcW w:w="2800"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megbeszélés</w:t>
            </w: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r>
      <w:tr w:rsidR="006067DD" w:rsidRPr="00997C94">
        <w:trPr>
          <w:jc w:val="center"/>
        </w:trPr>
        <w:tc>
          <w:tcPr>
            <w:tcW w:w="994"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1.5.</w:t>
            </w:r>
          </w:p>
        </w:tc>
        <w:tc>
          <w:tcPr>
            <w:tcW w:w="2800"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vita</w:t>
            </w: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r>
      <w:tr w:rsidR="006067DD" w:rsidRPr="00997C94">
        <w:trPr>
          <w:jc w:val="center"/>
        </w:trPr>
        <w:tc>
          <w:tcPr>
            <w:tcW w:w="994"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1.6.</w:t>
            </w:r>
          </w:p>
        </w:tc>
        <w:tc>
          <w:tcPr>
            <w:tcW w:w="2800"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szemléltetés</w:t>
            </w: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2659"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r>
      <w:tr w:rsidR="006067DD" w:rsidRPr="00997C94">
        <w:trPr>
          <w:jc w:val="center"/>
        </w:trPr>
        <w:tc>
          <w:tcPr>
            <w:tcW w:w="994"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1.7.</w:t>
            </w:r>
          </w:p>
        </w:tc>
        <w:tc>
          <w:tcPr>
            <w:tcW w:w="2800"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kooperatív tanulás</w:t>
            </w: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r>
      <w:tr w:rsidR="006067DD" w:rsidRPr="00997C94">
        <w:trPr>
          <w:jc w:val="center"/>
        </w:trPr>
        <w:tc>
          <w:tcPr>
            <w:tcW w:w="994"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1.8.</w:t>
            </w:r>
          </w:p>
        </w:tc>
        <w:tc>
          <w:tcPr>
            <w:tcW w:w="2800"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házi feladat</w:t>
            </w: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r>
      <w:tr w:rsidR="006067DD" w:rsidRPr="00997C94">
        <w:trPr>
          <w:trHeight w:val="263"/>
          <w:jc w:val="center"/>
        </w:trPr>
        <w:tc>
          <w:tcPr>
            <w:tcW w:w="994"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1.9.</w:t>
            </w:r>
          </w:p>
        </w:tc>
        <w:tc>
          <w:tcPr>
            <w:tcW w:w="2800"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egyéb</w:t>
            </w: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r>
    </w:tbl>
    <w:p w:rsidR="006067DD" w:rsidRPr="00740620" w:rsidRDefault="006067DD" w:rsidP="00004962">
      <w:pPr>
        <w:pStyle w:val="Listaszerbekezds"/>
        <w:spacing w:after="0" w:line="240" w:lineRule="auto"/>
        <w:ind w:left="791" w:firstLine="1"/>
        <w:rPr>
          <w:rFonts w:ascii="Palatino Linotype" w:hAnsi="Palatino Linotype" w:cs="Palatino Linotype"/>
          <w:b/>
          <w:bCs/>
          <w:sz w:val="24"/>
          <w:szCs w:val="24"/>
        </w:rPr>
      </w:pPr>
    </w:p>
    <w:p w:rsidR="006067DD" w:rsidRPr="003A5247" w:rsidRDefault="006067DD" w:rsidP="003A5247">
      <w:pPr>
        <w:pStyle w:val="Listaszerbekezds"/>
        <w:widowControl w:val="0"/>
        <w:numPr>
          <w:ilvl w:val="2"/>
          <w:numId w:val="2"/>
        </w:numPr>
        <w:suppressAutoHyphens/>
        <w:spacing w:after="0" w:line="240" w:lineRule="auto"/>
        <w:ind w:left="1560" w:hanging="709"/>
        <w:jc w:val="both"/>
        <w:rPr>
          <w:rFonts w:ascii="Palatino Linotype" w:hAnsi="Palatino Linotype" w:cs="Palatino Linotype"/>
          <w:b/>
          <w:bCs/>
          <w:i/>
          <w:iCs/>
          <w:sz w:val="24"/>
          <w:szCs w:val="24"/>
          <w:lang w:eastAsia="hu-HU"/>
        </w:rPr>
      </w:pPr>
      <w:r w:rsidRPr="003A5247">
        <w:rPr>
          <w:rFonts w:ascii="Palatino Linotype" w:hAnsi="Palatino Linotype" w:cs="Palatino Linotype"/>
          <w:b/>
          <w:bCs/>
          <w:i/>
          <w:iCs/>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067DD" w:rsidRPr="00997C94">
        <w:trPr>
          <w:cantSplit/>
          <w:trHeight w:val="921"/>
          <w:jc w:val="center"/>
        </w:trPr>
        <w:tc>
          <w:tcPr>
            <w:tcW w:w="828" w:type="dxa"/>
            <w:vMerge w:val="restart"/>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Sor-szám</w:t>
            </w:r>
          </w:p>
        </w:tc>
        <w:tc>
          <w:tcPr>
            <w:tcW w:w="3621" w:type="dxa"/>
            <w:vMerge w:val="restart"/>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Tanulói tevékenységforma</w:t>
            </w:r>
          </w:p>
        </w:tc>
        <w:tc>
          <w:tcPr>
            <w:tcW w:w="2370" w:type="dxa"/>
            <w:gridSpan w:val="3"/>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Tanulói tevékenység szervezési kerete</w:t>
            </w:r>
          </w:p>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(differenciálási módok)</w:t>
            </w:r>
          </w:p>
        </w:tc>
        <w:tc>
          <w:tcPr>
            <w:tcW w:w="2190" w:type="dxa"/>
            <w:vMerge w:val="restart"/>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Alkalmazandó eszközök és felszerelések (SZVK 6. pont lebontása, pontosítása)</w:t>
            </w:r>
          </w:p>
        </w:tc>
      </w:tr>
      <w:tr w:rsidR="006067DD" w:rsidRPr="00997C94">
        <w:trPr>
          <w:cantSplit/>
          <w:trHeight w:val="1076"/>
          <w:jc w:val="center"/>
        </w:trPr>
        <w:tc>
          <w:tcPr>
            <w:tcW w:w="828" w:type="dxa"/>
            <w:vMerge/>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p>
        </w:tc>
        <w:tc>
          <w:tcPr>
            <w:tcW w:w="3621" w:type="dxa"/>
            <w:vMerge/>
            <w:vAlign w:val="center"/>
          </w:tcPr>
          <w:p w:rsidR="006067DD" w:rsidRPr="00997C94" w:rsidRDefault="006067DD" w:rsidP="00004962">
            <w:pPr>
              <w:spacing w:after="0" w:line="240" w:lineRule="auto"/>
              <w:rPr>
                <w:rFonts w:ascii="Palatino Linotype" w:hAnsi="Palatino Linotype" w:cs="Palatino Linotype"/>
                <w:b/>
                <w:bCs/>
                <w:sz w:val="20"/>
                <w:szCs w:val="20"/>
              </w:rPr>
            </w:pPr>
          </w:p>
        </w:tc>
        <w:tc>
          <w:tcPr>
            <w:tcW w:w="809" w:type="dxa"/>
            <w:textDirection w:val="btLr"/>
            <w:vAlign w:val="center"/>
          </w:tcPr>
          <w:p w:rsidR="006067DD" w:rsidRPr="00997C94" w:rsidRDefault="006067DD" w:rsidP="00004962">
            <w:pPr>
              <w:spacing w:after="0" w:line="240" w:lineRule="auto"/>
              <w:ind w:left="113" w:right="113"/>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Egyéni</w:t>
            </w:r>
          </w:p>
        </w:tc>
        <w:tc>
          <w:tcPr>
            <w:tcW w:w="798" w:type="dxa"/>
            <w:textDirection w:val="btLr"/>
            <w:vAlign w:val="center"/>
          </w:tcPr>
          <w:p w:rsidR="006067DD" w:rsidRPr="00997C94" w:rsidRDefault="006067DD" w:rsidP="00004962">
            <w:pPr>
              <w:spacing w:after="0" w:line="240" w:lineRule="auto"/>
              <w:ind w:left="113" w:right="113"/>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Csoport-</w:t>
            </w:r>
          </w:p>
          <w:p w:rsidR="006067DD" w:rsidRPr="00997C94" w:rsidRDefault="006067DD" w:rsidP="00004962">
            <w:pPr>
              <w:spacing w:after="0" w:line="240" w:lineRule="auto"/>
              <w:ind w:left="113" w:right="113"/>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bontás</w:t>
            </w:r>
          </w:p>
        </w:tc>
        <w:tc>
          <w:tcPr>
            <w:tcW w:w="763" w:type="dxa"/>
            <w:textDirection w:val="btLr"/>
            <w:vAlign w:val="center"/>
          </w:tcPr>
          <w:p w:rsidR="006067DD" w:rsidRPr="00997C94" w:rsidRDefault="006067DD" w:rsidP="00004962">
            <w:pPr>
              <w:spacing w:after="0" w:line="240" w:lineRule="auto"/>
              <w:ind w:left="113" w:right="113"/>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Osztály-</w:t>
            </w:r>
          </w:p>
          <w:p w:rsidR="006067DD" w:rsidRPr="00997C94" w:rsidRDefault="006067DD" w:rsidP="00004962">
            <w:pPr>
              <w:spacing w:after="0" w:line="240" w:lineRule="auto"/>
              <w:ind w:left="113" w:right="113"/>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keret</w:t>
            </w:r>
          </w:p>
        </w:tc>
        <w:tc>
          <w:tcPr>
            <w:tcW w:w="2190" w:type="dxa"/>
            <w:vMerge/>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p>
        </w:tc>
      </w:tr>
      <w:tr w:rsidR="006067DD" w:rsidRPr="00997C94" w:rsidTr="00C36AF3">
        <w:trPr>
          <w:jc w:val="center"/>
        </w:trPr>
        <w:tc>
          <w:tcPr>
            <w:tcW w:w="828" w:type="dxa"/>
            <w:shd w:val="clear" w:color="auto" w:fill="D9D9D9"/>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1.</w:t>
            </w:r>
          </w:p>
        </w:tc>
        <w:tc>
          <w:tcPr>
            <w:tcW w:w="3621" w:type="dxa"/>
            <w:shd w:val="clear" w:color="auto" w:fill="D9D9D9"/>
            <w:vAlign w:val="center"/>
          </w:tcPr>
          <w:p w:rsidR="006067DD" w:rsidRPr="00997C94" w:rsidRDefault="006067DD" w:rsidP="00004962">
            <w:pPr>
              <w:spacing w:after="0" w:line="240" w:lineRule="auto"/>
              <w:rPr>
                <w:rFonts w:ascii="Palatino Linotype" w:hAnsi="Palatino Linotype" w:cs="Palatino Linotype"/>
                <w:b/>
                <w:bCs/>
                <w:sz w:val="20"/>
                <w:szCs w:val="20"/>
              </w:rPr>
            </w:pPr>
            <w:r w:rsidRPr="00997C9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r>
      <w:tr w:rsidR="006067DD" w:rsidRPr="00997C94" w:rsidTr="00C36AF3">
        <w:trPr>
          <w:jc w:val="center"/>
        </w:trPr>
        <w:tc>
          <w:tcPr>
            <w:tcW w:w="828"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1.1.</w:t>
            </w:r>
          </w:p>
        </w:tc>
        <w:tc>
          <w:tcPr>
            <w:tcW w:w="3621"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Olvasott szöveg önálló feldolgozása</w:t>
            </w:r>
          </w:p>
        </w:tc>
        <w:tc>
          <w:tcPr>
            <w:tcW w:w="809"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798"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63"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2190"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r>
      <w:tr w:rsidR="006067DD" w:rsidRPr="00997C94" w:rsidTr="00C36AF3">
        <w:trPr>
          <w:jc w:val="center"/>
        </w:trPr>
        <w:tc>
          <w:tcPr>
            <w:tcW w:w="828"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1.2.</w:t>
            </w:r>
          </w:p>
        </w:tc>
        <w:tc>
          <w:tcPr>
            <w:tcW w:w="3621"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Olvasott szöveg feladattal vezetett feldolgozása</w:t>
            </w:r>
          </w:p>
        </w:tc>
        <w:tc>
          <w:tcPr>
            <w:tcW w:w="809"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798"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63"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2190"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r>
      <w:tr w:rsidR="006067DD" w:rsidRPr="00997C94" w:rsidTr="00C36AF3">
        <w:trPr>
          <w:jc w:val="center"/>
        </w:trPr>
        <w:tc>
          <w:tcPr>
            <w:tcW w:w="828"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1.3.</w:t>
            </w:r>
          </w:p>
        </w:tc>
        <w:tc>
          <w:tcPr>
            <w:tcW w:w="3621"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Olvasott szöveg feldolgozása jegyzeteléssel</w:t>
            </w:r>
          </w:p>
        </w:tc>
        <w:tc>
          <w:tcPr>
            <w:tcW w:w="809"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798"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63"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2190"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r>
      <w:tr w:rsidR="006067DD" w:rsidRPr="00997C94" w:rsidTr="00C36AF3">
        <w:trPr>
          <w:jc w:val="center"/>
        </w:trPr>
        <w:tc>
          <w:tcPr>
            <w:tcW w:w="828"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1.4.</w:t>
            </w:r>
          </w:p>
        </w:tc>
        <w:tc>
          <w:tcPr>
            <w:tcW w:w="3621"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Hallott szöveg feldolgozása jegyzeteléssel</w:t>
            </w:r>
          </w:p>
        </w:tc>
        <w:tc>
          <w:tcPr>
            <w:tcW w:w="809"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98"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63"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2190"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r>
      <w:tr w:rsidR="006067DD" w:rsidRPr="00997C94" w:rsidTr="00C36AF3">
        <w:trPr>
          <w:jc w:val="center"/>
        </w:trPr>
        <w:tc>
          <w:tcPr>
            <w:tcW w:w="828"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lastRenderedPageBreak/>
              <w:t>1.5.</w:t>
            </w:r>
          </w:p>
        </w:tc>
        <w:tc>
          <w:tcPr>
            <w:tcW w:w="3621"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Hallott szöveg feladattal vezetett feldolgozása</w:t>
            </w:r>
          </w:p>
        </w:tc>
        <w:tc>
          <w:tcPr>
            <w:tcW w:w="809"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98"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63"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2190"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r>
      <w:tr w:rsidR="006067DD" w:rsidRPr="00997C94" w:rsidTr="00C36AF3">
        <w:trPr>
          <w:jc w:val="center"/>
        </w:trPr>
        <w:tc>
          <w:tcPr>
            <w:tcW w:w="828"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1.6.</w:t>
            </w:r>
          </w:p>
        </w:tc>
        <w:tc>
          <w:tcPr>
            <w:tcW w:w="3621"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Információk önálló rendszerezése</w:t>
            </w:r>
          </w:p>
        </w:tc>
        <w:tc>
          <w:tcPr>
            <w:tcW w:w="809"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798"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63"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2190"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r>
      <w:tr w:rsidR="006067DD" w:rsidRPr="00997C94" w:rsidTr="00C36AF3">
        <w:trPr>
          <w:jc w:val="center"/>
        </w:trPr>
        <w:tc>
          <w:tcPr>
            <w:tcW w:w="828"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1.7.</w:t>
            </w:r>
          </w:p>
        </w:tc>
        <w:tc>
          <w:tcPr>
            <w:tcW w:w="3621"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Információk feladattal vezetett rendszerezése</w:t>
            </w:r>
          </w:p>
        </w:tc>
        <w:tc>
          <w:tcPr>
            <w:tcW w:w="809"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98"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63"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2190"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r>
      <w:tr w:rsidR="006067DD" w:rsidRPr="00997C94" w:rsidTr="00C36AF3">
        <w:trPr>
          <w:jc w:val="center"/>
        </w:trPr>
        <w:tc>
          <w:tcPr>
            <w:tcW w:w="828" w:type="dxa"/>
            <w:shd w:val="clear" w:color="auto" w:fill="D9D9D9"/>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2.</w:t>
            </w:r>
          </w:p>
        </w:tc>
        <w:tc>
          <w:tcPr>
            <w:tcW w:w="3621" w:type="dxa"/>
            <w:shd w:val="clear" w:color="auto" w:fill="D9D9D9"/>
            <w:vAlign w:val="center"/>
          </w:tcPr>
          <w:p w:rsidR="006067DD" w:rsidRPr="00997C94" w:rsidRDefault="006067DD" w:rsidP="00004962">
            <w:pPr>
              <w:spacing w:after="0" w:line="240" w:lineRule="auto"/>
              <w:rPr>
                <w:rFonts w:ascii="Palatino Linotype" w:hAnsi="Palatino Linotype" w:cs="Palatino Linotype"/>
                <w:b/>
                <w:bCs/>
                <w:sz w:val="20"/>
                <w:szCs w:val="20"/>
              </w:rPr>
            </w:pPr>
            <w:r w:rsidRPr="00997C9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r>
      <w:tr w:rsidR="006067DD" w:rsidRPr="00997C94" w:rsidTr="00C36AF3">
        <w:trPr>
          <w:jc w:val="center"/>
        </w:trPr>
        <w:tc>
          <w:tcPr>
            <w:tcW w:w="828"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2.1.</w:t>
            </w:r>
          </w:p>
        </w:tc>
        <w:tc>
          <w:tcPr>
            <w:tcW w:w="3621"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Írásos elemzések készítése</w:t>
            </w:r>
          </w:p>
        </w:tc>
        <w:tc>
          <w:tcPr>
            <w:tcW w:w="809"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798"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63"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2190"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r>
      <w:tr w:rsidR="006067DD" w:rsidRPr="00997C94" w:rsidTr="00C36AF3">
        <w:trPr>
          <w:jc w:val="center"/>
        </w:trPr>
        <w:tc>
          <w:tcPr>
            <w:tcW w:w="828"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2.2.</w:t>
            </w:r>
          </w:p>
        </w:tc>
        <w:tc>
          <w:tcPr>
            <w:tcW w:w="3621"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Leírás készítése</w:t>
            </w:r>
          </w:p>
        </w:tc>
        <w:tc>
          <w:tcPr>
            <w:tcW w:w="809"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798"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63"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2190"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r>
      <w:tr w:rsidR="006067DD" w:rsidRPr="00997C94" w:rsidTr="00C36AF3">
        <w:trPr>
          <w:jc w:val="center"/>
        </w:trPr>
        <w:tc>
          <w:tcPr>
            <w:tcW w:w="828"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2.3.</w:t>
            </w:r>
          </w:p>
        </w:tc>
        <w:tc>
          <w:tcPr>
            <w:tcW w:w="3621"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Válaszolás írásban mondatszintű kérdésekre</w:t>
            </w:r>
          </w:p>
        </w:tc>
        <w:tc>
          <w:tcPr>
            <w:tcW w:w="809"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798"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63"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2190"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r>
      <w:tr w:rsidR="006067DD" w:rsidRPr="00997C94" w:rsidTr="00C36AF3">
        <w:trPr>
          <w:jc w:val="center"/>
        </w:trPr>
        <w:tc>
          <w:tcPr>
            <w:tcW w:w="828"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2.4.</w:t>
            </w:r>
          </w:p>
        </w:tc>
        <w:tc>
          <w:tcPr>
            <w:tcW w:w="3621"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Tesztfeladat megoldása</w:t>
            </w:r>
          </w:p>
        </w:tc>
        <w:tc>
          <w:tcPr>
            <w:tcW w:w="809"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798"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63"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2190"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r>
      <w:tr w:rsidR="006067DD" w:rsidRPr="00997C94" w:rsidTr="00C36AF3">
        <w:trPr>
          <w:jc w:val="center"/>
        </w:trPr>
        <w:tc>
          <w:tcPr>
            <w:tcW w:w="828"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2.5.</w:t>
            </w:r>
          </w:p>
        </w:tc>
        <w:tc>
          <w:tcPr>
            <w:tcW w:w="3621"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Szöveges előadás egyéni felkészüléssel</w:t>
            </w:r>
          </w:p>
        </w:tc>
        <w:tc>
          <w:tcPr>
            <w:tcW w:w="809"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798"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63"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2190"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r>
      <w:tr w:rsidR="006067DD" w:rsidRPr="00997C94" w:rsidTr="00C36AF3">
        <w:trPr>
          <w:jc w:val="center"/>
        </w:trPr>
        <w:tc>
          <w:tcPr>
            <w:tcW w:w="828"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2.6.</w:t>
            </w:r>
          </w:p>
        </w:tc>
        <w:tc>
          <w:tcPr>
            <w:tcW w:w="3621"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Tapasztalatok utólagos ismertetése szóban</w:t>
            </w:r>
          </w:p>
        </w:tc>
        <w:tc>
          <w:tcPr>
            <w:tcW w:w="809"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798"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63"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2190"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r>
      <w:tr w:rsidR="006067DD" w:rsidRPr="00997C94" w:rsidTr="00C36AF3">
        <w:trPr>
          <w:jc w:val="center"/>
        </w:trPr>
        <w:tc>
          <w:tcPr>
            <w:tcW w:w="828"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2.7.</w:t>
            </w:r>
          </w:p>
        </w:tc>
        <w:tc>
          <w:tcPr>
            <w:tcW w:w="3621"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Tapasztalatok helyszíni ismertetése szóban</w:t>
            </w:r>
          </w:p>
        </w:tc>
        <w:tc>
          <w:tcPr>
            <w:tcW w:w="809"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798"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63"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2190"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r>
      <w:tr w:rsidR="006067DD" w:rsidRPr="00997C94" w:rsidTr="00C36AF3">
        <w:trPr>
          <w:trHeight w:val="499"/>
          <w:jc w:val="center"/>
        </w:trPr>
        <w:tc>
          <w:tcPr>
            <w:tcW w:w="828" w:type="dxa"/>
            <w:shd w:val="clear" w:color="auto" w:fill="D9D9D9"/>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3.</w:t>
            </w:r>
          </w:p>
        </w:tc>
        <w:tc>
          <w:tcPr>
            <w:tcW w:w="3621" w:type="dxa"/>
            <w:shd w:val="clear" w:color="auto" w:fill="D9D9D9"/>
            <w:vAlign w:val="center"/>
          </w:tcPr>
          <w:p w:rsidR="006067DD" w:rsidRPr="00997C94" w:rsidRDefault="006067DD" w:rsidP="00004962">
            <w:pPr>
              <w:spacing w:after="0" w:line="240" w:lineRule="auto"/>
              <w:rPr>
                <w:rFonts w:ascii="Palatino Linotype" w:hAnsi="Palatino Linotype" w:cs="Palatino Linotype"/>
                <w:b/>
                <w:bCs/>
                <w:sz w:val="20"/>
                <w:szCs w:val="20"/>
              </w:rPr>
            </w:pPr>
            <w:r w:rsidRPr="00997C94">
              <w:rPr>
                <w:rFonts w:ascii="Palatino Linotype" w:hAnsi="Palatino Linotype" w:cs="Palatino Linotype"/>
                <w:b/>
                <w:bCs/>
                <w:sz w:val="20"/>
                <w:szCs w:val="20"/>
              </w:rPr>
              <w:t>Komplex információk körében</w:t>
            </w:r>
          </w:p>
        </w:tc>
        <w:tc>
          <w:tcPr>
            <w:tcW w:w="809" w:type="dxa"/>
            <w:shd w:val="clear" w:color="auto" w:fill="D9D9D9"/>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r>
      <w:tr w:rsidR="006067DD" w:rsidRPr="00997C94" w:rsidTr="00C36AF3">
        <w:trPr>
          <w:jc w:val="center"/>
        </w:trPr>
        <w:tc>
          <w:tcPr>
            <w:tcW w:w="828"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3.1.</w:t>
            </w:r>
          </w:p>
        </w:tc>
        <w:tc>
          <w:tcPr>
            <w:tcW w:w="3621"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Utólagos szóbeli beszámoló</w:t>
            </w:r>
          </w:p>
        </w:tc>
        <w:tc>
          <w:tcPr>
            <w:tcW w:w="809"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798"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63"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2190"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r>
      <w:tr w:rsidR="006067DD" w:rsidRPr="00997C94" w:rsidTr="00C36AF3">
        <w:trPr>
          <w:jc w:val="center"/>
        </w:trPr>
        <w:tc>
          <w:tcPr>
            <w:tcW w:w="828" w:type="dxa"/>
            <w:shd w:val="clear" w:color="auto" w:fill="D9D9D9"/>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4.</w:t>
            </w:r>
          </w:p>
        </w:tc>
        <w:tc>
          <w:tcPr>
            <w:tcW w:w="3621" w:type="dxa"/>
            <w:shd w:val="clear" w:color="auto" w:fill="D9D9D9"/>
            <w:vAlign w:val="center"/>
          </w:tcPr>
          <w:p w:rsidR="006067DD" w:rsidRPr="00997C94" w:rsidRDefault="006067DD" w:rsidP="00004962">
            <w:pPr>
              <w:spacing w:after="0" w:line="240" w:lineRule="auto"/>
              <w:rPr>
                <w:rFonts w:ascii="Palatino Linotype" w:hAnsi="Palatino Linotype" w:cs="Palatino Linotype"/>
                <w:b/>
                <w:bCs/>
                <w:sz w:val="20"/>
                <w:szCs w:val="20"/>
              </w:rPr>
            </w:pPr>
            <w:r w:rsidRPr="00997C94">
              <w:rPr>
                <w:rFonts w:ascii="Palatino Linotype" w:hAnsi="Palatino Linotype" w:cs="Palatino Linotype"/>
                <w:b/>
                <w:bCs/>
                <w:sz w:val="20"/>
                <w:szCs w:val="20"/>
              </w:rPr>
              <w:t>Csoportos munkaformák körében</w:t>
            </w:r>
          </w:p>
        </w:tc>
        <w:tc>
          <w:tcPr>
            <w:tcW w:w="809" w:type="dxa"/>
            <w:shd w:val="clear" w:color="auto" w:fill="D9D9D9"/>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r>
      <w:tr w:rsidR="006067DD" w:rsidRPr="00997C94" w:rsidTr="00C36AF3">
        <w:trPr>
          <w:jc w:val="center"/>
        </w:trPr>
        <w:tc>
          <w:tcPr>
            <w:tcW w:w="828"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4.1.</w:t>
            </w:r>
          </w:p>
        </w:tc>
        <w:tc>
          <w:tcPr>
            <w:tcW w:w="3621"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Feladattal vezetett kiscsoportos szövegfeldolgozás</w:t>
            </w:r>
          </w:p>
        </w:tc>
        <w:tc>
          <w:tcPr>
            <w:tcW w:w="809"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798"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763"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c>
          <w:tcPr>
            <w:tcW w:w="2190" w:type="dxa"/>
            <w:vAlign w:val="center"/>
          </w:tcPr>
          <w:p w:rsidR="006067DD" w:rsidRPr="00997C94" w:rsidRDefault="006067DD" w:rsidP="00C36AF3">
            <w:pPr>
              <w:spacing w:after="0" w:line="240" w:lineRule="auto"/>
              <w:jc w:val="center"/>
              <w:rPr>
                <w:rFonts w:ascii="Palatino Linotype" w:hAnsi="Palatino Linotype" w:cs="Palatino Linotype"/>
                <w:sz w:val="20"/>
                <w:szCs w:val="20"/>
              </w:rPr>
            </w:pPr>
          </w:p>
        </w:tc>
      </w:tr>
    </w:tbl>
    <w:p w:rsidR="006067DD" w:rsidRPr="00740620" w:rsidRDefault="006067DD" w:rsidP="00004962">
      <w:pPr>
        <w:spacing w:after="0" w:line="240" w:lineRule="auto"/>
        <w:rPr>
          <w:rFonts w:ascii="Palatino Linotype" w:hAnsi="Palatino Linotype" w:cs="Palatino Linotype"/>
          <w:b/>
          <w:bCs/>
          <w:sz w:val="24"/>
          <w:szCs w:val="24"/>
        </w:rPr>
      </w:pPr>
    </w:p>
    <w:p w:rsidR="006067DD" w:rsidRPr="00740620" w:rsidRDefault="006067DD" w:rsidP="00BF587F">
      <w:pPr>
        <w:numPr>
          <w:ilvl w:val="1"/>
          <w:numId w:val="2"/>
        </w:numPr>
        <w:tabs>
          <w:tab w:val="num" w:pos="792"/>
        </w:tabs>
        <w:spacing w:after="0" w:line="240" w:lineRule="auto"/>
        <w:ind w:left="792"/>
        <w:jc w:val="both"/>
        <w:rPr>
          <w:rFonts w:ascii="Palatino Linotype" w:hAnsi="Palatino Linotype" w:cs="Palatino Linotype"/>
          <w:b/>
          <w:bCs/>
          <w:sz w:val="24"/>
          <w:szCs w:val="24"/>
        </w:rPr>
      </w:pPr>
      <w:r w:rsidRPr="00740620">
        <w:rPr>
          <w:rFonts w:ascii="Palatino Linotype" w:hAnsi="Palatino Linotype" w:cs="Palatino Linotype"/>
          <w:b/>
          <w:bCs/>
          <w:sz w:val="24"/>
          <w:szCs w:val="24"/>
        </w:rPr>
        <w:t>A tantárgy értékelésének módja</w:t>
      </w:r>
    </w:p>
    <w:p w:rsidR="006067DD" w:rsidRPr="00740620" w:rsidRDefault="006067DD" w:rsidP="00BF587F">
      <w:pPr>
        <w:spacing w:after="0" w:line="240" w:lineRule="auto"/>
        <w:ind w:left="360"/>
        <w:jc w:val="both"/>
        <w:rPr>
          <w:rFonts w:ascii="Palatino Linotype" w:hAnsi="Palatino Linotype" w:cs="Palatino Linotype"/>
          <w:sz w:val="24"/>
          <w:szCs w:val="24"/>
        </w:rPr>
      </w:pPr>
      <w:r w:rsidRPr="00740620">
        <w:rPr>
          <w:rFonts w:ascii="Palatino Linotype" w:hAnsi="Palatino Linotype" w:cs="Palatino Linotype"/>
          <w:sz w:val="24"/>
          <w:szCs w:val="24"/>
        </w:rPr>
        <w:t>A nemzeti köznevelésről szóló 2011. évi CXC. törvény 54. § (2) a) pontja szerinti értékeléssel.</w:t>
      </w:r>
    </w:p>
    <w:p w:rsidR="006067DD" w:rsidRPr="00740620" w:rsidRDefault="006067DD" w:rsidP="00004962">
      <w:pPr>
        <w:widowControl w:val="0"/>
        <w:suppressAutoHyphens/>
        <w:spacing w:after="0" w:line="240" w:lineRule="auto"/>
        <w:rPr>
          <w:rFonts w:ascii="Palatino Linotype" w:hAnsi="Palatino Linotype" w:cs="Palatino Linotype"/>
          <w:b/>
          <w:bCs/>
          <w:kern w:val="1"/>
          <w:sz w:val="24"/>
          <w:szCs w:val="24"/>
          <w:lang w:eastAsia="hi-IN" w:bidi="hi-IN"/>
        </w:rPr>
      </w:pPr>
      <w:r w:rsidRPr="00740620">
        <w:rPr>
          <w:rFonts w:ascii="Palatino Linotype" w:hAnsi="Palatino Linotype" w:cs="Palatino Linotype"/>
          <w:b/>
          <w:bCs/>
          <w:kern w:val="1"/>
          <w:sz w:val="24"/>
          <w:szCs w:val="24"/>
          <w:lang w:eastAsia="hi-IN" w:bidi="hi-IN"/>
        </w:rPr>
        <w:br w:type="page"/>
      </w:r>
    </w:p>
    <w:p w:rsidR="006067DD" w:rsidRPr="00740620" w:rsidRDefault="006067DD" w:rsidP="00016A63">
      <w:pPr>
        <w:numPr>
          <w:ilvl w:val="0"/>
          <w:numId w:val="2"/>
        </w:numPr>
        <w:spacing w:after="0" w:line="240" w:lineRule="auto"/>
        <w:ind w:left="357" w:hanging="357"/>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lang w:eastAsia="hu-HU"/>
        </w:rPr>
        <w:lastRenderedPageBreak/>
        <w:t>Szakmai számítások tantárgy</w:t>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t>88 óra/ 84 óra*</w:t>
      </w:r>
    </w:p>
    <w:p w:rsidR="006067DD" w:rsidRPr="00BF587F" w:rsidRDefault="006067DD" w:rsidP="00BF587F">
      <w:pPr>
        <w:spacing w:after="0" w:line="240" w:lineRule="auto"/>
        <w:jc w:val="right"/>
        <w:rPr>
          <w:rFonts w:ascii="Palatino Linotype" w:hAnsi="Palatino Linotype" w:cs="Palatino Linotype"/>
          <w:i/>
          <w:sz w:val="20"/>
          <w:szCs w:val="20"/>
        </w:rPr>
      </w:pPr>
      <w:r w:rsidRPr="00BF587F">
        <w:rPr>
          <w:rFonts w:ascii="Palatino Linotype" w:hAnsi="Palatino Linotype" w:cs="Palatino Linotype"/>
          <w:i/>
          <w:sz w:val="20"/>
          <w:szCs w:val="20"/>
        </w:rPr>
        <w:t>*Háromévfolyamos képzés közismereti oktatással/kétévfolyamos képzés közismereti oktatás nélkül</w:t>
      </w:r>
    </w:p>
    <w:p w:rsidR="006067DD" w:rsidRPr="00740620" w:rsidRDefault="006067DD" w:rsidP="00004962">
      <w:pPr>
        <w:widowControl w:val="0"/>
        <w:suppressAutoHyphens/>
        <w:spacing w:after="0" w:line="240" w:lineRule="auto"/>
        <w:rPr>
          <w:rFonts w:ascii="Palatino Linotype" w:hAnsi="Palatino Linotype" w:cs="Palatino Linotype"/>
          <w:b/>
          <w:bCs/>
          <w:kern w:val="1"/>
          <w:sz w:val="24"/>
          <w:szCs w:val="24"/>
          <w:lang w:eastAsia="hi-IN" w:bidi="hi-IN"/>
        </w:rPr>
      </w:pPr>
    </w:p>
    <w:p w:rsidR="006067DD" w:rsidRPr="00BF587F" w:rsidRDefault="006067DD" w:rsidP="00BF587F">
      <w:pPr>
        <w:numPr>
          <w:ilvl w:val="1"/>
          <w:numId w:val="2"/>
        </w:numPr>
        <w:tabs>
          <w:tab w:val="num" w:pos="792"/>
        </w:tabs>
        <w:spacing w:after="0" w:line="240" w:lineRule="auto"/>
        <w:ind w:left="792"/>
        <w:jc w:val="both"/>
        <w:rPr>
          <w:rFonts w:ascii="Palatino Linotype" w:hAnsi="Palatino Linotype" w:cs="Palatino Linotype"/>
          <w:b/>
          <w:bCs/>
          <w:sz w:val="24"/>
          <w:szCs w:val="24"/>
        </w:rPr>
      </w:pPr>
      <w:r w:rsidRPr="00BF587F">
        <w:rPr>
          <w:rFonts w:ascii="Palatino Linotype" w:hAnsi="Palatino Linotype" w:cs="Palatino Linotype"/>
          <w:b/>
          <w:bCs/>
          <w:sz w:val="24"/>
          <w:szCs w:val="24"/>
        </w:rPr>
        <w:t>A tantárgy tanításának célja</w:t>
      </w:r>
    </w:p>
    <w:p w:rsidR="006067DD" w:rsidRPr="00BF587F" w:rsidRDefault="006067DD" w:rsidP="00BF587F">
      <w:pPr>
        <w:spacing w:after="0" w:line="240" w:lineRule="auto"/>
        <w:ind w:left="360"/>
        <w:jc w:val="both"/>
        <w:rPr>
          <w:rFonts w:ascii="Palatino Linotype" w:hAnsi="Palatino Linotype" w:cs="Palatino Linotype"/>
          <w:b/>
          <w:bCs/>
          <w:sz w:val="24"/>
          <w:szCs w:val="24"/>
        </w:rPr>
      </w:pPr>
      <w:r w:rsidRPr="00BF587F">
        <w:rPr>
          <w:rFonts w:ascii="Palatino Linotype" w:hAnsi="Palatino Linotype" w:cs="Palatino Linotype"/>
          <w:kern w:val="1"/>
          <w:sz w:val="24"/>
          <w:szCs w:val="24"/>
          <w:lang w:eastAsia="hi-IN" w:bidi="hi-IN"/>
        </w:rPr>
        <w:t xml:space="preserve">Alapvető statisztikai, árképzési, jövedelmezőségi számítási ismeretek megismerése, alkalmazása. Termékek és szolgáltatások árának kialakítása, összetételének elemzése. Vendéglátó üzletek bevételének, kiadásainak, költségeinek, eredményének elemzése. Optimális készlet kialakításához szükséges számolási ismeretek elsajátítása. Bevétel, eredmény, költség tervezése, elemzése mutatószámok, viszonyszámok segítségével. Optimális létszám és bérgazdálkodás megismerése, mutatószámainak alkalmazása. </w:t>
      </w:r>
    </w:p>
    <w:p w:rsidR="006067DD" w:rsidRPr="00BF587F" w:rsidRDefault="006067DD" w:rsidP="00BF587F">
      <w:pPr>
        <w:widowControl w:val="0"/>
        <w:suppressAutoHyphens/>
        <w:spacing w:after="0" w:line="240" w:lineRule="auto"/>
        <w:ind w:left="360"/>
        <w:jc w:val="both"/>
        <w:rPr>
          <w:rFonts w:ascii="Palatino Linotype" w:hAnsi="Palatino Linotype" w:cs="Palatino Linotype"/>
          <w:b/>
          <w:bCs/>
          <w:kern w:val="1"/>
          <w:sz w:val="24"/>
          <w:szCs w:val="24"/>
          <w:lang w:eastAsia="hi-IN" w:bidi="hi-IN"/>
        </w:rPr>
      </w:pPr>
    </w:p>
    <w:p w:rsidR="006067DD" w:rsidRPr="00BF587F" w:rsidRDefault="006067DD" w:rsidP="00BF587F">
      <w:pPr>
        <w:numPr>
          <w:ilvl w:val="1"/>
          <w:numId w:val="2"/>
        </w:numPr>
        <w:tabs>
          <w:tab w:val="num" w:pos="792"/>
        </w:tabs>
        <w:spacing w:after="0" w:line="240" w:lineRule="auto"/>
        <w:ind w:left="792"/>
        <w:jc w:val="both"/>
        <w:rPr>
          <w:rFonts w:ascii="Palatino Linotype" w:hAnsi="Palatino Linotype" w:cs="Palatino Linotype"/>
          <w:b/>
          <w:bCs/>
          <w:sz w:val="24"/>
          <w:szCs w:val="24"/>
        </w:rPr>
      </w:pPr>
      <w:r w:rsidRPr="00BF587F">
        <w:rPr>
          <w:rFonts w:ascii="Palatino Linotype" w:hAnsi="Palatino Linotype" w:cs="Palatino Linotype"/>
          <w:b/>
          <w:bCs/>
          <w:sz w:val="24"/>
          <w:szCs w:val="24"/>
        </w:rPr>
        <w:t>Kapcsolódó közismereti, szakmai tartalmak</w:t>
      </w:r>
    </w:p>
    <w:p w:rsidR="006067DD" w:rsidRPr="00BF587F" w:rsidRDefault="006067DD" w:rsidP="00BF587F">
      <w:pPr>
        <w:pStyle w:val="Listaszerbekezds"/>
        <w:spacing w:after="0" w:line="240" w:lineRule="auto"/>
        <w:ind w:left="360"/>
        <w:jc w:val="both"/>
        <w:rPr>
          <w:rFonts w:ascii="Palatino Linotype" w:hAnsi="Palatino Linotype" w:cs="Palatino Linotype"/>
          <w:sz w:val="24"/>
          <w:szCs w:val="24"/>
        </w:rPr>
      </w:pPr>
      <w:r w:rsidRPr="00BF587F">
        <w:rPr>
          <w:rFonts w:ascii="Palatino Linotype" w:hAnsi="Palatino Linotype" w:cs="Palatino Linotype"/>
          <w:sz w:val="24"/>
          <w:szCs w:val="24"/>
        </w:rPr>
        <w:t>A tantárgy tananyagtartalma felhasználja a közismeretben elsajátított matematikai alapokat, ráépül a Vendéglátó gazdálkodás tantárgy fogalmi rendszerére és kapcsolódik az Általános élelmiszer-ismeretek, fogyasztóvédelem tantárgy témaköreihez.</w:t>
      </w:r>
    </w:p>
    <w:p w:rsidR="006067DD" w:rsidRPr="00BF587F" w:rsidRDefault="006067DD" w:rsidP="00BF587F">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6067DD" w:rsidRPr="00BF587F" w:rsidRDefault="006067DD" w:rsidP="00BF587F">
      <w:pPr>
        <w:numPr>
          <w:ilvl w:val="1"/>
          <w:numId w:val="2"/>
        </w:numPr>
        <w:tabs>
          <w:tab w:val="num" w:pos="792"/>
        </w:tabs>
        <w:spacing w:after="0" w:line="240" w:lineRule="auto"/>
        <w:ind w:left="792"/>
        <w:jc w:val="both"/>
        <w:rPr>
          <w:rFonts w:ascii="Palatino Linotype" w:hAnsi="Palatino Linotype" w:cs="Palatino Linotype"/>
          <w:b/>
          <w:bCs/>
          <w:sz w:val="24"/>
          <w:szCs w:val="24"/>
        </w:rPr>
      </w:pPr>
      <w:r w:rsidRPr="00BF587F">
        <w:rPr>
          <w:rFonts w:ascii="Palatino Linotype" w:hAnsi="Palatino Linotype" w:cs="Palatino Linotype"/>
          <w:b/>
          <w:bCs/>
          <w:sz w:val="24"/>
          <w:szCs w:val="24"/>
        </w:rPr>
        <w:t xml:space="preserve">Témakörök </w:t>
      </w:r>
    </w:p>
    <w:p w:rsidR="006067DD" w:rsidRPr="00BF587F" w:rsidRDefault="006067DD" w:rsidP="00BF587F">
      <w:pPr>
        <w:widowControl w:val="0"/>
        <w:suppressAutoHyphens/>
        <w:spacing w:after="0" w:line="240" w:lineRule="auto"/>
        <w:ind w:left="1418"/>
        <w:jc w:val="both"/>
        <w:rPr>
          <w:rFonts w:ascii="Palatino Linotype" w:hAnsi="Palatino Linotype" w:cs="Palatino Linotype"/>
          <w:b/>
          <w:bCs/>
          <w:kern w:val="1"/>
          <w:sz w:val="24"/>
          <w:szCs w:val="24"/>
          <w:lang w:eastAsia="hi-IN" w:bidi="hi-IN"/>
        </w:rPr>
      </w:pPr>
    </w:p>
    <w:p w:rsidR="006067DD" w:rsidRPr="00BF587F" w:rsidRDefault="006067DD" w:rsidP="00BF587F">
      <w:pPr>
        <w:numPr>
          <w:ilvl w:val="2"/>
          <w:numId w:val="2"/>
        </w:numPr>
        <w:tabs>
          <w:tab w:val="num" w:pos="1440"/>
        </w:tabs>
        <w:spacing w:after="0" w:line="240" w:lineRule="auto"/>
        <w:ind w:left="1225" w:hanging="505"/>
        <w:jc w:val="both"/>
        <w:rPr>
          <w:rFonts w:ascii="Palatino Linotype" w:hAnsi="Palatino Linotype" w:cs="Palatino Linotype"/>
          <w:b/>
          <w:bCs/>
          <w:i/>
          <w:iCs/>
          <w:sz w:val="24"/>
          <w:szCs w:val="24"/>
        </w:rPr>
      </w:pPr>
      <w:r w:rsidRPr="00BF587F">
        <w:rPr>
          <w:rFonts w:ascii="Palatino Linotype" w:hAnsi="Palatino Linotype" w:cs="Palatino Linotype"/>
          <w:b/>
          <w:bCs/>
          <w:sz w:val="24"/>
          <w:szCs w:val="24"/>
        </w:rPr>
        <w:t>Viszonyszámok</w:t>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i/>
          <w:iCs/>
          <w:sz w:val="24"/>
          <w:szCs w:val="24"/>
        </w:rPr>
        <w:t>14 óra / 14 óra</w:t>
      </w:r>
    </w:p>
    <w:p w:rsidR="006067DD" w:rsidRPr="00BF587F" w:rsidRDefault="006067DD" w:rsidP="00BF587F">
      <w:pPr>
        <w:widowControl w:val="0"/>
        <w:suppressAutoHyphens/>
        <w:spacing w:after="0" w:line="240" w:lineRule="auto"/>
        <w:ind w:left="698"/>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Százalékszámítás, kerekítés szabályai.</w:t>
      </w:r>
    </w:p>
    <w:p w:rsidR="006067DD" w:rsidRPr="00BF587F" w:rsidRDefault="006067DD" w:rsidP="00BF587F">
      <w:pPr>
        <w:widowControl w:val="0"/>
        <w:suppressAutoHyphens/>
        <w:spacing w:after="0" w:line="240" w:lineRule="auto"/>
        <w:ind w:left="698"/>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Statisztikai ábrázolási módok (kördiagram, oszlopdiagram, idősor…), statisztikai táblázatok.</w:t>
      </w:r>
    </w:p>
    <w:p w:rsidR="006067DD" w:rsidRPr="00BF587F" w:rsidRDefault="006067DD" w:rsidP="00BF587F">
      <w:pPr>
        <w:widowControl w:val="0"/>
        <w:suppressAutoHyphens/>
        <w:spacing w:after="0" w:line="240" w:lineRule="auto"/>
        <w:ind w:left="698"/>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Megoszlási viszonyszám.</w:t>
      </w:r>
    </w:p>
    <w:p w:rsidR="006067DD" w:rsidRPr="00BF587F" w:rsidRDefault="006067DD" w:rsidP="00BF587F">
      <w:pPr>
        <w:widowControl w:val="0"/>
        <w:suppressAutoHyphens/>
        <w:spacing w:after="0" w:line="240" w:lineRule="auto"/>
        <w:ind w:left="698"/>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Bázis- és láncviszonyszám.</w:t>
      </w:r>
    </w:p>
    <w:p w:rsidR="006067DD" w:rsidRPr="00BF587F" w:rsidRDefault="006067DD" w:rsidP="00BF587F">
      <w:pPr>
        <w:widowControl w:val="0"/>
        <w:suppressAutoHyphens/>
        <w:spacing w:after="0" w:line="240" w:lineRule="auto"/>
        <w:ind w:left="698"/>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Dinamikus viszonyszám.</w:t>
      </w:r>
    </w:p>
    <w:p w:rsidR="006067DD" w:rsidRPr="00BF587F" w:rsidRDefault="006067DD" w:rsidP="00BF587F">
      <w:pPr>
        <w:widowControl w:val="0"/>
        <w:suppressAutoHyphens/>
        <w:spacing w:after="0" w:line="240" w:lineRule="auto"/>
        <w:ind w:left="698"/>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Tervfeladat- és tervteljesítési viszonyszám.</w:t>
      </w:r>
    </w:p>
    <w:p w:rsidR="006067DD" w:rsidRPr="00BF587F" w:rsidRDefault="006067DD" w:rsidP="00BF587F">
      <w:pPr>
        <w:widowControl w:val="0"/>
        <w:suppressAutoHyphens/>
        <w:spacing w:after="0" w:line="240" w:lineRule="auto"/>
        <w:jc w:val="both"/>
        <w:rPr>
          <w:rFonts w:ascii="Palatino Linotype" w:hAnsi="Palatino Linotype" w:cs="Palatino Linotype"/>
          <w:kern w:val="1"/>
          <w:sz w:val="24"/>
          <w:szCs w:val="24"/>
          <w:lang w:eastAsia="hi-IN" w:bidi="hi-IN"/>
        </w:rPr>
      </w:pPr>
    </w:p>
    <w:p w:rsidR="006067DD" w:rsidRPr="00BF587F" w:rsidRDefault="006067DD" w:rsidP="00BF587F">
      <w:pPr>
        <w:numPr>
          <w:ilvl w:val="2"/>
          <w:numId w:val="2"/>
        </w:numPr>
        <w:tabs>
          <w:tab w:val="num" w:pos="1440"/>
        </w:tabs>
        <w:spacing w:after="0" w:line="240" w:lineRule="auto"/>
        <w:ind w:left="1225" w:hanging="505"/>
        <w:jc w:val="both"/>
        <w:rPr>
          <w:rFonts w:ascii="Palatino Linotype" w:hAnsi="Palatino Linotype" w:cs="Palatino Linotype"/>
          <w:b/>
          <w:bCs/>
          <w:i/>
          <w:iCs/>
          <w:sz w:val="24"/>
          <w:szCs w:val="24"/>
        </w:rPr>
      </w:pPr>
      <w:r w:rsidRPr="00BF587F">
        <w:rPr>
          <w:rFonts w:ascii="Palatino Linotype" w:hAnsi="Palatino Linotype" w:cs="Palatino Linotype"/>
          <w:b/>
          <w:bCs/>
          <w:sz w:val="24"/>
          <w:szCs w:val="24"/>
        </w:rPr>
        <w:t>Tápérték-, tömeg- és veszteségszámítás</w:t>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i/>
          <w:iCs/>
          <w:sz w:val="24"/>
          <w:szCs w:val="24"/>
        </w:rPr>
        <w:t>12 óra / 12 óra</w:t>
      </w:r>
    </w:p>
    <w:p w:rsidR="006067DD" w:rsidRPr="00BF587F" w:rsidRDefault="006067DD" w:rsidP="00BF587F">
      <w:pPr>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Mértékegység átváltások.</w:t>
      </w:r>
    </w:p>
    <w:p w:rsidR="006067DD" w:rsidRPr="00BF587F" w:rsidRDefault="006067DD" w:rsidP="00BF587F">
      <w:pPr>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Alapfogalmak (bruttó súly, tárasúly, nettó súly).</w:t>
      </w:r>
    </w:p>
    <w:p w:rsidR="006067DD" w:rsidRPr="00BF587F" w:rsidRDefault="006067DD" w:rsidP="00BF587F">
      <w:pPr>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Energia- és tápérték táblázat.</w:t>
      </w:r>
    </w:p>
    <w:p w:rsidR="006067DD" w:rsidRPr="00BF587F" w:rsidRDefault="006067DD" w:rsidP="00BF587F">
      <w:pPr>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Anyaghányad-számítás.</w:t>
      </w:r>
    </w:p>
    <w:p w:rsidR="006067DD" w:rsidRPr="00BF587F" w:rsidRDefault="006067DD" w:rsidP="00BF587F">
      <w:pPr>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Tömegszámítás.</w:t>
      </w:r>
    </w:p>
    <w:p w:rsidR="006067DD" w:rsidRPr="00BF587F" w:rsidRDefault="006067DD" w:rsidP="00BF587F">
      <w:pPr>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Veszteség- és tömegnövekedés számítás.</w:t>
      </w:r>
    </w:p>
    <w:p w:rsidR="006067DD" w:rsidRPr="00BF587F" w:rsidRDefault="006067DD" w:rsidP="00BF587F">
      <w:pPr>
        <w:spacing w:after="0" w:line="240" w:lineRule="auto"/>
        <w:jc w:val="both"/>
        <w:rPr>
          <w:rFonts w:ascii="Palatino Linotype" w:hAnsi="Palatino Linotype" w:cs="Palatino Linotype"/>
          <w:sz w:val="24"/>
          <w:szCs w:val="24"/>
        </w:rPr>
      </w:pPr>
    </w:p>
    <w:p w:rsidR="006067DD" w:rsidRPr="00BF587F" w:rsidRDefault="006067DD" w:rsidP="00BF587F">
      <w:pPr>
        <w:numPr>
          <w:ilvl w:val="2"/>
          <w:numId w:val="2"/>
        </w:numPr>
        <w:tabs>
          <w:tab w:val="num" w:pos="1440"/>
        </w:tabs>
        <w:spacing w:after="0" w:line="240" w:lineRule="auto"/>
        <w:ind w:left="1225" w:hanging="505"/>
        <w:jc w:val="both"/>
        <w:rPr>
          <w:rFonts w:ascii="Palatino Linotype" w:hAnsi="Palatino Linotype" w:cs="Palatino Linotype"/>
          <w:b/>
          <w:bCs/>
          <w:i/>
          <w:iCs/>
          <w:sz w:val="24"/>
          <w:szCs w:val="24"/>
        </w:rPr>
      </w:pPr>
      <w:r w:rsidRPr="00BF587F">
        <w:rPr>
          <w:rFonts w:ascii="Palatino Linotype" w:hAnsi="Palatino Linotype" w:cs="Palatino Linotype"/>
          <w:b/>
          <w:bCs/>
          <w:sz w:val="24"/>
          <w:szCs w:val="24"/>
        </w:rPr>
        <w:t>Létszám- és bérgazdálkodás</w:t>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i/>
          <w:iCs/>
          <w:sz w:val="24"/>
          <w:szCs w:val="24"/>
        </w:rPr>
        <w:t>10 óra/ 10 óra</w:t>
      </w:r>
    </w:p>
    <w:p w:rsidR="006067DD" w:rsidRPr="00BF587F" w:rsidRDefault="006067DD" w:rsidP="00BF587F">
      <w:pPr>
        <w:widowControl w:val="0"/>
        <w:suppressAutoHyphens/>
        <w:spacing w:after="0" w:line="240" w:lineRule="auto"/>
        <w:ind w:left="698"/>
        <w:jc w:val="both"/>
        <w:rPr>
          <w:rFonts w:ascii="Palatino Linotype" w:hAnsi="Palatino Linotype" w:cs="Palatino Linotype"/>
          <w:b/>
          <w:bCs/>
          <w:kern w:val="1"/>
          <w:sz w:val="24"/>
          <w:szCs w:val="24"/>
          <w:lang w:eastAsia="hi-IN" w:bidi="hi-IN"/>
        </w:rPr>
      </w:pPr>
      <w:r w:rsidRPr="00BF587F">
        <w:rPr>
          <w:rFonts w:ascii="Palatino Linotype" w:hAnsi="Palatino Linotype" w:cs="Palatino Linotype"/>
          <w:kern w:val="1"/>
          <w:sz w:val="24"/>
          <w:szCs w:val="24"/>
          <w:lang w:eastAsia="hi-IN" w:bidi="hi-IN"/>
        </w:rPr>
        <w:t>Átlaglétszám számítása.</w:t>
      </w:r>
    </w:p>
    <w:p w:rsidR="006067DD" w:rsidRPr="00BF587F" w:rsidRDefault="006067DD" w:rsidP="00BF587F">
      <w:pPr>
        <w:widowControl w:val="0"/>
        <w:suppressAutoHyphens/>
        <w:spacing w:after="0" w:line="240" w:lineRule="auto"/>
        <w:ind w:left="698"/>
        <w:jc w:val="both"/>
        <w:rPr>
          <w:rFonts w:ascii="Palatino Linotype" w:hAnsi="Palatino Linotype" w:cs="Palatino Linotype"/>
          <w:b/>
          <w:bCs/>
          <w:kern w:val="1"/>
          <w:sz w:val="24"/>
          <w:szCs w:val="24"/>
          <w:lang w:eastAsia="hi-IN" w:bidi="hi-IN"/>
        </w:rPr>
      </w:pPr>
      <w:r w:rsidRPr="00BF587F">
        <w:rPr>
          <w:rFonts w:ascii="Palatino Linotype" w:hAnsi="Palatino Linotype" w:cs="Palatino Linotype"/>
          <w:kern w:val="1"/>
          <w:sz w:val="24"/>
          <w:szCs w:val="24"/>
          <w:lang w:eastAsia="hi-IN" w:bidi="hi-IN"/>
        </w:rPr>
        <w:t>Munkabér költség, bérköltség közterhekkel kiszámítása.</w:t>
      </w:r>
    </w:p>
    <w:p w:rsidR="006067DD" w:rsidRPr="00BF587F" w:rsidRDefault="006067DD" w:rsidP="00BF587F">
      <w:pPr>
        <w:widowControl w:val="0"/>
        <w:suppressAutoHyphens/>
        <w:spacing w:after="0" w:line="240" w:lineRule="auto"/>
        <w:ind w:left="698"/>
        <w:jc w:val="both"/>
        <w:rPr>
          <w:rFonts w:ascii="Palatino Linotype" w:hAnsi="Palatino Linotype" w:cs="Palatino Linotype"/>
          <w:b/>
          <w:bCs/>
          <w:kern w:val="1"/>
          <w:sz w:val="24"/>
          <w:szCs w:val="24"/>
          <w:lang w:eastAsia="hi-IN" w:bidi="hi-IN"/>
        </w:rPr>
      </w:pPr>
      <w:r w:rsidRPr="00BF587F">
        <w:rPr>
          <w:rFonts w:ascii="Palatino Linotype" w:hAnsi="Palatino Linotype" w:cs="Palatino Linotype"/>
          <w:kern w:val="1"/>
          <w:sz w:val="24"/>
          <w:szCs w:val="24"/>
          <w:lang w:eastAsia="hi-IN" w:bidi="hi-IN"/>
        </w:rPr>
        <w:t>Termelékenység számítása.</w:t>
      </w:r>
    </w:p>
    <w:p w:rsidR="006067DD" w:rsidRPr="00BF587F" w:rsidRDefault="006067DD" w:rsidP="00BF587F">
      <w:pPr>
        <w:widowControl w:val="0"/>
        <w:suppressAutoHyphens/>
        <w:spacing w:after="0" w:line="240" w:lineRule="auto"/>
        <w:ind w:left="698"/>
        <w:jc w:val="both"/>
        <w:rPr>
          <w:rFonts w:ascii="Palatino Linotype" w:hAnsi="Palatino Linotype" w:cs="Palatino Linotype"/>
          <w:b/>
          <w:bCs/>
          <w:kern w:val="1"/>
          <w:sz w:val="24"/>
          <w:szCs w:val="24"/>
          <w:lang w:eastAsia="hi-IN" w:bidi="hi-IN"/>
        </w:rPr>
      </w:pPr>
      <w:r w:rsidRPr="00BF587F">
        <w:rPr>
          <w:rFonts w:ascii="Palatino Linotype" w:hAnsi="Palatino Linotype" w:cs="Palatino Linotype"/>
          <w:kern w:val="1"/>
          <w:sz w:val="24"/>
          <w:szCs w:val="24"/>
          <w:lang w:eastAsia="hi-IN" w:bidi="hi-IN"/>
        </w:rPr>
        <w:t>Átlagbér számítása.</w:t>
      </w:r>
    </w:p>
    <w:p w:rsidR="006067DD" w:rsidRPr="00BF587F" w:rsidRDefault="006067DD" w:rsidP="00BF587F">
      <w:pPr>
        <w:widowControl w:val="0"/>
        <w:suppressAutoHyphens/>
        <w:spacing w:after="0" w:line="240" w:lineRule="auto"/>
        <w:ind w:left="698"/>
        <w:jc w:val="both"/>
        <w:rPr>
          <w:rFonts w:ascii="Palatino Linotype" w:hAnsi="Palatino Linotype" w:cs="Palatino Linotype"/>
          <w:b/>
          <w:bCs/>
          <w:kern w:val="1"/>
          <w:sz w:val="24"/>
          <w:szCs w:val="24"/>
          <w:lang w:eastAsia="hi-IN" w:bidi="hi-IN"/>
        </w:rPr>
      </w:pPr>
      <w:r w:rsidRPr="00BF587F">
        <w:rPr>
          <w:rFonts w:ascii="Palatino Linotype" w:hAnsi="Palatino Linotype" w:cs="Palatino Linotype"/>
          <w:kern w:val="1"/>
          <w:sz w:val="24"/>
          <w:szCs w:val="24"/>
          <w:lang w:eastAsia="hi-IN" w:bidi="hi-IN"/>
        </w:rPr>
        <w:t>Bérszínvonal, bérszínvonal közterhekkel.</w:t>
      </w:r>
    </w:p>
    <w:p w:rsidR="006067DD" w:rsidRPr="00BF587F" w:rsidRDefault="006067DD" w:rsidP="00BF587F">
      <w:pPr>
        <w:spacing w:after="0" w:line="240" w:lineRule="auto"/>
        <w:jc w:val="both"/>
        <w:rPr>
          <w:rFonts w:ascii="Palatino Linotype" w:hAnsi="Palatino Linotype" w:cs="Palatino Linotype"/>
          <w:sz w:val="24"/>
          <w:szCs w:val="24"/>
        </w:rPr>
      </w:pPr>
    </w:p>
    <w:p w:rsidR="006067DD" w:rsidRPr="00BF587F" w:rsidRDefault="006067DD" w:rsidP="00BF587F">
      <w:pPr>
        <w:numPr>
          <w:ilvl w:val="2"/>
          <w:numId w:val="2"/>
        </w:numPr>
        <w:tabs>
          <w:tab w:val="num" w:pos="1440"/>
        </w:tabs>
        <w:spacing w:after="0" w:line="240" w:lineRule="auto"/>
        <w:ind w:left="1225" w:hanging="505"/>
        <w:jc w:val="both"/>
        <w:rPr>
          <w:rFonts w:ascii="Palatino Linotype" w:hAnsi="Palatino Linotype" w:cs="Palatino Linotype"/>
          <w:b/>
          <w:bCs/>
          <w:i/>
          <w:iCs/>
          <w:sz w:val="24"/>
          <w:szCs w:val="24"/>
        </w:rPr>
      </w:pPr>
      <w:r w:rsidRPr="00BF587F">
        <w:rPr>
          <w:rFonts w:ascii="Palatino Linotype" w:hAnsi="Palatino Linotype" w:cs="Palatino Linotype"/>
          <w:b/>
          <w:bCs/>
          <w:sz w:val="24"/>
          <w:szCs w:val="24"/>
        </w:rPr>
        <w:t>Árképzés</w:t>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sz w:val="24"/>
          <w:szCs w:val="24"/>
        </w:rPr>
        <w:tab/>
      </w:r>
      <w:r w:rsidRPr="00BF587F">
        <w:rPr>
          <w:rFonts w:ascii="Palatino Linotype" w:hAnsi="Palatino Linotype" w:cs="Palatino Linotype"/>
          <w:b/>
          <w:bCs/>
          <w:i/>
          <w:iCs/>
          <w:sz w:val="24"/>
          <w:szCs w:val="24"/>
        </w:rPr>
        <w:tab/>
        <w:t>20 óra / 18 óra</w:t>
      </w:r>
    </w:p>
    <w:p w:rsidR="006067DD" w:rsidRPr="00BF587F" w:rsidRDefault="006067DD" w:rsidP="00BF587F">
      <w:pPr>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Árkialakítás szempontjai.</w:t>
      </w:r>
    </w:p>
    <w:p w:rsidR="006067DD" w:rsidRPr="00BF587F" w:rsidRDefault="006067DD" w:rsidP="00BF587F">
      <w:pPr>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Áruk és szolgáltatások árának kialakítása, sajátosságai, felépítése (bruttó és nettó ár, ÁFA, beszerzési ár, árrés, haszonkulcs).</w:t>
      </w:r>
    </w:p>
    <w:p w:rsidR="006067DD" w:rsidRPr="00BF587F" w:rsidRDefault="006067DD" w:rsidP="00BF587F">
      <w:pPr>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ÁFA számítás.</w:t>
      </w:r>
    </w:p>
    <w:p w:rsidR="006067DD" w:rsidRPr="00BF587F" w:rsidRDefault="006067DD" w:rsidP="00BF587F">
      <w:pPr>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Árképzés, árkialakítás.</w:t>
      </w:r>
    </w:p>
    <w:p w:rsidR="006067DD" w:rsidRPr="00BF587F" w:rsidRDefault="006067DD" w:rsidP="00BF587F">
      <w:pPr>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Árengedmény- és felárszámítás.</w:t>
      </w:r>
    </w:p>
    <w:p w:rsidR="006067DD" w:rsidRPr="00BF587F" w:rsidRDefault="006067DD" w:rsidP="00BF587F">
      <w:pPr>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Ár- és bevételelemzés (árrés-szint, anyagfelhasználási-szint, haszonkulcs).</w:t>
      </w:r>
    </w:p>
    <w:p w:rsidR="006067DD" w:rsidRPr="00BF587F" w:rsidRDefault="006067DD" w:rsidP="00BF587F">
      <w:pPr>
        <w:spacing w:after="0" w:line="240" w:lineRule="auto"/>
        <w:jc w:val="both"/>
        <w:rPr>
          <w:rFonts w:ascii="Palatino Linotype" w:hAnsi="Palatino Linotype" w:cs="Palatino Linotype"/>
          <w:sz w:val="24"/>
          <w:szCs w:val="24"/>
        </w:rPr>
      </w:pPr>
    </w:p>
    <w:p w:rsidR="006067DD" w:rsidRPr="00BF587F" w:rsidRDefault="006067DD" w:rsidP="00BF587F">
      <w:pPr>
        <w:numPr>
          <w:ilvl w:val="2"/>
          <w:numId w:val="2"/>
        </w:numPr>
        <w:tabs>
          <w:tab w:val="num" w:pos="1440"/>
        </w:tabs>
        <w:spacing w:after="0" w:line="240" w:lineRule="auto"/>
        <w:ind w:left="1225" w:hanging="505"/>
        <w:jc w:val="both"/>
        <w:rPr>
          <w:rFonts w:ascii="Palatino Linotype" w:hAnsi="Palatino Linotype" w:cs="Palatino Linotype"/>
          <w:b/>
          <w:bCs/>
          <w:kern w:val="1"/>
          <w:sz w:val="24"/>
          <w:szCs w:val="24"/>
          <w:lang w:eastAsia="hi-IN" w:bidi="hi-IN"/>
        </w:rPr>
      </w:pPr>
      <w:r w:rsidRPr="00BF587F">
        <w:rPr>
          <w:rFonts w:ascii="Palatino Linotype" w:hAnsi="Palatino Linotype" w:cs="Palatino Linotype"/>
          <w:b/>
          <w:bCs/>
          <w:kern w:val="1"/>
          <w:sz w:val="24"/>
          <w:szCs w:val="24"/>
          <w:lang w:eastAsia="hi-IN" w:bidi="hi-IN"/>
        </w:rPr>
        <w:t>Jövedelmezőség</w:t>
      </w:r>
      <w:r w:rsidRPr="00BF587F">
        <w:rPr>
          <w:rFonts w:ascii="Palatino Linotype" w:hAnsi="Palatino Linotype" w:cs="Palatino Linotype"/>
          <w:b/>
          <w:bCs/>
          <w:kern w:val="1"/>
          <w:sz w:val="24"/>
          <w:szCs w:val="24"/>
          <w:lang w:eastAsia="hi-IN" w:bidi="hi-IN"/>
        </w:rPr>
        <w:tab/>
      </w:r>
      <w:r w:rsidRPr="00BF587F">
        <w:rPr>
          <w:rFonts w:ascii="Palatino Linotype" w:hAnsi="Palatino Linotype" w:cs="Palatino Linotype"/>
          <w:b/>
          <w:bCs/>
          <w:kern w:val="1"/>
          <w:sz w:val="24"/>
          <w:szCs w:val="24"/>
          <w:lang w:eastAsia="hi-IN" w:bidi="hi-IN"/>
        </w:rPr>
        <w:tab/>
      </w:r>
      <w:r w:rsidRPr="00BF587F">
        <w:rPr>
          <w:rFonts w:ascii="Palatino Linotype" w:hAnsi="Palatino Linotype" w:cs="Palatino Linotype"/>
          <w:b/>
          <w:bCs/>
          <w:kern w:val="1"/>
          <w:sz w:val="24"/>
          <w:szCs w:val="24"/>
          <w:lang w:eastAsia="hi-IN" w:bidi="hi-IN"/>
        </w:rPr>
        <w:tab/>
      </w:r>
      <w:r w:rsidRPr="00BF587F">
        <w:rPr>
          <w:rFonts w:ascii="Palatino Linotype" w:hAnsi="Palatino Linotype" w:cs="Palatino Linotype"/>
          <w:b/>
          <w:bCs/>
          <w:kern w:val="1"/>
          <w:sz w:val="24"/>
          <w:szCs w:val="24"/>
          <w:lang w:eastAsia="hi-IN" w:bidi="hi-IN"/>
        </w:rPr>
        <w:tab/>
      </w:r>
      <w:r w:rsidRPr="00BF587F">
        <w:rPr>
          <w:rFonts w:ascii="Palatino Linotype" w:hAnsi="Palatino Linotype" w:cs="Palatino Linotype"/>
          <w:b/>
          <w:bCs/>
          <w:kern w:val="1"/>
          <w:sz w:val="24"/>
          <w:szCs w:val="24"/>
          <w:lang w:eastAsia="hi-IN" w:bidi="hi-IN"/>
        </w:rPr>
        <w:tab/>
      </w:r>
      <w:r w:rsidRPr="00BF587F">
        <w:rPr>
          <w:rFonts w:ascii="Palatino Linotype" w:hAnsi="Palatino Linotype" w:cs="Palatino Linotype"/>
          <w:b/>
          <w:bCs/>
          <w:kern w:val="1"/>
          <w:sz w:val="24"/>
          <w:szCs w:val="24"/>
          <w:lang w:eastAsia="hi-IN" w:bidi="hi-IN"/>
        </w:rPr>
        <w:tab/>
      </w:r>
      <w:r w:rsidRPr="00BF587F">
        <w:rPr>
          <w:rFonts w:ascii="Palatino Linotype" w:hAnsi="Palatino Linotype" w:cs="Palatino Linotype"/>
          <w:b/>
          <w:bCs/>
          <w:i/>
          <w:iCs/>
          <w:kern w:val="1"/>
          <w:sz w:val="24"/>
          <w:szCs w:val="24"/>
          <w:lang w:eastAsia="hi-IN" w:bidi="hi-IN"/>
        </w:rPr>
        <w:t>16 óra / 14 óra</w:t>
      </w:r>
    </w:p>
    <w:p w:rsidR="006067DD" w:rsidRPr="00BF587F" w:rsidRDefault="006067DD" w:rsidP="00BF587F">
      <w:pPr>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A költség fogalma, fajtái és azok csoportosítása (nemek szerint, bevételhez való viszonya szerint, elszámolhatóság szerint).</w:t>
      </w:r>
    </w:p>
    <w:p w:rsidR="006067DD" w:rsidRPr="00BF587F" w:rsidRDefault="006067DD" w:rsidP="00BF587F">
      <w:pPr>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Költséggazdálkodás, költségelemzés (költségszint).</w:t>
      </w:r>
    </w:p>
    <w:p w:rsidR="006067DD" w:rsidRPr="00BF587F" w:rsidRDefault="006067DD" w:rsidP="00BF587F">
      <w:pPr>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 xml:space="preserve">Az eredmény fogalma (nyereség, veszteség, </w:t>
      </w:r>
      <w:proofErr w:type="gramStart"/>
      <w:r w:rsidRPr="00BF587F">
        <w:rPr>
          <w:rFonts w:ascii="Palatino Linotype" w:hAnsi="Palatino Linotype" w:cs="Palatino Linotype"/>
          <w:sz w:val="24"/>
          <w:szCs w:val="24"/>
        </w:rPr>
        <w:t>null</w:t>
      </w:r>
      <w:proofErr w:type="gramEnd"/>
      <w:r w:rsidRPr="00BF587F">
        <w:rPr>
          <w:rFonts w:ascii="Palatino Linotype" w:hAnsi="Palatino Linotype" w:cs="Palatino Linotype"/>
          <w:sz w:val="24"/>
          <w:szCs w:val="24"/>
        </w:rPr>
        <w:t xml:space="preserve"> szaldó / fedezeti pont).</w:t>
      </w:r>
    </w:p>
    <w:p w:rsidR="006067DD" w:rsidRPr="00BF587F" w:rsidRDefault="006067DD" w:rsidP="00BF587F">
      <w:pPr>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Az eredmény-kimutatás menete, jövedelmezőségi tábla készítése, az adózott és az adózatlan eredmény kiszámítása.</w:t>
      </w:r>
    </w:p>
    <w:p w:rsidR="006067DD" w:rsidRPr="00BF587F" w:rsidRDefault="006067DD" w:rsidP="00BF587F">
      <w:pPr>
        <w:spacing w:after="0" w:line="240" w:lineRule="auto"/>
        <w:ind w:left="698"/>
        <w:jc w:val="both"/>
        <w:rPr>
          <w:rFonts w:ascii="Palatino Linotype" w:hAnsi="Palatino Linotype" w:cs="Palatino Linotype"/>
          <w:sz w:val="24"/>
          <w:szCs w:val="24"/>
        </w:rPr>
      </w:pPr>
      <w:r w:rsidRPr="00BF587F">
        <w:rPr>
          <w:rFonts w:ascii="Palatino Linotype" w:hAnsi="Palatino Linotype" w:cs="Palatino Linotype"/>
          <w:sz w:val="24"/>
          <w:szCs w:val="24"/>
        </w:rPr>
        <w:t>Az eredmény elemzése (eredményszint).</w:t>
      </w:r>
    </w:p>
    <w:p w:rsidR="00C36AF3" w:rsidRPr="00BF587F" w:rsidRDefault="00C36AF3" w:rsidP="00BF587F">
      <w:pPr>
        <w:spacing w:after="0" w:line="240" w:lineRule="auto"/>
        <w:ind w:left="698"/>
        <w:jc w:val="both"/>
        <w:rPr>
          <w:rFonts w:ascii="Palatino Linotype" w:hAnsi="Palatino Linotype" w:cs="Palatino Linotype"/>
          <w:sz w:val="24"/>
          <w:szCs w:val="24"/>
        </w:rPr>
      </w:pPr>
    </w:p>
    <w:p w:rsidR="006067DD" w:rsidRPr="00BF587F" w:rsidRDefault="006067DD" w:rsidP="00BF587F">
      <w:pPr>
        <w:numPr>
          <w:ilvl w:val="2"/>
          <w:numId w:val="2"/>
        </w:numPr>
        <w:tabs>
          <w:tab w:val="num" w:pos="1440"/>
        </w:tabs>
        <w:spacing w:after="0" w:line="240" w:lineRule="auto"/>
        <w:ind w:left="1225" w:hanging="505"/>
        <w:jc w:val="both"/>
        <w:rPr>
          <w:rFonts w:ascii="Palatino Linotype" w:hAnsi="Palatino Linotype" w:cs="Palatino Linotype"/>
          <w:b/>
          <w:bCs/>
          <w:i/>
          <w:iCs/>
          <w:kern w:val="1"/>
          <w:sz w:val="24"/>
          <w:szCs w:val="24"/>
          <w:lang w:eastAsia="hi-IN" w:bidi="hi-IN"/>
        </w:rPr>
      </w:pPr>
      <w:r w:rsidRPr="00BF587F">
        <w:rPr>
          <w:rFonts w:ascii="Palatino Linotype" w:hAnsi="Palatino Linotype" w:cs="Palatino Linotype"/>
          <w:b/>
          <w:bCs/>
          <w:kern w:val="1"/>
          <w:sz w:val="24"/>
          <w:szCs w:val="24"/>
          <w:lang w:eastAsia="hi-IN" w:bidi="hi-IN"/>
        </w:rPr>
        <w:t>Készletgazdálkodás</w:t>
      </w:r>
      <w:r w:rsidRPr="00BF587F">
        <w:rPr>
          <w:rFonts w:ascii="Palatino Linotype" w:hAnsi="Palatino Linotype" w:cs="Palatino Linotype"/>
          <w:b/>
          <w:bCs/>
          <w:kern w:val="1"/>
          <w:sz w:val="24"/>
          <w:szCs w:val="24"/>
          <w:lang w:eastAsia="hi-IN" w:bidi="hi-IN"/>
        </w:rPr>
        <w:tab/>
      </w:r>
      <w:r w:rsidRPr="00BF587F">
        <w:rPr>
          <w:rFonts w:ascii="Palatino Linotype" w:hAnsi="Palatino Linotype" w:cs="Palatino Linotype"/>
          <w:b/>
          <w:bCs/>
          <w:kern w:val="1"/>
          <w:sz w:val="24"/>
          <w:szCs w:val="24"/>
          <w:lang w:eastAsia="hi-IN" w:bidi="hi-IN"/>
        </w:rPr>
        <w:tab/>
      </w:r>
      <w:r w:rsidRPr="00BF587F">
        <w:rPr>
          <w:rFonts w:ascii="Palatino Linotype" w:hAnsi="Palatino Linotype" w:cs="Palatino Linotype"/>
          <w:b/>
          <w:bCs/>
          <w:kern w:val="1"/>
          <w:sz w:val="24"/>
          <w:szCs w:val="24"/>
          <w:lang w:eastAsia="hi-IN" w:bidi="hi-IN"/>
        </w:rPr>
        <w:tab/>
      </w:r>
      <w:r w:rsidRPr="00BF587F">
        <w:rPr>
          <w:rFonts w:ascii="Palatino Linotype" w:hAnsi="Palatino Linotype" w:cs="Palatino Linotype"/>
          <w:b/>
          <w:bCs/>
          <w:kern w:val="1"/>
          <w:sz w:val="24"/>
          <w:szCs w:val="24"/>
          <w:lang w:eastAsia="hi-IN" w:bidi="hi-IN"/>
        </w:rPr>
        <w:tab/>
      </w:r>
      <w:r w:rsidRPr="00BF587F">
        <w:rPr>
          <w:rFonts w:ascii="Palatino Linotype" w:hAnsi="Palatino Linotype" w:cs="Palatino Linotype"/>
          <w:b/>
          <w:bCs/>
          <w:kern w:val="1"/>
          <w:sz w:val="24"/>
          <w:szCs w:val="24"/>
          <w:lang w:eastAsia="hi-IN" w:bidi="hi-IN"/>
        </w:rPr>
        <w:tab/>
      </w:r>
      <w:r w:rsidRPr="00BF587F">
        <w:rPr>
          <w:rFonts w:ascii="Palatino Linotype" w:hAnsi="Palatino Linotype" w:cs="Palatino Linotype"/>
          <w:b/>
          <w:bCs/>
          <w:i/>
          <w:iCs/>
          <w:kern w:val="1"/>
          <w:sz w:val="24"/>
          <w:szCs w:val="24"/>
          <w:lang w:eastAsia="hi-IN" w:bidi="hi-IN"/>
        </w:rPr>
        <w:t>10 óra/ 10 óra</w:t>
      </w:r>
    </w:p>
    <w:p w:rsidR="006067DD" w:rsidRPr="00BF587F" w:rsidRDefault="006067DD" w:rsidP="00BF587F">
      <w:pPr>
        <w:spacing w:after="0" w:line="240" w:lineRule="auto"/>
        <w:ind w:left="698"/>
        <w:jc w:val="both"/>
        <w:rPr>
          <w:rFonts w:ascii="Palatino Linotype" w:hAnsi="Palatino Linotype" w:cs="Palatino Linotype"/>
          <w:b/>
          <w:bCs/>
          <w:kern w:val="1"/>
          <w:sz w:val="24"/>
          <w:szCs w:val="24"/>
          <w:lang w:eastAsia="hi-IN" w:bidi="hi-IN"/>
        </w:rPr>
      </w:pPr>
      <w:r w:rsidRPr="00BF587F">
        <w:rPr>
          <w:rFonts w:ascii="Palatino Linotype" w:hAnsi="Palatino Linotype" w:cs="Palatino Linotype"/>
          <w:kern w:val="1"/>
          <w:sz w:val="24"/>
          <w:szCs w:val="24"/>
          <w:lang w:eastAsia="hi-IN" w:bidi="hi-IN"/>
        </w:rPr>
        <w:t>Átlagkészlet számítási módok, azok alkalmazása (számtani átlag, súlyozott átlag, kronologikus átlag).</w:t>
      </w:r>
    </w:p>
    <w:p w:rsidR="006067DD" w:rsidRPr="00BF587F" w:rsidRDefault="006067DD" w:rsidP="00BF587F">
      <w:pPr>
        <w:spacing w:after="0" w:line="240" w:lineRule="auto"/>
        <w:ind w:left="698"/>
        <w:jc w:val="both"/>
        <w:rPr>
          <w:rFonts w:ascii="Palatino Linotype" w:hAnsi="Palatino Linotype" w:cs="Palatino Linotype"/>
          <w:b/>
          <w:bCs/>
          <w:kern w:val="1"/>
          <w:sz w:val="24"/>
          <w:szCs w:val="24"/>
          <w:lang w:eastAsia="hi-IN" w:bidi="hi-IN"/>
        </w:rPr>
      </w:pPr>
      <w:r w:rsidRPr="00BF587F">
        <w:rPr>
          <w:rFonts w:ascii="Palatino Linotype" w:hAnsi="Palatino Linotype" w:cs="Palatino Linotype"/>
          <w:kern w:val="1"/>
          <w:sz w:val="24"/>
          <w:szCs w:val="24"/>
          <w:lang w:eastAsia="hi-IN" w:bidi="hi-IN"/>
        </w:rPr>
        <w:t>Áruforgalmi mérlegsor alkalmazása.</w:t>
      </w:r>
    </w:p>
    <w:p w:rsidR="006067DD" w:rsidRPr="00BF587F" w:rsidRDefault="006067DD" w:rsidP="00BF587F">
      <w:pPr>
        <w:spacing w:after="0" w:line="240" w:lineRule="auto"/>
        <w:ind w:left="698"/>
        <w:jc w:val="both"/>
        <w:rPr>
          <w:rFonts w:ascii="Palatino Linotype" w:hAnsi="Palatino Linotype" w:cs="Palatino Linotype"/>
          <w:b/>
          <w:bCs/>
          <w:kern w:val="1"/>
          <w:sz w:val="24"/>
          <w:szCs w:val="24"/>
          <w:lang w:eastAsia="hi-IN" w:bidi="hi-IN"/>
        </w:rPr>
      </w:pPr>
      <w:r w:rsidRPr="00BF587F">
        <w:rPr>
          <w:rFonts w:ascii="Palatino Linotype" w:hAnsi="Palatino Linotype" w:cs="Palatino Linotype"/>
          <w:kern w:val="1"/>
          <w:sz w:val="24"/>
          <w:szCs w:val="24"/>
          <w:lang w:eastAsia="hi-IN" w:bidi="hi-IN"/>
        </w:rPr>
        <w:t>Készletgazdálkodási mutatószámok alkalmazása (forgási sebesség napokba és fordulatokban).</w:t>
      </w:r>
    </w:p>
    <w:p w:rsidR="006067DD" w:rsidRPr="00BF587F" w:rsidRDefault="006067DD" w:rsidP="00BF587F">
      <w:pPr>
        <w:spacing w:after="0" w:line="240" w:lineRule="auto"/>
        <w:jc w:val="both"/>
        <w:rPr>
          <w:rFonts w:ascii="Palatino Linotype" w:hAnsi="Palatino Linotype" w:cs="Palatino Linotype"/>
          <w:b/>
          <w:bCs/>
          <w:kern w:val="1"/>
          <w:sz w:val="24"/>
          <w:szCs w:val="24"/>
          <w:lang w:eastAsia="hi-IN" w:bidi="hi-IN"/>
        </w:rPr>
      </w:pPr>
    </w:p>
    <w:p w:rsidR="006067DD" w:rsidRPr="00BF587F" w:rsidRDefault="006067DD" w:rsidP="00BF587F">
      <w:pPr>
        <w:numPr>
          <w:ilvl w:val="2"/>
          <w:numId w:val="2"/>
        </w:numPr>
        <w:tabs>
          <w:tab w:val="num" w:pos="1440"/>
        </w:tabs>
        <w:spacing w:after="0" w:line="240" w:lineRule="auto"/>
        <w:ind w:left="1225" w:hanging="505"/>
        <w:jc w:val="both"/>
        <w:rPr>
          <w:rFonts w:ascii="Palatino Linotype" w:hAnsi="Palatino Linotype" w:cs="Palatino Linotype"/>
          <w:b/>
          <w:bCs/>
          <w:i/>
          <w:iCs/>
          <w:kern w:val="1"/>
          <w:sz w:val="24"/>
          <w:szCs w:val="24"/>
          <w:lang w:eastAsia="hi-IN" w:bidi="hi-IN"/>
        </w:rPr>
      </w:pPr>
      <w:r w:rsidRPr="00BF587F">
        <w:rPr>
          <w:rFonts w:ascii="Palatino Linotype" w:hAnsi="Palatino Linotype" w:cs="Palatino Linotype"/>
          <w:b/>
          <w:bCs/>
          <w:kern w:val="1"/>
          <w:sz w:val="24"/>
          <w:szCs w:val="24"/>
          <w:lang w:eastAsia="hi-IN" w:bidi="hi-IN"/>
        </w:rPr>
        <w:t>Elszámoltatás</w:t>
      </w:r>
      <w:r w:rsidRPr="00BF587F">
        <w:rPr>
          <w:rFonts w:ascii="Palatino Linotype" w:hAnsi="Palatino Linotype" w:cs="Palatino Linotype"/>
          <w:b/>
          <w:bCs/>
          <w:kern w:val="1"/>
          <w:sz w:val="24"/>
          <w:szCs w:val="24"/>
          <w:lang w:eastAsia="hi-IN" w:bidi="hi-IN"/>
        </w:rPr>
        <w:tab/>
      </w:r>
      <w:r w:rsidRPr="00BF587F">
        <w:rPr>
          <w:rFonts w:ascii="Palatino Linotype" w:hAnsi="Palatino Linotype" w:cs="Palatino Linotype"/>
          <w:b/>
          <w:bCs/>
          <w:kern w:val="1"/>
          <w:sz w:val="24"/>
          <w:szCs w:val="24"/>
          <w:lang w:eastAsia="hi-IN" w:bidi="hi-IN"/>
        </w:rPr>
        <w:tab/>
      </w:r>
      <w:r w:rsidRPr="00BF587F">
        <w:rPr>
          <w:rFonts w:ascii="Palatino Linotype" w:hAnsi="Palatino Linotype" w:cs="Palatino Linotype"/>
          <w:b/>
          <w:bCs/>
          <w:kern w:val="1"/>
          <w:sz w:val="24"/>
          <w:szCs w:val="24"/>
          <w:lang w:eastAsia="hi-IN" w:bidi="hi-IN"/>
        </w:rPr>
        <w:tab/>
      </w:r>
      <w:r w:rsidRPr="00BF587F">
        <w:rPr>
          <w:rFonts w:ascii="Palatino Linotype" w:hAnsi="Palatino Linotype" w:cs="Palatino Linotype"/>
          <w:b/>
          <w:bCs/>
          <w:kern w:val="1"/>
          <w:sz w:val="24"/>
          <w:szCs w:val="24"/>
          <w:lang w:eastAsia="hi-IN" w:bidi="hi-IN"/>
        </w:rPr>
        <w:tab/>
      </w:r>
      <w:r w:rsidRPr="00BF587F">
        <w:rPr>
          <w:rFonts w:ascii="Palatino Linotype" w:hAnsi="Palatino Linotype" w:cs="Palatino Linotype"/>
          <w:b/>
          <w:bCs/>
          <w:kern w:val="1"/>
          <w:sz w:val="24"/>
          <w:szCs w:val="24"/>
          <w:lang w:eastAsia="hi-IN" w:bidi="hi-IN"/>
        </w:rPr>
        <w:tab/>
      </w:r>
      <w:r w:rsidRPr="00BF587F">
        <w:rPr>
          <w:rFonts w:ascii="Palatino Linotype" w:hAnsi="Palatino Linotype" w:cs="Palatino Linotype"/>
          <w:b/>
          <w:bCs/>
          <w:kern w:val="1"/>
          <w:sz w:val="24"/>
          <w:szCs w:val="24"/>
          <w:lang w:eastAsia="hi-IN" w:bidi="hi-IN"/>
        </w:rPr>
        <w:tab/>
      </w:r>
      <w:r w:rsidR="00C36AF3" w:rsidRPr="00BF587F">
        <w:rPr>
          <w:rFonts w:ascii="Palatino Linotype" w:hAnsi="Palatino Linotype" w:cs="Palatino Linotype"/>
          <w:b/>
          <w:bCs/>
          <w:kern w:val="1"/>
          <w:sz w:val="24"/>
          <w:szCs w:val="24"/>
          <w:lang w:eastAsia="hi-IN" w:bidi="hi-IN"/>
        </w:rPr>
        <w:tab/>
      </w:r>
      <w:r w:rsidRPr="00BF587F">
        <w:rPr>
          <w:rFonts w:ascii="Palatino Linotype" w:hAnsi="Palatino Linotype" w:cs="Palatino Linotype"/>
          <w:b/>
          <w:bCs/>
          <w:i/>
          <w:iCs/>
          <w:kern w:val="1"/>
          <w:sz w:val="24"/>
          <w:szCs w:val="24"/>
          <w:lang w:eastAsia="hi-IN" w:bidi="hi-IN"/>
        </w:rPr>
        <w:t>6 óra/ 6 óra</w:t>
      </w:r>
    </w:p>
    <w:p w:rsidR="006067DD" w:rsidRPr="00BF587F" w:rsidRDefault="006067DD" w:rsidP="00BF587F">
      <w:pPr>
        <w:spacing w:after="0" w:line="240" w:lineRule="auto"/>
        <w:ind w:left="698"/>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Leltárhiány, többlet értelmezése.</w:t>
      </w:r>
    </w:p>
    <w:p w:rsidR="006067DD" w:rsidRPr="00BF587F" w:rsidRDefault="006067DD" w:rsidP="00BF587F">
      <w:pPr>
        <w:spacing w:after="0" w:line="240" w:lineRule="auto"/>
        <w:ind w:left="698"/>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Normalizált hiány, készen tartási veszteség értelmezése.</w:t>
      </w:r>
    </w:p>
    <w:p w:rsidR="006067DD" w:rsidRPr="00BF587F" w:rsidRDefault="006067DD" w:rsidP="00BF587F">
      <w:pPr>
        <w:spacing w:after="0" w:line="240" w:lineRule="auto"/>
        <w:ind w:left="698"/>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Raktár elszámoltatása.</w:t>
      </w:r>
    </w:p>
    <w:p w:rsidR="006067DD" w:rsidRPr="00BF587F" w:rsidRDefault="006067DD" w:rsidP="00BF587F">
      <w:pPr>
        <w:spacing w:after="0" w:line="240" w:lineRule="auto"/>
        <w:ind w:left="698"/>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Termelés elszámoltatása.</w:t>
      </w:r>
    </w:p>
    <w:p w:rsidR="006067DD" w:rsidRPr="00BF587F" w:rsidRDefault="006067DD" w:rsidP="00BF587F">
      <w:pPr>
        <w:spacing w:after="0" w:line="240" w:lineRule="auto"/>
        <w:ind w:left="698"/>
        <w:jc w:val="both"/>
        <w:rPr>
          <w:rFonts w:ascii="Palatino Linotype" w:hAnsi="Palatino Linotype" w:cs="Palatino Linotype"/>
          <w:kern w:val="1"/>
          <w:sz w:val="24"/>
          <w:szCs w:val="24"/>
          <w:lang w:eastAsia="hi-IN" w:bidi="hi-IN"/>
        </w:rPr>
      </w:pPr>
      <w:r w:rsidRPr="00BF587F">
        <w:rPr>
          <w:rFonts w:ascii="Palatino Linotype" w:hAnsi="Palatino Linotype" w:cs="Palatino Linotype"/>
          <w:kern w:val="1"/>
          <w:sz w:val="24"/>
          <w:szCs w:val="24"/>
          <w:lang w:eastAsia="hi-IN" w:bidi="hi-IN"/>
        </w:rPr>
        <w:t>Értékesítés elszámoltatása.</w:t>
      </w:r>
    </w:p>
    <w:p w:rsidR="006067DD" w:rsidRPr="00BF587F" w:rsidRDefault="006067DD" w:rsidP="00BF587F">
      <w:pPr>
        <w:widowControl w:val="0"/>
        <w:suppressAutoHyphens/>
        <w:spacing w:after="0" w:line="240" w:lineRule="auto"/>
        <w:ind w:left="1418"/>
        <w:jc w:val="both"/>
        <w:rPr>
          <w:rFonts w:ascii="Palatino Linotype" w:hAnsi="Palatino Linotype" w:cs="Palatino Linotype"/>
          <w:b/>
          <w:bCs/>
          <w:kern w:val="1"/>
          <w:sz w:val="24"/>
          <w:szCs w:val="24"/>
          <w:lang w:eastAsia="hi-IN" w:bidi="hi-IN"/>
        </w:rPr>
      </w:pPr>
    </w:p>
    <w:p w:rsidR="006067DD" w:rsidRPr="00BF587F" w:rsidRDefault="006067DD" w:rsidP="00BF587F">
      <w:pPr>
        <w:numPr>
          <w:ilvl w:val="1"/>
          <w:numId w:val="2"/>
        </w:numPr>
        <w:tabs>
          <w:tab w:val="num" w:pos="792"/>
        </w:tabs>
        <w:spacing w:after="0" w:line="240" w:lineRule="auto"/>
        <w:ind w:left="792"/>
        <w:jc w:val="both"/>
        <w:rPr>
          <w:rFonts w:ascii="Palatino Linotype" w:hAnsi="Palatino Linotype" w:cs="Palatino Linotype"/>
          <w:b/>
          <w:bCs/>
          <w:i/>
          <w:sz w:val="24"/>
          <w:szCs w:val="24"/>
        </w:rPr>
      </w:pPr>
      <w:r w:rsidRPr="00BF587F">
        <w:rPr>
          <w:rFonts w:ascii="Palatino Linotype" w:hAnsi="Palatino Linotype" w:cs="Palatino Linotype"/>
          <w:b/>
          <w:bCs/>
          <w:i/>
          <w:sz w:val="24"/>
          <w:szCs w:val="24"/>
        </w:rPr>
        <w:t xml:space="preserve">A képzés javasolt helyszíne </w:t>
      </w:r>
      <w:r w:rsidRPr="00BF587F">
        <w:rPr>
          <w:rFonts w:ascii="Palatino Linotype" w:hAnsi="Palatino Linotype" w:cs="Palatino Linotype"/>
          <w:b/>
          <w:bCs/>
          <w:i/>
          <w:kern w:val="1"/>
          <w:sz w:val="24"/>
          <w:szCs w:val="24"/>
          <w:lang w:eastAsia="hi-IN" w:bidi="hi-IN"/>
        </w:rPr>
        <w:t>(ajánlás)</w:t>
      </w:r>
    </w:p>
    <w:p w:rsidR="006067DD" w:rsidRPr="00BF587F" w:rsidRDefault="006067DD" w:rsidP="00BF587F">
      <w:pPr>
        <w:spacing w:after="0" w:line="240" w:lineRule="auto"/>
        <w:ind w:firstLine="360"/>
        <w:jc w:val="both"/>
        <w:rPr>
          <w:rFonts w:ascii="Palatino Linotype" w:hAnsi="Palatino Linotype" w:cs="Palatino Linotype"/>
          <w:i/>
          <w:sz w:val="24"/>
          <w:szCs w:val="24"/>
        </w:rPr>
      </w:pPr>
      <w:r w:rsidRPr="00BF587F">
        <w:rPr>
          <w:rFonts w:ascii="Palatino Linotype" w:hAnsi="Palatino Linotype" w:cs="Palatino Linotype"/>
          <w:i/>
          <w:kern w:val="1"/>
          <w:sz w:val="24"/>
          <w:szCs w:val="24"/>
          <w:lang w:eastAsia="hi-IN" w:bidi="hi-IN"/>
        </w:rPr>
        <w:t>Osztályterem</w:t>
      </w:r>
    </w:p>
    <w:p w:rsidR="006067DD" w:rsidRPr="00BF587F" w:rsidRDefault="006067DD" w:rsidP="00BF587F">
      <w:pPr>
        <w:pStyle w:val="Listaszerbekezds"/>
        <w:spacing w:after="0" w:line="240" w:lineRule="auto"/>
        <w:jc w:val="both"/>
        <w:rPr>
          <w:rFonts w:ascii="Palatino Linotype" w:hAnsi="Palatino Linotype" w:cs="Palatino Linotype"/>
          <w:b/>
          <w:bCs/>
          <w:sz w:val="24"/>
          <w:szCs w:val="24"/>
        </w:rPr>
      </w:pPr>
    </w:p>
    <w:p w:rsidR="00BF587F" w:rsidRDefault="00BF587F">
      <w:pPr>
        <w:spacing w:after="0" w:line="240" w:lineRule="auto"/>
        <w:rPr>
          <w:rFonts w:ascii="Palatino Linotype" w:hAnsi="Palatino Linotype" w:cs="Palatino Linotype"/>
          <w:b/>
          <w:bCs/>
          <w:i/>
          <w:sz w:val="24"/>
          <w:szCs w:val="24"/>
        </w:rPr>
      </w:pPr>
      <w:r>
        <w:rPr>
          <w:rFonts w:ascii="Palatino Linotype" w:hAnsi="Palatino Linotype" w:cs="Palatino Linotype"/>
          <w:b/>
          <w:bCs/>
          <w:i/>
          <w:sz w:val="24"/>
          <w:szCs w:val="24"/>
        </w:rPr>
        <w:br w:type="page"/>
      </w:r>
    </w:p>
    <w:p w:rsidR="006067DD" w:rsidRPr="00BF587F" w:rsidRDefault="006067DD" w:rsidP="00BF587F">
      <w:pPr>
        <w:numPr>
          <w:ilvl w:val="1"/>
          <w:numId w:val="2"/>
        </w:numPr>
        <w:tabs>
          <w:tab w:val="num" w:pos="792"/>
        </w:tabs>
        <w:spacing w:after="0" w:line="240" w:lineRule="auto"/>
        <w:ind w:left="792"/>
        <w:jc w:val="both"/>
        <w:rPr>
          <w:rFonts w:ascii="Palatino Linotype" w:hAnsi="Palatino Linotype" w:cs="Palatino Linotype"/>
          <w:b/>
          <w:bCs/>
          <w:i/>
          <w:sz w:val="24"/>
          <w:szCs w:val="24"/>
        </w:rPr>
      </w:pPr>
      <w:r w:rsidRPr="00BF587F">
        <w:rPr>
          <w:rFonts w:ascii="Palatino Linotype" w:hAnsi="Palatino Linotype" w:cs="Palatino Linotype"/>
          <w:b/>
          <w:bCs/>
          <w:i/>
          <w:sz w:val="24"/>
          <w:szCs w:val="24"/>
        </w:rPr>
        <w:lastRenderedPageBreak/>
        <w:t>A tantárgy elsajátítása során alkalmazható sajátos módszerek, tanulói tevékenységformák (ajánlás)</w:t>
      </w:r>
    </w:p>
    <w:p w:rsidR="006067DD" w:rsidRPr="00BF587F" w:rsidRDefault="006067DD" w:rsidP="00BF587F">
      <w:pPr>
        <w:spacing w:after="0" w:line="240" w:lineRule="auto"/>
        <w:jc w:val="both"/>
        <w:rPr>
          <w:rFonts w:ascii="Palatino Linotype" w:hAnsi="Palatino Linotype" w:cs="Palatino Linotype"/>
          <w:b/>
          <w:bCs/>
          <w:i/>
          <w:sz w:val="24"/>
          <w:szCs w:val="24"/>
        </w:rPr>
      </w:pPr>
    </w:p>
    <w:p w:rsidR="006067DD" w:rsidRPr="00BF587F" w:rsidRDefault="006067DD" w:rsidP="00BF587F">
      <w:pPr>
        <w:pStyle w:val="Listaszerbekezds"/>
        <w:widowControl w:val="0"/>
        <w:numPr>
          <w:ilvl w:val="2"/>
          <w:numId w:val="2"/>
        </w:numPr>
        <w:suppressAutoHyphens/>
        <w:spacing w:after="0" w:line="240" w:lineRule="auto"/>
        <w:ind w:left="1560" w:hanging="709"/>
        <w:jc w:val="both"/>
        <w:rPr>
          <w:rFonts w:ascii="Palatino Linotype" w:hAnsi="Palatino Linotype" w:cs="Palatino Linotype"/>
          <w:b/>
          <w:bCs/>
          <w:i/>
          <w:iCs/>
          <w:sz w:val="24"/>
          <w:szCs w:val="24"/>
          <w:lang w:eastAsia="hu-HU"/>
        </w:rPr>
      </w:pPr>
      <w:r w:rsidRPr="00BF587F">
        <w:rPr>
          <w:rFonts w:ascii="Palatino Linotype" w:hAnsi="Palatino Linotype" w:cs="Palatino Linotype"/>
          <w:b/>
          <w:bCs/>
          <w:i/>
          <w:iCs/>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067DD" w:rsidRPr="00997C94">
        <w:trPr>
          <w:jc w:val="center"/>
        </w:trPr>
        <w:tc>
          <w:tcPr>
            <w:tcW w:w="994" w:type="dxa"/>
            <w:vMerge w:val="restart"/>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Sorszám</w:t>
            </w:r>
          </w:p>
        </w:tc>
        <w:tc>
          <w:tcPr>
            <w:tcW w:w="2800" w:type="dxa"/>
            <w:vMerge w:val="restart"/>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 xml:space="preserve">Alkalmazott oktatási </w:t>
            </w:r>
          </w:p>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módszer neve</w:t>
            </w:r>
          </w:p>
        </w:tc>
        <w:tc>
          <w:tcPr>
            <w:tcW w:w="2835" w:type="dxa"/>
            <w:gridSpan w:val="3"/>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A tanulói tevékenység szervezeti kerete</w:t>
            </w:r>
          </w:p>
        </w:tc>
        <w:tc>
          <w:tcPr>
            <w:tcW w:w="2659" w:type="dxa"/>
            <w:vMerge w:val="restart"/>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Alkalmazandó eszközök és felszerelések (SZVK 6. pont lebontása, pontosítása)</w:t>
            </w:r>
          </w:p>
        </w:tc>
      </w:tr>
      <w:tr w:rsidR="006067DD" w:rsidRPr="00997C94">
        <w:trPr>
          <w:jc w:val="center"/>
        </w:trPr>
        <w:tc>
          <w:tcPr>
            <w:tcW w:w="994" w:type="dxa"/>
            <w:vMerge/>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p>
        </w:tc>
        <w:tc>
          <w:tcPr>
            <w:tcW w:w="2800" w:type="dxa"/>
            <w:vMerge/>
            <w:vAlign w:val="center"/>
          </w:tcPr>
          <w:p w:rsidR="006067DD" w:rsidRPr="00997C94" w:rsidRDefault="006067DD" w:rsidP="00004962">
            <w:pPr>
              <w:spacing w:after="0" w:line="240" w:lineRule="auto"/>
              <w:rPr>
                <w:rFonts w:ascii="Palatino Linotype" w:hAnsi="Palatino Linotype" w:cs="Palatino Linotype"/>
                <w:b/>
                <w:bCs/>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egyéni</w:t>
            </w:r>
          </w:p>
        </w:tc>
        <w:tc>
          <w:tcPr>
            <w:tcW w:w="945" w:type="dxa"/>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csoport</w:t>
            </w:r>
          </w:p>
        </w:tc>
        <w:tc>
          <w:tcPr>
            <w:tcW w:w="945" w:type="dxa"/>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osztály</w:t>
            </w:r>
          </w:p>
        </w:tc>
        <w:tc>
          <w:tcPr>
            <w:tcW w:w="2659" w:type="dxa"/>
            <w:vMerge/>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p>
        </w:tc>
      </w:tr>
      <w:tr w:rsidR="006067DD" w:rsidRPr="00997C94">
        <w:trPr>
          <w:jc w:val="center"/>
        </w:trPr>
        <w:tc>
          <w:tcPr>
            <w:tcW w:w="994"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1.1</w:t>
            </w:r>
          </w:p>
        </w:tc>
        <w:tc>
          <w:tcPr>
            <w:tcW w:w="2800"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magyarázat</w:t>
            </w: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2659"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r>
      <w:tr w:rsidR="006067DD" w:rsidRPr="00997C94">
        <w:trPr>
          <w:jc w:val="center"/>
        </w:trPr>
        <w:tc>
          <w:tcPr>
            <w:tcW w:w="994"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1.2.</w:t>
            </w:r>
          </w:p>
        </w:tc>
        <w:tc>
          <w:tcPr>
            <w:tcW w:w="2800"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megbeszélés</w:t>
            </w: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2659"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r>
      <w:tr w:rsidR="006067DD" w:rsidRPr="00997C94">
        <w:trPr>
          <w:jc w:val="center"/>
        </w:trPr>
        <w:tc>
          <w:tcPr>
            <w:tcW w:w="994"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1.3.</w:t>
            </w:r>
          </w:p>
        </w:tc>
        <w:tc>
          <w:tcPr>
            <w:tcW w:w="2800"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szemléltetés</w:t>
            </w: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2659"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r>
      <w:tr w:rsidR="006067DD" w:rsidRPr="00997C94">
        <w:trPr>
          <w:jc w:val="center"/>
        </w:trPr>
        <w:tc>
          <w:tcPr>
            <w:tcW w:w="994"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1.4.</w:t>
            </w:r>
          </w:p>
        </w:tc>
        <w:tc>
          <w:tcPr>
            <w:tcW w:w="2800"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kooperatív tanulás</w:t>
            </w: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r>
      <w:tr w:rsidR="006067DD" w:rsidRPr="00997C94">
        <w:trPr>
          <w:jc w:val="center"/>
        </w:trPr>
        <w:tc>
          <w:tcPr>
            <w:tcW w:w="994"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1.5.</w:t>
            </w:r>
          </w:p>
        </w:tc>
        <w:tc>
          <w:tcPr>
            <w:tcW w:w="2800"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házi feladat</w:t>
            </w: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r>
    </w:tbl>
    <w:p w:rsidR="006067DD" w:rsidRPr="00740620" w:rsidRDefault="006067DD" w:rsidP="00004962">
      <w:pPr>
        <w:pStyle w:val="Listaszerbekezds"/>
        <w:spacing w:after="0" w:line="240" w:lineRule="auto"/>
        <w:ind w:left="709" w:firstLine="83"/>
        <w:rPr>
          <w:rFonts w:ascii="Palatino Linotype" w:hAnsi="Palatino Linotype" w:cs="Palatino Linotype"/>
          <w:b/>
          <w:bCs/>
          <w:sz w:val="24"/>
          <w:szCs w:val="24"/>
        </w:rPr>
      </w:pPr>
    </w:p>
    <w:p w:rsidR="006067DD" w:rsidRPr="003A5247" w:rsidRDefault="006067DD" w:rsidP="00004962">
      <w:pPr>
        <w:pStyle w:val="Listaszerbekezds"/>
        <w:widowControl w:val="0"/>
        <w:numPr>
          <w:ilvl w:val="2"/>
          <w:numId w:val="2"/>
        </w:numPr>
        <w:suppressAutoHyphens/>
        <w:spacing w:after="0" w:line="240" w:lineRule="auto"/>
        <w:ind w:left="1560" w:hanging="709"/>
        <w:jc w:val="both"/>
        <w:rPr>
          <w:rFonts w:ascii="Palatino Linotype" w:hAnsi="Palatino Linotype" w:cs="Palatino Linotype"/>
          <w:b/>
          <w:bCs/>
          <w:i/>
          <w:iCs/>
          <w:sz w:val="24"/>
          <w:szCs w:val="24"/>
          <w:lang w:eastAsia="hu-HU"/>
        </w:rPr>
      </w:pPr>
      <w:r w:rsidRPr="003A5247">
        <w:rPr>
          <w:rFonts w:ascii="Palatino Linotype" w:hAnsi="Palatino Linotype" w:cs="Palatino Linotype"/>
          <w:b/>
          <w:bCs/>
          <w:i/>
          <w:iCs/>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067DD" w:rsidRPr="00997C94">
        <w:trPr>
          <w:cantSplit/>
          <w:trHeight w:val="921"/>
          <w:jc w:val="center"/>
        </w:trPr>
        <w:tc>
          <w:tcPr>
            <w:tcW w:w="828" w:type="dxa"/>
            <w:vMerge w:val="restart"/>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Sor-szám</w:t>
            </w:r>
          </w:p>
        </w:tc>
        <w:tc>
          <w:tcPr>
            <w:tcW w:w="3621" w:type="dxa"/>
            <w:vMerge w:val="restart"/>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Tanulói tevékenységforma</w:t>
            </w:r>
          </w:p>
        </w:tc>
        <w:tc>
          <w:tcPr>
            <w:tcW w:w="2370" w:type="dxa"/>
            <w:gridSpan w:val="3"/>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Tanulói tevékenység szervezési kerete</w:t>
            </w:r>
          </w:p>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(differenciálási módok)</w:t>
            </w:r>
          </w:p>
        </w:tc>
        <w:tc>
          <w:tcPr>
            <w:tcW w:w="2190" w:type="dxa"/>
            <w:vMerge w:val="restart"/>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Alkalmazandó eszközök és felszerelések (SZVK 6. pont lebontása, pontosítása)</w:t>
            </w:r>
          </w:p>
        </w:tc>
      </w:tr>
      <w:tr w:rsidR="006067DD" w:rsidRPr="00997C94">
        <w:trPr>
          <w:cantSplit/>
          <w:trHeight w:val="1076"/>
          <w:jc w:val="center"/>
        </w:trPr>
        <w:tc>
          <w:tcPr>
            <w:tcW w:w="828" w:type="dxa"/>
            <w:vMerge/>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p>
        </w:tc>
        <w:tc>
          <w:tcPr>
            <w:tcW w:w="3621" w:type="dxa"/>
            <w:vMerge/>
            <w:vAlign w:val="center"/>
          </w:tcPr>
          <w:p w:rsidR="006067DD" w:rsidRPr="00997C94" w:rsidRDefault="006067DD" w:rsidP="00004962">
            <w:pPr>
              <w:spacing w:after="0" w:line="240" w:lineRule="auto"/>
              <w:rPr>
                <w:rFonts w:ascii="Palatino Linotype" w:hAnsi="Palatino Linotype" w:cs="Palatino Linotype"/>
                <w:b/>
                <w:bCs/>
                <w:sz w:val="20"/>
                <w:szCs w:val="20"/>
              </w:rPr>
            </w:pPr>
          </w:p>
        </w:tc>
        <w:tc>
          <w:tcPr>
            <w:tcW w:w="809" w:type="dxa"/>
            <w:textDirection w:val="btLr"/>
            <w:vAlign w:val="center"/>
          </w:tcPr>
          <w:p w:rsidR="006067DD" w:rsidRPr="00997C94" w:rsidRDefault="006067DD" w:rsidP="00004962">
            <w:pPr>
              <w:spacing w:after="0" w:line="240" w:lineRule="auto"/>
              <w:ind w:left="113" w:right="113"/>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Egyéni</w:t>
            </w:r>
          </w:p>
        </w:tc>
        <w:tc>
          <w:tcPr>
            <w:tcW w:w="798" w:type="dxa"/>
            <w:textDirection w:val="btLr"/>
            <w:vAlign w:val="center"/>
          </w:tcPr>
          <w:p w:rsidR="006067DD" w:rsidRPr="00997C94" w:rsidRDefault="006067DD" w:rsidP="00004962">
            <w:pPr>
              <w:spacing w:after="0" w:line="240" w:lineRule="auto"/>
              <w:ind w:left="113" w:right="113"/>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Csoport-</w:t>
            </w:r>
          </w:p>
          <w:p w:rsidR="006067DD" w:rsidRPr="00997C94" w:rsidRDefault="006067DD" w:rsidP="00004962">
            <w:pPr>
              <w:spacing w:after="0" w:line="240" w:lineRule="auto"/>
              <w:ind w:left="113" w:right="113"/>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bontás</w:t>
            </w:r>
          </w:p>
        </w:tc>
        <w:tc>
          <w:tcPr>
            <w:tcW w:w="763" w:type="dxa"/>
            <w:textDirection w:val="btLr"/>
            <w:vAlign w:val="center"/>
          </w:tcPr>
          <w:p w:rsidR="006067DD" w:rsidRPr="00997C94" w:rsidRDefault="006067DD" w:rsidP="00004962">
            <w:pPr>
              <w:spacing w:after="0" w:line="240" w:lineRule="auto"/>
              <w:ind w:left="113" w:right="113"/>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Osztály-</w:t>
            </w:r>
          </w:p>
          <w:p w:rsidR="006067DD" w:rsidRPr="00997C94" w:rsidRDefault="006067DD" w:rsidP="00004962">
            <w:pPr>
              <w:spacing w:after="0" w:line="240" w:lineRule="auto"/>
              <w:ind w:left="113" w:right="113"/>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keret</w:t>
            </w:r>
          </w:p>
        </w:tc>
        <w:tc>
          <w:tcPr>
            <w:tcW w:w="2190" w:type="dxa"/>
            <w:vMerge/>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p>
        </w:tc>
      </w:tr>
      <w:tr w:rsidR="006067DD" w:rsidRPr="00997C94">
        <w:trPr>
          <w:jc w:val="center"/>
        </w:trPr>
        <w:tc>
          <w:tcPr>
            <w:tcW w:w="828" w:type="dxa"/>
            <w:shd w:val="clear" w:color="auto" w:fill="D9D9D9"/>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1.</w:t>
            </w:r>
          </w:p>
        </w:tc>
        <w:tc>
          <w:tcPr>
            <w:tcW w:w="3621" w:type="dxa"/>
            <w:shd w:val="clear" w:color="auto" w:fill="D9D9D9"/>
            <w:vAlign w:val="center"/>
          </w:tcPr>
          <w:p w:rsidR="006067DD" w:rsidRPr="00997C94" w:rsidRDefault="006067DD" w:rsidP="00004962">
            <w:pPr>
              <w:spacing w:after="0" w:line="240" w:lineRule="auto"/>
              <w:rPr>
                <w:rFonts w:ascii="Palatino Linotype" w:hAnsi="Palatino Linotype" w:cs="Palatino Linotype"/>
                <w:b/>
                <w:bCs/>
                <w:sz w:val="20"/>
                <w:szCs w:val="20"/>
              </w:rPr>
            </w:pPr>
            <w:r w:rsidRPr="00997C9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r>
      <w:tr w:rsidR="006067DD" w:rsidRPr="00997C94">
        <w:trPr>
          <w:jc w:val="center"/>
        </w:trPr>
        <w:tc>
          <w:tcPr>
            <w:tcW w:w="828"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1.1.</w:t>
            </w:r>
          </w:p>
        </w:tc>
        <w:tc>
          <w:tcPr>
            <w:tcW w:w="3621"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Információk önálló rendszerezése</w:t>
            </w:r>
          </w:p>
        </w:tc>
        <w:tc>
          <w:tcPr>
            <w:tcW w:w="809"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2190"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r>
      <w:tr w:rsidR="006067DD" w:rsidRPr="00997C94">
        <w:trPr>
          <w:jc w:val="center"/>
        </w:trPr>
        <w:tc>
          <w:tcPr>
            <w:tcW w:w="828"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1.2.</w:t>
            </w:r>
          </w:p>
        </w:tc>
        <w:tc>
          <w:tcPr>
            <w:tcW w:w="3621"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Információk feladattal vezetett rendszerezése</w:t>
            </w:r>
          </w:p>
        </w:tc>
        <w:tc>
          <w:tcPr>
            <w:tcW w:w="809"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2190"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r>
      <w:tr w:rsidR="006067DD" w:rsidRPr="00997C94">
        <w:trPr>
          <w:jc w:val="center"/>
        </w:trPr>
        <w:tc>
          <w:tcPr>
            <w:tcW w:w="828" w:type="dxa"/>
            <w:shd w:val="clear" w:color="auto" w:fill="D9D9D9"/>
            <w:vAlign w:val="center"/>
          </w:tcPr>
          <w:p w:rsidR="006067DD" w:rsidRPr="00997C94" w:rsidRDefault="006067DD" w:rsidP="00004962">
            <w:pPr>
              <w:spacing w:after="0" w:line="240" w:lineRule="auto"/>
              <w:jc w:val="center"/>
              <w:rPr>
                <w:rFonts w:ascii="Palatino Linotype" w:hAnsi="Palatino Linotype" w:cs="Palatino Linotype"/>
                <w:b/>
                <w:bCs/>
                <w:sz w:val="20"/>
                <w:szCs w:val="20"/>
              </w:rPr>
            </w:pPr>
            <w:r w:rsidRPr="00997C94">
              <w:rPr>
                <w:rFonts w:ascii="Palatino Linotype" w:hAnsi="Palatino Linotype" w:cs="Palatino Linotype"/>
                <w:b/>
                <w:bCs/>
                <w:sz w:val="20"/>
                <w:szCs w:val="20"/>
              </w:rPr>
              <w:t>2.</w:t>
            </w:r>
          </w:p>
        </w:tc>
        <w:tc>
          <w:tcPr>
            <w:tcW w:w="3621" w:type="dxa"/>
            <w:shd w:val="clear" w:color="auto" w:fill="D9D9D9"/>
            <w:vAlign w:val="center"/>
          </w:tcPr>
          <w:p w:rsidR="006067DD" w:rsidRPr="00997C94" w:rsidRDefault="006067DD" w:rsidP="00004962">
            <w:pPr>
              <w:spacing w:after="0" w:line="240" w:lineRule="auto"/>
              <w:rPr>
                <w:rFonts w:ascii="Palatino Linotype" w:hAnsi="Palatino Linotype" w:cs="Palatino Linotype"/>
                <w:b/>
                <w:bCs/>
                <w:sz w:val="20"/>
                <w:szCs w:val="20"/>
              </w:rPr>
            </w:pPr>
            <w:r w:rsidRPr="00997C9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r>
      <w:tr w:rsidR="006067DD" w:rsidRPr="00997C94">
        <w:trPr>
          <w:jc w:val="center"/>
        </w:trPr>
        <w:tc>
          <w:tcPr>
            <w:tcW w:w="828"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2.1.</w:t>
            </w:r>
          </w:p>
        </w:tc>
        <w:tc>
          <w:tcPr>
            <w:tcW w:w="3621"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Írásos elemzések készítése</w:t>
            </w:r>
          </w:p>
        </w:tc>
        <w:tc>
          <w:tcPr>
            <w:tcW w:w="809"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798"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r>
      <w:tr w:rsidR="006067DD" w:rsidRPr="00997C94">
        <w:trPr>
          <w:jc w:val="center"/>
        </w:trPr>
        <w:tc>
          <w:tcPr>
            <w:tcW w:w="828"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2.2.</w:t>
            </w:r>
          </w:p>
        </w:tc>
        <w:tc>
          <w:tcPr>
            <w:tcW w:w="3621" w:type="dxa"/>
            <w:vAlign w:val="center"/>
          </w:tcPr>
          <w:p w:rsidR="006067DD" w:rsidRPr="00997C94" w:rsidRDefault="006067DD" w:rsidP="00004962">
            <w:pPr>
              <w:spacing w:after="0" w:line="240" w:lineRule="auto"/>
              <w:rPr>
                <w:rFonts w:ascii="Palatino Linotype" w:hAnsi="Palatino Linotype" w:cs="Palatino Linotype"/>
                <w:sz w:val="20"/>
                <w:szCs w:val="20"/>
              </w:rPr>
            </w:pPr>
            <w:r w:rsidRPr="00997C94">
              <w:rPr>
                <w:rFonts w:ascii="Palatino Linotype" w:hAnsi="Palatino Linotype" w:cs="Palatino Linotype"/>
                <w:sz w:val="20"/>
                <w:szCs w:val="20"/>
              </w:rPr>
              <w:t>Tesztfeladat megoldása</w:t>
            </w:r>
          </w:p>
        </w:tc>
        <w:tc>
          <w:tcPr>
            <w:tcW w:w="809"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r w:rsidRPr="00997C94">
              <w:rPr>
                <w:rFonts w:ascii="Palatino Linotype" w:hAnsi="Palatino Linotype" w:cs="Palatino Linotype"/>
                <w:sz w:val="20"/>
                <w:szCs w:val="20"/>
              </w:rPr>
              <w:t>x</w:t>
            </w:r>
          </w:p>
        </w:tc>
        <w:tc>
          <w:tcPr>
            <w:tcW w:w="798"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997C94" w:rsidRDefault="006067DD" w:rsidP="00004962">
            <w:pPr>
              <w:spacing w:after="0" w:line="240" w:lineRule="auto"/>
              <w:jc w:val="center"/>
              <w:rPr>
                <w:rFonts w:ascii="Palatino Linotype" w:hAnsi="Palatino Linotype" w:cs="Palatino Linotype"/>
                <w:sz w:val="20"/>
                <w:szCs w:val="20"/>
              </w:rPr>
            </w:pPr>
          </w:p>
        </w:tc>
      </w:tr>
    </w:tbl>
    <w:p w:rsidR="006067DD" w:rsidRPr="00740620" w:rsidRDefault="006067DD" w:rsidP="00004962">
      <w:pPr>
        <w:autoSpaceDE w:val="0"/>
        <w:autoSpaceDN w:val="0"/>
        <w:adjustRightInd w:val="0"/>
        <w:spacing w:after="0" w:line="240" w:lineRule="auto"/>
        <w:ind w:left="708"/>
        <w:rPr>
          <w:rFonts w:ascii="Palatino Linotype" w:hAnsi="Palatino Linotype" w:cs="Palatino Linotype"/>
          <w:sz w:val="24"/>
          <w:szCs w:val="24"/>
        </w:rPr>
      </w:pPr>
    </w:p>
    <w:p w:rsidR="006067DD" w:rsidRPr="00740620" w:rsidRDefault="006067DD" w:rsidP="00BF587F">
      <w:pPr>
        <w:numPr>
          <w:ilvl w:val="1"/>
          <w:numId w:val="2"/>
        </w:numPr>
        <w:tabs>
          <w:tab w:val="num" w:pos="792"/>
        </w:tabs>
        <w:autoSpaceDE w:val="0"/>
        <w:autoSpaceDN w:val="0"/>
        <w:adjustRightInd w:val="0"/>
        <w:spacing w:after="0" w:line="240" w:lineRule="auto"/>
        <w:ind w:left="708"/>
        <w:jc w:val="both"/>
        <w:rPr>
          <w:rFonts w:ascii="Palatino Linotype" w:hAnsi="Palatino Linotype" w:cs="Palatino Linotype"/>
          <w:b/>
          <w:bCs/>
          <w:sz w:val="24"/>
          <w:szCs w:val="24"/>
        </w:rPr>
      </w:pPr>
      <w:r w:rsidRPr="00740620">
        <w:rPr>
          <w:rFonts w:ascii="Palatino Linotype" w:hAnsi="Palatino Linotype" w:cs="Palatino Linotype"/>
          <w:b/>
          <w:bCs/>
          <w:sz w:val="24"/>
          <w:szCs w:val="24"/>
        </w:rPr>
        <w:t>A tantárgy értékelésének módja</w:t>
      </w:r>
    </w:p>
    <w:p w:rsidR="006067DD" w:rsidRPr="00740620" w:rsidRDefault="006067DD" w:rsidP="00BF587F">
      <w:pPr>
        <w:spacing w:after="0" w:line="240" w:lineRule="auto"/>
        <w:ind w:left="276"/>
        <w:jc w:val="both"/>
        <w:rPr>
          <w:rFonts w:ascii="Palatino Linotype" w:hAnsi="Palatino Linotype" w:cs="Palatino Linotype"/>
          <w:sz w:val="24"/>
          <w:szCs w:val="24"/>
        </w:rPr>
      </w:pPr>
      <w:r w:rsidRPr="00740620">
        <w:rPr>
          <w:rFonts w:ascii="Palatino Linotype" w:hAnsi="Palatino Linotype" w:cs="Palatino Linotype"/>
          <w:sz w:val="24"/>
          <w:szCs w:val="24"/>
        </w:rPr>
        <w:t>A nemzeti köznevelésről szóló 2011. évi CXC. törvény 54. § (2) a) pontja szerinti értékeléssel.</w:t>
      </w:r>
    </w:p>
    <w:p w:rsidR="006067DD" w:rsidRPr="00740620" w:rsidRDefault="006067DD" w:rsidP="00004962">
      <w:pPr>
        <w:widowControl w:val="0"/>
        <w:suppressAutoHyphens/>
        <w:spacing w:after="0" w:line="240" w:lineRule="auto"/>
        <w:jc w:val="center"/>
        <w:rPr>
          <w:rFonts w:ascii="Palatino Linotype" w:hAnsi="Palatino Linotype" w:cs="Palatino Linotype"/>
          <w:sz w:val="24"/>
          <w:szCs w:val="24"/>
        </w:rPr>
      </w:pPr>
      <w:r w:rsidRPr="00740620">
        <w:rPr>
          <w:rFonts w:ascii="Palatino Linotype" w:hAnsi="Palatino Linotype" w:cs="Palatino Linotype"/>
          <w:sz w:val="24"/>
          <w:szCs w:val="24"/>
        </w:rPr>
        <w:br w:type="page"/>
      </w:r>
    </w:p>
    <w:p w:rsidR="006067DD"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p>
    <w:p w:rsidR="006067DD"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p>
    <w:p w:rsidR="006067DD"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p>
    <w:p w:rsidR="006067DD" w:rsidRPr="000E120B"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r>
        <w:rPr>
          <w:rFonts w:ascii="Palatino Linotype" w:hAnsi="Palatino Linotype" w:cs="Palatino Linotype"/>
          <w:b/>
          <w:bCs/>
          <w:sz w:val="44"/>
          <w:szCs w:val="44"/>
          <w:lang w:eastAsia="hu-HU"/>
        </w:rPr>
        <w:t>A</w:t>
      </w:r>
    </w:p>
    <w:p w:rsidR="006067DD" w:rsidRPr="000E120B"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r>
        <w:rPr>
          <w:rFonts w:ascii="Palatino Linotype" w:hAnsi="Palatino Linotype" w:cs="Palatino Linotype"/>
          <w:b/>
          <w:bCs/>
          <w:sz w:val="44"/>
          <w:szCs w:val="44"/>
          <w:lang w:eastAsia="hu-HU"/>
        </w:rPr>
        <w:t>10044-12</w:t>
      </w:r>
      <w:r w:rsidRPr="000E120B">
        <w:rPr>
          <w:rFonts w:ascii="Palatino Linotype" w:hAnsi="Palatino Linotype" w:cs="Palatino Linotype"/>
          <w:b/>
          <w:bCs/>
          <w:sz w:val="44"/>
          <w:szCs w:val="44"/>
          <w:lang w:eastAsia="hu-HU"/>
        </w:rPr>
        <w:t xml:space="preserve"> azonosító számú</w:t>
      </w:r>
    </w:p>
    <w:p w:rsidR="006067DD" w:rsidRPr="000E120B" w:rsidRDefault="006067DD" w:rsidP="00004962">
      <w:pPr>
        <w:widowControl w:val="0"/>
        <w:suppressAutoHyphens/>
        <w:spacing w:after="0" w:line="240" w:lineRule="auto"/>
        <w:jc w:val="center"/>
        <w:rPr>
          <w:rFonts w:ascii="Palatino Linotype" w:hAnsi="Palatino Linotype" w:cs="Palatino Linotype"/>
          <w:sz w:val="44"/>
          <w:szCs w:val="44"/>
          <w:lang w:eastAsia="hu-HU"/>
        </w:rPr>
      </w:pPr>
    </w:p>
    <w:p w:rsidR="006067DD" w:rsidRPr="000E120B"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r>
        <w:rPr>
          <w:rFonts w:ascii="Palatino Linotype" w:hAnsi="Palatino Linotype" w:cs="Palatino Linotype"/>
          <w:b/>
          <w:bCs/>
          <w:sz w:val="44"/>
          <w:szCs w:val="44"/>
          <w:lang w:eastAsia="hu-HU"/>
        </w:rPr>
        <w:t>Élelmiszer, fogyasztóvédelem</w:t>
      </w:r>
    </w:p>
    <w:p w:rsidR="006067DD" w:rsidRPr="000E120B"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r w:rsidRPr="000E120B">
        <w:rPr>
          <w:rFonts w:ascii="Palatino Linotype" w:hAnsi="Palatino Linotype" w:cs="Palatino Linotype"/>
          <w:b/>
          <w:bCs/>
          <w:sz w:val="44"/>
          <w:szCs w:val="44"/>
          <w:lang w:eastAsia="hu-HU"/>
        </w:rPr>
        <w:t>megnevezésű</w:t>
      </w:r>
    </w:p>
    <w:p w:rsidR="006067DD" w:rsidRPr="000E120B"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p>
    <w:p w:rsidR="006067DD" w:rsidRPr="000E120B" w:rsidRDefault="006067DD" w:rsidP="00004962">
      <w:pPr>
        <w:widowControl w:val="0"/>
        <w:suppressAutoHyphens/>
        <w:spacing w:after="0" w:line="240" w:lineRule="auto"/>
        <w:jc w:val="center"/>
        <w:rPr>
          <w:rFonts w:ascii="Palatino Linotype" w:hAnsi="Palatino Linotype" w:cs="Palatino Linotype"/>
          <w:b/>
          <w:bCs/>
          <w:kern w:val="1"/>
          <w:sz w:val="44"/>
          <w:szCs w:val="44"/>
          <w:lang w:eastAsia="hi-IN" w:bidi="hi-IN"/>
        </w:rPr>
      </w:pPr>
      <w:r w:rsidRPr="000E120B">
        <w:rPr>
          <w:rFonts w:ascii="Palatino Linotype" w:hAnsi="Palatino Linotype" w:cs="Palatino Linotype"/>
          <w:b/>
          <w:bCs/>
          <w:kern w:val="1"/>
          <w:sz w:val="44"/>
          <w:szCs w:val="44"/>
          <w:lang w:eastAsia="hi-IN" w:bidi="hi-IN"/>
        </w:rPr>
        <w:t>szakmai követelménymodul</w:t>
      </w:r>
    </w:p>
    <w:p w:rsidR="006067DD" w:rsidRPr="000E120B" w:rsidRDefault="006067DD" w:rsidP="00004962">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6067DD" w:rsidRPr="000E120B" w:rsidRDefault="006067DD" w:rsidP="00004962">
      <w:pPr>
        <w:widowControl w:val="0"/>
        <w:suppressAutoHyphens/>
        <w:spacing w:after="0" w:line="240" w:lineRule="auto"/>
        <w:jc w:val="center"/>
        <w:rPr>
          <w:rFonts w:ascii="Palatino Linotype" w:hAnsi="Palatino Linotype" w:cs="Palatino Linotype"/>
          <w:b/>
          <w:bCs/>
          <w:kern w:val="1"/>
          <w:sz w:val="44"/>
          <w:szCs w:val="44"/>
          <w:lang w:eastAsia="hi-IN" w:bidi="hi-IN"/>
        </w:rPr>
      </w:pPr>
      <w:r w:rsidRPr="000E120B">
        <w:rPr>
          <w:rFonts w:ascii="Palatino Linotype" w:hAnsi="Palatino Linotype" w:cs="Palatino Linotype"/>
          <w:b/>
          <w:bCs/>
          <w:kern w:val="1"/>
          <w:sz w:val="44"/>
          <w:szCs w:val="44"/>
          <w:lang w:eastAsia="hi-IN" w:bidi="hi-IN"/>
        </w:rPr>
        <w:t>tantárgyai, témakörei</w:t>
      </w:r>
    </w:p>
    <w:p w:rsidR="006067DD" w:rsidRPr="000E120B" w:rsidRDefault="006067DD" w:rsidP="00004962">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6067DD" w:rsidRPr="00004962"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r w:rsidRPr="000E120B">
        <w:rPr>
          <w:rFonts w:ascii="Palatino Linotype" w:hAnsi="Palatino Linotype" w:cs="Palatino Linotype"/>
          <w:b/>
          <w:bCs/>
          <w:kern w:val="1"/>
          <w:sz w:val="24"/>
          <w:szCs w:val="24"/>
          <w:lang w:eastAsia="hi-IN" w:bidi="hi-IN"/>
        </w:rPr>
        <w:br w:type="page"/>
      </w:r>
      <w:r w:rsidRPr="00004962">
        <w:rPr>
          <w:rFonts w:ascii="Palatino Linotype" w:hAnsi="Palatino Linotype" w:cs="Palatino Linotype"/>
          <w:b/>
          <w:bCs/>
          <w:kern w:val="1"/>
          <w:sz w:val="24"/>
          <w:szCs w:val="24"/>
          <w:lang w:eastAsia="hi-IN" w:bidi="hi-IN"/>
        </w:rPr>
        <w:lastRenderedPageBreak/>
        <w:t xml:space="preserve">A </w:t>
      </w:r>
      <w:r w:rsidRPr="00004962">
        <w:rPr>
          <w:rFonts w:ascii="Palatino Linotype" w:hAnsi="Palatino Linotype" w:cs="Palatino Linotype"/>
          <w:b/>
          <w:bCs/>
          <w:sz w:val="24"/>
          <w:szCs w:val="24"/>
          <w:lang w:eastAsia="hu-HU"/>
        </w:rPr>
        <w:t>10044</w:t>
      </w:r>
      <w:r w:rsidRPr="00004962">
        <w:rPr>
          <w:rFonts w:ascii="Palatino Linotype" w:hAnsi="Palatino Linotype" w:cs="Palatino Linotype"/>
          <w:sz w:val="24"/>
          <w:szCs w:val="24"/>
          <w:lang w:eastAsia="hu-HU"/>
        </w:rPr>
        <w:t>-</w:t>
      </w:r>
      <w:r w:rsidRPr="00004962">
        <w:rPr>
          <w:rFonts w:ascii="Palatino Linotype" w:hAnsi="Palatino Linotype" w:cs="Palatino Linotype"/>
          <w:b/>
          <w:bCs/>
          <w:sz w:val="24"/>
          <w:szCs w:val="24"/>
          <w:lang w:eastAsia="hu-HU"/>
        </w:rPr>
        <w:t>12 azonosító számú, Élelmiszer, fogyasztóvédelem megnevezésű szakmai követelmény</w:t>
      </w:r>
      <w:r w:rsidRPr="00004962">
        <w:rPr>
          <w:rFonts w:ascii="Palatino Linotype" w:hAnsi="Palatino Linotype" w:cs="Palatino Linotype"/>
          <w:b/>
          <w:bCs/>
          <w:kern w:val="1"/>
          <w:sz w:val="24"/>
          <w:szCs w:val="24"/>
          <w:lang w:eastAsia="hi-IN" w:bidi="hi-IN"/>
        </w:rPr>
        <w:t>modulhoz tartozó tantárgyak és a témakörök oktatása során fejlesztendő kompetenciák</w:t>
      </w:r>
    </w:p>
    <w:p w:rsidR="006067DD" w:rsidRPr="00004962"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p>
    <w:tbl>
      <w:tblPr>
        <w:tblW w:w="10731" w:type="dxa"/>
        <w:jc w:val="center"/>
        <w:tblCellMar>
          <w:left w:w="70" w:type="dxa"/>
          <w:right w:w="70" w:type="dxa"/>
        </w:tblCellMar>
        <w:tblLook w:val="0000" w:firstRow="0" w:lastRow="0" w:firstColumn="0" w:lastColumn="0" w:noHBand="0" w:noVBand="0"/>
      </w:tblPr>
      <w:tblGrid>
        <w:gridCol w:w="3594"/>
        <w:gridCol w:w="851"/>
        <w:gridCol w:w="850"/>
        <w:gridCol w:w="1134"/>
        <w:gridCol w:w="426"/>
        <w:gridCol w:w="746"/>
        <w:gridCol w:w="671"/>
        <w:gridCol w:w="1186"/>
        <w:gridCol w:w="850"/>
        <w:gridCol w:w="423"/>
      </w:tblGrid>
      <w:tr w:rsidR="006067DD" w:rsidRPr="00ED288C">
        <w:trPr>
          <w:trHeight w:val="570"/>
          <w:jc w:val="center"/>
        </w:trPr>
        <w:tc>
          <w:tcPr>
            <w:tcW w:w="3594" w:type="dxa"/>
            <w:vMerge w:val="restart"/>
            <w:tcBorders>
              <w:top w:val="single" w:sz="4" w:space="0" w:color="auto"/>
              <w:left w:val="single" w:sz="4" w:space="0" w:color="auto"/>
              <w:bottom w:val="single" w:sz="4" w:space="0" w:color="auto"/>
              <w:right w:val="single" w:sz="4" w:space="0" w:color="auto"/>
            </w:tcBorders>
            <w:noWrap/>
            <w:vAlign w:val="center"/>
          </w:tcPr>
          <w:p w:rsidR="006067DD" w:rsidRPr="006165FF" w:rsidRDefault="006067DD" w:rsidP="00004962">
            <w:pPr>
              <w:spacing w:after="0" w:line="240" w:lineRule="auto"/>
              <w:jc w:val="center"/>
              <w:rPr>
                <w:rFonts w:ascii="Palatino Linotype" w:hAnsi="Palatino Linotype" w:cs="Palatino Linotype"/>
                <w:sz w:val="20"/>
                <w:szCs w:val="20"/>
                <w:lang w:eastAsia="hu-HU"/>
              </w:rPr>
            </w:pPr>
            <w:r w:rsidRPr="006165FF">
              <w:rPr>
                <w:rFonts w:ascii="Palatino Linotype" w:hAnsi="Palatino Linotype" w:cs="Palatino Linotype"/>
                <w:sz w:val="20"/>
                <w:szCs w:val="20"/>
                <w:lang w:eastAsia="hu-HU"/>
              </w:rPr>
              <w:t>10044-12 Élelmiszer, fogyasztóvédelem</w:t>
            </w:r>
          </w:p>
        </w:tc>
        <w:tc>
          <w:tcPr>
            <w:tcW w:w="3261" w:type="dxa"/>
            <w:gridSpan w:val="4"/>
            <w:tcBorders>
              <w:top w:val="single" w:sz="4" w:space="0" w:color="auto"/>
              <w:left w:val="nil"/>
              <w:bottom w:val="single" w:sz="4" w:space="0" w:color="auto"/>
              <w:right w:val="single" w:sz="4" w:space="0" w:color="auto"/>
            </w:tcBorders>
            <w:vAlign w:val="center"/>
          </w:tcPr>
          <w:p w:rsidR="006067DD" w:rsidRPr="00ED288C" w:rsidRDefault="006067DD" w:rsidP="00004962">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Általános élelmiszer-ismeretek, fogyasztóvédelem</w:t>
            </w:r>
          </w:p>
        </w:tc>
        <w:tc>
          <w:tcPr>
            <w:tcW w:w="3876" w:type="dxa"/>
            <w:gridSpan w:val="5"/>
            <w:tcBorders>
              <w:top w:val="single" w:sz="4" w:space="0" w:color="auto"/>
              <w:left w:val="nil"/>
              <w:bottom w:val="single" w:sz="4" w:space="0" w:color="auto"/>
              <w:right w:val="single" w:sz="4" w:space="0" w:color="auto"/>
            </w:tcBorders>
            <w:vAlign w:val="center"/>
          </w:tcPr>
          <w:p w:rsidR="006067DD" w:rsidRPr="00ED288C" w:rsidRDefault="006067DD" w:rsidP="00004962">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Élelmiszerek csoportjai</w:t>
            </w:r>
          </w:p>
        </w:tc>
      </w:tr>
      <w:tr w:rsidR="006067DD" w:rsidRPr="00ED288C">
        <w:trPr>
          <w:trHeight w:val="3458"/>
          <w:jc w:val="center"/>
        </w:trPr>
        <w:tc>
          <w:tcPr>
            <w:tcW w:w="3594" w:type="dxa"/>
            <w:vMerge/>
            <w:tcBorders>
              <w:top w:val="single" w:sz="4" w:space="0" w:color="auto"/>
              <w:left w:val="single" w:sz="4" w:space="0" w:color="auto"/>
              <w:bottom w:val="single" w:sz="4" w:space="0" w:color="auto"/>
              <w:right w:val="single" w:sz="4" w:space="0" w:color="auto"/>
            </w:tcBorders>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p>
        </w:tc>
        <w:tc>
          <w:tcPr>
            <w:tcW w:w="851" w:type="dxa"/>
            <w:tcBorders>
              <w:top w:val="nil"/>
              <w:left w:val="nil"/>
              <w:bottom w:val="single" w:sz="4" w:space="0" w:color="auto"/>
              <w:right w:val="single" w:sz="4" w:space="0" w:color="auto"/>
            </w:tcBorders>
            <w:textDirection w:val="btLr"/>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Az élelmiszereket felépítő anyagok és tápértékük megőrzése</w:t>
            </w:r>
          </w:p>
        </w:tc>
        <w:tc>
          <w:tcPr>
            <w:tcW w:w="850" w:type="dxa"/>
            <w:tcBorders>
              <w:top w:val="nil"/>
              <w:left w:val="nil"/>
              <w:bottom w:val="single" w:sz="4" w:space="0" w:color="auto"/>
              <w:right w:val="single" w:sz="4" w:space="0" w:color="auto"/>
            </w:tcBorders>
            <w:textDirection w:val="btLr"/>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Vendéglátó üzlet kialakításának feltételei</w:t>
            </w:r>
          </w:p>
        </w:tc>
        <w:tc>
          <w:tcPr>
            <w:tcW w:w="1134" w:type="dxa"/>
            <w:tcBorders>
              <w:top w:val="nil"/>
              <w:left w:val="nil"/>
              <w:bottom w:val="single" w:sz="4" w:space="0" w:color="auto"/>
              <w:right w:val="single" w:sz="4" w:space="0" w:color="auto"/>
            </w:tcBorders>
            <w:textDirection w:val="btLr"/>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Vendéglátó tevékenység folytatásának követelményei</w:t>
            </w:r>
          </w:p>
        </w:tc>
        <w:tc>
          <w:tcPr>
            <w:tcW w:w="426" w:type="dxa"/>
            <w:tcBorders>
              <w:top w:val="nil"/>
              <w:left w:val="nil"/>
              <w:bottom w:val="single" w:sz="4" w:space="0" w:color="auto"/>
              <w:right w:val="single" w:sz="4" w:space="0" w:color="auto"/>
            </w:tcBorders>
            <w:textDirection w:val="btLr"/>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 xml:space="preserve">Fogyasztóvédelem </w:t>
            </w:r>
          </w:p>
        </w:tc>
        <w:tc>
          <w:tcPr>
            <w:tcW w:w="746" w:type="dxa"/>
            <w:tcBorders>
              <w:top w:val="nil"/>
              <w:left w:val="nil"/>
              <w:bottom w:val="single" w:sz="4" w:space="0" w:color="auto"/>
              <w:right w:val="single" w:sz="4" w:space="0" w:color="auto"/>
            </w:tcBorders>
            <w:textDirection w:val="btLr"/>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 xml:space="preserve">Állati eredetű élelmiszerek </w:t>
            </w:r>
          </w:p>
        </w:tc>
        <w:tc>
          <w:tcPr>
            <w:tcW w:w="671" w:type="dxa"/>
            <w:tcBorders>
              <w:top w:val="nil"/>
              <w:left w:val="nil"/>
              <w:bottom w:val="single" w:sz="4" w:space="0" w:color="auto"/>
              <w:right w:val="single" w:sz="4" w:space="0" w:color="auto"/>
            </w:tcBorders>
            <w:textDirection w:val="btLr"/>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Növényi eredetű élelmiszerek</w:t>
            </w:r>
          </w:p>
        </w:tc>
        <w:tc>
          <w:tcPr>
            <w:tcW w:w="1186" w:type="dxa"/>
            <w:tcBorders>
              <w:top w:val="nil"/>
              <w:left w:val="nil"/>
              <w:bottom w:val="single" w:sz="4" w:space="0" w:color="auto"/>
              <w:right w:val="single" w:sz="4" w:space="0" w:color="auto"/>
            </w:tcBorders>
            <w:textDirection w:val="btLr"/>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Édesítőszerek és édesipari termékek, koffeintartalmú élvezeti áruk</w:t>
            </w:r>
          </w:p>
        </w:tc>
        <w:tc>
          <w:tcPr>
            <w:tcW w:w="850" w:type="dxa"/>
            <w:tcBorders>
              <w:top w:val="nil"/>
              <w:left w:val="nil"/>
              <w:bottom w:val="single" w:sz="4" w:space="0" w:color="auto"/>
              <w:right w:val="single" w:sz="4" w:space="0" w:color="auto"/>
            </w:tcBorders>
            <w:textDirection w:val="btLr"/>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Fűszerek, ízesítők, zamatosítók, és állományjavítók</w:t>
            </w:r>
          </w:p>
        </w:tc>
        <w:tc>
          <w:tcPr>
            <w:tcW w:w="423" w:type="dxa"/>
            <w:tcBorders>
              <w:top w:val="nil"/>
              <w:left w:val="nil"/>
              <w:bottom w:val="single" w:sz="4" w:space="0" w:color="auto"/>
              <w:right w:val="single" w:sz="4" w:space="0" w:color="auto"/>
            </w:tcBorders>
            <w:textDirection w:val="btLr"/>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Italok</w:t>
            </w:r>
          </w:p>
        </w:tc>
      </w:tr>
      <w:tr w:rsidR="006067DD" w:rsidRPr="00ED288C">
        <w:trPr>
          <w:trHeight w:val="345"/>
          <w:jc w:val="center"/>
        </w:trPr>
        <w:tc>
          <w:tcPr>
            <w:tcW w:w="10731" w:type="dxa"/>
            <w:gridSpan w:val="10"/>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FELADATOK</w:t>
            </w: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noProof/>
                <w:sz w:val="20"/>
                <w:szCs w:val="20"/>
                <w:lang w:eastAsia="hu-HU"/>
              </w:rPr>
              <w:t>Alkalmazza a korszerű táplálkozástudomány eredményeit</w:t>
            </w:r>
          </w:p>
        </w:tc>
        <w:tc>
          <w:tcPr>
            <w:tcW w:w="851"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74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8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noProof/>
                <w:sz w:val="20"/>
                <w:szCs w:val="20"/>
                <w:lang w:eastAsia="hu-HU"/>
              </w:rPr>
              <w:t>Alkalmazza a korszerű életmódhoz kötődő sajátosságokat</w:t>
            </w:r>
          </w:p>
        </w:tc>
        <w:tc>
          <w:tcPr>
            <w:tcW w:w="851"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74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8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noProof/>
                <w:sz w:val="20"/>
                <w:szCs w:val="20"/>
                <w:lang w:eastAsia="hu-HU"/>
              </w:rPr>
              <w:t>Alkalmazza az élelmiszerkutatások eredményeit</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noProof/>
                <w:sz w:val="20"/>
                <w:szCs w:val="20"/>
                <w:lang w:eastAsia="hu-HU"/>
              </w:rPr>
              <w:t>Alkalmazza a diétás szabályokat</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noProof/>
                <w:sz w:val="20"/>
                <w:szCs w:val="20"/>
                <w:lang w:eastAsia="hu-HU"/>
              </w:rPr>
              <w:t>Betartja és betartatja a HACCP előírásait</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noProof/>
                <w:sz w:val="20"/>
                <w:szCs w:val="20"/>
                <w:lang w:eastAsia="hu-HU"/>
              </w:rPr>
              <w:t>Betartja és betartatja a higiéniai előírásokat</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noProof/>
                <w:sz w:val="20"/>
                <w:szCs w:val="20"/>
                <w:lang w:eastAsia="hu-HU"/>
              </w:rPr>
            </w:pPr>
            <w:r w:rsidRPr="00ED288C">
              <w:rPr>
                <w:rFonts w:ascii="Palatino Linotype" w:hAnsi="Palatino Linotype" w:cs="Palatino Linotype"/>
                <w:noProof/>
                <w:sz w:val="20"/>
                <w:szCs w:val="20"/>
                <w:lang w:eastAsia="hu-HU"/>
              </w:rPr>
              <w:t>Az előírásoknak megfelelően tárolja az élelmiszereket</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noProof/>
                <w:sz w:val="20"/>
                <w:szCs w:val="20"/>
                <w:lang w:eastAsia="hu-HU"/>
              </w:rPr>
            </w:pPr>
            <w:r w:rsidRPr="00ED288C">
              <w:rPr>
                <w:rFonts w:ascii="Palatino Linotype" w:hAnsi="Palatino Linotype" w:cs="Palatino Linotype"/>
                <w:noProof/>
                <w:sz w:val="20"/>
                <w:szCs w:val="20"/>
                <w:lang w:eastAsia="hu-HU"/>
              </w:rPr>
              <w:t>Alapanyagokat vizsgál és/vagy ellenőriz</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noProof/>
                <w:sz w:val="20"/>
                <w:szCs w:val="20"/>
                <w:lang w:eastAsia="hu-HU"/>
              </w:rPr>
            </w:pPr>
            <w:r w:rsidRPr="00ED288C">
              <w:rPr>
                <w:rFonts w:ascii="Palatino Linotype" w:hAnsi="Palatino Linotype" w:cs="Palatino Linotype"/>
                <w:noProof/>
                <w:sz w:val="20"/>
                <w:szCs w:val="20"/>
                <w:lang w:eastAsia="hu-HU"/>
              </w:rPr>
              <w:t>Ellenőrzi a fogyaszthatósági, illetve minőség-megőrzési időket és az áruk minőségét</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noProof/>
                <w:sz w:val="20"/>
                <w:szCs w:val="20"/>
                <w:lang w:eastAsia="hu-HU"/>
              </w:rPr>
            </w:pPr>
            <w:r w:rsidRPr="00ED288C">
              <w:rPr>
                <w:rFonts w:ascii="Palatino Linotype" w:hAnsi="Palatino Linotype" w:cs="Palatino Linotype"/>
                <w:noProof/>
                <w:sz w:val="20"/>
                <w:szCs w:val="20"/>
                <w:lang w:eastAsia="hu-HU"/>
              </w:rPr>
              <w:t>Az előírásoknak megfelelően alkalmazza a mintavételi szabályokat</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noProof/>
                <w:sz w:val="20"/>
                <w:szCs w:val="20"/>
                <w:lang w:eastAsia="hu-HU"/>
              </w:rPr>
            </w:pPr>
            <w:r w:rsidRPr="00ED288C">
              <w:rPr>
                <w:rFonts w:ascii="Palatino Linotype" w:hAnsi="Palatino Linotype" w:cs="Palatino Linotype"/>
                <w:noProof/>
                <w:sz w:val="20"/>
                <w:szCs w:val="20"/>
                <w:lang w:eastAsia="hu-HU"/>
              </w:rPr>
              <w:t>Betartja és betartatja a környezetvédelmi előírásokat</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noProof/>
                <w:sz w:val="20"/>
                <w:szCs w:val="20"/>
                <w:lang w:eastAsia="hu-HU"/>
              </w:rPr>
            </w:pPr>
            <w:r w:rsidRPr="00ED288C">
              <w:rPr>
                <w:rFonts w:ascii="Palatino Linotype" w:hAnsi="Palatino Linotype" w:cs="Palatino Linotype"/>
                <w:noProof/>
                <w:sz w:val="20"/>
                <w:szCs w:val="20"/>
                <w:lang w:eastAsia="hu-HU"/>
              </w:rPr>
              <w:t>Betartja a fogyasztóvédelmi előírásokat</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noProof/>
                <w:sz w:val="20"/>
                <w:szCs w:val="20"/>
                <w:lang w:eastAsia="hu-HU"/>
              </w:rPr>
            </w:pPr>
            <w:r w:rsidRPr="00ED288C">
              <w:rPr>
                <w:rFonts w:ascii="Palatino Linotype" w:hAnsi="Palatino Linotype" w:cs="Palatino Linotype"/>
                <w:noProof/>
                <w:sz w:val="20"/>
                <w:szCs w:val="20"/>
                <w:lang w:eastAsia="hu-HU"/>
              </w:rPr>
              <w:t>Magas fokú személyi higiéniát tart fenn az élelmiszer forgalmazás során</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360"/>
          <w:jc w:val="center"/>
        </w:trPr>
        <w:tc>
          <w:tcPr>
            <w:tcW w:w="10731" w:type="dxa"/>
            <w:gridSpan w:val="10"/>
            <w:tcBorders>
              <w:top w:val="nil"/>
              <w:left w:val="single" w:sz="4" w:space="0" w:color="auto"/>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SZAKMAI ISMERETEK</w:t>
            </w: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T</w:t>
            </w:r>
            <w:r w:rsidRPr="00ED288C">
              <w:rPr>
                <w:rFonts w:ascii="Palatino Linotype" w:hAnsi="Palatino Linotype" w:cs="Palatino Linotype"/>
                <w:noProof/>
                <w:sz w:val="20"/>
                <w:szCs w:val="20"/>
                <w:lang w:eastAsia="hu-HU"/>
              </w:rPr>
              <w:t>áplálkozástudományi alapismeretek</w:t>
            </w:r>
          </w:p>
        </w:tc>
        <w:tc>
          <w:tcPr>
            <w:tcW w:w="851"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74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BF587F">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noProof/>
                <w:sz w:val="20"/>
                <w:szCs w:val="20"/>
                <w:lang w:eastAsia="hu-HU"/>
              </w:rPr>
              <w:t>Élelmiszerek tápértékének megőrzése</w:t>
            </w:r>
          </w:p>
        </w:tc>
        <w:tc>
          <w:tcPr>
            <w:tcW w:w="851"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74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BF587F">
        <w:trPr>
          <w:trHeight w:val="255"/>
          <w:jc w:val="center"/>
        </w:trPr>
        <w:tc>
          <w:tcPr>
            <w:tcW w:w="3594" w:type="dxa"/>
            <w:tcBorders>
              <w:top w:val="single" w:sz="4" w:space="0" w:color="auto"/>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noProof/>
                <w:sz w:val="20"/>
                <w:szCs w:val="20"/>
                <w:lang w:eastAsia="hu-HU"/>
              </w:rPr>
              <w:lastRenderedPageBreak/>
              <w:t>Mikroorganizmusok jellemzői</w:t>
            </w:r>
          </w:p>
        </w:tc>
        <w:tc>
          <w:tcPr>
            <w:tcW w:w="851" w:type="dxa"/>
            <w:tcBorders>
              <w:top w:val="single" w:sz="4" w:space="0" w:color="auto"/>
              <w:left w:val="single" w:sz="4" w:space="0" w:color="auto"/>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single" w:sz="4" w:space="0" w:color="auto"/>
              <w:left w:val="single" w:sz="4" w:space="0" w:color="auto"/>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single" w:sz="4" w:space="0" w:color="auto"/>
              <w:left w:val="single" w:sz="4" w:space="0" w:color="auto"/>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single" w:sz="4" w:space="0" w:color="auto"/>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BF587F">
        <w:trPr>
          <w:trHeight w:val="255"/>
          <w:jc w:val="center"/>
        </w:trPr>
        <w:tc>
          <w:tcPr>
            <w:tcW w:w="3594" w:type="dxa"/>
            <w:tcBorders>
              <w:top w:val="single" w:sz="4" w:space="0" w:color="auto"/>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noProof/>
                <w:sz w:val="20"/>
                <w:szCs w:val="20"/>
                <w:lang w:eastAsia="hu-HU"/>
              </w:rPr>
              <w:t>Élelmiszerek tartósítása</w:t>
            </w:r>
          </w:p>
        </w:tc>
        <w:tc>
          <w:tcPr>
            <w:tcW w:w="851" w:type="dxa"/>
            <w:tcBorders>
              <w:top w:val="single" w:sz="4" w:space="0" w:color="auto"/>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single" w:sz="4" w:space="0" w:color="auto"/>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single" w:sz="4" w:space="0" w:color="auto"/>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746" w:type="dxa"/>
            <w:tcBorders>
              <w:top w:val="single" w:sz="4" w:space="0" w:color="auto"/>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single" w:sz="4" w:space="0" w:color="auto"/>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single" w:sz="4" w:space="0" w:color="auto"/>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noProof/>
                <w:sz w:val="20"/>
                <w:szCs w:val="20"/>
                <w:lang w:eastAsia="hu-HU"/>
              </w:rPr>
              <w:t>Malomipari termékek, sütőipari termékek, tészták</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single" w:sz="4" w:space="0" w:color="auto"/>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noProof/>
                <w:sz w:val="20"/>
                <w:szCs w:val="20"/>
                <w:lang w:eastAsia="hu-HU"/>
              </w:rPr>
              <w:t>Természetes édesítőszerek, mesterséges édesítőszerek</w:t>
            </w:r>
          </w:p>
        </w:tc>
        <w:tc>
          <w:tcPr>
            <w:tcW w:w="851" w:type="dxa"/>
            <w:tcBorders>
              <w:top w:val="single" w:sz="4" w:space="0" w:color="auto"/>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single" w:sz="4" w:space="0" w:color="auto"/>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single" w:sz="4" w:space="0" w:color="auto"/>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single" w:sz="4" w:space="0" w:color="auto"/>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746" w:type="dxa"/>
            <w:tcBorders>
              <w:top w:val="single" w:sz="4" w:space="0" w:color="auto"/>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single" w:sz="4" w:space="0" w:color="auto"/>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single" w:sz="4" w:space="0" w:color="auto"/>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single" w:sz="4" w:space="0" w:color="auto"/>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single" w:sz="4" w:space="0" w:color="auto"/>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noProof/>
                <w:sz w:val="20"/>
                <w:szCs w:val="20"/>
                <w:lang w:eastAsia="hu-HU"/>
              </w:rPr>
              <w:t>Zsiradékok</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noProof/>
                <w:sz w:val="20"/>
                <w:szCs w:val="20"/>
                <w:lang w:eastAsia="hu-HU"/>
              </w:rPr>
              <w:t>Tej, tejtermékek</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Tojás</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noProof/>
                <w:sz w:val="20"/>
                <w:szCs w:val="20"/>
                <w:lang w:eastAsia="hu-HU"/>
              </w:rPr>
              <w:t>Hús, húsipari termékek, baromfifélék, halak és hidegvérűek, vadak</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Zöldségek, gyümölcsök</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Édesipari termékek, koffeintartalmú élelmiszerek</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Alkoholtartalmú italok, alkoholmentes italok</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Fűszerek, ízesítőanyagok, adalékanyagok, kényelmi anyagok</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Élelmiszer vizsgálat</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A HACCP élelmiszerbiztonsági rendszer alapelvei</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Személyi higiénia</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Nyersanyagok beszerzési, átvételi, tárolási, előkészítési követelményei</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Vendéglátó termékkészítés, tárolás, szállítás, kiszolgálás kritikus pontjainak meghatározása</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Vendéglátó műhely, konyha, eladótér higiéniája, kritikus pontok ellenőrzése</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Vendéglátó tevékenység környezetvédelmi előírásai</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Hazai és EU-s fogyasztóvédelmi szabályok</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360"/>
          <w:jc w:val="center"/>
        </w:trPr>
        <w:tc>
          <w:tcPr>
            <w:tcW w:w="10731" w:type="dxa"/>
            <w:gridSpan w:val="10"/>
            <w:tcBorders>
              <w:top w:val="nil"/>
              <w:left w:val="single" w:sz="4" w:space="0" w:color="auto"/>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SZAKMAI KÉSZSÉGEK</w:t>
            </w:r>
          </w:p>
        </w:tc>
      </w:tr>
      <w:tr w:rsidR="006067DD" w:rsidRPr="00ED288C" w:rsidTr="00C36AF3">
        <w:trPr>
          <w:trHeight w:val="240"/>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Olvasott szakmai szöveg megértése</w:t>
            </w:r>
          </w:p>
        </w:tc>
        <w:tc>
          <w:tcPr>
            <w:tcW w:w="851"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34"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74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8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Szakmai nyelvű hallott szöveg megértése</w:t>
            </w:r>
          </w:p>
        </w:tc>
        <w:tc>
          <w:tcPr>
            <w:tcW w:w="851"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34"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74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8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r>
      <w:tr w:rsidR="006067DD" w:rsidRPr="00ED288C" w:rsidTr="00C36AF3">
        <w:trPr>
          <w:trHeight w:val="255"/>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Szakmai nyelvű beszédkészség</w:t>
            </w:r>
          </w:p>
        </w:tc>
        <w:tc>
          <w:tcPr>
            <w:tcW w:w="851"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34"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74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8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r>
      <w:tr w:rsidR="006067DD" w:rsidRPr="00ED288C" w:rsidTr="00C36AF3">
        <w:trPr>
          <w:trHeight w:val="360"/>
          <w:jc w:val="center"/>
        </w:trPr>
        <w:tc>
          <w:tcPr>
            <w:tcW w:w="10731" w:type="dxa"/>
            <w:gridSpan w:val="10"/>
            <w:tcBorders>
              <w:top w:val="nil"/>
              <w:left w:val="single" w:sz="4" w:space="0" w:color="auto"/>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SZEMÉLYES KOMPETENCIÁK</w:t>
            </w:r>
          </w:p>
        </w:tc>
      </w:tr>
      <w:tr w:rsidR="006067DD" w:rsidRPr="00ED288C" w:rsidTr="00C36AF3">
        <w:trPr>
          <w:trHeight w:val="300"/>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jc w:val="both"/>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Pontosság</w:t>
            </w:r>
          </w:p>
        </w:tc>
        <w:tc>
          <w:tcPr>
            <w:tcW w:w="851"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34"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74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671"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8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r>
      <w:tr w:rsidR="006067DD" w:rsidRPr="00ED288C" w:rsidTr="00C36AF3">
        <w:trPr>
          <w:trHeight w:val="300"/>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jc w:val="both"/>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Felelősségtudat</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360"/>
          <w:jc w:val="center"/>
        </w:trPr>
        <w:tc>
          <w:tcPr>
            <w:tcW w:w="10731" w:type="dxa"/>
            <w:gridSpan w:val="10"/>
            <w:tcBorders>
              <w:top w:val="nil"/>
              <w:left w:val="single" w:sz="4" w:space="0" w:color="auto"/>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TÁRSAS KOMPETENCIÁK</w:t>
            </w:r>
          </w:p>
        </w:tc>
      </w:tr>
      <w:tr w:rsidR="006067DD" w:rsidRPr="00ED288C" w:rsidTr="00C36AF3">
        <w:trPr>
          <w:trHeight w:val="300"/>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jc w:val="both"/>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Határozottság</w:t>
            </w:r>
          </w:p>
        </w:tc>
        <w:tc>
          <w:tcPr>
            <w:tcW w:w="851"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34"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74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360"/>
          <w:jc w:val="center"/>
        </w:trPr>
        <w:tc>
          <w:tcPr>
            <w:tcW w:w="10731" w:type="dxa"/>
            <w:gridSpan w:val="10"/>
            <w:tcBorders>
              <w:top w:val="nil"/>
              <w:left w:val="single" w:sz="4" w:space="0" w:color="auto"/>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MÓDSZER KOMPETENCIÁK</w:t>
            </w:r>
          </w:p>
        </w:tc>
      </w:tr>
      <w:tr w:rsidR="006067DD" w:rsidRPr="00ED288C" w:rsidTr="00C36AF3">
        <w:trPr>
          <w:trHeight w:val="300"/>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jc w:val="both"/>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Rendszerező képesség</w:t>
            </w:r>
          </w:p>
        </w:tc>
        <w:tc>
          <w:tcPr>
            <w:tcW w:w="851"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34"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74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r w:rsidR="006067DD" w:rsidRPr="00ED288C" w:rsidTr="00C36AF3">
        <w:trPr>
          <w:trHeight w:val="300"/>
          <w:jc w:val="center"/>
        </w:trPr>
        <w:tc>
          <w:tcPr>
            <w:tcW w:w="3594" w:type="dxa"/>
            <w:tcBorders>
              <w:top w:val="nil"/>
              <w:left w:val="single" w:sz="4" w:space="0" w:color="auto"/>
              <w:bottom w:val="single" w:sz="4" w:space="0" w:color="auto"/>
              <w:right w:val="single" w:sz="4" w:space="0" w:color="auto"/>
            </w:tcBorders>
            <w:noWrap/>
            <w:vAlign w:val="center"/>
          </w:tcPr>
          <w:p w:rsidR="006067DD" w:rsidRPr="00ED288C" w:rsidRDefault="006067DD" w:rsidP="00004962">
            <w:pPr>
              <w:spacing w:after="0" w:line="240" w:lineRule="auto"/>
              <w:jc w:val="both"/>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Problémamegoldás, hibaelhárítás</w:t>
            </w:r>
          </w:p>
        </w:tc>
        <w:tc>
          <w:tcPr>
            <w:tcW w:w="85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1134"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42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r w:rsidRPr="00ED288C">
              <w:rPr>
                <w:rFonts w:ascii="Palatino Linotype" w:hAnsi="Palatino Linotype" w:cs="Palatino Linotype"/>
                <w:sz w:val="20"/>
                <w:szCs w:val="20"/>
                <w:lang w:eastAsia="hu-HU"/>
              </w:rPr>
              <w:t>x</w:t>
            </w:r>
          </w:p>
        </w:tc>
        <w:tc>
          <w:tcPr>
            <w:tcW w:w="74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671"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1186"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850" w:type="dxa"/>
            <w:tcBorders>
              <w:top w:val="nil"/>
              <w:left w:val="nil"/>
              <w:bottom w:val="single" w:sz="4" w:space="0" w:color="auto"/>
              <w:right w:val="single" w:sz="4" w:space="0" w:color="auto"/>
            </w:tcBorders>
            <w:noWrap/>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c>
          <w:tcPr>
            <w:tcW w:w="423" w:type="dxa"/>
            <w:tcBorders>
              <w:top w:val="nil"/>
              <w:left w:val="nil"/>
              <w:bottom w:val="single" w:sz="4" w:space="0" w:color="auto"/>
              <w:right w:val="single" w:sz="4" w:space="0" w:color="auto"/>
            </w:tcBorders>
            <w:vAlign w:val="center"/>
          </w:tcPr>
          <w:p w:rsidR="006067DD" w:rsidRPr="00ED288C" w:rsidRDefault="006067DD" w:rsidP="00C36AF3">
            <w:pPr>
              <w:spacing w:after="0" w:line="240" w:lineRule="auto"/>
              <w:jc w:val="center"/>
              <w:rPr>
                <w:rFonts w:ascii="Palatino Linotype" w:hAnsi="Palatino Linotype" w:cs="Palatino Linotype"/>
                <w:sz w:val="20"/>
                <w:szCs w:val="20"/>
                <w:lang w:eastAsia="hu-HU"/>
              </w:rPr>
            </w:pPr>
          </w:p>
        </w:tc>
      </w:tr>
    </w:tbl>
    <w:p w:rsidR="006067DD" w:rsidRPr="000E120B" w:rsidRDefault="006067DD" w:rsidP="00004962">
      <w:pPr>
        <w:widowControl w:val="0"/>
        <w:suppressAutoHyphens/>
        <w:spacing w:after="0" w:line="240" w:lineRule="auto"/>
        <w:jc w:val="both"/>
        <w:rPr>
          <w:rFonts w:ascii="Palatino Linotype" w:hAnsi="Palatino Linotype" w:cs="Palatino Linotype"/>
          <w:kern w:val="1"/>
          <w:sz w:val="20"/>
          <w:szCs w:val="20"/>
          <w:lang w:eastAsia="hi-IN" w:bidi="hi-IN"/>
        </w:rPr>
      </w:pPr>
    </w:p>
    <w:p w:rsidR="006067DD" w:rsidRPr="000E120B" w:rsidRDefault="006067DD" w:rsidP="00004962">
      <w:pPr>
        <w:widowControl w:val="0"/>
        <w:suppressAutoHyphens/>
        <w:spacing w:after="0" w:line="240" w:lineRule="auto"/>
        <w:jc w:val="center"/>
        <w:rPr>
          <w:rFonts w:ascii="Palatino Linotype" w:hAnsi="Palatino Linotype" w:cs="Palatino Linotype"/>
          <w:b/>
          <w:bCs/>
          <w:kern w:val="1"/>
          <w:sz w:val="24"/>
          <w:szCs w:val="24"/>
          <w:lang w:eastAsia="hi-IN" w:bidi="hi-IN"/>
        </w:rPr>
      </w:pPr>
      <w:r w:rsidRPr="000E120B">
        <w:rPr>
          <w:rFonts w:ascii="Palatino Linotype" w:hAnsi="Palatino Linotype" w:cs="Palatino Linotype"/>
          <w:kern w:val="1"/>
          <w:sz w:val="20"/>
          <w:szCs w:val="20"/>
          <w:lang w:eastAsia="hi-IN" w:bidi="hi-IN"/>
        </w:rPr>
        <w:br w:type="page"/>
      </w:r>
    </w:p>
    <w:p w:rsidR="006067DD" w:rsidRPr="00740620" w:rsidRDefault="006067DD" w:rsidP="00BF587F">
      <w:pPr>
        <w:numPr>
          <w:ilvl w:val="0"/>
          <w:numId w:val="2"/>
        </w:numPr>
        <w:spacing w:after="0" w:line="240" w:lineRule="auto"/>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rPr>
        <w:lastRenderedPageBreak/>
        <w:t xml:space="preserve">Általános élelmiszer-ismeretek, </w:t>
      </w:r>
      <w:r w:rsidR="00552774" w:rsidRPr="00740620">
        <w:rPr>
          <w:rFonts w:ascii="Palatino Linotype" w:hAnsi="Palatino Linotype" w:cs="Palatino Linotype"/>
          <w:b/>
          <w:bCs/>
          <w:sz w:val="24"/>
          <w:szCs w:val="24"/>
        </w:rPr>
        <w:t>fogyasztóvédelem</w:t>
      </w:r>
      <w:r w:rsidR="00552774">
        <w:rPr>
          <w:rFonts w:ascii="Palatino Linotype" w:hAnsi="Palatino Linotype" w:cs="Palatino Linotype"/>
          <w:b/>
          <w:bCs/>
          <w:sz w:val="24"/>
          <w:szCs w:val="24"/>
        </w:rPr>
        <w:t xml:space="preserve"> </w:t>
      </w:r>
      <w:r w:rsidR="00552774" w:rsidRPr="00740620">
        <w:rPr>
          <w:rFonts w:ascii="Palatino Linotype" w:hAnsi="Palatino Linotype" w:cs="Palatino Linotype"/>
          <w:b/>
          <w:bCs/>
          <w:sz w:val="24"/>
          <w:szCs w:val="24"/>
          <w:lang w:eastAsia="hu-HU"/>
        </w:rPr>
        <w:t>tantárgy</w:t>
      </w:r>
      <w:r w:rsidRPr="00740620">
        <w:rPr>
          <w:rFonts w:ascii="Palatino Linotype" w:hAnsi="Palatino Linotype" w:cs="Palatino Linotype"/>
          <w:b/>
          <w:bCs/>
          <w:sz w:val="24"/>
          <w:szCs w:val="24"/>
          <w:lang w:eastAsia="hu-HU"/>
        </w:rPr>
        <w:t xml:space="preserve"> </w:t>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t>36 óra</w:t>
      </w:r>
    </w:p>
    <w:p w:rsidR="006067DD" w:rsidRPr="00BF587F" w:rsidRDefault="006067DD" w:rsidP="00004962">
      <w:pPr>
        <w:spacing w:after="0" w:line="240" w:lineRule="auto"/>
        <w:jc w:val="right"/>
        <w:rPr>
          <w:rFonts w:ascii="Palatino Linotype" w:hAnsi="Palatino Linotype" w:cs="Palatino Linotype"/>
          <w:i/>
          <w:sz w:val="24"/>
          <w:szCs w:val="24"/>
        </w:rPr>
      </w:pPr>
      <w:r w:rsidRPr="00BF587F">
        <w:rPr>
          <w:rFonts w:ascii="Palatino Linotype" w:hAnsi="Palatino Linotype" w:cs="Palatino Linotype"/>
          <w:i/>
          <w:sz w:val="24"/>
          <w:szCs w:val="24"/>
        </w:rPr>
        <w:t>*</w:t>
      </w:r>
      <w:r w:rsidRPr="00BF587F">
        <w:rPr>
          <w:rFonts w:ascii="Palatino Linotype" w:hAnsi="Palatino Linotype" w:cs="Palatino Linotype"/>
          <w:i/>
          <w:sz w:val="20"/>
          <w:szCs w:val="20"/>
        </w:rPr>
        <w:t>Háromévfolyamos képzés közismereti oktatással/kétévfolyamos képzés közismereti oktatás nélkül</w:t>
      </w:r>
    </w:p>
    <w:p w:rsidR="006067DD" w:rsidRPr="00740620" w:rsidRDefault="006067DD" w:rsidP="00004962">
      <w:pPr>
        <w:widowControl w:val="0"/>
        <w:suppressAutoHyphens/>
        <w:spacing w:after="0" w:line="240" w:lineRule="auto"/>
        <w:rPr>
          <w:rFonts w:ascii="Palatino Linotype" w:hAnsi="Palatino Linotype" w:cs="Palatino Linotype"/>
          <w:b/>
          <w:bCs/>
          <w:sz w:val="24"/>
          <w:szCs w:val="24"/>
          <w:lang w:eastAsia="hu-HU"/>
        </w:rPr>
      </w:pPr>
    </w:p>
    <w:p w:rsidR="006067DD" w:rsidRPr="00740620" w:rsidRDefault="006067DD" w:rsidP="00BF587F">
      <w:pPr>
        <w:numPr>
          <w:ilvl w:val="1"/>
          <w:numId w:val="2"/>
        </w:numPr>
        <w:spacing w:after="0" w:line="240" w:lineRule="auto"/>
        <w:ind w:hanging="6"/>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lang w:eastAsia="hu-HU"/>
        </w:rPr>
        <w:t>A tantárgy tanításának célja</w:t>
      </w:r>
    </w:p>
    <w:p w:rsidR="006067DD" w:rsidRPr="00740620" w:rsidRDefault="006067DD" w:rsidP="00C36AF3">
      <w:pPr>
        <w:spacing w:after="0" w:line="240" w:lineRule="auto"/>
        <w:ind w:left="142"/>
        <w:jc w:val="both"/>
        <w:rPr>
          <w:rFonts w:ascii="Palatino Linotype" w:hAnsi="Palatino Linotype" w:cs="Palatino Linotype"/>
          <w:b/>
          <w:bCs/>
          <w:sz w:val="24"/>
          <w:szCs w:val="24"/>
          <w:lang w:eastAsia="hu-HU"/>
        </w:rPr>
      </w:pPr>
      <w:r w:rsidRPr="00740620">
        <w:rPr>
          <w:rFonts w:ascii="Palatino Linotype" w:hAnsi="Palatino Linotype" w:cs="Palatino Linotype"/>
          <w:kern w:val="1"/>
          <w:sz w:val="24"/>
          <w:szCs w:val="24"/>
          <w:lang w:eastAsia="hi-IN" w:bidi="hi-IN"/>
        </w:rPr>
        <w:t>Az élelmiszereket felépítő anyagok jellemző kémiai, fizikai tulajdonságainak megismertetése, a táplálkozásban betöltött szerepük megmutatása. A vendéglátó üzlet kialakításának és üzemeltetésének követelményei és a működéssel kapcsolatos fogyasztóvédelmi és HACCP szabályok elméleti hátterének megismertetése, a tudatos fogyasztói magatartás kialakítása. A feldolgozott élelmiszerek forgalomba hozatalának lehetőségei, feltételeinek elsajátítása.</w:t>
      </w:r>
    </w:p>
    <w:p w:rsidR="006067DD" w:rsidRPr="00740620"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6067DD" w:rsidRPr="00740620" w:rsidRDefault="006067DD" w:rsidP="00BF587F">
      <w:pPr>
        <w:numPr>
          <w:ilvl w:val="1"/>
          <w:numId w:val="2"/>
        </w:numPr>
        <w:spacing w:after="0" w:line="240" w:lineRule="auto"/>
        <w:ind w:hanging="6"/>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rPr>
        <w:t>Kapcsolódó</w:t>
      </w:r>
      <w:r w:rsidRPr="00740620">
        <w:rPr>
          <w:rFonts w:ascii="Palatino Linotype" w:hAnsi="Palatino Linotype" w:cs="Palatino Linotype"/>
          <w:b/>
          <w:bCs/>
          <w:sz w:val="24"/>
          <w:szCs w:val="24"/>
          <w:lang w:eastAsia="hu-HU"/>
        </w:rPr>
        <w:t xml:space="preserve"> közismereti, szakmai tartalmak</w:t>
      </w:r>
    </w:p>
    <w:p w:rsidR="006067DD" w:rsidRPr="00740620" w:rsidRDefault="006067DD" w:rsidP="00C36AF3">
      <w:pPr>
        <w:autoSpaceDE w:val="0"/>
        <w:autoSpaceDN w:val="0"/>
        <w:adjustRightInd w:val="0"/>
        <w:spacing w:after="0" w:line="240" w:lineRule="auto"/>
        <w:ind w:left="142"/>
        <w:jc w:val="both"/>
        <w:rPr>
          <w:rFonts w:ascii="Palatino Linotype" w:hAnsi="Palatino Linotype" w:cs="Palatino Linotype"/>
          <w:kern w:val="1"/>
          <w:sz w:val="24"/>
          <w:szCs w:val="24"/>
          <w:lang w:eastAsia="hi-IN" w:bidi="hi-IN"/>
        </w:rPr>
      </w:pPr>
      <w:r w:rsidRPr="00740620">
        <w:rPr>
          <w:rFonts w:ascii="Palatino Linotype" w:hAnsi="Palatino Linotype" w:cs="Palatino Linotype"/>
          <w:sz w:val="24"/>
          <w:szCs w:val="24"/>
        </w:rPr>
        <w:t>A tantárgy az adott évfolyamba lépés feltételeiként megjelölt közismereti és szakmai tartalmakra épül.</w:t>
      </w:r>
    </w:p>
    <w:p w:rsidR="006067DD" w:rsidRPr="00740620" w:rsidRDefault="006067DD" w:rsidP="00004962">
      <w:pPr>
        <w:spacing w:after="0" w:line="240" w:lineRule="auto"/>
        <w:rPr>
          <w:rFonts w:ascii="Palatino Linotype" w:hAnsi="Palatino Linotype" w:cs="Palatino Linotype"/>
          <w:b/>
          <w:bCs/>
          <w:sz w:val="24"/>
          <w:szCs w:val="24"/>
          <w:lang w:eastAsia="hu-HU"/>
        </w:rPr>
      </w:pPr>
    </w:p>
    <w:p w:rsidR="006067DD" w:rsidRDefault="006067DD" w:rsidP="00BF587F">
      <w:pPr>
        <w:numPr>
          <w:ilvl w:val="1"/>
          <w:numId w:val="2"/>
        </w:numPr>
        <w:spacing w:after="0" w:line="240" w:lineRule="auto"/>
        <w:ind w:hanging="6"/>
        <w:rPr>
          <w:rFonts w:ascii="Palatino Linotype" w:hAnsi="Palatino Linotype" w:cs="Palatino Linotype"/>
          <w:b/>
          <w:bCs/>
          <w:sz w:val="24"/>
          <w:szCs w:val="24"/>
        </w:rPr>
      </w:pPr>
      <w:r w:rsidRPr="00740620">
        <w:rPr>
          <w:rFonts w:ascii="Palatino Linotype" w:hAnsi="Palatino Linotype" w:cs="Palatino Linotype"/>
          <w:b/>
          <w:bCs/>
          <w:sz w:val="24"/>
          <w:szCs w:val="24"/>
        </w:rPr>
        <w:t xml:space="preserve">Témakörök </w:t>
      </w:r>
    </w:p>
    <w:p w:rsidR="00C36AF3" w:rsidRPr="00740620" w:rsidRDefault="00C36AF3" w:rsidP="00C36AF3">
      <w:pPr>
        <w:spacing w:after="0" w:line="240" w:lineRule="auto"/>
        <w:ind w:left="574"/>
        <w:rPr>
          <w:rFonts w:ascii="Palatino Linotype" w:hAnsi="Palatino Linotype" w:cs="Palatino Linotype"/>
          <w:b/>
          <w:bCs/>
          <w:sz w:val="24"/>
          <w:szCs w:val="24"/>
        </w:rPr>
      </w:pPr>
    </w:p>
    <w:p w:rsidR="006067DD" w:rsidRPr="00740620" w:rsidRDefault="006067DD" w:rsidP="00016A63">
      <w:pPr>
        <w:widowControl w:val="0"/>
        <w:numPr>
          <w:ilvl w:val="2"/>
          <w:numId w:val="2"/>
        </w:numPr>
        <w:suppressAutoHyphens/>
        <w:spacing w:after="0" w:line="240" w:lineRule="auto"/>
        <w:rPr>
          <w:rFonts w:ascii="Palatino Linotype" w:hAnsi="Palatino Linotype" w:cs="Palatino Linotype"/>
          <w:b/>
          <w:bCs/>
          <w:i/>
          <w:iCs/>
          <w:kern w:val="1"/>
          <w:sz w:val="24"/>
          <w:szCs w:val="24"/>
          <w:lang w:eastAsia="hi-IN" w:bidi="hi-IN"/>
        </w:rPr>
      </w:pPr>
      <w:r w:rsidRPr="00740620">
        <w:rPr>
          <w:rFonts w:ascii="Palatino Linotype" w:hAnsi="Palatino Linotype" w:cs="Palatino Linotype"/>
          <w:b/>
          <w:bCs/>
          <w:kern w:val="1"/>
          <w:sz w:val="24"/>
          <w:szCs w:val="24"/>
          <w:lang w:eastAsia="hi-IN" w:bidi="hi-IN"/>
        </w:rPr>
        <w:t>Az élelmiszereket felépítő anyagok és tápértékük megőrzése</w:t>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i/>
          <w:iCs/>
          <w:kern w:val="1"/>
          <w:sz w:val="24"/>
          <w:szCs w:val="24"/>
          <w:lang w:eastAsia="hi-IN" w:bidi="hi-IN"/>
        </w:rPr>
        <w:t>20 óra</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Az élelmiszerek fogalma</w:t>
      </w:r>
      <w:r>
        <w:rPr>
          <w:rFonts w:ascii="Palatino Linotype" w:hAnsi="Palatino Linotype" w:cs="Palatino Linotype"/>
          <w:kern w:val="1"/>
          <w:sz w:val="24"/>
          <w:szCs w:val="24"/>
          <w:lang w:eastAsia="hu-HU"/>
        </w:rPr>
        <w:t>.</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Az élelmiszerek árujellemzői és forgalmazásuk feltételei</w:t>
      </w:r>
      <w:r>
        <w:rPr>
          <w:rFonts w:ascii="Palatino Linotype" w:hAnsi="Palatino Linotype" w:cs="Palatino Linotype"/>
          <w:kern w:val="1"/>
          <w:sz w:val="24"/>
          <w:szCs w:val="24"/>
          <w:lang w:eastAsia="hu-HU"/>
        </w:rPr>
        <w:t>.</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Táplálkozás jelentősége.</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Az élelmiszereket felépítő anyagok: víz, fehérjék, zsiradékok és zsírszerű anyagok, szénhidrátok, vitaminok, ásványi anyagok, adalékanyagok.</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Emésztés, tápanyag felszívódás.</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Táplálkozás feladata, a szervezet tápanyag és energiaszükséglete.</w:t>
      </w:r>
    </w:p>
    <w:p w:rsidR="006067DD" w:rsidRPr="00740620" w:rsidRDefault="006067DD" w:rsidP="00C36AF3">
      <w:pPr>
        <w:widowControl w:val="0"/>
        <w:suppressAutoHyphens/>
        <w:spacing w:after="0" w:line="240" w:lineRule="auto"/>
        <w:ind w:left="1560"/>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Élelmiszerek tápértékének megőrzése.</w:t>
      </w:r>
    </w:p>
    <w:p w:rsidR="006067DD" w:rsidRPr="00740620" w:rsidRDefault="006067DD" w:rsidP="00C36AF3">
      <w:pPr>
        <w:widowControl w:val="0"/>
        <w:suppressAutoHyphens/>
        <w:spacing w:after="0" w:line="240" w:lineRule="auto"/>
        <w:ind w:left="1560"/>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Az élelmiszerek feldolgozásának hatása a tápanyagokra.</w:t>
      </w:r>
    </w:p>
    <w:p w:rsidR="006067DD" w:rsidRPr="00740620" w:rsidRDefault="006067DD" w:rsidP="00C36AF3">
      <w:pPr>
        <w:widowControl w:val="0"/>
        <w:suppressAutoHyphens/>
        <w:spacing w:after="0" w:line="240" w:lineRule="auto"/>
        <w:ind w:left="1560"/>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Az élelmiszerek feldolgozása folyamán bekövetkező változások.</w:t>
      </w:r>
    </w:p>
    <w:p w:rsidR="006067DD" w:rsidRPr="00740620" w:rsidRDefault="006067DD" w:rsidP="00C36AF3">
      <w:pPr>
        <w:widowControl w:val="0"/>
        <w:suppressAutoHyphens/>
        <w:spacing w:after="0" w:line="240" w:lineRule="auto"/>
        <w:ind w:left="1560"/>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Mikroorganizmusok jellemzése, életfeltételei.</w:t>
      </w:r>
    </w:p>
    <w:p w:rsidR="006067DD" w:rsidRPr="00740620" w:rsidRDefault="006067DD" w:rsidP="00C36AF3">
      <w:pPr>
        <w:widowControl w:val="0"/>
        <w:suppressAutoHyphens/>
        <w:spacing w:after="0" w:line="240" w:lineRule="auto"/>
        <w:ind w:left="1560"/>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Mikroorganizmusok hasznos és káros tevékenysége.</w:t>
      </w:r>
    </w:p>
    <w:p w:rsidR="006067DD" w:rsidRPr="00740620" w:rsidRDefault="006067DD" w:rsidP="00C36AF3">
      <w:pPr>
        <w:widowControl w:val="0"/>
        <w:suppressAutoHyphens/>
        <w:spacing w:after="0" w:line="240" w:lineRule="auto"/>
        <w:ind w:left="1560"/>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Az élelmiszerek romlása.</w:t>
      </w:r>
    </w:p>
    <w:p w:rsidR="006067DD" w:rsidRPr="00740620" w:rsidRDefault="006067DD" w:rsidP="00C36AF3">
      <w:pPr>
        <w:widowControl w:val="0"/>
        <w:suppressAutoHyphens/>
        <w:spacing w:after="0" w:line="240" w:lineRule="auto"/>
        <w:ind w:left="1560"/>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A tartósítás fogalma.</w:t>
      </w:r>
    </w:p>
    <w:p w:rsidR="006067DD" w:rsidRPr="00740620" w:rsidRDefault="006067DD" w:rsidP="00C36AF3">
      <w:pPr>
        <w:widowControl w:val="0"/>
        <w:suppressAutoHyphens/>
        <w:spacing w:after="0" w:line="240" w:lineRule="auto"/>
        <w:ind w:left="1560"/>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Az élelmiszer-tartósítás fizikai módszerei</w:t>
      </w:r>
      <w:r>
        <w:rPr>
          <w:rFonts w:ascii="Palatino Linotype" w:hAnsi="Palatino Linotype" w:cs="Palatino Linotype"/>
          <w:sz w:val="24"/>
          <w:szCs w:val="24"/>
          <w:lang w:eastAsia="hu-HU"/>
        </w:rPr>
        <w:t>.</w:t>
      </w:r>
    </w:p>
    <w:p w:rsidR="006067DD" w:rsidRPr="00740620" w:rsidRDefault="006067DD" w:rsidP="00C36AF3">
      <w:pPr>
        <w:widowControl w:val="0"/>
        <w:suppressAutoHyphens/>
        <w:spacing w:after="0" w:line="240" w:lineRule="auto"/>
        <w:ind w:left="1560"/>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Az élelmiszer-tartósítás, fizika-kémiai módszerei</w:t>
      </w:r>
      <w:r>
        <w:rPr>
          <w:rFonts w:ascii="Palatino Linotype" w:hAnsi="Palatino Linotype" w:cs="Palatino Linotype"/>
          <w:sz w:val="24"/>
          <w:szCs w:val="24"/>
          <w:lang w:eastAsia="hu-HU"/>
        </w:rPr>
        <w:t>.</w:t>
      </w:r>
    </w:p>
    <w:p w:rsidR="006067DD" w:rsidRPr="00740620" w:rsidRDefault="006067DD" w:rsidP="00C36AF3">
      <w:pPr>
        <w:widowControl w:val="0"/>
        <w:suppressAutoHyphens/>
        <w:spacing w:after="0" w:line="240" w:lineRule="auto"/>
        <w:ind w:left="1560"/>
        <w:jc w:val="both"/>
        <w:rPr>
          <w:rFonts w:ascii="Palatino Linotype" w:hAnsi="Palatino Linotype" w:cs="Palatino Linotype"/>
          <w:sz w:val="24"/>
          <w:szCs w:val="24"/>
          <w:lang w:eastAsia="hu-HU"/>
        </w:rPr>
      </w:pPr>
      <w:r w:rsidRPr="00740620">
        <w:rPr>
          <w:rFonts w:ascii="Palatino Linotype" w:hAnsi="Palatino Linotype" w:cs="Palatino Linotype"/>
          <w:sz w:val="24"/>
          <w:szCs w:val="24"/>
          <w:lang w:eastAsia="hu-HU"/>
        </w:rPr>
        <w:t>Az élelmiszer-tartósítás kémiai módszerei.</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i-IN" w:bidi="hi-IN"/>
        </w:rPr>
      </w:pPr>
      <w:r w:rsidRPr="00740620">
        <w:rPr>
          <w:rFonts w:ascii="Palatino Linotype" w:hAnsi="Palatino Linotype" w:cs="Palatino Linotype"/>
          <w:sz w:val="24"/>
          <w:szCs w:val="24"/>
          <w:lang w:eastAsia="hu-HU"/>
        </w:rPr>
        <w:t>Az élelmiszer-tartósítás biológiai módszerei.</w:t>
      </w:r>
    </w:p>
    <w:p w:rsidR="006067DD" w:rsidRPr="00740620" w:rsidRDefault="006067DD" w:rsidP="00004962">
      <w:pPr>
        <w:widowControl w:val="0"/>
        <w:suppressAutoHyphens/>
        <w:spacing w:after="0" w:line="240" w:lineRule="auto"/>
        <w:ind w:left="1224"/>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ab/>
      </w:r>
    </w:p>
    <w:p w:rsidR="006067DD" w:rsidRPr="00740620" w:rsidRDefault="006067DD" w:rsidP="00016A63">
      <w:pPr>
        <w:widowControl w:val="0"/>
        <w:numPr>
          <w:ilvl w:val="2"/>
          <w:numId w:val="2"/>
        </w:numPr>
        <w:suppressAutoHyphens/>
        <w:spacing w:after="0" w:line="240" w:lineRule="auto"/>
        <w:jc w:val="both"/>
        <w:rPr>
          <w:rFonts w:ascii="Palatino Linotype" w:hAnsi="Palatino Linotype" w:cs="Palatino Linotype"/>
          <w:b/>
          <w:bCs/>
          <w:i/>
          <w:iCs/>
          <w:sz w:val="24"/>
          <w:szCs w:val="24"/>
        </w:rPr>
      </w:pPr>
      <w:r w:rsidRPr="00740620">
        <w:rPr>
          <w:rFonts w:ascii="Palatino Linotype" w:hAnsi="Palatino Linotype" w:cs="Palatino Linotype"/>
          <w:b/>
          <w:bCs/>
          <w:kern w:val="1"/>
          <w:sz w:val="24"/>
          <w:szCs w:val="24"/>
          <w:lang w:eastAsia="hi-IN" w:bidi="hi-IN"/>
        </w:rPr>
        <w:t>Vendéglátó üzlet kialakításának feltételei</w:t>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00BF587F">
        <w:rPr>
          <w:rFonts w:ascii="Palatino Linotype" w:hAnsi="Palatino Linotype" w:cs="Palatino Linotype"/>
          <w:b/>
          <w:bCs/>
          <w:kern w:val="1"/>
          <w:sz w:val="24"/>
          <w:szCs w:val="24"/>
          <w:lang w:eastAsia="hi-IN" w:bidi="hi-IN"/>
        </w:rPr>
        <w:tab/>
      </w:r>
      <w:r w:rsidR="00BF587F">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i/>
          <w:iCs/>
          <w:kern w:val="1"/>
          <w:sz w:val="24"/>
          <w:szCs w:val="24"/>
          <w:lang w:eastAsia="hi-IN" w:bidi="hi-IN"/>
        </w:rPr>
        <w:t>8</w:t>
      </w:r>
      <w:r w:rsidRPr="00740620">
        <w:rPr>
          <w:rFonts w:ascii="Palatino Linotype" w:hAnsi="Palatino Linotype" w:cs="Palatino Linotype"/>
          <w:b/>
          <w:bCs/>
          <w:i/>
          <w:iCs/>
          <w:sz w:val="24"/>
          <w:szCs w:val="24"/>
        </w:rPr>
        <w:t>óra</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Vendéglátó egységek telepítésének alapfeltételei.</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Környezetszennyezés nélküli építési terület, ivóvíz, szennyvízelvezetés követelményei.</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lastRenderedPageBreak/>
        <w:t>A helyiségek egyirányú kapcsolódása, tiszta és szennyezett övezetek kereszteződésének tilalma.</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Bejáratok kialakításának követelményei.</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Raktárak kialakításának követelményei.</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Előkészítő helyiségek kialakításának követelményei.</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Konyhák, műhelyek kialakításának követelményei.</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Mosogatók kialakításának követelményei.</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Vendégtér, szociális helyiségek kialakításának követelményei.</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Személyi higiénia.</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Test, munkaruha higiéniai előírásai, egészségügyi kiskönyv, érvényes orvosi alkalmassági vizsgálat igazolása.</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Vendéglátó tevékenység, élelmiszer előállítás személyi feltételei.</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Képzési, egészségügyi, szakmai és erkölcsi feltételek.</w:t>
      </w:r>
      <w:r w:rsidRPr="00740620">
        <w:rPr>
          <w:rFonts w:ascii="Palatino Linotype" w:hAnsi="Palatino Linotype" w:cs="Palatino Linotype"/>
          <w:kern w:val="1"/>
          <w:sz w:val="24"/>
          <w:szCs w:val="24"/>
          <w:lang w:eastAsia="hu-HU"/>
        </w:rPr>
        <w:tab/>
      </w:r>
    </w:p>
    <w:p w:rsidR="006067DD" w:rsidRPr="00740620" w:rsidRDefault="006067DD" w:rsidP="00004962">
      <w:pPr>
        <w:widowControl w:val="0"/>
        <w:suppressAutoHyphens/>
        <w:spacing w:after="0" w:line="240" w:lineRule="auto"/>
        <w:ind w:left="1224"/>
        <w:jc w:val="both"/>
        <w:rPr>
          <w:rFonts w:ascii="Palatino Linotype" w:hAnsi="Palatino Linotype" w:cs="Palatino Linotype"/>
          <w:kern w:val="1"/>
          <w:sz w:val="24"/>
          <w:szCs w:val="24"/>
          <w:lang w:eastAsia="hi-IN" w:bidi="hi-IN"/>
        </w:rPr>
      </w:pPr>
    </w:p>
    <w:p w:rsidR="006067DD" w:rsidRPr="00740620" w:rsidRDefault="006067DD" w:rsidP="00016A63">
      <w:pPr>
        <w:widowControl w:val="0"/>
        <w:numPr>
          <w:ilvl w:val="2"/>
          <w:numId w:val="2"/>
        </w:numPr>
        <w:suppressAutoHyphens/>
        <w:spacing w:after="0" w:line="240" w:lineRule="auto"/>
        <w:rPr>
          <w:rFonts w:ascii="Palatino Linotype" w:hAnsi="Palatino Linotype" w:cs="Palatino Linotype"/>
          <w:b/>
          <w:bCs/>
          <w:i/>
          <w:iCs/>
          <w:sz w:val="24"/>
          <w:szCs w:val="24"/>
        </w:rPr>
      </w:pPr>
      <w:r w:rsidRPr="00740620">
        <w:rPr>
          <w:rFonts w:ascii="Palatino Linotype" w:hAnsi="Palatino Linotype" w:cs="Palatino Linotype"/>
          <w:b/>
          <w:bCs/>
          <w:kern w:val="1"/>
          <w:sz w:val="24"/>
          <w:szCs w:val="24"/>
          <w:lang w:eastAsia="hi-IN" w:bidi="hi-IN"/>
        </w:rPr>
        <w:t xml:space="preserve">Vendéglátó tevékenység folytatásának követelményei </w:t>
      </w:r>
      <w:r w:rsidRPr="00740620">
        <w:rPr>
          <w:rFonts w:ascii="Palatino Linotype" w:hAnsi="Palatino Linotype" w:cs="Palatino Linotype"/>
          <w:b/>
          <w:bCs/>
          <w:sz w:val="24"/>
          <w:szCs w:val="24"/>
        </w:rPr>
        <w:tab/>
      </w:r>
      <w:r w:rsidRPr="00740620">
        <w:rPr>
          <w:rFonts w:ascii="Palatino Linotype" w:hAnsi="Palatino Linotype" w:cs="Palatino Linotype"/>
          <w:b/>
          <w:bCs/>
          <w:sz w:val="24"/>
          <w:szCs w:val="24"/>
        </w:rPr>
        <w:tab/>
      </w:r>
      <w:r w:rsidRPr="00740620">
        <w:rPr>
          <w:rFonts w:ascii="Palatino Linotype" w:hAnsi="Palatino Linotype" w:cs="Palatino Linotype"/>
          <w:b/>
          <w:bCs/>
          <w:sz w:val="24"/>
          <w:szCs w:val="24"/>
        </w:rPr>
        <w:tab/>
      </w:r>
      <w:r w:rsidRPr="00740620">
        <w:rPr>
          <w:rFonts w:ascii="Palatino Linotype" w:hAnsi="Palatino Linotype" w:cs="Palatino Linotype"/>
          <w:b/>
          <w:bCs/>
          <w:sz w:val="24"/>
          <w:szCs w:val="24"/>
        </w:rPr>
        <w:tab/>
      </w:r>
      <w:r w:rsidRPr="00740620">
        <w:rPr>
          <w:rFonts w:ascii="Palatino Linotype" w:hAnsi="Palatino Linotype" w:cs="Palatino Linotype"/>
          <w:b/>
          <w:bCs/>
          <w:sz w:val="24"/>
          <w:szCs w:val="24"/>
        </w:rPr>
        <w:tab/>
      </w:r>
      <w:r w:rsidRPr="00740620">
        <w:rPr>
          <w:rFonts w:ascii="Palatino Linotype" w:hAnsi="Palatino Linotype" w:cs="Palatino Linotype"/>
          <w:b/>
          <w:bCs/>
          <w:sz w:val="24"/>
          <w:szCs w:val="24"/>
        </w:rPr>
        <w:tab/>
      </w:r>
      <w:r w:rsidRPr="00740620">
        <w:rPr>
          <w:rFonts w:ascii="Palatino Linotype" w:hAnsi="Palatino Linotype" w:cs="Palatino Linotype"/>
          <w:b/>
          <w:bCs/>
          <w:sz w:val="24"/>
          <w:szCs w:val="24"/>
        </w:rPr>
        <w:tab/>
      </w:r>
      <w:r w:rsidRPr="00740620">
        <w:rPr>
          <w:rFonts w:ascii="Palatino Linotype" w:hAnsi="Palatino Linotype" w:cs="Palatino Linotype"/>
          <w:b/>
          <w:bCs/>
          <w:sz w:val="24"/>
          <w:szCs w:val="24"/>
        </w:rPr>
        <w:tab/>
      </w:r>
      <w:r w:rsidRPr="00740620">
        <w:rPr>
          <w:rFonts w:ascii="Palatino Linotype" w:hAnsi="Palatino Linotype" w:cs="Palatino Linotype"/>
          <w:b/>
          <w:bCs/>
          <w:sz w:val="24"/>
          <w:szCs w:val="24"/>
        </w:rPr>
        <w:tab/>
      </w:r>
      <w:r w:rsidRPr="00740620">
        <w:rPr>
          <w:rFonts w:ascii="Palatino Linotype" w:hAnsi="Palatino Linotype" w:cs="Palatino Linotype"/>
          <w:b/>
          <w:bCs/>
          <w:sz w:val="24"/>
          <w:szCs w:val="24"/>
        </w:rPr>
        <w:tab/>
      </w:r>
      <w:r w:rsidRPr="00740620">
        <w:rPr>
          <w:rFonts w:ascii="Palatino Linotype" w:hAnsi="Palatino Linotype" w:cs="Palatino Linotype"/>
          <w:b/>
          <w:bCs/>
          <w:sz w:val="24"/>
          <w:szCs w:val="24"/>
        </w:rPr>
        <w:tab/>
      </w:r>
      <w:r w:rsidR="00BF587F">
        <w:rPr>
          <w:rFonts w:ascii="Palatino Linotype" w:hAnsi="Palatino Linotype" w:cs="Palatino Linotype"/>
          <w:b/>
          <w:bCs/>
          <w:sz w:val="24"/>
          <w:szCs w:val="24"/>
        </w:rPr>
        <w:tab/>
      </w:r>
      <w:r w:rsidRPr="00740620">
        <w:rPr>
          <w:rFonts w:ascii="Palatino Linotype" w:hAnsi="Palatino Linotype" w:cs="Palatino Linotype"/>
          <w:b/>
          <w:bCs/>
          <w:i/>
          <w:iCs/>
          <w:kern w:val="1"/>
          <w:sz w:val="24"/>
          <w:szCs w:val="24"/>
          <w:lang w:eastAsia="hi-IN" w:bidi="hi-IN"/>
        </w:rPr>
        <w:t>4 óra</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A HACCP minőségbiztosítási rendszer alapelvei.</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Nyersanyagok beszerzési, átvételi, tárolási, előkészítési követelményei.</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Üzemi, üzleti terméktárolás szabályai.</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Vendéglátó tevékenység környezetvédelmi előírásai.</w:t>
      </w:r>
    </w:p>
    <w:p w:rsidR="006067DD" w:rsidRPr="00740620" w:rsidRDefault="006067DD" w:rsidP="00004962">
      <w:pPr>
        <w:widowControl w:val="0"/>
        <w:suppressAutoHyphens/>
        <w:spacing w:after="0" w:line="240" w:lineRule="auto"/>
        <w:jc w:val="both"/>
        <w:rPr>
          <w:rFonts w:ascii="Palatino Linotype" w:hAnsi="Palatino Linotype" w:cs="Palatino Linotype"/>
          <w:b/>
          <w:bCs/>
          <w:sz w:val="24"/>
          <w:szCs w:val="24"/>
        </w:rPr>
      </w:pPr>
    </w:p>
    <w:p w:rsidR="006067DD" w:rsidRPr="00740620" w:rsidRDefault="006067DD" w:rsidP="00016A63">
      <w:pPr>
        <w:widowControl w:val="0"/>
        <w:numPr>
          <w:ilvl w:val="2"/>
          <w:numId w:val="2"/>
        </w:numPr>
        <w:suppressAutoHyphens/>
        <w:spacing w:after="0" w:line="240" w:lineRule="auto"/>
        <w:rPr>
          <w:rFonts w:ascii="Palatino Linotype" w:hAnsi="Palatino Linotype" w:cs="Palatino Linotype"/>
          <w:i/>
          <w:iCs/>
          <w:kern w:val="1"/>
          <w:sz w:val="24"/>
          <w:szCs w:val="24"/>
          <w:lang w:eastAsia="hu-HU"/>
        </w:rPr>
      </w:pPr>
      <w:r w:rsidRPr="00740620">
        <w:rPr>
          <w:rFonts w:ascii="Palatino Linotype" w:hAnsi="Palatino Linotype" w:cs="Palatino Linotype"/>
          <w:b/>
          <w:bCs/>
          <w:sz w:val="24"/>
          <w:szCs w:val="24"/>
        </w:rPr>
        <w:t>Fogyasztóvédelem</w:t>
      </w:r>
      <w:r w:rsidRPr="00740620">
        <w:rPr>
          <w:rFonts w:ascii="Palatino Linotype" w:hAnsi="Palatino Linotype" w:cs="Palatino Linotype"/>
          <w:b/>
          <w:bCs/>
          <w:sz w:val="24"/>
          <w:szCs w:val="24"/>
        </w:rPr>
        <w:tab/>
      </w:r>
      <w:r w:rsidRPr="00740620">
        <w:rPr>
          <w:rFonts w:ascii="Palatino Linotype" w:hAnsi="Palatino Linotype" w:cs="Palatino Linotype"/>
          <w:b/>
          <w:bCs/>
          <w:sz w:val="24"/>
          <w:szCs w:val="24"/>
        </w:rPr>
        <w:tab/>
      </w:r>
      <w:r w:rsidRPr="00740620">
        <w:rPr>
          <w:rFonts w:ascii="Palatino Linotype" w:hAnsi="Palatino Linotype" w:cs="Palatino Linotype"/>
          <w:b/>
          <w:bCs/>
          <w:sz w:val="24"/>
          <w:szCs w:val="24"/>
        </w:rPr>
        <w:tab/>
      </w:r>
      <w:r w:rsidRPr="00740620">
        <w:rPr>
          <w:rFonts w:ascii="Palatino Linotype" w:hAnsi="Palatino Linotype" w:cs="Palatino Linotype"/>
          <w:b/>
          <w:bCs/>
          <w:sz w:val="24"/>
          <w:szCs w:val="24"/>
        </w:rPr>
        <w:tab/>
      </w:r>
      <w:r w:rsidRPr="00740620">
        <w:rPr>
          <w:rFonts w:ascii="Palatino Linotype" w:hAnsi="Palatino Linotype" w:cs="Palatino Linotype"/>
          <w:b/>
          <w:bCs/>
          <w:sz w:val="24"/>
          <w:szCs w:val="24"/>
        </w:rPr>
        <w:tab/>
      </w:r>
      <w:r w:rsidRPr="00740620">
        <w:rPr>
          <w:rFonts w:ascii="Palatino Linotype" w:hAnsi="Palatino Linotype" w:cs="Palatino Linotype"/>
          <w:b/>
          <w:bCs/>
          <w:sz w:val="24"/>
          <w:szCs w:val="24"/>
        </w:rPr>
        <w:tab/>
      </w:r>
      <w:r w:rsidRPr="00740620">
        <w:rPr>
          <w:rFonts w:ascii="Palatino Linotype" w:hAnsi="Palatino Linotype" w:cs="Palatino Linotype"/>
          <w:b/>
          <w:bCs/>
          <w:i/>
          <w:iCs/>
          <w:sz w:val="24"/>
          <w:szCs w:val="24"/>
        </w:rPr>
        <w:t>4 óra</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Fogyasztók egészségének és biztonságának védelme</w:t>
      </w:r>
      <w:r>
        <w:rPr>
          <w:rFonts w:ascii="Palatino Linotype" w:hAnsi="Palatino Linotype" w:cs="Palatino Linotype"/>
          <w:kern w:val="1"/>
          <w:sz w:val="24"/>
          <w:szCs w:val="24"/>
          <w:lang w:eastAsia="hu-HU"/>
        </w:rPr>
        <w:t>.</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Fogyasztók gazdasági érdekeinek védelme.</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Fogyasztói jogokról való tájékoztatás és azok oktatása.</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Jogorvoslathoz és kárigényhez, érvényesítéséhez való jog.</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Jog a fogyasztóvédelmi érdekek képviseletéhez fogyasztói részvétellel.</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Állami fogyasztóvédelmi intézményrendszerek.</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Önkormányzati fogyasztóvédelmi szervek.</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Társadalmi fogyasztóvédelmi érdekképviseleti szervezetek.</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Vásárlók Könyve használatának és az abba történt bejegyzések elintézésének szabályai.</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Vásárlók könyvének hitelesítése, kihelyezése.</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Jegyzőkönyv kitöltése.</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Válaszadás határideje a bejegyzésre.</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Szavatosság és jótállás helytállási kötelezettségei.</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Szavatosság és jótállás helytállási kötelezettségének időtartama.</w:t>
      </w:r>
    </w:p>
    <w:p w:rsidR="006067DD" w:rsidRPr="00740620" w:rsidRDefault="006067DD" w:rsidP="00C36AF3">
      <w:pPr>
        <w:widowControl w:val="0"/>
        <w:suppressAutoHyphens/>
        <w:spacing w:after="0" w:line="240" w:lineRule="auto"/>
        <w:ind w:left="1560"/>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Szavatosság és jótállás helytállási bizonyítási kötelezettségei.</w:t>
      </w:r>
    </w:p>
    <w:p w:rsidR="006067DD" w:rsidRPr="00740620"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6067DD" w:rsidRPr="00740620" w:rsidRDefault="006067DD" w:rsidP="00BF587F">
      <w:pPr>
        <w:numPr>
          <w:ilvl w:val="1"/>
          <w:numId w:val="4"/>
        </w:numPr>
        <w:tabs>
          <w:tab w:val="clear" w:pos="792"/>
          <w:tab w:val="num" w:pos="426"/>
        </w:tabs>
        <w:spacing w:after="0" w:line="240" w:lineRule="auto"/>
        <w:rPr>
          <w:rFonts w:ascii="Palatino Linotype" w:hAnsi="Palatino Linotype" w:cs="Palatino Linotype"/>
          <w:b/>
          <w:bCs/>
          <w:i/>
          <w:iCs/>
          <w:sz w:val="24"/>
          <w:szCs w:val="24"/>
        </w:rPr>
      </w:pPr>
      <w:r w:rsidRPr="00740620">
        <w:rPr>
          <w:rFonts w:ascii="Palatino Linotype" w:hAnsi="Palatino Linotype" w:cs="Palatino Linotype"/>
          <w:b/>
          <w:bCs/>
          <w:i/>
          <w:iCs/>
          <w:sz w:val="24"/>
          <w:szCs w:val="24"/>
        </w:rPr>
        <w:t xml:space="preserve">A képzés javasolt helyszíne </w:t>
      </w:r>
      <w:r w:rsidRPr="00740620">
        <w:rPr>
          <w:rFonts w:ascii="Palatino Linotype" w:hAnsi="Palatino Linotype" w:cs="Palatino Linotype"/>
          <w:b/>
          <w:bCs/>
          <w:i/>
          <w:iCs/>
          <w:kern w:val="1"/>
          <w:sz w:val="24"/>
          <w:szCs w:val="24"/>
          <w:lang w:eastAsia="hi-IN" w:bidi="hi-IN"/>
        </w:rPr>
        <w:t>(ajánlás)</w:t>
      </w:r>
    </w:p>
    <w:p w:rsidR="006067DD" w:rsidRPr="00BF587F" w:rsidRDefault="006067DD" w:rsidP="00004962">
      <w:pPr>
        <w:spacing w:after="0" w:line="240" w:lineRule="auto"/>
        <w:ind w:left="360"/>
        <w:jc w:val="both"/>
        <w:rPr>
          <w:rFonts w:ascii="Palatino Linotype" w:hAnsi="Palatino Linotype" w:cs="Palatino Linotype"/>
          <w:i/>
          <w:sz w:val="24"/>
          <w:szCs w:val="24"/>
        </w:rPr>
      </w:pPr>
      <w:r w:rsidRPr="00BF587F">
        <w:rPr>
          <w:rFonts w:ascii="Palatino Linotype" w:hAnsi="Palatino Linotype" w:cs="Palatino Linotype"/>
          <w:i/>
          <w:sz w:val="24"/>
          <w:szCs w:val="24"/>
        </w:rPr>
        <w:t>Tanterem</w:t>
      </w:r>
    </w:p>
    <w:p w:rsidR="00C36AF3" w:rsidRPr="00740620" w:rsidRDefault="00C36AF3" w:rsidP="00004962">
      <w:pPr>
        <w:spacing w:after="0" w:line="240" w:lineRule="auto"/>
        <w:ind w:left="360"/>
        <w:jc w:val="both"/>
        <w:rPr>
          <w:rFonts w:ascii="Palatino Linotype" w:hAnsi="Palatino Linotype" w:cs="Palatino Linotype"/>
          <w:b/>
          <w:bCs/>
          <w:kern w:val="1"/>
          <w:sz w:val="24"/>
          <w:szCs w:val="24"/>
          <w:lang w:eastAsia="hi-IN" w:bidi="hi-IN"/>
        </w:rPr>
      </w:pPr>
    </w:p>
    <w:p w:rsidR="006067DD" w:rsidRDefault="006067DD" w:rsidP="00016A63">
      <w:pPr>
        <w:numPr>
          <w:ilvl w:val="1"/>
          <w:numId w:val="4"/>
        </w:numPr>
        <w:spacing w:after="0" w:line="240" w:lineRule="auto"/>
        <w:rPr>
          <w:rFonts w:ascii="Palatino Linotype" w:hAnsi="Palatino Linotype" w:cs="Palatino Linotype"/>
          <w:b/>
          <w:bCs/>
          <w:i/>
          <w:iCs/>
          <w:sz w:val="24"/>
          <w:szCs w:val="24"/>
        </w:rPr>
      </w:pPr>
      <w:r w:rsidRPr="00740620">
        <w:rPr>
          <w:rFonts w:ascii="Palatino Linotype" w:hAnsi="Palatino Linotype" w:cs="Palatino Linotype"/>
          <w:b/>
          <w:bCs/>
          <w:i/>
          <w:iCs/>
          <w:sz w:val="24"/>
          <w:szCs w:val="24"/>
        </w:rPr>
        <w:lastRenderedPageBreak/>
        <w:t>A tantárgy elsajátítása során alkalmazható sajátos módszerek, tanulói tevékenységformák (ajánlás)</w:t>
      </w:r>
    </w:p>
    <w:p w:rsidR="006165FF" w:rsidRPr="00740620" w:rsidRDefault="006165FF" w:rsidP="006165FF">
      <w:pPr>
        <w:spacing w:after="0" w:line="240" w:lineRule="auto"/>
        <w:ind w:left="792"/>
        <w:rPr>
          <w:rFonts w:ascii="Palatino Linotype" w:hAnsi="Palatino Linotype" w:cs="Palatino Linotype"/>
          <w:b/>
          <w:bCs/>
          <w:i/>
          <w:iCs/>
          <w:sz w:val="24"/>
          <w:szCs w:val="24"/>
        </w:rPr>
      </w:pPr>
    </w:p>
    <w:p w:rsidR="006067DD" w:rsidRPr="006165FF" w:rsidRDefault="006165FF" w:rsidP="006165FF">
      <w:pPr>
        <w:pStyle w:val="Listaszerbekezds"/>
        <w:widowControl w:val="0"/>
        <w:numPr>
          <w:ilvl w:val="2"/>
          <w:numId w:val="28"/>
        </w:numPr>
        <w:suppressAutoHyphens/>
        <w:spacing w:after="0" w:line="240" w:lineRule="auto"/>
        <w:ind w:left="1560" w:hanging="709"/>
        <w:jc w:val="both"/>
        <w:rPr>
          <w:rFonts w:ascii="Palatino Linotype" w:hAnsi="Palatino Linotype" w:cs="Palatino Linotype"/>
          <w:b/>
          <w:bCs/>
          <w:i/>
          <w:iCs/>
          <w:sz w:val="24"/>
          <w:szCs w:val="24"/>
          <w:lang w:eastAsia="hu-HU"/>
        </w:rPr>
      </w:pPr>
      <w:r w:rsidRPr="006165FF">
        <w:rPr>
          <w:rFonts w:ascii="Palatino Linotype" w:hAnsi="Palatino Linotype" w:cs="Palatino Linotype"/>
          <w:b/>
          <w:bCs/>
          <w:i/>
          <w:iCs/>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067DD" w:rsidRPr="008B7D14">
        <w:trPr>
          <w:jc w:val="center"/>
        </w:trPr>
        <w:tc>
          <w:tcPr>
            <w:tcW w:w="994" w:type="dxa"/>
            <w:vMerge w:val="restart"/>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Sorszám</w:t>
            </w:r>
          </w:p>
        </w:tc>
        <w:tc>
          <w:tcPr>
            <w:tcW w:w="2800" w:type="dxa"/>
            <w:vMerge w:val="restart"/>
            <w:vAlign w:val="center"/>
          </w:tcPr>
          <w:p w:rsidR="006067DD"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 xml:space="preserve">Alkalmazott oktatási </w:t>
            </w:r>
          </w:p>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m</w:t>
            </w:r>
            <w:r w:rsidRPr="008B7D14">
              <w:rPr>
                <w:rFonts w:ascii="Palatino Linotype" w:hAnsi="Palatino Linotype" w:cs="Palatino Linotype"/>
                <w:b/>
                <w:bCs/>
                <w:sz w:val="20"/>
                <w:szCs w:val="20"/>
              </w:rPr>
              <w:t>ódszer neve</w:t>
            </w:r>
          </w:p>
        </w:tc>
        <w:tc>
          <w:tcPr>
            <w:tcW w:w="2835" w:type="dxa"/>
            <w:gridSpan w:val="3"/>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A tanulói tevékenység szervezeti kerete</w:t>
            </w:r>
          </w:p>
        </w:tc>
        <w:tc>
          <w:tcPr>
            <w:tcW w:w="2659" w:type="dxa"/>
            <w:vMerge w:val="restart"/>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067DD" w:rsidRPr="008B7D14">
        <w:trPr>
          <w:jc w:val="center"/>
        </w:trPr>
        <w:tc>
          <w:tcPr>
            <w:tcW w:w="994" w:type="dxa"/>
            <w:vMerge/>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p>
        </w:tc>
        <w:tc>
          <w:tcPr>
            <w:tcW w:w="2800" w:type="dxa"/>
            <w:vMerge/>
            <w:vAlign w:val="center"/>
          </w:tcPr>
          <w:p w:rsidR="006067DD" w:rsidRPr="008B7D14" w:rsidRDefault="006067DD" w:rsidP="00004962">
            <w:pPr>
              <w:spacing w:after="0" w:line="240" w:lineRule="auto"/>
              <w:rPr>
                <w:rFonts w:ascii="Palatino Linotype" w:hAnsi="Palatino Linotype" w:cs="Palatino Linotype"/>
                <w:b/>
                <w:bCs/>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egyéni</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csoport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osztály</w:t>
            </w:r>
          </w:p>
        </w:tc>
        <w:tc>
          <w:tcPr>
            <w:tcW w:w="2659" w:type="dxa"/>
            <w:vMerge/>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1.1</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magyarázat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1.2.</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elbeszélés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1.3.</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kiselőadás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1.4.</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megbeszélés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1.5.</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vita</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1.6.</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1.7.</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projekt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1.8.</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kooperatív tanulás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1.9.</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szimuláció</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1.10.</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szerepjáték</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1.11.</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házi feladat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6067DD" w:rsidRPr="00740620" w:rsidRDefault="006067DD" w:rsidP="00004962">
      <w:pPr>
        <w:spacing w:after="0" w:line="240" w:lineRule="auto"/>
        <w:rPr>
          <w:rFonts w:ascii="Palatino Linotype" w:hAnsi="Palatino Linotype" w:cs="Palatino Linotype"/>
          <w:sz w:val="24"/>
          <w:szCs w:val="24"/>
        </w:rPr>
      </w:pPr>
    </w:p>
    <w:p w:rsidR="006067DD" w:rsidRPr="006165FF" w:rsidRDefault="006165FF" w:rsidP="006165FF">
      <w:pPr>
        <w:pStyle w:val="Listaszerbekezds"/>
        <w:widowControl w:val="0"/>
        <w:numPr>
          <w:ilvl w:val="2"/>
          <w:numId w:val="28"/>
        </w:numPr>
        <w:suppressAutoHyphens/>
        <w:spacing w:after="0" w:line="240" w:lineRule="auto"/>
        <w:ind w:left="1560" w:hanging="709"/>
        <w:jc w:val="both"/>
        <w:rPr>
          <w:rFonts w:ascii="Palatino Linotype" w:hAnsi="Palatino Linotype" w:cs="Palatino Linotype"/>
          <w:b/>
          <w:bCs/>
          <w:i/>
          <w:iCs/>
          <w:sz w:val="24"/>
          <w:szCs w:val="24"/>
          <w:lang w:eastAsia="hu-HU"/>
        </w:rPr>
      </w:pPr>
      <w:r w:rsidRPr="003A5247">
        <w:rPr>
          <w:rFonts w:ascii="Palatino Linotype" w:hAnsi="Palatino Linotype" w:cs="Palatino Linotype"/>
          <w:b/>
          <w:bCs/>
          <w:i/>
          <w:iCs/>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067DD" w:rsidRPr="00FE5532">
        <w:trPr>
          <w:cantSplit/>
          <w:trHeight w:val="921"/>
          <w:jc w:val="center"/>
        </w:trPr>
        <w:tc>
          <w:tcPr>
            <w:tcW w:w="828"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Sor</w:t>
            </w:r>
            <w:r>
              <w:rPr>
                <w:rFonts w:ascii="Palatino Linotype" w:hAnsi="Palatino Linotype" w:cs="Palatino Linotype"/>
                <w:b/>
                <w:bCs/>
                <w:sz w:val="20"/>
                <w:szCs w:val="20"/>
              </w:rPr>
              <w:t>-</w:t>
            </w:r>
            <w:r w:rsidRPr="00FE5532">
              <w:rPr>
                <w:rFonts w:ascii="Palatino Linotype" w:hAnsi="Palatino Linotype" w:cs="Palatino Linotype"/>
                <w:b/>
                <w:bCs/>
                <w:sz w:val="20"/>
                <w:szCs w:val="20"/>
              </w:rPr>
              <w:t>szám</w:t>
            </w:r>
          </w:p>
        </w:tc>
        <w:tc>
          <w:tcPr>
            <w:tcW w:w="3621"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tevékenységforma</w:t>
            </w:r>
          </w:p>
        </w:tc>
        <w:tc>
          <w:tcPr>
            <w:tcW w:w="2370" w:type="dxa"/>
            <w:gridSpan w:val="3"/>
            <w:vAlign w:val="center"/>
          </w:tcPr>
          <w:p w:rsidR="006067DD"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 szervezési kerete</w:t>
            </w:r>
          </w:p>
          <w:p w:rsidR="006067DD"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0"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067DD" w:rsidRPr="00FE5532">
        <w:trPr>
          <w:cantSplit/>
          <w:trHeight w:val="1076"/>
          <w:jc w:val="center"/>
        </w:trPr>
        <w:tc>
          <w:tcPr>
            <w:tcW w:w="828" w:type="dxa"/>
            <w:vMerge/>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p>
        </w:tc>
        <w:tc>
          <w:tcPr>
            <w:tcW w:w="3621" w:type="dxa"/>
            <w:vMerge/>
            <w:vAlign w:val="center"/>
          </w:tcPr>
          <w:p w:rsidR="006067DD" w:rsidRPr="00FE5532" w:rsidRDefault="006067DD" w:rsidP="00004962">
            <w:pPr>
              <w:spacing w:after="0" w:line="240" w:lineRule="auto"/>
              <w:rPr>
                <w:rFonts w:ascii="Palatino Linotype" w:hAnsi="Palatino Linotype" w:cs="Palatino Linotype"/>
                <w:b/>
                <w:bCs/>
                <w:sz w:val="20"/>
                <w:szCs w:val="20"/>
              </w:rPr>
            </w:pPr>
          </w:p>
        </w:tc>
        <w:tc>
          <w:tcPr>
            <w:tcW w:w="809" w:type="dxa"/>
            <w:textDirection w:val="btLr"/>
            <w:vAlign w:val="center"/>
          </w:tcPr>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8" w:type="dxa"/>
            <w:textDirection w:val="btLr"/>
            <w:vAlign w:val="center"/>
          </w:tcPr>
          <w:p w:rsidR="006067DD"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3" w:type="dxa"/>
            <w:textDirection w:val="btLr"/>
            <w:vAlign w:val="center"/>
          </w:tcPr>
          <w:p w:rsidR="006067DD"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0" w:type="dxa"/>
            <w:vMerge/>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1.</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Olvasott szöveg önálló feldolgozása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1.2.</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Olvasott szöveg feladattal vezetett feldolgozása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1.3.</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Olvasott szöveg feldolgozása jegyzeteléssel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1.4.</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1.5.</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Hallott szöveg feladattal vezetett feldolgozása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1.6.</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Információk önálló rendszerezése</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1.7.</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Információk feladattal vezetett rendszerezése</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2.</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Írásos elemzések készítése</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2.2.</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Leírás készítése</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lastRenderedPageBreak/>
              <w:t>2.3.</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Válaszolás írásban mondatszintű kérdésekre</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2.4.</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Tesztfeladat megoldása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2.5.</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Szöveges előadás egyéni felkészüléssel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2.6.</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Tapasztalatok utólagos ismertetése szóban</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2.7.</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Tapasztalatok helyszíni ismertetése szóban</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Pr="008B7D14">
              <w:rPr>
                <w:rFonts w:ascii="Palatino Linotype" w:hAnsi="Palatino Linotype" w:cs="Palatino Linotype"/>
                <w:b/>
                <w:bCs/>
                <w:sz w:val="20"/>
                <w:szCs w:val="20"/>
              </w:rPr>
              <w:t>.</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Csoportos munkaformák körében</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w:t>
            </w:r>
            <w:r w:rsidRPr="00FE5532">
              <w:rPr>
                <w:rFonts w:ascii="Palatino Linotype" w:hAnsi="Palatino Linotype" w:cs="Palatino Linotype"/>
                <w:sz w:val="20"/>
                <w:szCs w:val="20"/>
              </w:rPr>
              <w:t>.1.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Feladattal vezetett kiscsoportos szövegfeldolgozás</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3.2</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Kiscsoportos szakmai munkavégzés irányítással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3.3</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Csoportos helyzetgyakorlat</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3.4</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Csoportos versenyjáték</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6067DD" w:rsidRPr="00740620" w:rsidRDefault="006067DD" w:rsidP="00BB5E9F">
      <w:pPr>
        <w:spacing w:after="0" w:line="240" w:lineRule="auto"/>
        <w:rPr>
          <w:rFonts w:ascii="Palatino Linotype" w:hAnsi="Palatino Linotype" w:cs="Palatino Linotype"/>
          <w:b/>
          <w:bCs/>
          <w:i/>
          <w:iCs/>
          <w:sz w:val="24"/>
          <w:szCs w:val="24"/>
        </w:rPr>
      </w:pPr>
    </w:p>
    <w:p w:rsidR="006067DD" w:rsidRPr="00740620" w:rsidRDefault="006067DD" w:rsidP="006165FF">
      <w:pPr>
        <w:widowControl w:val="0"/>
        <w:numPr>
          <w:ilvl w:val="1"/>
          <w:numId w:val="28"/>
        </w:numPr>
        <w:suppressAutoHyphens/>
        <w:spacing w:after="0" w:line="240" w:lineRule="auto"/>
        <w:rPr>
          <w:rFonts w:ascii="Palatino Linotype" w:hAnsi="Palatino Linotype" w:cs="Palatino Linotype"/>
          <w:b/>
          <w:bCs/>
          <w:kern w:val="1"/>
          <w:sz w:val="24"/>
          <w:szCs w:val="24"/>
          <w:lang w:eastAsia="hi-IN" w:bidi="hi-IN"/>
        </w:rPr>
      </w:pPr>
      <w:r w:rsidRPr="00740620">
        <w:rPr>
          <w:rFonts w:ascii="Palatino Linotype" w:hAnsi="Palatino Linotype" w:cs="Palatino Linotype"/>
          <w:b/>
          <w:bCs/>
          <w:sz w:val="24"/>
          <w:szCs w:val="24"/>
        </w:rPr>
        <w:t>A tantárgy értékelésének módja</w:t>
      </w:r>
    </w:p>
    <w:p w:rsidR="006067DD" w:rsidRDefault="006067DD" w:rsidP="006165FF">
      <w:pPr>
        <w:widowControl w:val="0"/>
        <w:suppressAutoHyphens/>
        <w:spacing w:after="0" w:line="240" w:lineRule="auto"/>
        <w:ind w:left="360"/>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 xml:space="preserve">A nemzeti köznevelésről szóló 2011. évi CXC. </w:t>
      </w:r>
      <w:r w:rsidR="00BF587F">
        <w:rPr>
          <w:rFonts w:ascii="Palatino Linotype" w:hAnsi="Palatino Linotype" w:cs="Palatino Linotype"/>
          <w:kern w:val="1"/>
          <w:sz w:val="24"/>
          <w:szCs w:val="24"/>
          <w:lang w:eastAsia="hi-IN" w:bidi="hi-IN"/>
        </w:rPr>
        <w:t>törvény</w:t>
      </w:r>
      <w:r w:rsidRPr="00740620">
        <w:rPr>
          <w:rFonts w:ascii="Palatino Linotype" w:hAnsi="Palatino Linotype" w:cs="Palatino Linotype"/>
          <w:kern w:val="1"/>
          <w:sz w:val="24"/>
          <w:szCs w:val="24"/>
          <w:lang w:eastAsia="hi-IN" w:bidi="hi-IN"/>
        </w:rPr>
        <w:t xml:space="preserve"> 54. § (2) a) pontja szerinti értékeléssel.</w:t>
      </w:r>
    </w:p>
    <w:p w:rsidR="00C36AF3" w:rsidRPr="00740620" w:rsidRDefault="00C36AF3" w:rsidP="00C36AF3">
      <w:pPr>
        <w:widowControl w:val="0"/>
        <w:suppressAutoHyphens/>
        <w:spacing w:after="0" w:line="240" w:lineRule="auto"/>
        <w:ind w:left="360"/>
        <w:rPr>
          <w:rFonts w:ascii="Palatino Linotype" w:hAnsi="Palatino Linotype" w:cs="Palatino Linotype"/>
          <w:kern w:val="1"/>
          <w:sz w:val="24"/>
          <w:szCs w:val="24"/>
          <w:lang w:eastAsia="hi-IN" w:bidi="hi-IN"/>
        </w:rPr>
      </w:pPr>
    </w:p>
    <w:p w:rsidR="006067DD" w:rsidRPr="00740620" w:rsidRDefault="006067DD" w:rsidP="00004962">
      <w:pPr>
        <w:widowControl w:val="0"/>
        <w:suppressAutoHyphens/>
        <w:spacing w:after="0" w:line="240" w:lineRule="auto"/>
        <w:jc w:val="center"/>
        <w:rPr>
          <w:rFonts w:ascii="Palatino Linotype" w:hAnsi="Palatino Linotype" w:cs="Palatino Linotype"/>
          <w:b/>
          <w:bCs/>
          <w:kern w:val="1"/>
          <w:sz w:val="24"/>
          <w:szCs w:val="24"/>
          <w:lang w:eastAsia="hi-IN" w:bidi="hi-IN"/>
        </w:rPr>
      </w:pPr>
    </w:p>
    <w:p w:rsidR="006067DD" w:rsidRPr="00740620" w:rsidRDefault="006067DD" w:rsidP="006165FF">
      <w:pPr>
        <w:numPr>
          <w:ilvl w:val="0"/>
          <w:numId w:val="28"/>
        </w:numPr>
        <w:spacing w:after="0" w:line="240" w:lineRule="auto"/>
        <w:ind w:left="357" w:hanging="357"/>
        <w:rPr>
          <w:rFonts w:ascii="Palatino Linotype" w:hAnsi="Palatino Linotype" w:cs="Palatino Linotype"/>
          <w:b/>
          <w:bCs/>
          <w:sz w:val="24"/>
          <w:szCs w:val="24"/>
          <w:lang w:eastAsia="hu-HU"/>
        </w:rPr>
      </w:pPr>
      <w:r w:rsidRPr="00740620">
        <w:rPr>
          <w:rFonts w:ascii="Palatino Linotype" w:hAnsi="Palatino Linotype" w:cs="Palatino Linotype"/>
          <w:b/>
          <w:bCs/>
          <w:kern w:val="1"/>
          <w:sz w:val="24"/>
          <w:szCs w:val="24"/>
          <w:lang w:eastAsia="hi-IN" w:bidi="hi-IN"/>
        </w:rPr>
        <w:t>Élelmiszerek csoportjai</w:t>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t>104 óra/100 óra*</w:t>
      </w:r>
    </w:p>
    <w:p w:rsidR="006067DD" w:rsidRPr="00BB5E9F" w:rsidRDefault="006067DD" w:rsidP="00004962">
      <w:pPr>
        <w:spacing w:after="0" w:line="240" w:lineRule="auto"/>
        <w:jc w:val="right"/>
        <w:rPr>
          <w:rFonts w:ascii="Palatino Linotype" w:hAnsi="Palatino Linotype" w:cs="Palatino Linotype"/>
          <w:i/>
          <w:sz w:val="20"/>
          <w:szCs w:val="20"/>
        </w:rPr>
      </w:pPr>
      <w:r w:rsidRPr="00BB5E9F">
        <w:rPr>
          <w:rFonts w:ascii="Palatino Linotype" w:hAnsi="Palatino Linotype" w:cs="Palatino Linotype"/>
          <w:i/>
          <w:sz w:val="24"/>
          <w:szCs w:val="24"/>
        </w:rPr>
        <w:t>*</w:t>
      </w:r>
      <w:r w:rsidRPr="00BB5E9F">
        <w:rPr>
          <w:rFonts w:ascii="Palatino Linotype" w:hAnsi="Palatino Linotype" w:cs="Palatino Linotype"/>
          <w:i/>
          <w:sz w:val="20"/>
          <w:szCs w:val="20"/>
        </w:rPr>
        <w:t>Háromévfolyamos képzés közismereti oktatással/kétévfolyamos képzés közismereti oktatás nélkül</w:t>
      </w:r>
    </w:p>
    <w:p w:rsidR="006067DD" w:rsidRPr="00C36AF3" w:rsidRDefault="006067DD" w:rsidP="00004962">
      <w:pPr>
        <w:widowControl w:val="0"/>
        <w:suppressAutoHyphens/>
        <w:spacing w:after="0" w:line="240" w:lineRule="auto"/>
        <w:rPr>
          <w:rFonts w:ascii="Palatino Linotype" w:hAnsi="Palatino Linotype" w:cs="Palatino Linotype"/>
          <w:b/>
          <w:bCs/>
          <w:kern w:val="1"/>
          <w:sz w:val="20"/>
          <w:szCs w:val="20"/>
          <w:lang w:eastAsia="hi-IN" w:bidi="hi-IN"/>
        </w:rPr>
      </w:pPr>
    </w:p>
    <w:p w:rsidR="006067DD" w:rsidRPr="00740620" w:rsidRDefault="006067DD" w:rsidP="00016A63">
      <w:pPr>
        <w:pStyle w:val="Listaszerbekezds"/>
        <w:numPr>
          <w:ilvl w:val="1"/>
          <w:numId w:val="17"/>
        </w:numPr>
        <w:spacing w:after="0" w:line="240" w:lineRule="auto"/>
        <w:ind w:firstLine="66"/>
        <w:rPr>
          <w:rFonts w:ascii="Palatino Linotype" w:hAnsi="Palatino Linotype" w:cs="Palatino Linotype"/>
          <w:b/>
          <w:bCs/>
          <w:sz w:val="24"/>
          <w:szCs w:val="24"/>
        </w:rPr>
      </w:pPr>
      <w:r w:rsidRPr="00740620">
        <w:rPr>
          <w:rFonts w:ascii="Palatino Linotype" w:hAnsi="Palatino Linotype" w:cs="Palatino Linotype"/>
          <w:b/>
          <w:bCs/>
          <w:sz w:val="24"/>
          <w:szCs w:val="24"/>
        </w:rPr>
        <w:t>A tantárgy tanításának célja</w:t>
      </w:r>
    </w:p>
    <w:p w:rsidR="006067DD" w:rsidRPr="00740620" w:rsidRDefault="006067DD" w:rsidP="00C36AF3">
      <w:pPr>
        <w:widowControl w:val="0"/>
        <w:suppressAutoHyphens/>
        <w:spacing w:after="0" w:line="240" w:lineRule="auto"/>
        <w:ind w:left="360"/>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 xml:space="preserve">A vendéglátásban felhasználásra kerülő élelmiszerek tulajdonságainak, azok konyhatechnológiai szerepének és fontosságának megismerése a felhasználás lehetőségeinek az elsajátítása. </w:t>
      </w:r>
    </w:p>
    <w:p w:rsidR="006067DD" w:rsidRPr="00740620" w:rsidRDefault="006067DD" w:rsidP="00004962">
      <w:pPr>
        <w:widowControl w:val="0"/>
        <w:suppressAutoHyphens/>
        <w:spacing w:after="0" w:line="240" w:lineRule="auto"/>
        <w:rPr>
          <w:rFonts w:ascii="Palatino Linotype" w:hAnsi="Palatino Linotype" w:cs="Palatino Linotype"/>
          <w:b/>
          <w:bCs/>
          <w:kern w:val="1"/>
          <w:sz w:val="24"/>
          <w:szCs w:val="24"/>
          <w:lang w:eastAsia="hi-IN" w:bidi="hi-IN"/>
        </w:rPr>
      </w:pPr>
    </w:p>
    <w:p w:rsidR="006067DD" w:rsidRPr="00740620" w:rsidRDefault="006067DD" w:rsidP="00016A63">
      <w:pPr>
        <w:pStyle w:val="Listaszerbekezds"/>
        <w:numPr>
          <w:ilvl w:val="1"/>
          <w:numId w:val="17"/>
        </w:numPr>
        <w:spacing w:after="0" w:line="240" w:lineRule="auto"/>
        <w:ind w:firstLine="66"/>
        <w:rPr>
          <w:rFonts w:ascii="Palatino Linotype" w:hAnsi="Palatino Linotype" w:cs="Palatino Linotype"/>
          <w:b/>
          <w:bCs/>
          <w:sz w:val="24"/>
          <w:szCs w:val="24"/>
        </w:rPr>
      </w:pPr>
      <w:r w:rsidRPr="00740620">
        <w:rPr>
          <w:rFonts w:ascii="Palatino Linotype" w:hAnsi="Palatino Linotype" w:cs="Palatino Linotype"/>
          <w:b/>
          <w:bCs/>
          <w:sz w:val="24"/>
          <w:szCs w:val="24"/>
        </w:rPr>
        <w:t>Kapcsolódó közismereti, szakmai tartalmak</w:t>
      </w:r>
    </w:p>
    <w:p w:rsidR="006067DD" w:rsidRPr="00740620" w:rsidRDefault="006067DD" w:rsidP="00C36AF3">
      <w:pPr>
        <w:autoSpaceDE w:val="0"/>
        <w:autoSpaceDN w:val="0"/>
        <w:adjustRightInd w:val="0"/>
        <w:spacing w:after="0" w:line="240" w:lineRule="auto"/>
        <w:ind w:left="360"/>
        <w:jc w:val="both"/>
        <w:rPr>
          <w:rFonts w:ascii="Palatino Linotype" w:hAnsi="Palatino Linotype" w:cs="Palatino Linotype"/>
          <w:kern w:val="1"/>
          <w:sz w:val="24"/>
          <w:szCs w:val="24"/>
          <w:lang w:eastAsia="hi-IN" w:bidi="hi-IN"/>
        </w:rPr>
      </w:pPr>
      <w:r w:rsidRPr="00740620">
        <w:rPr>
          <w:rFonts w:ascii="Palatino Linotype" w:hAnsi="Palatino Linotype" w:cs="Palatino Linotype"/>
          <w:sz w:val="24"/>
          <w:szCs w:val="24"/>
        </w:rPr>
        <w:t>A tantárgy az adott évfolyamba lépés feltételeiként megjelölt közismereti és szakmai tartalmakra épül.</w:t>
      </w:r>
      <w:r w:rsidRPr="00740620">
        <w:rPr>
          <w:rFonts w:ascii="Palatino Linotype" w:hAnsi="Palatino Linotype" w:cs="Palatino Linotype"/>
          <w:kern w:val="1"/>
          <w:sz w:val="24"/>
          <w:szCs w:val="24"/>
          <w:lang w:eastAsia="hi-IN" w:bidi="hi-IN"/>
        </w:rPr>
        <w:t xml:space="preserve"> Az </w:t>
      </w:r>
      <w:r w:rsidRPr="00740620">
        <w:rPr>
          <w:rFonts w:ascii="Palatino Linotype" w:hAnsi="Palatino Linotype" w:cs="Palatino Linotype"/>
          <w:color w:val="000000"/>
          <w:sz w:val="24"/>
          <w:szCs w:val="24"/>
        </w:rPr>
        <w:t xml:space="preserve">Előkészítési és ételkészítési </w:t>
      </w:r>
      <w:r w:rsidR="00552774" w:rsidRPr="00740620">
        <w:rPr>
          <w:rFonts w:ascii="Palatino Linotype" w:hAnsi="Palatino Linotype" w:cs="Palatino Linotype"/>
          <w:color w:val="000000"/>
          <w:sz w:val="24"/>
          <w:szCs w:val="24"/>
        </w:rPr>
        <w:t>alapismeretek</w:t>
      </w:r>
      <w:r w:rsidR="00552774">
        <w:rPr>
          <w:rFonts w:ascii="Palatino Linotype" w:hAnsi="Palatino Linotype" w:cs="Palatino Linotype"/>
          <w:color w:val="000000"/>
          <w:sz w:val="24"/>
          <w:szCs w:val="24"/>
        </w:rPr>
        <w:t xml:space="preserve"> </w:t>
      </w:r>
      <w:r w:rsidR="00552774" w:rsidRPr="00740620">
        <w:rPr>
          <w:rFonts w:ascii="Palatino Linotype" w:hAnsi="Palatino Linotype" w:cs="Palatino Linotype"/>
          <w:kern w:val="1"/>
          <w:sz w:val="24"/>
          <w:szCs w:val="24"/>
          <w:lang w:eastAsia="hi-IN" w:bidi="hi-IN"/>
        </w:rPr>
        <w:t>tantárgyban</w:t>
      </w:r>
      <w:r w:rsidRPr="00740620">
        <w:rPr>
          <w:rFonts w:ascii="Palatino Linotype" w:hAnsi="Palatino Linotype" w:cs="Palatino Linotype"/>
          <w:kern w:val="1"/>
          <w:sz w:val="24"/>
          <w:szCs w:val="24"/>
          <w:lang w:eastAsia="hi-IN" w:bidi="hi-IN"/>
        </w:rPr>
        <w:t xml:space="preserve"> A technológiai alapismeretek témakör kapcsolódó tartalom.</w:t>
      </w:r>
    </w:p>
    <w:p w:rsidR="006067DD" w:rsidRPr="00740620" w:rsidRDefault="006067DD" w:rsidP="00004962">
      <w:pPr>
        <w:autoSpaceDE w:val="0"/>
        <w:autoSpaceDN w:val="0"/>
        <w:adjustRightInd w:val="0"/>
        <w:spacing w:after="0" w:line="240" w:lineRule="auto"/>
        <w:jc w:val="both"/>
        <w:rPr>
          <w:rFonts w:ascii="Palatino Linotype" w:hAnsi="Palatino Linotype" w:cs="Palatino Linotype"/>
          <w:b/>
          <w:bCs/>
          <w:kern w:val="1"/>
          <w:sz w:val="24"/>
          <w:szCs w:val="24"/>
          <w:lang w:eastAsia="hi-IN" w:bidi="hi-IN"/>
        </w:rPr>
      </w:pPr>
    </w:p>
    <w:p w:rsidR="006067DD" w:rsidRDefault="006067DD" w:rsidP="00016A63">
      <w:pPr>
        <w:numPr>
          <w:ilvl w:val="1"/>
          <w:numId w:val="17"/>
        </w:numPr>
        <w:spacing w:after="0" w:line="240" w:lineRule="auto"/>
        <w:ind w:firstLine="66"/>
        <w:rPr>
          <w:rFonts w:ascii="Palatino Linotype" w:hAnsi="Palatino Linotype" w:cs="Palatino Linotype"/>
          <w:b/>
          <w:bCs/>
          <w:sz w:val="24"/>
          <w:szCs w:val="24"/>
        </w:rPr>
      </w:pPr>
      <w:r w:rsidRPr="00740620">
        <w:rPr>
          <w:rFonts w:ascii="Palatino Linotype" w:hAnsi="Palatino Linotype" w:cs="Palatino Linotype"/>
          <w:b/>
          <w:bCs/>
          <w:sz w:val="24"/>
          <w:szCs w:val="24"/>
        </w:rPr>
        <w:t xml:space="preserve">Témakörök </w:t>
      </w:r>
    </w:p>
    <w:p w:rsidR="00C36AF3" w:rsidRPr="00740620" w:rsidRDefault="00C36AF3" w:rsidP="00C36AF3">
      <w:pPr>
        <w:spacing w:after="0" w:line="240" w:lineRule="auto"/>
        <w:ind w:left="426"/>
        <w:rPr>
          <w:rFonts w:ascii="Palatino Linotype" w:hAnsi="Palatino Linotype" w:cs="Palatino Linotype"/>
          <w:b/>
          <w:bCs/>
          <w:sz w:val="24"/>
          <w:szCs w:val="24"/>
        </w:rPr>
      </w:pPr>
    </w:p>
    <w:p w:rsidR="006067DD" w:rsidRPr="00740620" w:rsidRDefault="006067DD" w:rsidP="00016A63">
      <w:pPr>
        <w:numPr>
          <w:ilvl w:val="2"/>
          <w:numId w:val="17"/>
        </w:numPr>
        <w:spacing w:after="0" w:line="240" w:lineRule="auto"/>
        <w:ind w:firstLine="273"/>
        <w:rPr>
          <w:rFonts w:ascii="Palatino Linotype" w:hAnsi="Palatino Linotype" w:cs="Palatino Linotype"/>
          <w:b/>
          <w:bCs/>
          <w:sz w:val="24"/>
          <w:szCs w:val="24"/>
        </w:rPr>
      </w:pPr>
      <w:r w:rsidRPr="00740620">
        <w:rPr>
          <w:rFonts w:ascii="Palatino Linotype" w:hAnsi="Palatino Linotype" w:cs="Palatino Linotype"/>
          <w:b/>
          <w:bCs/>
          <w:sz w:val="24"/>
          <w:szCs w:val="24"/>
        </w:rPr>
        <w:t>Növényi eredetű élelmiszerek</w:t>
      </w:r>
      <w:r w:rsidRPr="00740620">
        <w:rPr>
          <w:rFonts w:ascii="Palatino Linotype" w:hAnsi="Palatino Linotype" w:cs="Palatino Linotype"/>
          <w:b/>
          <w:bCs/>
          <w:sz w:val="24"/>
          <w:szCs w:val="24"/>
        </w:rPr>
        <w:tab/>
      </w:r>
      <w:r w:rsidRPr="00740620">
        <w:rPr>
          <w:rFonts w:ascii="Palatino Linotype" w:hAnsi="Palatino Linotype" w:cs="Palatino Linotype"/>
          <w:b/>
          <w:bCs/>
          <w:sz w:val="24"/>
          <w:szCs w:val="24"/>
        </w:rPr>
        <w:tab/>
      </w:r>
      <w:r w:rsidRPr="00740620">
        <w:rPr>
          <w:rFonts w:ascii="Palatino Linotype" w:hAnsi="Palatino Linotype" w:cs="Palatino Linotype"/>
          <w:b/>
          <w:bCs/>
          <w:sz w:val="24"/>
          <w:szCs w:val="24"/>
        </w:rPr>
        <w:tab/>
      </w:r>
      <w:r w:rsidRPr="00740620">
        <w:rPr>
          <w:rFonts w:ascii="Palatino Linotype" w:hAnsi="Palatino Linotype" w:cs="Palatino Linotype"/>
          <w:b/>
          <w:bCs/>
          <w:i/>
          <w:iCs/>
          <w:sz w:val="24"/>
          <w:szCs w:val="24"/>
        </w:rPr>
        <w:t>36 óra / 36 óra</w:t>
      </w:r>
    </w:p>
    <w:p w:rsidR="006067DD" w:rsidRPr="00740620" w:rsidRDefault="006067DD" w:rsidP="00C36AF3">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Növényi eredetű zsiradékok jellemzése és felhasználása.</w:t>
      </w:r>
    </w:p>
    <w:p w:rsidR="006067DD" w:rsidRPr="00740620" w:rsidRDefault="006067DD" w:rsidP="00C36AF3">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Zsírok, olajok fogalom-meghatározása.</w:t>
      </w:r>
    </w:p>
    <w:p w:rsidR="006067DD" w:rsidRPr="00740620" w:rsidRDefault="006067DD" w:rsidP="00C36AF3">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A növényi olajok, zsírok jellemzői, alapanyagai, előállításuk fő lépcsői.</w:t>
      </w:r>
    </w:p>
    <w:p w:rsidR="006067DD" w:rsidRPr="00740620" w:rsidRDefault="006067DD" w:rsidP="00C36AF3">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Az állati eredetű zsírok jellemzői, előállításuk.</w:t>
      </w:r>
    </w:p>
    <w:p w:rsidR="006067DD" w:rsidRPr="00740620" w:rsidRDefault="006067DD" w:rsidP="00C36AF3">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Zsírok-olajok minőségértékelésének szempontjai.</w:t>
      </w:r>
    </w:p>
    <w:p w:rsidR="006067DD" w:rsidRPr="00740620" w:rsidRDefault="006067DD" w:rsidP="00C36AF3">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A termékcsoport áruinak minőségmegőrzése.</w:t>
      </w:r>
    </w:p>
    <w:p w:rsidR="006067DD" w:rsidRPr="00740620" w:rsidRDefault="006067DD" w:rsidP="00C36AF3">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Zöldségek jellemzése és felhasználása.</w:t>
      </w:r>
    </w:p>
    <w:p w:rsidR="006067DD" w:rsidRPr="00740620" w:rsidRDefault="006067DD" w:rsidP="00C36AF3">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lastRenderedPageBreak/>
        <w:t>A gyümölcs- és zöldségáruk árurendszere.</w:t>
      </w:r>
    </w:p>
    <w:p w:rsidR="006067DD" w:rsidRPr="00740620" w:rsidRDefault="006067DD" w:rsidP="00C36AF3">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A gyümölcs- és zöldségáruk árutulajdonságai.</w:t>
      </w:r>
    </w:p>
    <w:p w:rsidR="006067DD" w:rsidRPr="00740620" w:rsidRDefault="006067DD" w:rsidP="00C36AF3">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Gyümölcsfajták jellemző árutulajdonságai.</w:t>
      </w:r>
    </w:p>
    <w:p w:rsidR="006067DD" w:rsidRPr="00740620" w:rsidRDefault="006067DD" w:rsidP="00C36AF3">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Zöldségfajták jellemző árutulajdonságai.</w:t>
      </w:r>
    </w:p>
    <w:p w:rsidR="006067DD" w:rsidRPr="00740620" w:rsidRDefault="006067DD" w:rsidP="00C36AF3">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Gyümölcs- és zöldségáruk minőségmegőrzése, forgalmazásuk szabályai.</w:t>
      </w:r>
    </w:p>
    <w:p w:rsidR="006067DD" w:rsidRPr="00740620" w:rsidRDefault="006067DD" w:rsidP="00C36AF3">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Gyümölcsök jellemzése és felhasználása</w:t>
      </w:r>
    </w:p>
    <w:p w:rsidR="006067DD" w:rsidRPr="00740620" w:rsidRDefault="006067DD" w:rsidP="00C36AF3">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Gabona-, malom-, sütő- és tésztaipari termékek jellemzése és felhasználása.</w:t>
      </w:r>
    </w:p>
    <w:p w:rsidR="006067DD" w:rsidRPr="00740620" w:rsidRDefault="006067DD" w:rsidP="00C36AF3">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A gabonafajták és alkalmazásuk az emberi táplálkozásban.</w:t>
      </w:r>
    </w:p>
    <w:p w:rsidR="006067DD" w:rsidRPr="00740620" w:rsidRDefault="006067DD" w:rsidP="00C36AF3">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Malomipari műveletek és termékeik.</w:t>
      </w:r>
    </w:p>
    <w:p w:rsidR="006067DD" w:rsidRPr="00740620" w:rsidRDefault="006067DD" w:rsidP="00C36AF3">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Száraztészták.</w:t>
      </w:r>
    </w:p>
    <w:p w:rsidR="006067DD" w:rsidRPr="00740620" w:rsidRDefault="006067DD" w:rsidP="00C36AF3">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A kenyér.</w:t>
      </w:r>
    </w:p>
    <w:p w:rsidR="006067DD" w:rsidRPr="00740620" w:rsidRDefault="006067DD" w:rsidP="00C36AF3">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Sütőipari fehértermékek.</w:t>
      </w:r>
    </w:p>
    <w:p w:rsidR="006067DD" w:rsidRPr="00740620" w:rsidRDefault="006067DD" w:rsidP="00004962">
      <w:pPr>
        <w:pStyle w:val="Listaszerbekezds"/>
        <w:widowControl w:val="0"/>
        <w:suppressAutoHyphens/>
        <w:spacing w:after="0" w:line="240" w:lineRule="auto"/>
        <w:ind w:left="1701"/>
        <w:jc w:val="both"/>
        <w:rPr>
          <w:rFonts w:ascii="Palatino Linotype" w:hAnsi="Palatino Linotype" w:cs="Palatino Linotype"/>
          <w:kern w:val="1"/>
          <w:sz w:val="24"/>
          <w:szCs w:val="24"/>
          <w:lang w:eastAsia="hu-HU"/>
        </w:rPr>
      </w:pPr>
    </w:p>
    <w:p w:rsidR="006067DD" w:rsidRPr="00740620" w:rsidRDefault="006067DD" w:rsidP="00016A63">
      <w:pPr>
        <w:pStyle w:val="Listaszerbekezds"/>
        <w:numPr>
          <w:ilvl w:val="2"/>
          <w:numId w:val="17"/>
        </w:numPr>
        <w:spacing w:after="0" w:line="240" w:lineRule="auto"/>
        <w:ind w:firstLine="273"/>
        <w:rPr>
          <w:rFonts w:ascii="Palatino Linotype" w:hAnsi="Palatino Linotype" w:cs="Palatino Linotype"/>
          <w:b/>
          <w:bCs/>
          <w:sz w:val="24"/>
          <w:szCs w:val="24"/>
        </w:rPr>
      </w:pPr>
      <w:r w:rsidRPr="00740620">
        <w:rPr>
          <w:rFonts w:ascii="Palatino Linotype" w:hAnsi="Palatino Linotype" w:cs="Palatino Linotype"/>
          <w:b/>
          <w:bCs/>
          <w:kern w:val="1"/>
          <w:sz w:val="24"/>
          <w:szCs w:val="24"/>
          <w:lang w:eastAsia="hi-IN" w:bidi="hi-IN"/>
        </w:rPr>
        <w:t>Állati eredetű élelmiszerek</w:t>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i/>
          <w:iCs/>
          <w:sz w:val="24"/>
          <w:szCs w:val="24"/>
        </w:rPr>
        <w:t>36 óra/32 óra</w:t>
      </w:r>
    </w:p>
    <w:p w:rsidR="006067DD" w:rsidRPr="00740620" w:rsidRDefault="006067DD" w:rsidP="00BB5E9F">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Állati eredetű zsiradékok (vaj, sertészsír, baromfizsír, háj, tepertő, állati eredetű olajak) jellemzése felhasználása.</w:t>
      </w:r>
    </w:p>
    <w:p w:rsidR="006067DD" w:rsidRPr="00740620" w:rsidRDefault="006067DD" w:rsidP="00BB5E9F">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Tej, tejkészítmények, tejtermékek jellemzése, felhasználása (tej, túró, joghurt, sajt, vaj, ízesített tejkészítmények, tejkonzervek, sűrített tej, stb.). A tej és tejkészítmények, tejtermékek tárolása, eltarthatósága, vendéglátó ipari felhasználása.</w:t>
      </w:r>
    </w:p>
    <w:p w:rsidR="006067DD" w:rsidRPr="00740620" w:rsidRDefault="006067DD" w:rsidP="00BB5E9F">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Tojás felépítése, összetétele, tojássárgája és fehérje technológiai hatása. Tojás minősítése, tárolása, tartósított termékei. A tojás tárolása, eltarthatósága vendéglátó ipari felhasználása.</w:t>
      </w:r>
    </w:p>
    <w:p w:rsidR="006067DD" w:rsidRPr="00740620" w:rsidRDefault="006067DD" w:rsidP="00BB5E9F">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Hús, húsipari termékek jellemzése, táplálkozástani jelentősége, felhasználása. Tartós és nem tartós húsipari termékek, darabos áruk, vörös áruk, pácolt, főtt, füstölt, szárított készítmények. A húsipari termékek eltarthatósága, tárolása és vendéglátó ipari felhasználása.</w:t>
      </w:r>
    </w:p>
    <w:p w:rsidR="006067DD" w:rsidRPr="00740620" w:rsidRDefault="006067DD" w:rsidP="00BB5E9F">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A hús</w:t>
      </w:r>
      <w:r>
        <w:rPr>
          <w:rFonts w:ascii="Palatino Linotype" w:hAnsi="Palatino Linotype" w:cs="Palatino Linotype"/>
          <w:kern w:val="1"/>
          <w:sz w:val="24"/>
          <w:szCs w:val="24"/>
          <w:lang w:eastAsia="hu-HU"/>
        </w:rPr>
        <w:t>-</w:t>
      </w:r>
      <w:r w:rsidRPr="00740620">
        <w:rPr>
          <w:rFonts w:ascii="Palatino Linotype" w:hAnsi="Palatino Linotype" w:cs="Palatino Linotype"/>
          <w:kern w:val="1"/>
          <w:sz w:val="24"/>
          <w:szCs w:val="24"/>
          <w:lang w:eastAsia="hu-HU"/>
        </w:rPr>
        <w:t>feldolgozóipar nyersanyagai.</w:t>
      </w:r>
    </w:p>
    <w:p w:rsidR="006067DD" w:rsidRPr="00740620" w:rsidRDefault="006067DD" w:rsidP="00BB5E9F">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Alapanyagok, segéd- és járulékos anyagok.</w:t>
      </w:r>
    </w:p>
    <w:p w:rsidR="006067DD" w:rsidRPr="00740620" w:rsidRDefault="006067DD" w:rsidP="00BB5E9F">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Hús</w:t>
      </w:r>
      <w:r>
        <w:rPr>
          <w:rFonts w:ascii="Palatino Linotype" w:hAnsi="Palatino Linotype" w:cs="Palatino Linotype"/>
          <w:kern w:val="1"/>
          <w:sz w:val="24"/>
          <w:szCs w:val="24"/>
          <w:lang w:eastAsia="hu-HU"/>
        </w:rPr>
        <w:t>-</w:t>
      </w:r>
      <w:r w:rsidRPr="00740620">
        <w:rPr>
          <w:rFonts w:ascii="Palatino Linotype" w:hAnsi="Palatino Linotype" w:cs="Palatino Linotype"/>
          <w:kern w:val="1"/>
          <w:sz w:val="24"/>
          <w:szCs w:val="24"/>
          <w:lang w:eastAsia="hu-HU"/>
        </w:rPr>
        <w:t>feldolgozóipari műveletek.</w:t>
      </w:r>
    </w:p>
    <w:p w:rsidR="006067DD" w:rsidRPr="00740620" w:rsidRDefault="006067DD" w:rsidP="00BB5E9F">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A hús</w:t>
      </w:r>
      <w:r>
        <w:rPr>
          <w:rFonts w:ascii="Palatino Linotype" w:hAnsi="Palatino Linotype" w:cs="Palatino Linotype"/>
          <w:kern w:val="1"/>
          <w:sz w:val="24"/>
          <w:szCs w:val="24"/>
          <w:lang w:eastAsia="hu-HU"/>
        </w:rPr>
        <w:t>-</w:t>
      </w:r>
      <w:r w:rsidRPr="00740620">
        <w:rPr>
          <w:rFonts w:ascii="Palatino Linotype" w:hAnsi="Palatino Linotype" w:cs="Palatino Linotype"/>
          <w:kern w:val="1"/>
          <w:sz w:val="24"/>
          <w:szCs w:val="24"/>
          <w:lang w:eastAsia="hu-HU"/>
        </w:rPr>
        <w:t>feldolgozóipar termékeinek jellemzése és csoportosítása, minőségi követelményei.</w:t>
      </w:r>
    </w:p>
    <w:p w:rsidR="006067DD" w:rsidRPr="00740620" w:rsidRDefault="006067DD" w:rsidP="00BB5E9F">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Töltelékes áruk: hőkezeléssel és hőkezelés nélkül készült töltelékes áruk.</w:t>
      </w:r>
    </w:p>
    <w:p w:rsidR="006067DD" w:rsidRPr="00740620" w:rsidRDefault="006067DD" w:rsidP="00BB5E9F">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Darabos húskészítmények.</w:t>
      </w:r>
    </w:p>
    <w:p w:rsidR="006067DD" w:rsidRPr="00740620" w:rsidRDefault="006067DD" w:rsidP="00BB5E9F">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Étkezési szalonnák.</w:t>
      </w:r>
    </w:p>
    <w:p w:rsidR="006067DD" w:rsidRPr="00740620" w:rsidRDefault="006067DD" w:rsidP="00BB5E9F">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Húskonzervek.</w:t>
      </w:r>
    </w:p>
    <w:p w:rsidR="006067DD" w:rsidRPr="00740620" w:rsidRDefault="006067DD" w:rsidP="00BB5E9F">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A hal</w:t>
      </w:r>
      <w:r>
        <w:rPr>
          <w:rFonts w:ascii="Palatino Linotype" w:hAnsi="Palatino Linotype" w:cs="Palatino Linotype"/>
          <w:kern w:val="1"/>
          <w:sz w:val="24"/>
          <w:szCs w:val="24"/>
          <w:lang w:eastAsia="hu-HU"/>
        </w:rPr>
        <w:t>-</w:t>
      </w:r>
      <w:r w:rsidRPr="00740620">
        <w:rPr>
          <w:rFonts w:ascii="Palatino Linotype" w:hAnsi="Palatino Linotype" w:cs="Palatino Linotype"/>
          <w:kern w:val="1"/>
          <w:sz w:val="24"/>
          <w:szCs w:val="24"/>
          <w:lang w:eastAsia="hu-HU"/>
        </w:rPr>
        <w:t>feldolgozóipar termékei.</w:t>
      </w:r>
    </w:p>
    <w:p w:rsidR="006067DD" w:rsidRPr="00740620" w:rsidRDefault="006067DD" w:rsidP="00BB5E9F">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Halkonzervek.</w:t>
      </w:r>
    </w:p>
    <w:p w:rsidR="006067DD" w:rsidRPr="00740620" w:rsidRDefault="006067DD" w:rsidP="00BB5E9F">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Baromfiipari termékek, vágott baromfik jellemzése, táplálkozástani jelentősége, felhasználása. A háziszárnyasok (tyúk, liba, kacsa, pulyka, stb.) feldolgozása. A baromfihúsból készült húsipari termékek, tárolása, eltarthatósága.</w:t>
      </w:r>
    </w:p>
    <w:p w:rsidR="006067DD" w:rsidRPr="00740620" w:rsidRDefault="006067DD" w:rsidP="00BB5E9F">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 xml:space="preserve">Vadak jellemzése felhasználása. A vadhúsok táplálkozástani jelentősége. A </w:t>
      </w:r>
      <w:r w:rsidRPr="00740620">
        <w:rPr>
          <w:rFonts w:ascii="Palatino Linotype" w:hAnsi="Palatino Linotype" w:cs="Palatino Linotype"/>
          <w:kern w:val="1"/>
          <w:sz w:val="24"/>
          <w:szCs w:val="24"/>
          <w:lang w:eastAsia="hu-HU"/>
        </w:rPr>
        <w:lastRenderedPageBreak/>
        <w:t>vadhúsok kezelése, feldolgozása. A vadak csoportosítása.</w:t>
      </w:r>
    </w:p>
    <w:p w:rsidR="006067DD" w:rsidRPr="00740620" w:rsidRDefault="006067DD" w:rsidP="00BB5E9F">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Halak és hidegvérűek jellemzése felhasználása.</w:t>
      </w:r>
    </w:p>
    <w:p w:rsidR="006067DD" w:rsidRPr="00740620" w:rsidRDefault="006067DD" w:rsidP="00BB5E9F">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Egyéb hidegvérű állatok jellemzése, táplálkozástani jelentősége, felhasználása. Halak, puhatestűek, rákok, kagylók, étkezési csigák.</w:t>
      </w:r>
    </w:p>
    <w:p w:rsidR="006067DD" w:rsidRPr="00740620" w:rsidRDefault="006067DD" w:rsidP="00004962">
      <w:pPr>
        <w:widowControl w:val="0"/>
        <w:suppressAutoHyphens/>
        <w:spacing w:after="0" w:line="240" w:lineRule="auto"/>
        <w:ind w:left="1225"/>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ab/>
      </w:r>
      <w:r w:rsidRPr="00740620">
        <w:rPr>
          <w:rFonts w:ascii="Palatino Linotype" w:hAnsi="Palatino Linotype" w:cs="Palatino Linotype"/>
          <w:kern w:val="1"/>
          <w:sz w:val="24"/>
          <w:szCs w:val="24"/>
          <w:lang w:eastAsia="hi-IN" w:bidi="hi-IN"/>
        </w:rPr>
        <w:tab/>
      </w:r>
    </w:p>
    <w:p w:rsidR="006067DD" w:rsidRPr="00740620" w:rsidRDefault="006067DD" w:rsidP="00016A63">
      <w:pPr>
        <w:pStyle w:val="Listaszerbekezds"/>
        <w:numPr>
          <w:ilvl w:val="2"/>
          <w:numId w:val="18"/>
        </w:numPr>
        <w:spacing w:after="0" w:line="240" w:lineRule="auto"/>
        <w:ind w:firstLine="414"/>
        <w:rPr>
          <w:rFonts w:ascii="Palatino Linotype" w:hAnsi="Palatino Linotype" w:cs="Palatino Linotype"/>
          <w:b/>
          <w:bCs/>
          <w:sz w:val="24"/>
          <w:szCs w:val="24"/>
        </w:rPr>
      </w:pPr>
      <w:r w:rsidRPr="00740620">
        <w:rPr>
          <w:rFonts w:ascii="Palatino Linotype" w:hAnsi="Palatino Linotype" w:cs="Palatino Linotype"/>
          <w:b/>
          <w:bCs/>
          <w:kern w:val="1"/>
          <w:sz w:val="24"/>
          <w:szCs w:val="24"/>
          <w:lang w:eastAsia="hi-IN" w:bidi="hi-IN"/>
        </w:rPr>
        <w:t>Édesítőszerek és édesipari termékek, koffeintartalmú élvezeti áruk</w:t>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i/>
          <w:iCs/>
          <w:sz w:val="24"/>
          <w:szCs w:val="24"/>
        </w:rPr>
        <w:t>4 óra/ 4óra</w:t>
      </w:r>
    </w:p>
    <w:p w:rsidR="006067DD" w:rsidRPr="00740620" w:rsidRDefault="006067DD" w:rsidP="00E841E9">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Természetes édesítőszerek jellemzése és felhasználása.</w:t>
      </w:r>
    </w:p>
    <w:p w:rsidR="006067DD" w:rsidRPr="00740620" w:rsidRDefault="006067DD" w:rsidP="00E841E9">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Mesterséges édesítőszerek jellemzése és felhasználása.</w:t>
      </w:r>
    </w:p>
    <w:p w:rsidR="006067DD" w:rsidRPr="00740620" w:rsidRDefault="006067DD" w:rsidP="00E841E9">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Kakaópor jellemzése és felhasználása.</w:t>
      </w:r>
    </w:p>
    <w:p w:rsidR="006067DD" w:rsidRPr="00740620" w:rsidRDefault="006067DD" w:rsidP="00E841E9">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Csokoládétermékek és bevonómasszák jellemzése és felhasználása.</w:t>
      </w:r>
    </w:p>
    <w:p w:rsidR="006067DD" w:rsidRPr="00740620" w:rsidRDefault="006067DD" w:rsidP="00E841E9">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 xml:space="preserve">Kávéfajták, kávé feldolgozása, pörkölési módok, kávé felhasználása. </w:t>
      </w:r>
    </w:p>
    <w:p w:rsidR="006067DD" w:rsidRPr="00740620" w:rsidRDefault="006067DD" w:rsidP="00E841E9">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u-HU"/>
        </w:rPr>
        <w:t>Teafajták, tea feldolgozása, összetétele, felhasználása</w:t>
      </w:r>
      <w:r w:rsidRPr="00740620">
        <w:rPr>
          <w:rFonts w:ascii="Palatino Linotype" w:hAnsi="Palatino Linotype" w:cs="Palatino Linotype"/>
          <w:sz w:val="24"/>
          <w:szCs w:val="24"/>
        </w:rPr>
        <w:t>.</w:t>
      </w:r>
    </w:p>
    <w:p w:rsidR="006067DD" w:rsidRPr="00740620" w:rsidRDefault="006067DD" w:rsidP="00004962">
      <w:pPr>
        <w:widowControl w:val="0"/>
        <w:suppressAutoHyphens/>
        <w:spacing w:after="0" w:line="240" w:lineRule="auto"/>
        <w:ind w:left="1225"/>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ab/>
      </w:r>
    </w:p>
    <w:p w:rsidR="006067DD" w:rsidRPr="00BB5E9F" w:rsidRDefault="006067DD" w:rsidP="00BB5E9F">
      <w:pPr>
        <w:pStyle w:val="Listaszerbekezds"/>
        <w:widowControl w:val="0"/>
        <w:numPr>
          <w:ilvl w:val="2"/>
          <w:numId w:val="18"/>
        </w:numPr>
        <w:suppressAutoHyphens/>
        <w:spacing w:after="0" w:line="240" w:lineRule="auto"/>
        <w:ind w:firstLine="414"/>
        <w:rPr>
          <w:rFonts w:ascii="Palatino Linotype" w:hAnsi="Palatino Linotype" w:cs="Palatino Linotype"/>
          <w:b/>
          <w:bCs/>
          <w:i/>
          <w:kern w:val="1"/>
          <w:sz w:val="24"/>
          <w:szCs w:val="24"/>
          <w:lang w:eastAsia="hi-IN" w:bidi="hi-IN"/>
        </w:rPr>
      </w:pPr>
      <w:r w:rsidRPr="00BB5E9F">
        <w:rPr>
          <w:rFonts w:ascii="Palatino Linotype" w:hAnsi="Palatino Linotype" w:cs="Palatino Linotype"/>
          <w:b/>
          <w:bCs/>
          <w:kern w:val="1"/>
          <w:sz w:val="24"/>
          <w:szCs w:val="24"/>
          <w:lang w:eastAsia="hi-IN" w:bidi="hi-IN"/>
        </w:rPr>
        <w:t>Fűszerek, ízesítők, zamatosítók és állományjavítók</w:t>
      </w:r>
      <w:r w:rsidRPr="00BB5E9F">
        <w:rPr>
          <w:rFonts w:ascii="Palatino Linotype" w:hAnsi="Palatino Linotype" w:cs="Palatino Linotype"/>
          <w:b/>
          <w:bCs/>
          <w:kern w:val="1"/>
          <w:sz w:val="24"/>
          <w:szCs w:val="24"/>
          <w:lang w:eastAsia="hi-IN" w:bidi="hi-IN"/>
        </w:rPr>
        <w:tab/>
      </w:r>
      <w:r w:rsidRPr="00BB5E9F">
        <w:rPr>
          <w:rFonts w:ascii="Palatino Linotype" w:hAnsi="Palatino Linotype" w:cs="Palatino Linotype"/>
          <w:b/>
          <w:bCs/>
          <w:i/>
          <w:kern w:val="1"/>
          <w:sz w:val="24"/>
          <w:szCs w:val="24"/>
          <w:lang w:eastAsia="hi-IN" w:bidi="hi-IN"/>
        </w:rPr>
        <w:t>4 óra/4 óra</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Fűszerek jellemzése és felhasználása.</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Ízesítőanyagok, só és ecet jellemzése, felhasználása.</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Adalékanyagok jellemzése és felhasználása.</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Ételkészítési és cukrászati kényelmi anyagok jellemzése és felhasználása.</w:t>
      </w:r>
    </w:p>
    <w:p w:rsidR="006067DD" w:rsidRPr="00740620" w:rsidRDefault="006067DD" w:rsidP="00004962">
      <w:pPr>
        <w:pStyle w:val="Listaszerbekezds"/>
        <w:widowControl w:val="0"/>
        <w:suppressAutoHyphens/>
        <w:spacing w:after="0" w:line="240" w:lineRule="auto"/>
        <w:ind w:left="1701"/>
        <w:jc w:val="both"/>
        <w:rPr>
          <w:rFonts w:ascii="Palatino Linotype" w:hAnsi="Palatino Linotype" w:cs="Palatino Linotype"/>
          <w:kern w:val="1"/>
          <w:sz w:val="24"/>
          <w:szCs w:val="24"/>
          <w:lang w:eastAsia="hu-HU"/>
        </w:rPr>
      </w:pPr>
    </w:p>
    <w:p w:rsidR="006067DD" w:rsidRPr="00740620" w:rsidRDefault="006067DD" w:rsidP="00BB5E9F">
      <w:pPr>
        <w:widowControl w:val="0"/>
        <w:numPr>
          <w:ilvl w:val="2"/>
          <w:numId w:val="18"/>
        </w:numPr>
        <w:suppressAutoHyphens/>
        <w:spacing w:after="0" w:line="240" w:lineRule="auto"/>
        <w:ind w:left="567" w:firstLine="567"/>
        <w:rPr>
          <w:rFonts w:ascii="Palatino Linotype" w:hAnsi="Palatino Linotype" w:cs="Palatino Linotype"/>
          <w:b/>
          <w:bCs/>
          <w:kern w:val="1"/>
          <w:sz w:val="24"/>
          <w:szCs w:val="24"/>
          <w:lang w:eastAsia="hi-IN" w:bidi="hi-IN"/>
        </w:rPr>
      </w:pPr>
      <w:r w:rsidRPr="00740620">
        <w:rPr>
          <w:rFonts w:ascii="Palatino Linotype" w:hAnsi="Palatino Linotype" w:cs="Palatino Linotype"/>
          <w:b/>
          <w:bCs/>
          <w:kern w:val="1"/>
          <w:sz w:val="24"/>
          <w:szCs w:val="24"/>
          <w:lang w:eastAsia="hi-IN" w:bidi="hi-IN"/>
        </w:rPr>
        <w:t>Italok</w:t>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kern w:val="1"/>
          <w:sz w:val="24"/>
          <w:szCs w:val="24"/>
          <w:lang w:eastAsia="hi-IN" w:bidi="hi-IN"/>
        </w:rPr>
        <w:tab/>
      </w:r>
      <w:r w:rsidRPr="00740620">
        <w:rPr>
          <w:rFonts w:ascii="Palatino Linotype" w:hAnsi="Palatino Linotype" w:cs="Palatino Linotype"/>
          <w:b/>
          <w:bCs/>
          <w:i/>
          <w:iCs/>
          <w:kern w:val="1"/>
          <w:sz w:val="24"/>
          <w:szCs w:val="24"/>
          <w:lang w:eastAsia="hi-IN" w:bidi="hi-IN"/>
        </w:rPr>
        <w:t>24 óra/24 óra</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 xml:space="preserve">Alkoholtartalmú italok jellemzése és felhasználása. </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Alkoholmentes italok.</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Természetes vizek, ásványvizek, gyógyvizek fogalma, biológiai hatása, szerepük a kereskedelemben.</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Gyümölcs- és zöldséglevek, szörpök (élettani hatásuk, alapanyagaik,</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minőségi követelmények).</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Szénsavas üdítőitalok (táplálkozástani hatásuk, kereskedelmi jelentőségük, minőségi követelményeik, minőségmegőrzés időtartama).</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Alkoholtartalmú italok.</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Az alkohol élettani hatásának ismertetése.</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A kulturált alkoholfogyasztás szabályai.</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Hazánk borvidékei.</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A borok.</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A borok fogalma, jellemzése, készítése, kezelése és gondozása, palackozása, tárolása.</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Minőséget meghatározó tényezők.</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A borok típusai.</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Természetes borok.</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Likőrborok.</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Szénsavas borok.</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A pezsgő gyártása, minőségi jellemzői, fajtái, minőségi követelmények, érzékszervi tulajdonságai, választéka, palacktípusa.</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lastRenderedPageBreak/>
        <w:t>A sör (jellemzése, készítése, minőségét meghatározó tényezők).</w:t>
      </w:r>
    </w:p>
    <w:p w:rsidR="006067DD" w:rsidRPr="00740620" w:rsidRDefault="006067DD" w:rsidP="00E841E9">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Sörök fő típusa, forgalomba hozatala.</w:t>
      </w:r>
    </w:p>
    <w:p w:rsidR="006067DD" w:rsidRPr="00740620" w:rsidRDefault="006067DD" w:rsidP="00E841E9">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Szeszipari készítmények (jellemzése, készítése, minőségi követelménye, kereskedelmi jelentősége).</w:t>
      </w:r>
    </w:p>
    <w:p w:rsidR="006067DD" w:rsidRPr="00740620" w:rsidRDefault="006067DD" w:rsidP="00E841E9">
      <w:pPr>
        <w:widowControl w:val="0"/>
        <w:suppressAutoHyphens/>
        <w:spacing w:after="0" w:line="240" w:lineRule="auto"/>
        <w:ind w:left="993"/>
        <w:jc w:val="both"/>
        <w:rPr>
          <w:rFonts w:ascii="Palatino Linotype" w:hAnsi="Palatino Linotype" w:cs="Palatino Linotype"/>
          <w:kern w:val="1"/>
          <w:sz w:val="24"/>
          <w:szCs w:val="24"/>
          <w:lang w:eastAsia="hu-HU"/>
        </w:rPr>
      </w:pPr>
      <w:r w:rsidRPr="00740620">
        <w:rPr>
          <w:rFonts w:ascii="Palatino Linotype" w:hAnsi="Palatino Linotype" w:cs="Palatino Linotype"/>
          <w:kern w:val="1"/>
          <w:sz w:val="24"/>
          <w:szCs w:val="24"/>
          <w:lang w:eastAsia="hu-HU"/>
        </w:rPr>
        <w:t>Alkoholmentes italok jellemzése és felhasználása.</w:t>
      </w:r>
    </w:p>
    <w:p w:rsidR="006067DD" w:rsidRPr="00740620" w:rsidRDefault="006067DD" w:rsidP="00004962">
      <w:pPr>
        <w:widowControl w:val="0"/>
        <w:suppressAutoHyphens/>
        <w:spacing w:after="0" w:line="240" w:lineRule="auto"/>
        <w:jc w:val="center"/>
        <w:rPr>
          <w:rFonts w:ascii="Palatino Linotype" w:hAnsi="Palatino Linotype" w:cs="Palatino Linotype"/>
          <w:b/>
          <w:bCs/>
          <w:kern w:val="1"/>
          <w:sz w:val="24"/>
          <w:szCs w:val="24"/>
          <w:lang w:eastAsia="hi-IN" w:bidi="hi-IN"/>
        </w:rPr>
      </w:pPr>
    </w:p>
    <w:p w:rsidR="006067DD" w:rsidRPr="006165FF" w:rsidRDefault="006067DD" w:rsidP="00BB5E9F">
      <w:pPr>
        <w:numPr>
          <w:ilvl w:val="1"/>
          <w:numId w:val="18"/>
        </w:numPr>
        <w:tabs>
          <w:tab w:val="left" w:pos="993"/>
        </w:tabs>
        <w:spacing w:after="0" w:line="240" w:lineRule="auto"/>
        <w:ind w:firstLine="66"/>
        <w:rPr>
          <w:rFonts w:ascii="Palatino Linotype" w:hAnsi="Palatino Linotype" w:cs="Palatino Linotype"/>
          <w:b/>
          <w:bCs/>
          <w:i/>
          <w:sz w:val="24"/>
          <w:szCs w:val="24"/>
        </w:rPr>
      </w:pPr>
      <w:r w:rsidRPr="006165FF">
        <w:rPr>
          <w:rFonts w:ascii="Palatino Linotype" w:hAnsi="Palatino Linotype" w:cs="Palatino Linotype"/>
          <w:b/>
          <w:bCs/>
          <w:i/>
          <w:sz w:val="24"/>
          <w:szCs w:val="24"/>
        </w:rPr>
        <w:t>A képzés javasolt helyszíne (ajánlás)</w:t>
      </w:r>
    </w:p>
    <w:p w:rsidR="006067DD" w:rsidRPr="00BB5E9F" w:rsidRDefault="006067DD" w:rsidP="00BB5E9F">
      <w:pPr>
        <w:spacing w:after="0" w:line="240" w:lineRule="auto"/>
        <w:ind w:left="540"/>
        <w:jc w:val="both"/>
        <w:rPr>
          <w:rFonts w:ascii="Palatino Linotype" w:hAnsi="Palatino Linotype" w:cs="Palatino Linotype"/>
          <w:i/>
          <w:sz w:val="24"/>
          <w:szCs w:val="24"/>
        </w:rPr>
      </w:pPr>
      <w:r w:rsidRPr="00BB5E9F">
        <w:rPr>
          <w:rFonts w:ascii="Palatino Linotype" w:hAnsi="Palatino Linotype" w:cs="Palatino Linotype"/>
          <w:i/>
          <w:sz w:val="24"/>
          <w:szCs w:val="24"/>
        </w:rPr>
        <w:t>Tanterem</w:t>
      </w:r>
    </w:p>
    <w:p w:rsidR="006067DD" w:rsidRPr="00740620" w:rsidRDefault="006067DD" w:rsidP="00004962">
      <w:pPr>
        <w:spacing w:after="0" w:line="240" w:lineRule="auto"/>
        <w:ind w:left="360"/>
        <w:jc w:val="both"/>
        <w:rPr>
          <w:rFonts w:ascii="Palatino Linotype" w:hAnsi="Palatino Linotype" w:cs="Palatino Linotype"/>
          <w:b/>
          <w:bCs/>
          <w:kern w:val="1"/>
          <w:sz w:val="24"/>
          <w:szCs w:val="24"/>
          <w:lang w:eastAsia="hi-IN" w:bidi="hi-IN"/>
        </w:rPr>
      </w:pPr>
    </w:p>
    <w:p w:rsidR="006067DD" w:rsidRPr="00740620" w:rsidRDefault="006067DD" w:rsidP="00BB5E9F">
      <w:pPr>
        <w:numPr>
          <w:ilvl w:val="1"/>
          <w:numId w:val="18"/>
        </w:numPr>
        <w:tabs>
          <w:tab w:val="left" w:pos="993"/>
        </w:tabs>
        <w:spacing w:after="0" w:line="240" w:lineRule="auto"/>
        <w:ind w:left="426" w:firstLine="0"/>
        <w:jc w:val="both"/>
        <w:rPr>
          <w:rFonts w:ascii="Palatino Linotype" w:hAnsi="Palatino Linotype" w:cs="Palatino Linotype"/>
          <w:b/>
          <w:bCs/>
          <w:i/>
          <w:iCs/>
          <w:sz w:val="24"/>
          <w:szCs w:val="24"/>
        </w:rPr>
      </w:pPr>
      <w:r w:rsidRPr="00740620">
        <w:rPr>
          <w:rFonts w:ascii="Palatino Linotype" w:hAnsi="Palatino Linotype" w:cs="Palatino Linotype"/>
          <w:b/>
          <w:bCs/>
          <w:i/>
          <w:iCs/>
          <w:sz w:val="24"/>
          <w:szCs w:val="24"/>
        </w:rPr>
        <w:t>A tantárgy elsajátítása során alkalmazható sajátos módszerek, tanulói tevékenységformák (ajánlás)</w:t>
      </w:r>
    </w:p>
    <w:p w:rsidR="006067DD" w:rsidRDefault="006067DD" w:rsidP="00004962">
      <w:pPr>
        <w:spacing w:after="0" w:line="240" w:lineRule="auto"/>
        <w:ind w:left="792"/>
        <w:rPr>
          <w:rFonts w:ascii="Palatino Linotype" w:hAnsi="Palatino Linotype" w:cs="Palatino Linotype"/>
          <w:b/>
          <w:bCs/>
          <w:i/>
          <w:iCs/>
          <w:sz w:val="24"/>
          <w:szCs w:val="24"/>
        </w:rPr>
      </w:pPr>
    </w:p>
    <w:p w:rsidR="006165FF" w:rsidRPr="00740620" w:rsidRDefault="006165FF" w:rsidP="006165FF">
      <w:pPr>
        <w:pStyle w:val="Listaszerbekezds"/>
        <w:widowControl w:val="0"/>
        <w:numPr>
          <w:ilvl w:val="2"/>
          <w:numId w:val="28"/>
        </w:numPr>
        <w:suppressAutoHyphens/>
        <w:spacing w:after="0" w:line="240" w:lineRule="auto"/>
        <w:ind w:left="1560" w:hanging="709"/>
        <w:jc w:val="both"/>
        <w:rPr>
          <w:rFonts w:ascii="Palatino Linotype" w:hAnsi="Palatino Linotype" w:cs="Palatino Linotype"/>
          <w:b/>
          <w:bCs/>
          <w:i/>
          <w:iCs/>
          <w:sz w:val="24"/>
          <w:szCs w:val="24"/>
          <w:lang w:eastAsia="hu-HU"/>
        </w:rPr>
      </w:pPr>
      <w:r w:rsidRPr="00740620">
        <w:rPr>
          <w:rFonts w:ascii="Palatino Linotype" w:hAnsi="Palatino Linotype" w:cs="Palatino Linotype"/>
          <w:b/>
          <w:bCs/>
          <w:i/>
          <w:iCs/>
          <w:sz w:val="24"/>
          <w:szCs w:val="24"/>
          <w:lang w:eastAsia="hu-HU"/>
        </w:rPr>
        <w:t>A tantárgy elsajátítása során alkalmazh</w:t>
      </w:r>
      <w:r>
        <w:rPr>
          <w:rFonts w:ascii="Palatino Linotype" w:hAnsi="Palatino Linotype" w:cs="Palatino Linotype"/>
          <w:b/>
          <w:bCs/>
          <w:i/>
          <w:iCs/>
          <w:sz w:val="24"/>
          <w:szCs w:val="24"/>
          <w:lang w:eastAsia="hu-HU"/>
        </w:rPr>
        <w:t>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067DD" w:rsidRPr="008B7D14">
        <w:trPr>
          <w:jc w:val="center"/>
        </w:trPr>
        <w:tc>
          <w:tcPr>
            <w:tcW w:w="994" w:type="dxa"/>
            <w:vMerge w:val="restart"/>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Sorszám</w:t>
            </w:r>
          </w:p>
        </w:tc>
        <w:tc>
          <w:tcPr>
            <w:tcW w:w="2800" w:type="dxa"/>
            <w:vMerge w:val="restart"/>
            <w:vAlign w:val="center"/>
          </w:tcPr>
          <w:p w:rsidR="006067DD"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 xml:space="preserve">Alkalmazott oktatási </w:t>
            </w:r>
          </w:p>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m</w:t>
            </w:r>
            <w:r w:rsidRPr="008B7D14">
              <w:rPr>
                <w:rFonts w:ascii="Palatino Linotype" w:hAnsi="Palatino Linotype" w:cs="Palatino Linotype"/>
                <w:b/>
                <w:bCs/>
                <w:sz w:val="20"/>
                <w:szCs w:val="20"/>
              </w:rPr>
              <w:t>ódszer neve</w:t>
            </w:r>
          </w:p>
        </w:tc>
        <w:tc>
          <w:tcPr>
            <w:tcW w:w="2835" w:type="dxa"/>
            <w:gridSpan w:val="3"/>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A tanulói tevékenység szervezeti kerete</w:t>
            </w:r>
          </w:p>
        </w:tc>
        <w:tc>
          <w:tcPr>
            <w:tcW w:w="2659" w:type="dxa"/>
            <w:vMerge w:val="restart"/>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067DD" w:rsidRPr="008B7D14">
        <w:trPr>
          <w:jc w:val="center"/>
        </w:trPr>
        <w:tc>
          <w:tcPr>
            <w:tcW w:w="994" w:type="dxa"/>
            <w:vMerge/>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p>
        </w:tc>
        <w:tc>
          <w:tcPr>
            <w:tcW w:w="2800" w:type="dxa"/>
            <w:vMerge/>
            <w:vAlign w:val="center"/>
          </w:tcPr>
          <w:p w:rsidR="006067DD" w:rsidRPr="008B7D14" w:rsidRDefault="006067DD" w:rsidP="00004962">
            <w:pPr>
              <w:spacing w:after="0" w:line="240" w:lineRule="auto"/>
              <w:rPr>
                <w:rFonts w:ascii="Palatino Linotype" w:hAnsi="Palatino Linotype" w:cs="Palatino Linotype"/>
                <w:b/>
                <w:bCs/>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egyéni</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csoport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osztály</w:t>
            </w:r>
          </w:p>
        </w:tc>
        <w:tc>
          <w:tcPr>
            <w:tcW w:w="2659" w:type="dxa"/>
            <w:vMerge/>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1.1</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magyarázat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1.2.</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elbeszélés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1.3.</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kiselőadás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1.4.</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megbeszélés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1.5.</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vita</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1.6.</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1.7.</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projekt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1.8.</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kooperatív tanulás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1.9.</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szimuláció</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1.10.</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szerepjáték</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1.11.</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házi feladat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6067DD" w:rsidRPr="00740620" w:rsidRDefault="006067DD" w:rsidP="00004962">
      <w:pPr>
        <w:spacing w:after="0" w:line="240" w:lineRule="auto"/>
        <w:rPr>
          <w:rFonts w:ascii="Palatino Linotype" w:hAnsi="Palatino Linotype" w:cs="Palatino Linotype"/>
          <w:sz w:val="24"/>
          <w:szCs w:val="24"/>
        </w:rPr>
      </w:pPr>
    </w:p>
    <w:p w:rsidR="006067DD" w:rsidRPr="006165FF" w:rsidRDefault="006165FF" w:rsidP="006165FF">
      <w:pPr>
        <w:pStyle w:val="Listaszerbekezds"/>
        <w:widowControl w:val="0"/>
        <w:numPr>
          <w:ilvl w:val="2"/>
          <w:numId w:val="28"/>
        </w:numPr>
        <w:suppressAutoHyphens/>
        <w:spacing w:after="0" w:line="240" w:lineRule="auto"/>
        <w:ind w:left="1560" w:hanging="709"/>
        <w:jc w:val="both"/>
        <w:rPr>
          <w:rFonts w:ascii="Palatino Linotype" w:hAnsi="Palatino Linotype" w:cs="Palatino Linotype"/>
          <w:b/>
          <w:bCs/>
          <w:i/>
          <w:iCs/>
          <w:sz w:val="24"/>
          <w:szCs w:val="24"/>
          <w:lang w:eastAsia="hu-HU"/>
        </w:rPr>
      </w:pPr>
      <w:r w:rsidRPr="003A5247">
        <w:rPr>
          <w:rFonts w:ascii="Palatino Linotype" w:hAnsi="Palatino Linotype" w:cs="Palatino Linotype"/>
          <w:b/>
          <w:bCs/>
          <w:i/>
          <w:iCs/>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067DD" w:rsidRPr="00FE5532">
        <w:trPr>
          <w:cantSplit/>
          <w:trHeight w:val="921"/>
          <w:jc w:val="center"/>
        </w:trPr>
        <w:tc>
          <w:tcPr>
            <w:tcW w:w="828"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Sor</w:t>
            </w:r>
            <w:r>
              <w:rPr>
                <w:rFonts w:ascii="Palatino Linotype" w:hAnsi="Palatino Linotype" w:cs="Palatino Linotype"/>
                <w:b/>
                <w:bCs/>
                <w:sz w:val="20"/>
                <w:szCs w:val="20"/>
              </w:rPr>
              <w:t>-</w:t>
            </w:r>
            <w:r w:rsidRPr="00FE5532">
              <w:rPr>
                <w:rFonts w:ascii="Palatino Linotype" w:hAnsi="Palatino Linotype" w:cs="Palatino Linotype"/>
                <w:b/>
                <w:bCs/>
                <w:sz w:val="20"/>
                <w:szCs w:val="20"/>
              </w:rPr>
              <w:t>szám</w:t>
            </w:r>
          </w:p>
        </w:tc>
        <w:tc>
          <w:tcPr>
            <w:tcW w:w="3621"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tevékenységforma</w:t>
            </w:r>
          </w:p>
        </w:tc>
        <w:tc>
          <w:tcPr>
            <w:tcW w:w="2370" w:type="dxa"/>
            <w:gridSpan w:val="3"/>
            <w:vAlign w:val="center"/>
          </w:tcPr>
          <w:p w:rsidR="006067DD"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 szervezési kerete</w:t>
            </w:r>
          </w:p>
          <w:p w:rsidR="006067DD"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0"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067DD" w:rsidRPr="00FE5532">
        <w:trPr>
          <w:cantSplit/>
          <w:trHeight w:val="1076"/>
          <w:jc w:val="center"/>
        </w:trPr>
        <w:tc>
          <w:tcPr>
            <w:tcW w:w="828" w:type="dxa"/>
            <w:vMerge/>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p>
        </w:tc>
        <w:tc>
          <w:tcPr>
            <w:tcW w:w="3621" w:type="dxa"/>
            <w:vMerge/>
            <w:vAlign w:val="center"/>
          </w:tcPr>
          <w:p w:rsidR="006067DD" w:rsidRPr="00FE5532" w:rsidRDefault="006067DD" w:rsidP="00004962">
            <w:pPr>
              <w:spacing w:after="0" w:line="240" w:lineRule="auto"/>
              <w:rPr>
                <w:rFonts w:ascii="Palatino Linotype" w:hAnsi="Palatino Linotype" w:cs="Palatino Linotype"/>
                <w:b/>
                <w:bCs/>
                <w:sz w:val="20"/>
                <w:szCs w:val="20"/>
              </w:rPr>
            </w:pPr>
          </w:p>
        </w:tc>
        <w:tc>
          <w:tcPr>
            <w:tcW w:w="809" w:type="dxa"/>
            <w:textDirection w:val="btLr"/>
            <w:vAlign w:val="center"/>
          </w:tcPr>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8" w:type="dxa"/>
            <w:textDirection w:val="btLr"/>
            <w:vAlign w:val="center"/>
          </w:tcPr>
          <w:p w:rsidR="006067DD"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3" w:type="dxa"/>
            <w:textDirection w:val="btLr"/>
            <w:vAlign w:val="center"/>
          </w:tcPr>
          <w:p w:rsidR="006067DD"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0" w:type="dxa"/>
            <w:vMerge/>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1.</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Olvasott szöveg önálló feldolgozása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1.2.</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Olvasott szöveg feladattal vezetett feldolgozása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1.3.</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Olvasott szöveg feldolgozása jegyzeteléssel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1.4.</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 xml:space="preserve">Hallott szöveg feldolgozása </w:t>
            </w:r>
            <w:r w:rsidRPr="00FE5532">
              <w:rPr>
                <w:rFonts w:ascii="Palatino Linotype" w:hAnsi="Palatino Linotype" w:cs="Palatino Linotype"/>
                <w:sz w:val="20"/>
                <w:szCs w:val="20"/>
              </w:rPr>
              <w:lastRenderedPageBreak/>
              <w:t>jegyzeteléssel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lastRenderedPageBreak/>
              <w:t>1.5.</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Hallott szöveg feladattal vezetett feldolgozása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1.6.</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Információk önálló rendszerezése</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1.7.</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Információk feladattal vezetett rendszerezése</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2.</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Írásos elemzések készítése</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2.2.</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Leírás készítése</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2.3.</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Válaszolás írásban mondatszintű kérdésekre</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2.4.</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Tesztfeladat megoldása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2.5.</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Szöveges előadás egyéni felkészüléssel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2.6.</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Tapasztalatok utólagos ismertetése szóban</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2.7.</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Tapasztalatok helyszíni ismertetése szóban</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Pr="008B7D14">
              <w:rPr>
                <w:rFonts w:ascii="Palatino Linotype" w:hAnsi="Palatino Linotype" w:cs="Palatino Linotype"/>
                <w:b/>
                <w:bCs/>
                <w:sz w:val="20"/>
                <w:szCs w:val="20"/>
              </w:rPr>
              <w:t>.</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Csoportos munkaformák körében</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w:t>
            </w:r>
            <w:r w:rsidRPr="00FE5532">
              <w:rPr>
                <w:rFonts w:ascii="Palatino Linotype" w:hAnsi="Palatino Linotype" w:cs="Palatino Linotype"/>
                <w:sz w:val="20"/>
                <w:szCs w:val="20"/>
              </w:rPr>
              <w:t>.1.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Feladattal vezetett kiscsoportos szövegfeldolgozás</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3.2</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Kiscsoportos szakmai munkavégzés irányítással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3.3</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Csoportos helyzetgyakorlat</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3.4</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Csoportos versenyjáték</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6067DD" w:rsidRPr="00740620"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6067DD" w:rsidRPr="00740620" w:rsidRDefault="006067DD" w:rsidP="00BB5E9F">
      <w:pPr>
        <w:numPr>
          <w:ilvl w:val="1"/>
          <w:numId w:val="18"/>
        </w:numPr>
        <w:spacing w:after="0" w:line="240" w:lineRule="auto"/>
        <w:jc w:val="both"/>
        <w:rPr>
          <w:rFonts w:ascii="Palatino Linotype" w:hAnsi="Palatino Linotype" w:cs="Palatino Linotype"/>
          <w:b/>
          <w:bCs/>
          <w:sz w:val="24"/>
          <w:szCs w:val="24"/>
        </w:rPr>
      </w:pPr>
      <w:r w:rsidRPr="00740620">
        <w:rPr>
          <w:rFonts w:ascii="Palatino Linotype" w:hAnsi="Palatino Linotype" w:cs="Palatino Linotype"/>
          <w:b/>
          <w:bCs/>
          <w:sz w:val="24"/>
          <w:szCs w:val="24"/>
        </w:rPr>
        <w:t>A tantárgy értékelésének módja</w:t>
      </w:r>
    </w:p>
    <w:p w:rsidR="006067DD" w:rsidRPr="00740620" w:rsidRDefault="006067DD" w:rsidP="00BB5E9F">
      <w:pPr>
        <w:widowControl w:val="0"/>
        <w:suppressAutoHyphens/>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 xml:space="preserve">A nemzeti köznevelésről szóló 2011. évi CXC. </w:t>
      </w:r>
      <w:r w:rsidR="00BF587F">
        <w:rPr>
          <w:rFonts w:ascii="Palatino Linotype" w:hAnsi="Palatino Linotype" w:cs="Palatino Linotype"/>
          <w:kern w:val="1"/>
          <w:sz w:val="24"/>
          <w:szCs w:val="24"/>
          <w:lang w:eastAsia="hi-IN" w:bidi="hi-IN"/>
        </w:rPr>
        <w:t>törvény</w:t>
      </w:r>
      <w:r w:rsidRPr="00740620">
        <w:rPr>
          <w:rFonts w:ascii="Palatino Linotype" w:hAnsi="Palatino Linotype" w:cs="Palatino Linotype"/>
          <w:kern w:val="1"/>
          <w:sz w:val="24"/>
          <w:szCs w:val="24"/>
          <w:lang w:eastAsia="hi-IN" w:bidi="hi-IN"/>
        </w:rPr>
        <w:t xml:space="preserve"> 54. § (2) a) pontja szerinti értékeléssel.</w:t>
      </w:r>
    </w:p>
    <w:p w:rsidR="006067DD" w:rsidRDefault="006067DD">
      <w:pPr>
        <w:spacing w:after="0" w:line="240" w:lineRule="auto"/>
        <w:rPr>
          <w:rFonts w:ascii="Palatino Linotype" w:hAnsi="Palatino Linotype" w:cs="Palatino Linotype"/>
          <w:b/>
          <w:bCs/>
          <w:sz w:val="44"/>
          <w:szCs w:val="44"/>
          <w:lang w:eastAsia="hu-HU"/>
        </w:rPr>
      </w:pPr>
      <w:r>
        <w:rPr>
          <w:rFonts w:ascii="Palatino Linotype" w:hAnsi="Palatino Linotype" w:cs="Palatino Linotype"/>
          <w:b/>
          <w:bCs/>
          <w:sz w:val="44"/>
          <w:szCs w:val="44"/>
          <w:lang w:eastAsia="hu-HU"/>
        </w:rPr>
        <w:br w:type="page"/>
      </w:r>
    </w:p>
    <w:p w:rsidR="006067DD"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p>
    <w:p w:rsidR="006067DD"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p>
    <w:p w:rsidR="006067DD" w:rsidRPr="000E120B"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r>
        <w:rPr>
          <w:rFonts w:ascii="Palatino Linotype" w:hAnsi="Palatino Linotype" w:cs="Palatino Linotype"/>
          <w:b/>
          <w:bCs/>
          <w:sz w:val="44"/>
          <w:szCs w:val="44"/>
          <w:lang w:eastAsia="hu-HU"/>
        </w:rPr>
        <w:t>A</w:t>
      </w:r>
    </w:p>
    <w:p w:rsidR="006067DD" w:rsidRPr="000E120B"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r>
        <w:rPr>
          <w:rFonts w:ascii="Palatino Linotype" w:hAnsi="Palatino Linotype" w:cs="Palatino Linotype"/>
          <w:b/>
          <w:bCs/>
          <w:sz w:val="44"/>
          <w:szCs w:val="44"/>
          <w:lang w:eastAsia="hu-HU"/>
        </w:rPr>
        <w:t>10046-12</w:t>
      </w:r>
      <w:r w:rsidRPr="000E120B">
        <w:rPr>
          <w:rFonts w:ascii="Palatino Linotype" w:hAnsi="Palatino Linotype" w:cs="Palatino Linotype"/>
          <w:b/>
          <w:bCs/>
          <w:sz w:val="44"/>
          <w:szCs w:val="44"/>
          <w:lang w:eastAsia="hu-HU"/>
        </w:rPr>
        <w:t xml:space="preserve"> azonosító számú</w:t>
      </w:r>
    </w:p>
    <w:p w:rsidR="006067DD" w:rsidRPr="000E120B" w:rsidRDefault="006067DD" w:rsidP="00004962">
      <w:pPr>
        <w:widowControl w:val="0"/>
        <w:suppressAutoHyphens/>
        <w:spacing w:after="0" w:line="240" w:lineRule="auto"/>
        <w:jc w:val="center"/>
        <w:rPr>
          <w:rFonts w:ascii="Palatino Linotype" w:hAnsi="Palatino Linotype" w:cs="Palatino Linotype"/>
          <w:sz w:val="44"/>
          <w:szCs w:val="44"/>
          <w:lang w:eastAsia="hu-HU"/>
        </w:rPr>
      </w:pPr>
    </w:p>
    <w:p w:rsidR="006067DD" w:rsidRPr="000E120B"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r>
        <w:rPr>
          <w:rFonts w:ascii="Palatino Linotype" w:hAnsi="Palatino Linotype" w:cs="Palatino Linotype"/>
          <w:b/>
          <w:bCs/>
          <w:sz w:val="44"/>
          <w:szCs w:val="44"/>
          <w:lang w:eastAsia="hu-HU"/>
        </w:rPr>
        <w:t>Szakmai idegen nyelv</w:t>
      </w:r>
    </w:p>
    <w:p w:rsidR="006067DD" w:rsidRPr="000E120B"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r w:rsidRPr="000E120B">
        <w:rPr>
          <w:rFonts w:ascii="Palatino Linotype" w:hAnsi="Palatino Linotype" w:cs="Palatino Linotype"/>
          <w:b/>
          <w:bCs/>
          <w:sz w:val="44"/>
          <w:szCs w:val="44"/>
          <w:lang w:eastAsia="hu-HU"/>
        </w:rPr>
        <w:t>megnevezésű</w:t>
      </w:r>
    </w:p>
    <w:p w:rsidR="006067DD" w:rsidRPr="000E120B"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p>
    <w:p w:rsidR="006067DD" w:rsidRPr="000E120B" w:rsidRDefault="006067DD" w:rsidP="00004962">
      <w:pPr>
        <w:widowControl w:val="0"/>
        <w:suppressAutoHyphens/>
        <w:spacing w:after="0" w:line="240" w:lineRule="auto"/>
        <w:jc w:val="center"/>
        <w:rPr>
          <w:rFonts w:ascii="Palatino Linotype" w:hAnsi="Palatino Linotype" w:cs="Palatino Linotype"/>
          <w:b/>
          <w:bCs/>
          <w:kern w:val="1"/>
          <w:sz w:val="44"/>
          <w:szCs w:val="44"/>
          <w:lang w:eastAsia="hi-IN" w:bidi="hi-IN"/>
        </w:rPr>
      </w:pPr>
      <w:r w:rsidRPr="000E120B">
        <w:rPr>
          <w:rFonts w:ascii="Palatino Linotype" w:hAnsi="Palatino Linotype" w:cs="Palatino Linotype"/>
          <w:b/>
          <w:bCs/>
          <w:kern w:val="1"/>
          <w:sz w:val="44"/>
          <w:szCs w:val="44"/>
          <w:lang w:eastAsia="hi-IN" w:bidi="hi-IN"/>
        </w:rPr>
        <w:t>szakmai követelménymodul</w:t>
      </w:r>
    </w:p>
    <w:p w:rsidR="006067DD" w:rsidRPr="000E120B" w:rsidRDefault="006067DD" w:rsidP="00004962">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6067DD" w:rsidRPr="000E120B" w:rsidRDefault="006067DD" w:rsidP="00004962">
      <w:pPr>
        <w:widowControl w:val="0"/>
        <w:suppressAutoHyphens/>
        <w:spacing w:after="0" w:line="240" w:lineRule="auto"/>
        <w:jc w:val="center"/>
        <w:rPr>
          <w:rFonts w:ascii="Palatino Linotype" w:hAnsi="Palatino Linotype" w:cs="Palatino Linotype"/>
          <w:b/>
          <w:bCs/>
          <w:kern w:val="1"/>
          <w:sz w:val="44"/>
          <w:szCs w:val="44"/>
          <w:lang w:eastAsia="hi-IN" w:bidi="hi-IN"/>
        </w:rPr>
      </w:pPr>
      <w:r w:rsidRPr="000E120B">
        <w:rPr>
          <w:rFonts w:ascii="Palatino Linotype" w:hAnsi="Palatino Linotype" w:cs="Palatino Linotype"/>
          <w:b/>
          <w:bCs/>
          <w:kern w:val="1"/>
          <w:sz w:val="44"/>
          <w:szCs w:val="44"/>
          <w:lang w:eastAsia="hi-IN" w:bidi="hi-IN"/>
        </w:rPr>
        <w:t>tantárgyai, témakörei</w:t>
      </w:r>
    </w:p>
    <w:p w:rsidR="006067DD" w:rsidRPr="000E120B" w:rsidRDefault="006067DD" w:rsidP="00004962">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6067DD" w:rsidRPr="00740620"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r w:rsidRPr="000E120B">
        <w:rPr>
          <w:rFonts w:ascii="Palatino Linotype" w:hAnsi="Palatino Linotype" w:cs="Palatino Linotype"/>
          <w:b/>
          <w:bCs/>
          <w:kern w:val="1"/>
          <w:sz w:val="24"/>
          <w:szCs w:val="24"/>
          <w:lang w:eastAsia="hi-IN" w:bidi="hi-IN"/>
        </w:rPr>
        <w:br w:type="page"/>
      </w:r>
      <w:r w:rsidRPr="00740620">
        <w:rPr>
          <w:rFonts w:ascii="Palatino Linotype" w:hAnsi="Palatino Linotype" w:cs="Palatino Linotype"/>
          <w:b/>
          <w:bCs/>
          <w:kern w:val="1"/>
          <w:sz w:val="24"/>
          <w:szCs w:val="24"/>
          <w:lang w:eastAsia="hi-IN" w:bidi="hi-IN"/>
        </w:rPr>
        <w:lastRenderedPageBreak/>
        <w:t xml:space="preserve">A 10046-12 </w:t>
      </w:r>
      <w:r w:rsidRPr="00740620">
        <w:rPr>
          <w:rFonts w:ascii="Palatino Linotype" w:hAnsi="Palatino Linotype" w:cs="Palatino Linotype"/>
          <w:b/>
          <w:bCs/>
          <w:sz w:val="24"/>
          <w:szCs w:val="24"/>
          <w:lang w:eastAsia="hu-HU"/>
        </w:rPr>
        <w:t>azonosító számú, Szakmai idegen nyelv megnevezésű szakmai követelmény</w:t>
      </w:r>
      <w:r w:rsidRPr="00740620">
        <w:rPr>
          <w:rFonts w:ascii="Palatino Linotype" w:hAnsi="Palatino Linotype" w:cs="Palatino Linotype"/>
          <w:b/>
          <w:bCs/>
          <w:kern w:val="1"/>
          <w:sz w:val="24"/>
          <w:szCs w:val="24"/>
          <w:lang w:eastAsia="hi-IN" w:bidi="hi-IN"/>
        </w:rPr>
        <w:t>modulhoz tartozó tantárgyak és a témakörök oktatása során fejlesztendő kompetenciák</w:t>
      </w:r>
    </w:p>
    <w:p w:rsidR="006067DD" w:rsidRPr="00740620"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p>
    <w:tbl>
      <w:tblPr>
        <w:tblW w:w="6707" w:type="dxa"/>
        <w:jc w:val="center"/>
        <w:tblInd w:w="2" w:type="dxa"/>
        <w:tblCellMar>
          <w:left w:w="70" w:type="dxa"/>
          <w:right w:w="70" w:type="dxa"/>
        </w:tblCellMar>
        <w:tblLook w:val="0000" w:firstRow="0" w:lastRow="0" w:firstColumn="0" w:lastColumn="0" w:noHBand="0" w:noVBand="0"/>
      </w:tblPr>
      <w:tblGrid>
        <w:gridCol w:w="4527"/>
        <w:gridCol w:w="710"/>
        <w:gridCol w:w="689"/>
        <w:gridCol w:w="781"/>
      </w:tblGrid>
      <w:tr w:rsidR="006067DD" w:rsidRPr="00BB5E9F" w:rsidTr="006165FF">
        <w:trPr>
          <w:trHeight w:val="570"/>
          <w:jc w:val="center"/>
        </w:trPr>
        <w:tc>
          <w:tcPr>
            <w:tcW w:w="4527" w:type="dxa"/>
            <w:vMerge w:val="restart"/>
            <w:tcBorders>
              <w:top w:val="single" w:sz="4" w:space="0" w:color="auto"/>
              <w:left w:val="single" w:sz="4" w:space="0" w:color="auto"/>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10046-12</w:t>
            </w:r>
          </w:p>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Szakmai idegen nyelv</w:t>
            </w:r>
          </w:p>
        </w:tc>
        <w:tc>
          <w:tcPr>
            <w:tcW w:w="2180" w:type="dxa"/>
            <w:gridSpan w:val="3"/>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 xml:space="preserve">Szakmai idegen nyelv </w:t>
            </w:r>
          </w:p>
        </w:tc>
      </w:tr>
      <w:tr w:rsidR="006067DD" w:rsidRPr="00BB5E9F" w:rsidTr="006165FF">
        <w:trPr>
          <w:trHeight w:val="2070"/>
          <w:jc w:val="center"/>
        </w:trPr>
        <w:tc>
          <w:tcPr>
            <w:tcW w:w="4527" w:type="dxa"/>
            <w:vMerge/>
            <w:tcBorders>
              <w:top w:val="single" w:sz="4" w:space="0" w:color="auto"/>
              <w:left w:val="single" w:sz="4" w:space="0" w:color="auto"/>
              <w:bottom w:val="single" w:sz="4" w:space="0" w:color="auto"/>
              <w:right w:val="single" w:sz="4" w:space="0" w:color="auto"/>
            </w:tcBorders>
            <w:vAlign w:val="center"/>
          </w:tcPr>
          <w:p w:rsidR="006067DD" w:rsidRPr="00BB5E9F" w:rsidRDefault="006067DD" w:rsidP="00BB5E9F">
            <w:pPr>
              <w:spacing w:after="0" w:line="240" w:lineRule="auto"/>
              <w:rPr>
                <w:rFonts w:ascii="Palatino Linotype" w:hAnsi="Palatino Linotype" w:cs="Palatino Linotype"/>
                <w:sz w:val="20"/>
                <w:szCs w:val="20"/>
              </w:rPr>
            </w:pPr>
          </w:p>
        </w:tc>
        <w:tc>
          <w:tcPr>
            <w:tcW w:w="710" w:type="dxa"/>
            <w:tcBorders>
              <w:top w:val="nil"/>
              <w:left w:val="nil"/>
              <w:bottom w:val="single" w:sz="4" w:space="0" w:color="auto"/>
              <w:right w:val="single" w:sz="4" w:space="0" w:color="auto"/>
            </w:tcBorders>
            <w:textDirection w:val="btLr"/>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Szakmai kifejezések</w:t>
            </w:r>
          </w:p>
        </w:tc>
        <w:tc>
          <w:tcPr>
            <w:tcW w:w="689" w:type="dxa"/>
            <w:tcBorders>
              <w:top w:val="nil"/>
              <w:left w:val="nil"/>
              <w:bottom w:val="single" w:sz="4" w:space="0" w:color="auto"/>
              <w:right w:val="single" w:sz="4" w:space="0" w:color="auto"/>
            </w:tcBorders>
            <w:textDirection w:val="btLr"/>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Szakmai technológiák</w:t>
            </w:r>
          </w:p>
        </w:tc>
        <w:tc>
          <w:tcPr>
            <w:tcW w:w="781" w:type="dxa"/>
            <w:tcBorders>
              <w:top w:val="nil"/>
              <w:left w:val="nil"/>
              <w:bottom w:val="single" w:sz="4" w:space="0" w:color="auto"/>
              <w:right w:val="single" w:sz="4" w:space="0" w:color="auto"/>
            </w:tcBorders>
            <w:textDirection w:val="btLr"/>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Szakmai szituációk</w:t>
            </w:r>
          </w:p>
        </w:tc>
      </w:tr>
      <w:tr w:rsidR="006067DD" w:rsidRPr="00BB5E9F" w:rsidTr="006165FF">
        <w:trPr>
          <w:trHeight w:val="345"/>
          <w:jc w:val="center"/>
        </w:trPr>
        <w:tc>
          <w:tcPr>
            <w:tcW w:w="6707" w:type="dxa"/>
            <w:gridSpan w:val="4"/>
            <w:tcBorders>
              <w:top w:val="nil"/>
              <w:left w:val="single" w:sz="4" w:space="0" w:color="auto"/>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FELADATOK</w:t>
            </w:r>
          </w:p>
        </w:tc>
      </w:tr>
      <w:tr w:rsidR="006067DD" w:rsidRPr="00BB5E9F" w:rsidTr="006165FF">
        <w:trPr>
          <w:trHeight w:val="255"/>
          <w:jc w:val="center"/>
        </w:trPr>
        <w:tc>
          <w:tcPr>
            <w:tcW w:w="4527" w:type="dxa"/>
            <w:tcBorders>
              <w:top w:val="nil"/>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Idegen nyelven kommunikál a munkatársaival és a vendégekkel</w:t>
            </w:r>
          </w:p>
        </w:tc>
        <w:tc>
          <w:tcPr>
            <w:tcW w:w="710"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689"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781"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r>
      <w:tr w:rsidR="006067DD" w:rsidRPr="00BB5E9F" w:rsidTr="006165FF">
        <w:trPr>
          <w:trHeight w:val="255"/>
          <w:jc w:val="center"/>
        </w:trPr>
        <w:tc>
          <w:tcPr>
            <w:tcW w:w="4527" w:type="dxa"/>
            <w:tcBorders>
              <w:top w:val="nil"/>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Fejleszti az idegen nyelvű beszédkészségét</w:t>
            </w:r>
          </w:p>
        </w:tc>
        <w:tc>
          <w:tcPr>
            <w:tcW w:w="710"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689"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781"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r>
      <w:tr w:rsidR="006067DD" w:rsidRPr="00BB5E9F" w:rsidTr="006165FF">
        <w:trPr>
          <w:trHeight w:val="255"/>
          <w:jc w:val="center"/>
        </w:trPr>
        <w:tc>
          <w:tcPr>
            <w:tcW w:w="4527" w:type="dxa"/>
            <w:tcBorders>
              <w:top w:val="nil"/>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Idegen nyelven telefonál</w:t>
            </w:r>
          </w:p>
        </w:tc>
        <w:tc>
          <w:tcPr>
            <w:tcW w:w="710" w:type="dxa"/>
            <w:tcBorders>
              <w:top w:val="nil"/>
              <w:left w:val="nil"/>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689" w:type="dxa"/>
            <w:tcBorders>
              <w:top w:val="nil"/>
              <w:left w:val="nil"/>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781" w:type="dxa"/>
            <w:tcBorders>
              <w:top w:val="nil"/>
              <w:left w:val="nil"/>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r>
      <w:tr w:rsidR="006067DD" w:rsidRPr="00BB5E9F" w:rsidTr="006165FF">
        <w:trPr>
          <w:trHeight w:val="255"/>
          <w:jc w:val="center"/>
        </w:trPr>
        <w:tc>
          <w:tcPr>
            <w:tcW w:w="4527" w:type="dxa"/>
            <w:tcBorders>
              <w:top w:val="nil"/>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Technológiai műveleteket, munkafolyamatokat idegen nyelven mond el</w:t>
            </w:r>
          </w:p>
        </w:tc>
        <w:tc>
          <w:tcPr>
            <w:tcW w:w="710" w:type="dxa"/>
            <w:tcBorders>
              <w:top w:val="nil"/>
              <w:left w:val="nil"/>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689" w:type="dxa"/>
            <w:tcBorders>
              <w:top w:val="nil"/>
              <w:left w:val="nil"/>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781" w:type="dxa"/>
            <w:tcBorders>
              <w:top w:val="nil"/>
              <w:left w:val="nil"/>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r>
      <w:tr w:rsidR="006067DD" w:rsidRPr="00BB5E9F" w:rsidTr="006165FF">
        <w:trPr>
          <w:trHeight w:val="255"/>
          <w:jc w:val="center"/>
        </w:trPr>
        <w:tc>
          <w:tcPr>
            <w:tcW w:w="4527" w:type="dxa"/>
            <w:tcBorders>
              <w:top w:val="nil"/>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A gyakorlati munka során idegen nyelven utasítást ad és fogad</w:t>
            </w:r>
          </w:p>
        </w:tc>
        <w:tc>
          <w:tcPr>
            <w:tcW w:w="710" w:type="dxa"/>
            <w:tcBorders>
              <w:top w:val="nil"/>
              <w:left w:val="nil"/>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689" w:type="dxa"/>
            <w:tcBorders>
              <w:top w:val="nil"/>
              <w:left w:val="nil"/>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781" w:type="dxa"/>
            <w:tcBorders>
              <w:top w:val="nil"/>
              <w:left w:val="nil"/>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r>
      <w:tr w:rsidR="006067DD" w:rsidRPr="00BB5E9F" w:rsidTr="006165FF">
        <w:trPr>
          <w:trHeight w:val="255"/>
          <w:jc w:val="center"/>
        </w:trPr>
        <w:tc>
          <w:tcPr>
            <w:tcW w:w="4527" w:type="dxa"/>
            <w:tcBorders>
              <w:top w:val="nil"/>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Az általános gasztronómia idegen nyelvű szókincsét alkalmazza</w:t>
            </w:r>
          </w:p>
        </w:tc>
        <w:tc>
          <w:tcPr>
            <w:tcW w:w="710" w:type="dxa"/>
            <w:tcBorders>
              <w:top w:val="nil"/>
              <w:left w:val="nil"/>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689" w:type="dxa"/>
            <w:tcBorders>
              <w:top w:val="nil"/>
              <w:left w:val="nil"/>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781" w:type="dxa"/>
            <w:tcBorders>
              <w:top w:val="nil"/>
              <w:left w:val="nil"/>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r>
      <w:tr w:rsidR="006067DD" w:rsidRPr="00BB5E9F" w:rsidTr="006165FF">
        <w:trPr>
          <w:trHeight w:val="255"/>
          <w:jc w:val="center"/>
        </w:trPr>
        <w:tc>
          <w:tcPr>
            <w:tcW w:w="4527" w:type="dxa"/>
            <w:tcBorders>
              <w:top w:val="nil"/>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A vendéglátás legfontosabb idegen nyelvű szókincsét alkalmazza</w:t>
            </w:r>
          </w:p>
        </w:tc>
        <w:tc>
          <w:tcPr>
            <w:tcW w:w="710" w:type="dxa"/>
            <w:tcBorders>
              <w:top w:val="nil"/>
              <w:left w:val="nil"/>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689" w:type="dxa"/>
            <w:tcBorders>
              <w:top w:val="nil"/>
              <w:left w:val="nil"/>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781" w:type="dxa"/>
            <w:tcBorders>
              <w:top w:val="nil"/>
              <w:left w:val="nil"/>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r>
      <w:tr w:rsidR="006067DD" w:rsidRPr="00BB5E9F" w:rsidTr="006165FF">
        <w:trPr>
          <w:trHeight w:val="255"/>
          <w:jc w:val="center"/>
        </w:trPr>
        <w:tc>
          <w:tcPr>
            <w:tcW w:w="6707" w:type="dxa"/>
            <w:gridSpan w:val="4"/>
            <w:tcBorders>
              <w:top w:val="nil"/>
              <w:left w:val="single" w:sz="4" w:space="0" w:color="auto"/>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SZAKMAI ISMERETEK</w:t>
            </w:r>
          </w:p>
        </w:tc>
      </w:tr>
      <w:tr w:rsidR="006067DD" w:rsidRPr="00BB5E9F" w:rsidTr="006165FF">
        <w:trPr>
          <w:trHeight w:val="255"/>
          <w:jc w:val="center"/>
        </w:trPr>
        <w:tc>
          <w:tcPr>
            <w:tcW w:w="4527" w:type="dxa"/>
            <w:tcBorders>
              <w:top w:val="nil"/>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Általános idegen nyelvű kommunikáció, olvasás, fordítás</w:t>
            </w:r>
          </w:p>
        </w:tc>
        <w:tc>
          <w:tcPr>
            <w:tcW w:w="710"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689"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781"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r>
      <w:tr w:rsidR="006067DD" w:rsidRPr="00BB5E9F" w:rsidTr="006165FF">
        <w:trPr>
          <w:trHeight w:val="255"/>
          <w:jc w:val="center"/>
        </w:trPr>
        <w:tc>
          <w:tcPr>
            <w:tcW w:w="4527" w:type="dxa"/>
            <w:tcBorders>
              <w:top w:val="nil"/>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Etikett, protokoll idegen nyelven</w:t>
            </w:r>
          </w:p>
        </w:tc>
        <w:tc>
          <w:tcPr>
            <w:tcW w:w="710"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689"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781"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r>
      <w:tr w:rsidR="006067DD" w:rsidRPr="00BB5E9F" w:rsidTr="006165FF">
        <w:trPr>
          <w:trHeight w:val="255"/>
          <w:jc w:val="center"/>
        </w:trPr>
        <w:tc>
          <w:tcPr>
            <w:tcW w:w="4527" w:type="dxa"/>
            <w:tcBorders>
              <w:top w:val="nil"/>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Illemtani formulák idegen nyelven</w:t>
            </w:r>
          </w:p>
        </w:tc>
        <w:tc>
          <w:tcPr>
            <w:tcW w:w="710"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689"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781"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r>
      <w:tr w:rsidR="006067DD" w:rsidRPr="00BB5E9F" w:rsidTr="006165FF">
        <w:trPr>
          <w:trHeight w:val="255"/>
          <w:jc w:val="center"/>
        </w:trPr>
        <w:tc>
          <w:tcPr>
            <w:tcW w:w="4527" w:type="dxa"/>
            <w:tcBorders>
              <w:top w:val="nil"/>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Idegen nyelvű szakmai kommunikáció a vendégekkel</w:t>
            </w:r>
          </w:p>
        </w:tc>
        <w:tc>
          <w:tcPr>
            <w:tcW w:w="710"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689"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781"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r>
      <w:tr w:rsidR="006067DD" w:rsidRPr="00BB5E9F" w:rsidTr="006165FF">
        <w:trPr>
          <w:trHeight w:val="255"/>
          <w:jc w:val="center"/>
        </w:trPr>
        <w:tc>
          <w:tcPr>
            <w:tcW w:w="4527" w:type="dxa"/>
            <w:tcBorders>
              <w:top w:val="nil"/>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Idegen nyelvű szakmai kommunikáció a beszállítókkal, viszonteladókkal, munkatársakkal</w:t>
            </w:r>
          </w:p>
        </w:tc>
        <w:tc>
          <w:tcPr>
            <w:tcW w:w="710"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689"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781"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r>
      <w:tr w:rsidR="006067DD" w:rsidRPr="00BB5E9F" w:rsidTr="006165FF">
        <w:trPr>
          <w:trHeight w:val="255"/>
          <w:jc w:val="center"/>
        </w:trPr>
        <w:tc>
          <w:tcPr>
            <w:tcW w:w="4527" w:type="dxa"/>
            <w:tcBorders>
              <w:top w:val="nil"/>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Vevőpanaszok kezelése idegen nyelven</w:t>
            </w:r>
          </w:p>
        </w:tc>
        <w:tc>
          <w:tcPr>
            <w:tcW w:w="710"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689"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781"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r>
      <w:tr w:rsidR="006067DD" w:rsidRPr="00BB5E9F" w:rsidTr="006165FF">
        <w:trPr>
          <w:trHeight w:val="255"/>
          <w:jc w:val="center"/>
        </w:trPr>
        <w:tc>
          <w:tcPr>
            <w:tcW w:w="4527" w:type="dxa"/>
            <w:tcBorders>
              <w:top w:val="nil"/>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Konyhai, cukrászati, éttermi félkész és késztermékek idegen nyelvű technológiája</w:t>
            </w:r>
          </w:p>
        </w:tc>
        <w:tc>
          <w:tcPr>
            <w:tcW w:w="710"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689"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781"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r>
      <w:tr w:rsidR="006067DD" w:rsidRPr="00BB5E9F" w:rsidTr="006165FF">
        <w:trPr>
          <w:trHeight w:val="255"/>
          <w:jc w:val="center"/>
        </w:trPr>
        <w:tc>
          <w:tcPr>
            <w:tcW w:w="4527" w:type="dxa"/>
            <w:tcBorders>
              <w:top w:val="nil"/>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Italok és ételek neve, készítésük technológiájának leírása idegen nyelven</w:t>
            </w:r>
          </w:p>
        </w:tc>
        <w:tc>
          <w:tcPr>
            <w:tcW w:w="710"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689"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781"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r>
      <w:tr w:rsidR="006067DD" w:rsidRPr="00BB5E9F" w:rsidTr="006165FF">
        <w:trPr>
          <w:trHeight w:val="255"/>
          <w:jc w:val="center"/>
        </w:trPr>
        <w:tc>
          <w:tcPr>
            <w:tcW w:w="4527" w:type="dxa"/>
            <w:tcBorders>
              <w:top w:val="nil"/>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Konyhai, cukrászati és éttermi gépek, berendezések nevei és feliratainak ismerete idegen nyelven</w:t>
            </w:r>
          </w:p>
        </w:tc>
        <w:tc>
          <w:tcPr>
            <w:tcW w:w="710" w:type="dxa"/>
            <w:tcBorders>
              <w:top w:val="nil"/>
              <w:left w:val="nil"/>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689" w:type="dxa"/>
            <w:tcBorders>
              <w:top w:val="nil"/>
              <w:left w:val="nil"/>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781" w:type="dxa"/>
            <w:tcBorders>
              <w:top w:val="nil"/>
              <w:left w:val="nil"/>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r>
      <w:tr w:rsidR="006067DD" w:rsidRPr="00BB5E9F" w:rsidTr="006165FF">
        <w:trPr>
          <w:trHeight w:val="360"/>
          <w:jc w:val="center"/>
        </w:trPr>
        <w:tc>
          <w:tcPr>
            <w:tcW w:w="6707" w:type="dxa"/>
            <w:gridSpan w:val="4"/>
            <w:tcBorders>
              <w:top w:val="nil"/>
              <w:left w:val="single" w:sz="4" w:space="0" w:color="auto"/>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SZAKMAI KÉSZSÉGEK</w:t>
            </w:r>
          </w:p>
        </w:tc>
      </w:tr>
      <w:tr w:rsidR="006067DD" w:rsidRPr="00BB5E9F" w:rsidTr="006165FF">
        <w:trPr>
          <w:trHeight w:val="240"/>
          <w:jc w:val="center"/>
        </w:trPr>
        <w:tc>
          <w:tcPr>
            <w:tcW w:w="4527" w:type="dxa"/>
            <w:tcBorders>
              <w:top w:val="nil"/>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Idegen nyelvű beszédkészség</w:t>
            </w:r>
          </w:p>
        </w:tc>
        <w:tc>
          <w:tcPr>
            <w:tcW w:w="710"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689"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781"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r>
      <w:tr w:rsidR="006067DD" w:rsidRPr="00BB5E9F" w:rsidTr="006165FF">
        <w:trPr>
          <w:trHeight w:val="255"/>
          <w:jc w:val="center"/>
        </w:trPr>
        <w:tc>
          <w:tcPr>
            <w:tcW w:w="4527" w:type="dxa"/>
            <w:tcBorders>
              <w:top w:val="nil"/>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Idegen nyelvű hallott szakmai szöveg megértése</w:t>
            </w:r>
          </w:p>
        </w:tc>
        <w:tc>
          <w:tcPr>
            <w:tcW w:w="710"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689"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781"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r>
      <w:tr w:rsidR="006067DD" w:rsidRPr="00BB5E9F" w:rsidTr="006165FF">
        <w:trPr>
          <w:trHeight w:val="255"/>
          <w:jc w:val="center"/>
        </w:trPr>
        <w:tc>
          <w:tcPr>
            <w:tcW w:w="4527" w:type="dxa"/>
            <w:tcBorders>
              <w:top w:val="nil"/>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Idegen nyelvű olvasott szakmai szöveg megértése</w:t>
            </w:r>
          </w:p>
        </w:tc>
        <w:tc>
          <w:tcPr>
            <w:tcW w:w="710"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689"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781" w:type="dxa"/>
            <w:tcBorders>
              <w:top w:val="nil"/>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r>
      <w:tr w:rsidR="006067DD" w:rsidRPr="00BB5E9F" w:rsidTr="006165FF">
        <w:trPr>
          <w:trHeight w:val="255"/>
          <w:jc w:val="center"/>
        </w:trPr>
        <w:tc>
          <w:tcPr>
            <w:tcW w:w="4527" w:type="dxa"/>
            <w:tcBorders>
              <w:top w:val="single" w:sz="4" w:space="0" w:color="auto"/>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lastRenderedPageBreak/>
              <w:t>Idegen nyelvű géphasználati feliratok értelmezése, megértése</w:t>
            </w:r>
          </w:p>
        </w:tc>
        <w:tc>
          <w:tcPr>
            <w:tcW w:w="710" w:type="dxa"/>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689" w:type="dxa"/>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781" w:type="dxa"/>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r>
      <w:tr w:rsidR="006067DD" w:rsidRPr="00BB5E9F" w:rsidTr="006165FF">
        <w:trPr>
          <w:trHeight w:val="255"/>
          <w:jc w:val="center"/>
        </w:trPr>
        <w:tc>
          <w:tcPr>
            <w:tcW w:w="4527" w:type="dxa"/>
            <w:tcBorders>
              <w:top w:val="single" w:sz="4" w:space="0" w:color="auto"/>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Elemi számolási készség idegen nyelven</w:t>
            </w:r>
          </w:p>
        </w:tc>
        <w:tc>
          <w:tcPr>
            <w:tcW w:w="710" w:type="dxa"/>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689" w:type="dxa"/>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781" w:type="dxa"/>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r>
      <w:tr w:rsidR="006067DD" w:rsidRPr="00BB5E9F" w:rsidTr="006165FF">
        <w:trPr>
          <w:trHeight w:val="255"/>
          <w:jc w:val="center"/>
        </w:trPr>
        <w:tc>
          <w:tcPr>
            <w:tcW w:w="6707" w:type="dxa"/>
            <w:gridSpan w:val="4"/>
            <w:tcBorders>
              <w:top w:val="single" w:sz="4" w:space="0" w:color="auto"/>
              <w:left w:val="single" w:sz="4" w:space="0" w:color="auto"/>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SZEMÉLYES KOMPETENCIÁK</w:t>
            </w:r>
          </w:p>
        </w:tc>
      </w:tr>
      <w:tr w:rsidR="006067DD" w:rsidRPr="00BB5E9F" w:rsidTr="006165FF">
        <w:trPr>
          <w:trHeight w:val="255"/>
          <w:jc w:val="center"/>
        </w:trPr>
        <w:tc>
          <w:tcPr>
            <w:tcW w:w="4527" w:type="dxa"/>
            <w:tcBorders>
              <w:top w:val="single" w:sz="4" w:space="0" w:color="auto"/>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Szorgalom, igyekezet</w:t>
            </w:r>
          </w:p>
        </w:tc>
        <w:tc>
          <w:tcPr>
            <w:tcW w:w="710" w:type="dxa"/>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689" w:type="dxa"/>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781" w:type="dxa"/>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r>
      <w:tr w:rsidR="006067DD" w:rsidRPr="00BB5E9F" w:rsidTr="006165FF">
        <w:trPr>
          <w:trHeight w:val="255"/>
          <w:jc w:val="center"/>
        </w:trPr>
        <w:tc>
          <w:tcPr>
            <w:tcW w:w="4527" w:type="dxa"/>
            <w:tcBorders>
              <w:top w:val="single" w:sz="4" w:space="0" w:color="auto"/>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Fejlődőképesség, önfejlesztés</w:t>
            </w:r>
          </w:p>
        </w:tc>
        <w:tc>
          <w:tcPr>
            <w:tcW w:w="710" w:type="dxa"/>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689" w:type="dxa"/>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781" w:type="dxa"/>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r>
      <w:tr w:rsidR="006067DD" w:rsidRPr="00BB5E9F" w:rsidTr="006165FF">
        <w:trPr>
          <w:trHeight w:val="255"/>
          <w:jc w:val="center"/>
        </w:trPr>
        <w:tc>
          <w:tcPr>
            <w:tcW w:w="6707" w:type="dxa"/>
            <w:gridSpan w:val="4"/>
            <w:tcBorders>
              <w:top w:val="single" w:sz="4" w:space="0" w:color="auto"/>
              <w:left w:val="single" w:sz="4" w:space="0" w:color="auto"/>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TÁRSAS KOMPETENCIÁK</w:t>
            </w:r>
          </w:p>
        </w:tc>
      </w:tr>
      <w:tr w:rsidR="006067DD" w:rsidRPr="00BB5E9F" w:rsidTr="006165FF">
        <w:trPr>
          <w:trHeight w:val="255"/>
          <w:jc w:val="center"/>
        </w:trPr>
        <w:tc>
          <w:tcPr>
            <w:tcW w:w="4527" w:type="dxa"/>
            <w:tcBorders>
              <w:top w:val="single" w:sz="4" w:space="0" w:color="auto"/>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Határozottság</w:t>
            </w:r>
          </w:p>
        </w:tc>
        <w:tc>
          <w:tcPr>
            <w:tcW w:w="710" w:type="dxa"/>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689" w:type="dxa"/>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781" w:type="dxa"/>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r>
      <w:tr w:rsidR="006067DD" w:rsidRPr="00BB5E9F" w:rsidTr="006165FF">
        <w:trPr>
          <w:trHeight w:val="255"/>
          <w:jc w:val="center"/>
        </w:trPr>
        <w:tc>
          <w:tcPr>
            <w:tcW w:w="4527" w:type="dxa"/>
            <w:tcBorders>
              <w:top w:val="single" w:sz="4" w:space="0" w:color="auto"/>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Kapcsolatteremtő készség</w:t>
            </w:r>
          </w:p>
        </w:tc>
        <w:tc>
          <w:tcPr>
            <w:tcW w:w="710" w:type="dxa"/>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689" w:type="dxa"/>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781" w:type="dxa"/>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r>
      <w:tr w:rsidR="006067DD" w:rsidRPr="00BB5E9F" w:rsidTr="006165FF">
        <w:trPr>
          <w:trHeight w:val="255"/>
          <w:jc w:val="center"/>
        </w:trPr>
        <w:tc>
          <w:tcPr>
            <w:tcW w:w="6707" w:type="dxa"/>
            <w:gridSpan w:val="4"/>
            <w:tcBorders>
              <w:top w:val="single" w:sz="4" w:space="0" w:color="auto"/>
              <w:left w:val="single" w:sz="4" w:space="0" w:color="auto"/>
              <w:bottom w:val="single" w:sz="4" w:space="0" w:color="auto"/>
              <w:right w:val="single" w:sz="4" w:space="0" w:color="auto"/>
            </w:tcBorders>
            <w:noWrap/>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MÓDSZER KOMPETENCIÁK</w:t>
            </w:r>
          </w:p>
        </w:tc>
      </w:tr>
      <w:tr w:rsidR="006067DD" w:rsidRPr="00BB5E9F" w:rsidTr="006165FF">
        <w:trPr>
          <w:trHeight w:val="255"/>
          <w:jc w:val="center"/>
        </w:trPr>
        <w:tc>
          <w:tcPr>
            <w:tcW w:w="4527" w:type="dxa"/>
            <w:tcBorders>
              <w:top w:val="single" w:sz="4" w:space="0" w:color="auto"/>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Logikus gondolkodás</w:t>
            </w:r>
          </w:p>
        </w:tc>
        <w:tc>
          <w:tcPr>
            <w:tcW w:w="710" w:type="dxa"/>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689" w:type="dxa"/>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781" w:type="dxa"/>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r>
      <w:tr w:rsidR="006067DD" w:rsidRPr="00BB5E9F" w:rsidTr="006165FF">
        <w:trPr>
          <w:trHeight w:val="255"/>
          <w:jc w:val="center"/>
        </w:trPr>
        <w:tc>
          <w:tcPr>
            <w:tcW w:w="4527" w:type="dxa"/>
            <w:tcBorders>
              <w:top w:val="single" w:sz="4" w:space="0" w:color="auto"/>
              <w:left w:val="single" w:sz="4" w:space="0" w:color="auto"/>
              <w:bottom w:val="single" w:sz="4" w:space="0" w:color="auto"/>
              <w:right w:val="single" w:sz="4" w:space="0" w:color="auto"/>
            </w:tcBorders>
            <w:noWrap/>
            <w:vAlign w:val="center"/>
          </w:tcPr>
          <w:p w:rsidR="006067DD" w:rsidRPr="00BB5E9F" w:rsidRDefault="006067DD" w:rsidP="00BB5E9F">
            <w:pPr>
              <w:autoSpaceDE w:val="0"/>
              <w:autoSpaceDN w:val="0"/>
              <w:adjustRightInd w:val="0"/>
              <w:spacing w:after="0" w:line="240" w:lineRule="auto"/>
              <w:rPr>
                <w:rFonts w:ascii="Palatino Linotype" w:hAnsi="Palatino Linotype" w:cs="Palatino Linotype"/>
                <w:sz w:val="20"/>
                <w:szCs w:val="20"/>
              </w:rPr>
            </w:pPr>
            <w:r w:rsidRPr="00BB5E9F">
              <w:rPr>
                <w:rFonts w:ascii="Palatino Linotype" w:hAnsi="Palatino Linotype" w:cs="Palatino Linotype"/>
                <w:sz w:val="20"/>
                <w:szCs w:val="20"/>
              </w:rPr>
              <w:t>Gyakorlatias feladatértelmezés</w:t>
            </w:r>
          </w:p>
        </w:tc>
        <w:tc>
          <w:tcPr>
            <w:tcW w:w="710" w:type="dxa"/>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p>
        </w:tc>
        <w:tc>
          <w:tcPr>
            <w:tcW w:w="689" w:type="dxa"/>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c>
          <w:tcPr>
            <w:tcW w:w="781" w:type="dxa"/>
            <w:tcBorders>
              <w:top w:val="single" w:sz="4" w:space="0" w:color="auto"/>
              <w:left w:val="nil"/>
              <w:bottom w:val="single" w:sz="4" w:space="0" w:color="auto"/>
              <w:right w:val="single" w:sz="4" w:space="0" w:color="auto"/>
            </w:tcBorders>
            <w:vAlign w:val="center"/>
          </w:tcPr>
          <w:p w:rsidR="006067DD" w:rsidRPr="00BB5E9F" w:rsidRDefault="006067DD" w:rsidP="00BB5E9F">
            <w:pPr>
              <w:spacing w:after="0" w:line="240" w:lineRule="auto"/>
              <w:jc w:val="center"/>
              <w:rPr>
                <w:rFonts w:ascii="Palatino Linotype" w:hAnsi="Palatino Linotype" w:cs="Palatino Linotype"/>
                <w:sz w:val="20"/>
                <w:szCs w:val="20"/>
              </w:rPr>
            </w:pPr>
            <w:r w:rsidRPr="00BB5E9F">
              <w:rPr>
                <w:rFonts w:ascii="Palatino Linotype" w:hAnsi="Palatino Linotype" w:cs="Palatino Linotype"/>
                <w:sz w:val="20"/>
                <w:szCs w:val="20"/>
              </w:rPr>
              <w:t>x</w:t>
            </w:r>
          </w:p>
        </w:tc>
      </w:tr>
    </w:tbl>
    <w:p w:rsidR="006067DD"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6067DD" w:rsidRDefault="006067DD">
      <w:pPr>
        <w:spacing w:after="0" w:line="240" w:lineRule="auto"/>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br w:type="page"/>
      </w:r>
    </w:p>
    <w:p w:rsidR="006067DD" w:rsidRPr="00740620" w:rsidRDefault="006067DD" w:rsidP="00BB5E9F">
      <w:pPr>
        <w:pStyle w:val="Listaszerbekezds"/>
        <w:numPr>
          <w:ilvl w:val="0"/>
          <w:numId w:val="18"/>
        </w:numPr>
        <w:tabs>
          <w:tab w:val="left" w:pos="426"/>
          <w:tab w:val="right" w:pos="9213"/>
        </w:tabs>
        <w:spacing w:after="0" w:line="240" w:lineRule="auto"/>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lang w:eastAsia="hu-HU"/>
        </w:rPr>
        <w:lastRenderedPageBreak/>
        <w:t xml:space="preserve">Szakmai idegen nyelv tantárgy </w:t>
      </w:r>
      <w:r w:rsidRPr="00740620">
        <w:rPr>
          <w:rFonts w:ascii="Palatino Linotype" w:hAnsi="Palatino Linotype" w:cs="Palatino Linotype"/>
          <w:b/>
          <w:bCs/>
          <w:sz w:val="24"/>
          <w:szCs w:val="24"/>
          <w:lang w:eastAsia="hu-HU"/>
        </w:rPr>
        <w:tab/>
        <w:t>72 óra/104 óra*</w:t>
      </w:r>
    </w:p>
    <w:p w:rsidR="006067DD" w:rsidRPr="00BB5E9F" w:rsidRDefault="006067DD" w:rsidP="00004962">
      <w:pPr>
        <w:spacing w:after="0" w:line="240" w:lineRule="auto"/>
        <w:jc w:val="right"/>
        <w:rPr>
          <w:rFonts w:ascii="Palatino Linotype" w:hAnsi="Palatino Linotype" w:cs="Palatino Linotype"/>
          <w:i/>
          <w:sz w:val="20"/>
          <w:szCs w:val="20"/>
        </w:rPr>
      </w:pPr>
      <w:r w:rsidRPr="00BB5E9F">
        <w:rPr>
          <w:rFonts w:ascii="Palatino Linotype" w:hAnsi="Palatino Linotype" w:cs="Palatino Linotype"/>
          <w:i/>
          <w:sz w:val="24"/>
          <w:szCs w:val="24"/>
        </w:rPr>
        <w:t>*</w:t>
      </w:r>
      <w:r w:rsidRPr="00BB5E9F">
        <w:rPr>
          <w:rFonts w:ascii="Palatino Linotype" w:hAnsi="Palatino Linotype" w:cs="Palatino Linotype"/>
          <w:i/>
          <w:sz w:val="20"/>
          <w:szCs w:val="20"/>
        </w:rPr>
        <w:t>Három évfolyamos képzés közismereti oktatással/két évfolyamos képzés közismereti oktatás nélkül</w:t>
      </w:r>
    </w:p>
    <w:p w:rsidR="006067DD" w:rsidRPr="00740620" w:rsidRDefault="006067DD" w:rsidP="00004962">
      <w:pPr>
        <w:spacing w:after="0" w:line="240" w:lineRule="auto"/>
        <w:jc w:val="right"/>
        <w:rPr>
          <w:rFonts w:ascii="Palatino Linotype" w:hAnsi="Palatino Linotype" w:cs="Palatino Linotype"/>
          <w:sz w:val="24"/>
          <w:szCs w:val="24"/>
        </w:rPr>
      </w:pPr>
    </w:p>
    <w:p w:rsidR="00BB5E9F" w:rsidRDefault="006067DD" w:rsidP="00BB5E9F">
      <w:pPr>
        <w:numPr>
          <w:ilvl w:val="1"/>
          <w:numId w:val="18"/>
        </w:numPr>
        <w:tabs>
          <w:tab w:val="left" w:pos="709"/>
          <w:tab w:val="left" w:pos="851"/>
        </w:tabs>
        <w:spacing w:after="0" w:line="240" w:lineRule="auto"/>
        <w:ind w:left="426" w:firstLine="0"/>
        <w:jc w:val="both"/>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lang w:eastAsia="hu-HU"/>
        </w:rPr>
        <w:t>A tantárgy tanításának célja</w:t>
      </w:r>
    </w:p>
    <w:p w:rsidR="006067DD" w:rsidRPr="00740620" w:rsidRDefault="006067DD" w:rsidP="00BB5E9F">
      <w:pPr>
        <w:tabs>
          <w:tab w:val="left" w:pos="709"/>
          <w:tab w:val="left" w:pos="851"/>
        </w:tabs>
        <w:spacing w:after="0" w:line="240" w:lineRule="auto"/>
        <w:ind w:left="426"/>
        <w:jc w:val="both"/>
        <w:rPr>
          <w:rFonts w:ascii="Palatino Linotype" w:hAnsi="Palatino Linotype" w:cs="Palatino Linotype"/>
          <w:b/>
          <w:bCs/>
          <w:sz w:val="24"/>
          <w:szCs w:val="24"/>
          <w:lang w:eastAsia="hu-HU"/>
        </w:rPr>
      </w:pPr>
      <w:r w:rsidRPr="00740620">
        <w:rPr>
          <w:rFonts w:ascii="Palatino Linotype" w:hAnsi="Palatino Linotype" w:cs="Palatino Linotype"/>
          <w:color w:val="333333"/>
          <w:sz w:val="24"/>
          <w:szCs w:val="24"/>
          <w:shd w:val="clear" w:color="auto" w:fill="FFFFFF"/>
        </w:rPr>
        <w:t>A vendéglátásban használt szakmai szókincs elsajátítása, alkalmazása. Különböző ételkészítési, cukrászati technológiák idegen nyelvű ismerete, alkalmazása. A vendéglátás termelésben, értékesítésben jellemző szituációk idegen nyelvű kezelése.</w:t>
      </w:r>
    </w:p>
    <w:p w:rsidR="006067DD" w:rsidRPr="00740620" w:rsidRDefault="006067DD" w:rsidP="00BB5E9F">
      <w:pPr>
        <w:spacing w:after="0" w:line="240" w:lineRule="auto"/>
        <w:jc w:val="both"/>
        <w:rPr>
          <w:rFonts w:ascii="Palatino Linotype" w:hAnsi="Palatino Linotype" w:cs="Palatino Linotype"/>
          <w:b/>
          <w:bCs/>
          <w:sz w:val="24"/>
          <w:szCs w:val="24"/>
          <w:lang w:eastAsia="hu-HU"/>
        </w:rPr>
      </w:pPr>
    </w:p>
    <w:p w:rsidR="006067DD" w:rsidRPr="00740620" w:rsidRDefault="006067DD" w:rsidP="00BB5E9F">
      <w:pPr>
        <w:numPr>
          <w:ilvl w:val="1"/>
          <w:numId w:val="18"/>
        </w:numPr>
        <w:spacing w:after="0" w:line="240" w:lineRule="auto"/>
        <w:ind w:hanging="7"/>
        <w:jc w:val="both"/>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rPr>
        <w:t>Kapcsolódó</w:t>
      </w:r>
      <w:r w:rsidRPr="00740620">
        <w:rPr>
          <w:rFonts w:ascii="Palatino Linotype" w:hAnsi="Palatino Linotype" w:cs="Palatino Linotype"/>
          <w:b/>
          <w:bCs/>
          <w:sz w:val="24"/>
          <w:szCs w:val="24"/>
          <w:lang w:eastAsia="hu-HU"/>
        </w:rPr>
        <w:t xml:space="preserve"> közismereti, szakmai tartalmak</w:t>
      </w:r>
    </w:p>
    <w:p w:rsidR="006067DD" w:rsidRPr="00740620" w:rsidRDefault="006067DD" w:rsidP="00BB5E9F">
      <w:pPr>
        <w:spacing w:after="0" w:line="240" w:lineRule="auto"/>
        <w:ind w:left="360"/>
        <w:jc w:val="both"/>
        <w:rPr>
          <w:rFonts w:ascii="Palatino Linotype" w:hAnsi="Palatino Linotype" w:cs="Palatino Linotype"/>
          <w:b/>
          <w:bCs/>
          <w:sz w:val="24"/>
          <w:szCs w:val="24"/>
          <w:lang w:eastAsia="hu-HU"/>
        </w:rPr>
      </w:pPr>
      <w:r w:rsidRPr="00740620">
        <w:rPr>
          <w:rFonts w:ascii="Palatino Linotype" w:hAnsi="Palatino Linotype" w:cs="Palatino Linotype"/>
          <w:sz w:val="24"/>
          <w:szCs w:val="24"/>
          <w:shd w:val="clear" w:color="auto" w:fill="FFFFFF"/>
        </w:rPr>
        <w:t>A vendéglátásban használt szakmai szókincs elsajátítása, alkalmazása.</w:t>
      </w:r>
    </w:p>
    <w:p w:rsidR="006067DD" w:rsidRPr="00740620" w:rsidRDefault="006067DD" w:rsidP="00BB5E9F">
      <w:pPr>
        <w:spacing w:after="0" w:line="240" w:lineRule="auto"/>
        <w:ind w:left="360"/>
        <w:jc w:val="both"/>
        <w:rPr>
          <w:rFonts w:ascii="Palatino Linotype" w:hAnsi="Palatino Linotype" w:cs="Palatino Linotype"/>
          <w:sz w:val="24"/>
          <w:szCs w:val="24"/>
          <w:shd w:val="clear" w:color="auto" w:fill="FFFFFF"/>
        </w:rPr>
      </w:pPr>
      <w:r w:rsidRPr="00740620">
        <w:rPr>
          <w:rFonts w:ascii="Palatino Linotype" w:hAnsi="Palatino Linotype" w:cs="Palatino Linotype"/>
          <w:sz w:val="24"/>
          <w:szCs w:val="24"/>
          <w:shd w:val="clear" w:color="auto" w:fill="FFFFFF"/>
        </w:rPr>
        <w:t xml:space="preserve">Különböző ételkészítési, cukrászati technológiák idegen nyelvű ismerete, alkalmazása. </w:t>
      </w:r>
    </w:p>
    <w:p w:rsidR="006067DD" w:rsidRPr="00740620" w:rsidRDefault="006067DD" w:rsidP="00BB5E9F">
      <w:pPr>
        <w:spacing w:after="0" w:line="240" w:lineRule="auto"/>
        <w:ind w:left="360"/>
        <w:jc w:val="both"/>
        <w:rPr>
          <w:rFonts w:ascii="Palatino Linotype" w:hAnsi="Palatino Linotype" w:cs="Palatino Linotype"/>
          <w:b/>
          <w:bCs/>
          <w:sz w:val="24"/>
          <w:szCs w:val="24"/>
          <w:lang w:eastAsia="hu-HU"/>
        </w:rPr>
      </w:pPr>
      <w:r w:rsidRPr="00740620">
        <w:rPr>
          <w:rFonts w:ascii="Palatino Linotype" w:hAnsi="Palatino Linotype" w:cs="Palatino Linotype"/>
          <w:sz w:val="24"/>
          <w:szCs w:val="24"/>
          <w:shd w:val="clear" w:color="auto" w:fill="FFFFFF"/>
        </w:rPr>
        <w:t>A vendéglátás termelésben, értékesítésben jellemző szituációk idegen nyelvű kezelése.</w:t>
      </w:r>
    </w:p>
    <w:p w:rsidR="006067DD" w:rsidRPr="00740620" w:rsidRDefault="006067DD" w:rsidP="00BB5E9F">
      <w:pPr>
        <w:pStyle w:val="Jegyzetszveg"/>
        <w:spacing w:after="0"/>
        <w:ind w:left="360"/>
        <w:jc w:val="both"/>
        <w:rPr>
          <w:rFonts w:ascii="Palatino Linotype" w:hAnsi="Palatino Linotype" w:cs="Palatino Linotype"/>
          <w:sz w:val="24"/>
          <w:szCs w:val="24"/>
        </w:rPr>
      </w:pPr>
    </w:p>
    <w:p w:rsidR="006067DD" w:rsidRPr="00740620" w:rsidRDefault="006067DD" w:rsidP="00BB5E9F">
      <w:pPr>
        <w:pStyle w:val="Jegyzetszveg"/>
        <w:numPr>
          <w:ilvl w:val="1"/>
          <w:numId w:val="18"/>
        </w:numPr>
        <w:spacing w:after="0"/>
        <w:ind w:firstLine="66"/>
        <w:jc w:val="both"/>
        <w:rPr>
          <w:rFonts w:ascii="Palatino Linotype" w:hAnsi="Palatino Linotype" w:cs="Palatino Linotype"/>
          <w:b/>
          <w:bCs/>
          <w:sz w:val="24"/>
          <w:szCs w:val="24"/>
        </w:rPr>
      </w:pPr>
      <w:r w:rsidRPr="00740620">
        <w:rPr>
          <w:rFonts w:ascii="Palatino Linotype" w:hAnsi="Palatino Linotype" w:cs="Palatino Linotype"/>
          <w:b/>
          <w:bCs/>
          <w:sz w:val="24"/>
          <w:szCs w:val="24"/>
        </w:rPr>
        <w:t xml:space="preserve">Témakörök </w:t>
      </w:r>
    </w:p>
    <w:p w:rsidR="006067DD" w:rsidRPr="00740620" w:rsidRDefault="006067DD" w:rsidP="00BB5E9F">
      <w:pPr>
        <w:spacing w:after="0" w:line="240" w:lineRule="auto"/>
        <w:ind w:left="709"/>
        <w:jc w:val="both"/>
        <w:rPr>
          <w:rFonts w:ascii="Palatino Linotype" w:hAnsi="Palatino Linotype" w:cs="Palatino Linotype"/>
          <w:b/>
          <w:bCs/>
          <w:sz w:val="24"/>
          <w:szCs w:val="24"/>
        </w:rPr>
      </w:pPr>
    </w:p>
    <w:p w:rsidR="006067DD" w:rsidRPr="00740620" w:rsidRDefault="006067DD" w:rsidP="00BB5E9F">
      <w:pPr>
        <w:widowControl w:val="0"/>
        <w:numPr>
          <w:ilvl w:val="2"/>
          <w:numId w:val="18"/>
        </w:numPr>
        <w:tabs>
          <w:tab w:val="left" w:pos="2127"/>
          <w:tab w:val="right" w:pos="9213"/>
        </w:tabs>
        <w:suppressAutoHyphens/>
        <w:spacing w:after="0" w:line="240" w:lineRule="auto"/>
        <w:ind w:left="1134" w:firstLine="0"/>
        <w:jc w:val="both"/>
        <w:rPr>
          <w:rFonts w:ascii="Palatino Linotype" w:hAnsi="Palatino Linotype" w:cs="Palatino Linotype"/>
          <w:b/>
          <w:bCs/>
          <w:kern w:val="1"/>
          <w:sz w:val="24"/>
          <w:szCs w:val="24"/>
          <w:lang w:eastAsia="hi-IN" w:bidi="hi-IN"/>
        </w:rPr>
      </w:pPr>
      <w:r w:rsidRPr="00740620">
        <w:rPr>
          <w:rFonts w:ascii="Palatino Linotype" w:hAnsi="Palatino Linotype" w:cs="Palatino Linotype"/>
          <w:b/>
          <w:bCs/>
          <w:sz w:val="24"/>
          <w:szCs w:val="24"/>
        </w:rPr>
        <w:t>Szakmai kifejezések</w:t>
      </w:r>
      <w:r w:rsidRPr="00740620">
        <w:rPr>
          <w:rFonts w:ascii="Palatino Linotype" w:hAnsi="Palatino Linotype" w:cs="Palatino Linotype"/>
          <w:b/>
          <w:bCs/>
          <w:sz w:val="24"/>
          <w:szCs w:val="24"/>
        </w:rPr>
        <w:tab/>
      </w:r>
      <w:r w:rsidRPr="00740620">
        <w:rPr>
          <w:rFonts w:ascii="Palatino Linotype" w:hAnsi="Palatino Linotype" w:cs="Palatino Linotype"/>
          <w:b/>
          <w:bCs/>
          <w:i/>
          <w:iCs/>
          <w:kern w:val="1"/>
          <w:sz w:val="24"/>
          <w:szCs w:val="24"/>
          <w:lang w:eastAsia="hi-IN" w:bidi="hi-IN"/>
        </w:rPr>
        <w:t>26 óra/36 óra</w:t>
      </w:r>
    </w:p>
    <w:p w:rsidR="006067DD" w:rsidRPr="00A328DA" w:rsidRDefault="006067DD" w:rsidP="00BB5E9F">
      <w:pPr>
        <w:widowControl w:val="0"/>
        <w:suppressAutoHyphens/>
        <w:spacing w:after="0" w:line="240" w:lineRule="auto"/>
        <w:ind w:left="1134"/>
        <w:jc w:val="both"/>
        <w:rPr>
          <w:rFonts w:ascii="Palatino Linotype" w:hAnsi="Palatino Linotype" w:cs="Palatino Linotype"/>
          <w:sz w:val="24"/>
          <w:szCs w:val="24"/>
          <w:shd w:val="clear" w:color="auto" w:fill="FFFFFF"/>
        </w:rPr>
      </w:pPr>
      <w:r w:rsidRPr="00A328DA">
        <w:rPr>
          <w:rFonts w:ascii="Palatino Linotype" w:hAnsi="Palatino Linotype" w:cs="Palatino Linotype"/>
          <w:sz w:val="24"/>
          <w:szCs w:val="24"/>
          <w:shd w:val="clear" w:color="auto" w:fill="FFFFFF"/>
        </w:rPr>
        <w:t>Gasztronómia nyersanyagai.</w:t>
      </w:r>
    </w:p>
    <w:p w:rsidR="006067DD" w:rsidRPr="00A328DA" w:rsidRDefault="006067DD" w:rsidP="00BB5E9F">
      <w:pPr>
        <w:widowControl w:val="0"/>
        <w:suppressAutoHyphens/>
        <w:spacing w:after="0" w:line="240" w:lineRule="auto"/>
        <w:ind w:left="1134"/>
        <w:jc w:val="both"/>
        <w:rPr>
          <w:rFonts w:ascii="Palatino Linotype" w:hAnsi="Palatino Linotype" w:cs="Palatino Linotype"/>
          <w:sz w:val="24"/>
          <w:szCs w:val="24"/>
          <w:shd w:val="clear" w:color="auto" w:fill="FFFFFF"/>
        </w:rPr>
      </w:pPr>
      <w:r w:rsidRPr="00A328DA">
        <w:rPr>
          <w:rFonts w:ascii="Palatino Linotype" w:hAnsi="Palatino Linotype" w:cs="Palatino Linotype"/>
          <w:sz w:val="24"/>
          <w:szCs w:val="24"/>
          <w:shd w:val="clear" w:color="auto" w:fill="FFFFFF"/>
        </w:rPr>
        <w:t>Cukrászkészítmények megnevezései.</w:t>
      </w:r>
    </w:p>
    <w:p w:rsidR="006067DD" w:rsidRPr="00A328DA" w:rsidRDefault="006067DD" w:rsidP="00BB5E9F">
      <w:pPr>
        <w:widowControl w:val="0"/>
        <w:suppressAutoHyphens/>
        <w:spacing w:after="0" w:line="240" w:lineRule="auto"/>
        <w:ind w:left="1134"/>
        <w:jc w:val="both"/>
        <w:rPr>
          <w:rFonts w:ascii="Palatino Linotype" w:hAnsi="Palatino Linotype" w:cs="Palatino Linotype"/>
          <w:sz w:val="24"/>
          <w:szCs w:val="24"/>
          <w:shd w:val="clear" w:color="auto" w:fill="FFFFFF"/>
        </w:rPr>
      </w:pPr>
      <w:r w:rsidRPr="00A328DA">
        <w:rPr>
          <w:rFonts w:ascii="Palatino Linotype" w:hAnsi="Palatino Linotype" w:cs="Palatino Linotype"/>
          <w:sz w:val="24"/>
          <w:szCs w:val="24"/>
          <w:shd w:val="clear" w:color="auto" w:fill="FFFFFF"/>
        </w:rPr>
        <w:t>Ételek megnevezései.</w:t>
      </w:r>
    </w:p>
    <w:p w:rsidR="006067DD" w:rsidRPr="00A328DA" w:rsidRDefault="006067DD" w:rsidP="00BB5E9F">
      <w:pPr>
        <w:widowControl w:val="0"/>
        <w:suppressAutoHyphens/>
        <w:spacing w:after="0" w:line="240" w:lineRule="auto"/>
        <w:ind w:left="1134"/>
        <w:jc w:val="both"/>
        <w:rPr>
          <w:rFonts w:ascii="Palatino Linotype" w:hAnsi="Palatino Linotype" w:cs="Palatino Linotype"/>
          <w:sz w:val="24"/>
          <w:szCs w:val="24"/>
          <w:shd w:val="clear" w:color="auto" w:fill="FFFFFF"/>
        </w:rPr>
      </w:pPr>
      <w:r w:rsidRPr="00A328DA">
        <w:rPr>
          <w:rFonts w:ascii="Palatino Linotype" w:hAnsi="Palatino Linotype" w:cs="Palatino Linotype"/>
          <w:sz w:val="24"/>
          <w:szCs w:val="24"/>
          <w:shd w:val="clear" w:color="auto" w:fill="FFFFFF"/>
        </w:rPr>
        <w:t>Italok megnevezései.</w:t>
      </w:r>
    </w:p>
    <w:p w:rsidR="006067DD" w:rsidRPr="00A328DA" w:rsidRDefault="006067DD" w:rsidP="00BB5E9F">
      <w:pPr>
        <w:widowControl w:val="0"/>
        <w:suppressAutoHyphens/>
        <w:spacing w:after="0" w:line="240" w:lineRule="auto"/>
        <w:ind w:left="1134"/>
        <w:jc w:val="both"/>
        <w:rPr>
          <w:rFonts w:ascii="Palatino Linotype" w:hAnsi="Palatino Linotype" w:cs="Palatino Linotype"/>
          <w:sz w:val="24"/>
          <w:szCs w:val="24"/>
          <w:shd w:val="clear" w:color="auto" w:fill="FFFFFF"/>
        </w:rPr>
      </w:pPr>
      <w:r w:rsidRPr="00A328DA">
        <w:rPr>
          <w:rFonts w:ascii="Palatino Linotype" w:hAnsi="Palatino Linotype" w:cs="Palatino Linotype"/>
          <w:sz w:val="24"/>
          <w:szCs w:val="24"/>
          <w:shd w:val="clear" w:color="auto" w:fill="FFFFFF"/>
        </w:rPr>
        <w:t>Vendéglátó ipari egységek és helyiségeik.</w:t>
      </w:r>
    </w:p>
    <w:p w:rsidR="006067DD" w:rsidRPr="00A328DA" w:rsidRDefault="006067DD" w:rsidP="00BB5E9F">
      <w:pPr>
        <w:widowControl w:val="0"/>
        <w:suppressAutoHyphens/>
        <w:spacing w:after="0" w:line="240" w:lineRule="auto"/>
        <w:ind w:left="1134"/>
        <w:jc w:val="both"/>
        <w:rPr>
          <w:rFonts w:ascii="Palatino Linotype" w:hAnsi="Palatino Linotype" w:cs="Palatino Linotype"/>
          <w:sz w:val="24"/>
          <w:szCs w:val="24"/>
          <w:shd w:val="clear" w:color="auto" w:fill="FFFFFF"/>
        </w:rPr>
      </w:pPr>
      <w:r w:rsidRPr="00A328DA">
        <w:rPr>
          <w:rFonts w:ascii="Palatino Linotype" w:hAnsi="Palatino Linotype" w:cs="Palatino Linotype"/>
          <w:sz w:val="24"/>
          <w:szCs w:val="24"/>
          <w:shd w:val="clear" w:color="auto" w:fill="FFFFFF"/>
        </w:rPr>
        <w:t>Vendéglátásban használatos eszközök, berendezések, gépek megnevezései.</w:t>
      </w:r>
    </w:p>
    <w:p w:rsidR="006067DD" w:rsidRPr="00A328DA" w:rsidRDefault="006067DD" w:rsidP="00BB5E9F">
      <w:pPr>
        <w:widowControl w:val="0"/>
        <w:suppressAutoHyphens/>
        <w:spacing w:after="0" w:line="240" w:lineRule="auto"/>
        <w:ind w:left="1134"/>
        <w:jc w:val="both"/>
        <w:rPr>
          <w:rFonts w:ascii="Palatino Linotype" w:hAnsi="Palatino Linotype" w:cs="Palatino Linotype"/>
          <w:sz w:val="24"/>
          <w:szCs w:val="24"/>
          <w:shd w:val="clear" w:color="auto" w:fill="FFFFFF"/>
        </w:rPr>
      </w:pPr>
      <w:r w:rsidRPr="00A328DA">
        <w:rPr>
          <w:rFonts w:ascii="Palatino Linotype" w:hAnsi="Palatino Linotype" w:cs="Palatino Linotype"/>
          <w:sz w:val="24"/>
          <w:szCs w:val="24"/>
          <w:shd w:val="clear" w:color="auto" w:fill="FFFFFF"/>
        </w:rPr>
        <w:t>Beszerzési folyamatoknál, tevékenységeknél használt kifejezések.</w:t>
      </w:r>
    </w:p>
    <w:p w:rsidR="006067DD" w:rsidRPr="00A328DA" w:rsidRDefault="006067DD" w:rsidP="00BB5E9F">
      <w:pPr>
        <w:widowControl w:val="0"/>
        <w:suppressAutoHyphens/>
        <w:spacing w:after="0" w:line="240" w:lineRule="auto"/>
        <w:ind w:left="1134"/>
        <w:jc w:val="both"/>
        <w:rPr>
          <w:rFonts w:ascii="Palatino Linotype" w:hAnsi="Palatino Linotype" w:cs="Palatino Linotype"/>
          <w:sz w:val="24"/>
          <w:szCs w:val="24"/>
          <w:shd w:val="clear" w:color="auto" w:fill="FFFFFF"/>
        </w:rPr>
      </w:pPr>
      <w:r w:rsidRPr="00A328DA">
        <w:rPr>
          <w:rFonts w:ascii="Palatino Linotype" w:hAnsi="Palatino Linotype" w:cs="Palatino Linotype"/>
          <w:sz w:val="24"/>
          <w:szCs w:val="24"/>
          <w:shd w:val="clear" w:color="auto" w:fill="FFFFFF"/>
        </w:rPr>
        <w:t>Termelési folyamatoknál, tevékenységeknél használt kifejezések.</w:t>
      </w:r>
    </w:p>
    <w:p w:rsidR="006067DD" w:rsidRPr="00A328DA" w:rsidRDefault="006067DD" w:rsidP="00BB5E9F">
      <w:pPr>
        <w:widowControl w:val="0"/>
        <w:suppressAutoHyphens/>
        <w:spacing w:after="0" w:line="240" w:lineRule="auto"/>
        <w:ind w:left="1134"/>
        <w:jc w:val="both"/>
        <w:rPr>
          <w:rFonts w:ascii="Palatino Linotype" w:hAnsi="Palatino Linotype" w:cs="Palatino Linotype"/>
          <w:sz w:val="24"/>
          <w:szCs w:val="24"/>
          <w:shd w:val="clear" w:color="auto" w:fill="FFFFFF"/>
        </w:rPr>
      </w:pPr>
      <w:r w:rsidRPr="00A328DA">
        <w:rPr>
          <w:rFonts w:ascii="Palatino Linotype" w:hAnsi="Palatino Linotype" w:cs="Palatino Linotype"/>
          <w:sz w:val="24"/>
          <w:szCs w:val="24"/>
          <w:shd w:val="clear" w:color="auto" w:fill="FFFFFF"/>
        </w:rPr>
        <w:t>Értékesítési folyamatoknál, tevékenységeknél használt kifejezések.</w:t>
      </w:r>
    </w:p>
    <w:p w:rsidR="006067DD" w:rsidRPr="00740620" w:rsidRDefault="006067DD" w:rsidP="00BB5E9F">
      <w:pPr>
        <w:widowControl w:val="0"/>
        <w:suppressAutoHyphens/>
        <w:spacing w:after="0" w:line="240" w:lineRule="auto"/>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w:t>
      </w:r>
    </w:p>
    <w:p w:rsidR="006067DD" w:rsidRPr="00740620" w:rsidRDefault="006067DD" w:rsidP="00BB5E9F">
      <w:pPr>
        <w:widowControl w:val="0"/>
        <w:numPr>
          <w:ilvl w:val="2"/>
          <w:numId w:val="18"/>
        </w:numPr>
        <w:tabs>
          <w:tab w:val="left" w:pos="2127"/>
          <w:tab w:val="right" w:pos="9213"/>
        </w:tabs>
        <w:suppressAutoHyphens/>
        <w:spacing w:after="0" w:line="240" w:lineRule="auto"/>
        <w:ind w:firstLine="414"/>
        <w:jc w:val="both"/>
        <w:rPr>
          <w:rFonts w:ascii="Palatino Linotype" w:hAnsi="Palatino Linotype" w:cs="Palatino Linotype"/>
          <w:b/>
          <w:bCs/>
          <w:sz w:val="24"/>
          <w:szCs w:val="24"/>
        </w:rPr>
      </w:pPr>
      <w:r w:rsidRPr="00740620">
        <w:rPr>
          <w:rFonts w:ascii="Palatino Linotype" w:hAnsi="Palatino Linotype" w:cs="Palatino Linotype"/>
          <w:b/>
          <w:bCs/>
          <w:sz w:val="24"/>
          <w:szCs w:val="24"/>
        </w:rPr>
        <w:t>Szakmai technológiák</w:t>
      </w:r>
      <w:r w:rsidRPr="00740620">
        <w:rPr>
          <w:rFonts w:ascii="Palatino Linotype" w:hAnsi="Palatino Linotype" w:cs="Palatino Linotype"/>
          <w:b/>
          <w:bCs/>
          <w:sz w:val="24"/>
          <w:szCs w:val="24"/>
        </w:rPr>
        <w:tab/>
      </w:r>
      <w:r w:rsidRPr="00740620">
        <w:rPr>
          <w:rFonts w:ascii="Palatino Linotype" w:hAnsi="Palatino Linotype" w:cs="Palatino Linotype"/>
          <w:b/>
          <w:bCs/>
          <w:i/>
          <w:iCs/>
          <w:sz w:val="24"/>
          <w:szCs w:val="24"/>
        </w:rPr>
        <w:t>25 óra/40 óra</w:t>
      </w:r>
    </w:p>
    <w:p w:rsidR="006067DD" w:rsidRPr="00A328DA" w:rsidRDefault="006067DD" w:rsidP="00BB5E9F">
      <w:pPr>
        <w:widowControl w:val="0"/>
        <w:suppressAutoHyphens/>
        <w:spacing w:after="0" w:line="240" w:lineRule="auto"/>
        <w:ind w:left="1134"/>
        <w:jc w:val="both"/>
        <w:rPr>
          <w:rFonts w:ascii="Palatino Linotype" w:hAnsi="Palatino Linotype" w:cs="Palatino Linotype"/>
          <w:sz w:val="24"/>
          <w:szCs w:val="24"/>
          <w:shd w:val="clear" w:color="auto" w:fill="FFFFFF"/>
        </w:rPr>
      </w:pPr>
      <w:r w:rsidRPr="00A328DA">
        <w:rPr>
          <w:rFonts w:ascii="Palatino Linotype" w:hAnsi="Palatino Linotype" w:cs="Palatino Linotype"/>
          <w:sz w:val="24"/>
          <w:szCs w:val="24"/>
          <w:shd w:val="clear" w:color="auto" w:fill="FFFFFF"/>
        </w:rPr>
        <w:t>Cukrászati technológiák.</w:t>
      </w:r>
    </w:p>
    <w:p w:rsidR="006067DD" w:rsidRPr="00A328DA" w:rsidRDefault="006067DD" w:rsidP="00BB5E9F">
      <w:pPr>
        <w:widowControl w:val="0"/>
        <w:suppressAutoHyphens/>
        <w:spacing w:after="0" w:line="240" w:lineRule="auto"/>
        <w:ind w:left="1134"/>
        <w:jc w:val="both"/>
        <w:rPr>
          <w:rFonts w:ascii="Palatino Linotype" w:hAnsi="Palatino Linotype" w:cs="Palatino Linotype"/>
          <w:sz w:val="24"/>
          <w:szCs w:val="24"/>
          <w:shd w:val="clear" w:color="auto" w:fill="FFFFFF"/>
        </w:rPr>
      </w:pPr>
      <w:r w:rsidRPr="00A328DA">
        <w:rPr>
          <w:rFonts w:ascii="Palatino Linotype" w:hAnsi="Palatino Linotype" w:cs="Palatino Linotype"/>
          <w:sz w:val="24"/>
          <w:szCs w:val="24"/>
          <w:shd w:val="clear" w:color="auto" w:fill="FFFFFF"/>
        </w:rPr>
        <w:t>Ételkészítési technológiák.</w:t>
      </w:r>
    </w:p>
    <w:p w:rsidR="006067DD" w:rsidRPr="00A328DA" w:rsidRDefault="006067DD" w:rsidP="00BB5E9F">
      <w:pPr>
        <w:widowControl w:val="0"/>
        <w:suppressAutoHyphens/>
        <w:spacing w:after="0" w:line="240" w:lineRule="auto"/>
        <w:ind w:left="1134"/>
        <w:jc w:val="both"/>
        <w:rPr>
          <w:rFonts w:ascii="Palatino Linotype" w:hAnsi="Palatino Linotype" w:cs="Palatino Linotype"/>
          <w:sz w:val="24"/>
          <w:szCs w:val="24"/>
          <w:shd w:val="clear" w:color="auto" w:fill="FFFFFF"/>
        </w:rPr>
      </w:pPr>
      <w:r w:rsidRPr="00A328DA">
        <w:rPr>
          <w:rFonts w:ascii="Palatino Linotype" w:hAnsi="Palatino Linotype" w:cs="Palatino Linotype"/>
          <w:sz w:val="24"/>
          <w:szCs w:val="24"/>
          <w:shd w:val="clear" w:color="auto" w:fill="FFFFFF"/>
        </w:rPr>
        <w:t>Italok készítése, felszolgálás folyamatai.</w:t>
      </w:r>
    </w:p>
    <w:p w:rsidR="006067DD" w:rsidRPr="00740620" w:rsidRDefault="006067DD" w:rsidP="00BB5E9F">
      <w:pPr>
        <w:widowControl w:val="0"/>
        <w:suppressAutoHyphens/>
        <w:spacing w:after="0" w:line="240" w:lineRule="auto"/>
        <w:jc w:val="both"/>
        <w:rPr>
          <w:rFonts w:ascii="Palatino Linotype" w:hAnsi="Palatino Linotype" w:cs="Palatino Linotype"/>
          <w:kern w:val="1"/>
          <w:sz w:val="24"/>
          <w:szCs w:val="24"/>
          <w:lang w:eastAsia="hi-IN" w:bidi="hi-IN"/>
        </w:rPr>
      </w:pPr>
    </w:p>
    <w:p w:rsidR="006067DD" w:rsidRPr="00740620" w:rsidRDefault="006067DD" w:rsidP="00BB5E9F">
      <w:pPr>
        <w:widowControl w:val="0"/>
        <w:numPr>
          <w:ilvl w:val="2"/>
          <w:numId w:val="18"/>
        </w:numPr>
        <w:tabs>
          <w:tab w:val="right" w:pos="2127"/>
          <w:tab w:val="right" w:pos="9213"/>
        </w:tabs>
        <w:suppressAutoHyphens/>
        <w:spacing w:after="0" w:line="240" w:lineRule="auto"/>
        <w:ind w:left="1134" w:firstLine="0"/>
        <w:jc w:val="both"/>
        <w:rPr>
          <w:rFonts w:ascii="Palatino Linotype" w:hAnsi="Palatino Linotype" w:cs="Palatino Linotype"/>
          <w:b/>
          <w:bCs/>
          <w:sz w:val="24"/>
          <w:szCs w:val="24"/>
        </w:rPr>
      </w:pPr>
      <w:r w:rsidRPr="00740620">
        <w:rPr>
          <w:rFonts w:ascii="Palatino Linotype" w:hAnsi="Palatino Linotype" w:cs="Palatino Linotype"/>
          <w:b/>
          <w:bCs/>
          <w:sz w:val="24"/>
          <w:szCs w:val="24"/>
        </w:rPr>
        <w:t>Szakmai szituációk</w:t>
      </w:r>
      <w:r w:rsidRPr="00740620">
        <w:rPr>
          <w:rFonts w:ascii="Palatino Linotype" w:hAnsi="Palatino Linotype" w:cs="Palatino Linotype"/>
          <w:b/>
          <w:bCs/>
          <w:sz w:val="24"/>
          <w:szCs w:val="24"/>
        </w:rPr>
        <w:tab/>
      </w:r>
      <w:r w:rsidRPr="00740620">
        <w:rPr>
          <w:rFonts w:ascii="Palatino Linotype" w:hAnsi="Palatino Linotype" w:cs="Palatino Linotype"/>
          <w:b/>
          <w:bCs/>
          <w:i/>
          <w:iCs/>
          <w:sz w:val="24"/>
          <w:szCs w:val="24"/>
        </w:rPr>
        <w:t>21 óra/ 28 óra</w:t>
      </w:r>
    </w:p>
    <w:p w:rsidR="006067DD" w:rsidRPr="00A328DA"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A328DA">
        <w:rPr>
          <w:rFonts w:ascii="Palatino Linotype" w:hAnsi="Palatino Linotype" w:cs="Palatino Linotype"/>
          <w:sz w:val="24"/>
          <w:szCs w:val="24"/>
        </w:rPr>
        <w:t>Kommunikáció a munkatársakkal.</w:t>
      </w:r>
    </w:p>
    <w:p w:rsidR="006067DD" w:rsidRPr="00A328DA"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A328DA">
        <w:rPr>
          <w:rFonts w:ascii="Palatino Linotype" w:hAnsi="Palatino Linotype" w:cs="Palatino Linotype"/>
          <w:sz w:val="24"/>
          <w:szCs w:val="24"/>
        </w:rPr>
        <w:t>Etikett, protokoll alkalmazása.</w:t>
      </w:r>
    </w:p>
    <w:p w:rsidR="006067DD" w:rsidRPr="00A328DA"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A328DA">
        <w:rPr>
          <w:rFonts w:ascii="Palatino Linotype" w:hAnsi="Palatino Linotype" w:cs="Palatino Linotype"/>
          <w:sz w:val="24"/>
          <w:szCs w:val="24"/>
        </w:rPr>
        <w:t>Kommunikáció a vendégekkel.</w:t>
      </w:r>
    </w:p>
    <w:p w:rsidR="006067DD" w:rsidRPr="00A328DA"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A328DA">
        <w:rPr>
          <w:rFonts w:ascii="Palatino Linotype" w:hAnsi="Palatino Linotype" w:cs="Palatino Linotype"/>
          <w:sz w:val="24"/>
          <w:szCs w:val="24"/>
        </w:rPr>
        <w:t>Vendégek fogadása.</w:t>
      </w:r>
    </w:p>
    <w:p w:rsidR="006067DD" w:rsidRPr="00A328DA"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A328DA">
        <w:rPr>
          <w:rFonts w:ascii="Palatino Linotype" w:hAnsi="Palatino Linotype" w:cs="Palatino Linotype"/>
          <w:sz w:val="24"/>
          <w:szCs w:val="24"/>
        </w:rPr>
        <w:t>Ajánlás idegen nyelven.</w:t>
      </w:r>
    </w:p>
    <w:p w:rsidR="006067DD" w:rsidRPr="00A328DA"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A328DA">
        <w:rPr>
          <w:rFonts w:ascii="Palatino Linotype" w:hAnsi="Palatino Linotype" w:cs="Palatino Linotype"/>
          <w:sz w:val="24"/>
          <w:szCs w:val="24"/>
        </w:rPr>
        <w:t>Rendelésfelvétel idegen nyelven.</w:t>
      </w:r>
    </w:p>
    <w:p w:rsidR="006067DD" w:rsidRPr="00A328DA"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A328DA">
        <w:rPr>
          <w:rFonts w:ascii="Palatino Linotype" w:hAnsi="Palatino Linotype" w:cs="Palatino Linotype"/>
          <w:sz w:val="24"/>
          <w:szCs w:val="24"/>
        </w:rPr>
        <w:t>Panaszkezelés.</w:t>
      </w:r>
    </w:p>
    <w:p w:rsidR="006067DD" w:rsidRPr="00740620" w:rsidRDefault="006067DD" w:rsidP="00BB5E9F">
      <w:pPr>
        <w:widowControl w:val="0"/>
        <w:suppressAutoHyphens/>
        <w:spacing w:after="0" w:line="240" w:lineRule="auto"/>
        <w:jc w:val="both"/>
        <w:rPr>
          <w:rFonts w:ascii="Palatino Linotype" w:hAnsi="Palatino Linotype" w:cs="Palatino Linotype"/>
          <w:kern w:val="1"/>
          <w:sz w:val="24"/>
          <w:szCs w:val="24"/>
          <w:lang w:eastAsia="hi-IN" w:bidi="hi-IN"/>
        </w:rPr>
      </w:pPr>
    </w:p>
    <w:p w:rsidR="006067DD" w:rsidRPr="00A328DA" w:rsidRDefault="006067DD" w:rsidP="00BB5E9F">
      <w:pPr>
        <w:pStyle w:val="Listaszerbekezds"/>
        <w:numPr>
          <w:ilvl w:val="1"/>
          <w:numId w:val="32"/>
        </w:numPr>
        <w:tabs>
          <w:tab w:val="left" w:pos="1418"/>
        </w:tabs>
        <w:spacing w:after="0" w:line="240" w:lineRule="auto"/>
        <w:ind w:firstLine="66"/>
        <w:jc w:val="both"/>
        <w:rPr>
          <w:rFonts w:ascii="Palatino Linotype" w:hAnsi="Palatino Linotype" w:cs="Palatino Linotype"/>
          <w:b/>
          <w:bCs/>
          <w:i/>
          <w:iCs/>
          <w:sz w:val="24"/>
          <w:szCs w:val="24"/>
        </w:rPr>
      </w:pPr>
      <w:r w:rsidRPr="00A328DA">
        <w:rPr>
          <w:rFonts w:ascii="Palatino Linotype" w:hAnsi="Palatino Linotype" w:cs="Palatino Linotype"/>
          <w:b/>
          <w:bCs/>
          <w:i/>
          <w:iCs/>
          <w:sz w:val="24"/>
          <w:szCs w:val="24"/>
        </w:rPr>
        <w:lastRenderedPageBreak/>
        <w:t xml:space="preserve">A képzés javasolt helyszíne </w:t>
      </w:r>
      <w:r w:rsidRPr="00A328DA">
        <w:rPr>
          <w:rFonts w:ascii="Palatino Linotype" w:hAnsi="Palatino Linotype" w:cs="Palatino Linotype"/>
          <w:b/>
          <w:bCs/>
          <w:i/>
          <w:iCs/>
          <w:kern w:val="1"/>
          <w:sz w:val="24"/>
          <w:szCs w:val="24"/>
          <w:lang w:eastAsia="hi-IN" w:bidi="hi-IN"/>
        </w:rPr>
        <w:t>(ajánlás)</w:t>
      </w:r>
    </w:p>
    <w:p w:rsidR="006067DD" w:rsidRPr="00A328DA" w:rsidRDefault="006067DD" w:rsidP="00BB5E9F">
      <w:pPr>
        <w:spacing w:after="0" w:line="240" w:lineRule="auto"/>
        <w:ind w:firstLine="353"/>
        <w:jc w:val="both"/>
        <w:rPr>
          <w:rFonts w:ascii="Palatino Linotype" w:hAnsi="Palatino Linotype" w:cs="Palatino Linotype"/>
          <w:bCs/>
          <w:i/>
          <w:iCs/>
          <w:sz w:val="24"/>
          <w:szCs w:val="24"/>
        </w:rPr>
      </w:pPr>
      <w:r w:rsidRPr="00A328DA">
        <w:rPr>
          <w:rFonts w:ascii="Palatino Linotype" w:hAnsi="Palatino Linotype" w:cs="Palatino Linotype"/>
          <w:bCs/>
          <w:i/>
          <w:iCs/>
          <w:sz w:val="24"/>
          <w:szCs w:val="24"/>
        </w:rPr>
        <w:t>Tanterem</w:t>
      </w:r>
    </w:p>
    <w:p w:rsidR="006067DD" w:rsidRPr="00740620" w:rsidRDefault="006067DD" w:rsidP="00BB5E9F">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6067DD" w:rsidRPr="00A328DA" w:rsidRDefault="006067DD" w:rsidP="00BB5E9F">
      <w:pPr>
        <w:pStyle w:val="Listaszerbekezds"/>
        <w:numPr>
          <w:ilvl w:val="1"/>
          <w:numId w:val="31"/>
        </w:numPr>
        <w:tabs>
          <w:tab w:val="left" w:pos="1418"/>
        </w:tabs>
        <w:spacing w:after="0" w:line="240" w:lineRule="auto"/>
        <w:ind w:firstLine="66"/>
        <w:jc w:val="both"/>
        <w:rPr>
          <w:rFonts w:ascii="Palatino Linotype" w:hAnsi="Palatino Linotype" w:cs="Palatino Linotype"/>
          <w:b/>
          <w:bCs/>
          <w:i/>
          <w:iCs/>
          <w:sz w:val="24"/>
          <w:szCs w:val="24"/>
        </w:rPr>
      </w:pPr>
      <w:r w:rsidRPr="00A328DA">
        <w:rPr>
          <w:rFonts w:ascii="Palatino Linotype" w:hAnsi="Palatino Linotype" w:cs="Palatino Linotype"/>
          <w:b/>
          <w:bCs/>
          <w:i/>
          <w:iCs/>
          <w:sz w:val="24"/>
          <w:szCs w:val="24"/>
        </w:rPr>
        <w:t>A tantárgy elsajátítása során alkalmazható sajátos módszerek, tanulói tevékenységformák (ajánlás)</w:t>
      </w:r>
    </w:p>
    <w:p w:rsidR="006067DD" w:rsidRPr="00740620" w:rsidRDefault="006067DD" w:rsidP="00BB5E9F">
      <w:pPr>
        <w:spacing w:after="0" w:line="240" w:lineRule="auto"/>
        <w:jc w:val="both"/>
        <w:rPr>
          <w:rFonts w:ascii="Palatino Linotype" w:hAnsi="Palatino Linotype" w:cs="Palatino Linotype"/>
          <w:b/>
          <w:bCs/>
          <w:i/>
          <w:iCs/>
          <w:sz w:val="24"/>
          <w:szCs w:val="24"/>
        </w:rPr>
      </w:pPr>
    </w:p>
    <w:p w:rsidR="006067DD" w:rsidRPr="00A328DA" w:rsidRDefault="006067DD" w:rsidP="00BB5E9F">
      <w:pPr>
        <w:pStyle w:val="Listaszerbekezds"/>
        <w:widowControl w:val="0"/>
        <w:numPr>
          <w:ilvl w:val="2"/>
          <w:numId w:val="33"/>
        </w:numPr>
        <w:suppressAutoHyphens/>
        <w:spacing w:after="0" w:line="240" w:lineRule="auto"/>
        <w:jc w:val="both"/>
        <w:rPr>
          <w:rFonts w:ascii="Palatino Linotype" w:hAnsi="Palatino Linotype" w:cs="Palatino Linotype"/>
          <w:b/>
          <w:bCs/>
          <w:i/>
          <w:iCs/>
          <w:sz w:val="24"/>
          <w:szCs w:val="24"/>
          <w:lang w:eastAsia="hu-HU"/>
        </w:rPr>
      </w:pPr>
      <w:r w:rsidRPr="00A328DA">
        <w:rPr>
          <w:rFonts w:ascii="Palatino Linotype" w:hAnsi="Palatino Linotype" w:cs="Palatino Linotype"/>
          <w:b/>
          <w:bCs/>
          <w:i/>
          <w:iCs/>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067DD" w:rsidRPr="008B7D14">
        <w:trPr>
          <w:jc w:val="center"/>
        </w:trPr>
        <w:tc>
          <w:tcPr>
            <w:tcW w:w="994" w:type="dxa"/>
            <w:vMerge w:val="restart"/>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Sorszám</w:t>
            </w:r>
          </w:p>
        </w:tc>
        <w:tc>
          <w:tcPr>
            <w:tcW w:w="2800" w:type="dxa"/>
            <w:vMerge w:val="restart"/>
            <w:vAlign w:val="center"/>
          </w:tcPr>
          <w:p w:rsidR="006067DD"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 xml:space="preserve">Alkalmazott oktatási </w:t>
            </w:r>
          </w:p>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m</w:t>
            </w:r>
            <w:r w:rsidRPr="008B7D14">
              <w:rPr>
                <w:rFonts w:ascii="Palatino Linotype" w:hAnsi="Palatino Linotype" w:cs="Palatino Linotype"/>
                <w:b/>
                <w:bCs/>
                <w:sz w:val="20"/>
                <w:szCs w:val="20"/>
              </w:rPr>
              <w:t>ódszer neve</w:t>
            </w:r>
          </w:p>
        </w:tc>
        <w:tc>
          <w:tcPr>
            <w:tcW w:w="2835" w:type="dxa"/>
            <w:gridSpan w:val="3"/>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A tanulói tevékenység szervezeti kerete</w:t>
            </w:r>
          </w:p>
        </w:tc>
        <w:tc>
          <w:tcPr>
            <w:tcW w:w="2659" w:type="dxa"/>
            <w:vMerge w:val="restart"/>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067DD" w:rsidRPr="008B7D14">
        <w:trPr>
          <w:jc w:val="center"/>
        </w:trPr>
        <w:tc>
          <w:tcPr>
            <w:tcW w:w="994" w:type="dxa"/>
            <w:vMerge/>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p>
        </w:tc>
        <w:tc>
          <w:tcPr>
            <w:tcW w:w="2800" w:type="dxa"/>
            <w:vMerge/>
            <w:vAlign w:val="center"/>
          </w:tcPr>
          <w:p w:rsidR="006067DD" w:rsidRPr="008B7D14" w:rsidRDefault="006067DD" w:rsidP="00004962">
            <w:pPr>
              <w:spacing w:after="0" w:line="240" w:lineRule="auto"/>
              <w:rPr>
                <w:rFonts w:ascii="Palatino Linotype" w:hAnsi="Palatino Linotype" w:cs="Palatino Linotype"/>
                <w:b/>
                <w:bCs/>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egyéni</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csoport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osztály</w:t>
            </w:r>
          </w:p>
        </w:tc>
        <w:tc>
          <w:tcPr>
            <w:tcW w:w="2659" w:type="dxa"/>
            <w:vMerge/>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1.1</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magyarázat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1.2.</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elbeszélés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1.3.</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kiselőadás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1.4.</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megbeszélés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1.5.</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vita</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1.6.</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1.7.</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projekt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1.8.</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kooperatív tanulás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1.9.</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szimuláció</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1.10.</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szerepjáték</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1.11.</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házi feladat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6067DD" w:rsidRPr="00740620" w:rsidRDefault="006067DD" w:rsidP="00004962">
      <w:pPr>
        <w:pStyle w:val="Listaszerbekezds"/>
        <w:spacing w:after="0" w:line="240" w:lineRule="auto"/>
        <w:ind w:left="791" w:firstLine="1"/>
        <w:rPr>
          <w:rFonts w:ascii="Palatino Linotype" w:hAnsi="Palatino Linotype" w:cs="Palatino Linotype"/>
          <w:b/>
          <w:bCs/>
          <w:i/>
          <w:iCs/>
          <w:sz w:val="24"/>
          <w:szCs w:val="24"/>
        </w:rPr>
      </w:pPr>
    </w:p>
    <w:p w:rsidR="006067DD" w:rsidRPr="00A328DA" w:rsidRDefault="006067DD" w:rsidP="00A328DA">
      <w:pPr>
        <w:pStyle w:val="Listaszerbekezds"/>
        <w:widowControl w:val="0"/>
        <w:numPr>
          <w:ilvl w:val="2"/>
          <w:numId w:val="33"/>
        </w:numPr>
        <w:suppressAutoHyphens/>
        <w:spacing w:after="0" w:line="240" w:lineRule="auto"/>
        <w:jc w:val="both"/>
        <w:rPr>
          <w:rFonts w:ascii="Palatino Linotype" w:hAnsi="Palatino Linotype" w:cs="Palatino Linotype"/>
          <w:b/>
          <w:bCs/>
          <w:i/>
          <w:iCs/>
          <w:sz w:val="24"/>
          <w:szCs w:val="24"/>
          <w:lang w:eastAsia="hu-HU"/>
        </w:rPr>
      </w:pPr>
      <w:r w:rsidRPr="00740620">
        <w:rPr>
          <w:rFonts w:ascii="Palatino Linotype" w:hAnsi="Palatino Linotype" w:cs="Palatino Linotype"/>
          <w:b/>
          <w:bCs/>
          <w:i/>
          <w:iCs/>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067DD" w:rsidRPr="00FE5532">
        <w:trPr>
          <w:cantSplit/>
          <w:trHeight w:val="921"/>
          <w:jc w:val="center"/>
        </w:trPr>
        <w:tc>
          <w:tcPr>
            <w:tcW w:w="828"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Sor</w:t>
            </w:r>
            <w:r>
              <w:rPr>
                <w:rFonts w:ascii="Palatino Linotype" w:hAnsi="Palatino Linotype" w:cs="Palatino Linotype"/>
                <w:b/>
                <w:bCs/>
                <w:sz w:val="20"/>
                <w:szCs w:val="20"/>
              </w:rPr>
              <w:t>-</w:t>
            </w:r>
            <w:r w:rsidRPr="00FE5532">
              <w:rPr>
                <w:rFonts w:ascii="Palatino Linotype" w:hAnsi="Palatino Linotype" w:cs="Palatino Linotype"/>
                <w:b/>
                <w:bCs/>
                <w:sz w:val="20"/>
                <w:szCs w:val="20"/>
              </w:rPr>
              <w:t>szám</w:t>
            </w:r>
          </w:p>
        </w:tc>
        <w:tc>
          <w:tcPr>
            <w:tcW w:w="3621"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tevékenységforma</w:t>
            </w:r>
          </w:p>
        </w:tc>
        <w:tc>
          <w:tcPr>
            <w:tcW w:w="2370" w:type="dxa"/>
            <w:gridSpan w:val="3"/>
            <w:vAlign w:val="center"/>
          </w:tcPr>
          <w:p w:rsidR="006067DD"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 szervezési kerete</w:t>
            </w:r>
          </w:p>
          <w:p w:rsidR="006067DD"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0"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067DD" w:rsidRPr="00FE5532">
        <w:trPr>
          <w:cantSplit/>
          <w:trHeight w:val="1076"/>
          <w:jc w:val="center"/>
        </w:trPr>
        <w:tc>
          <w:tcPr>
            <w:tcW w:w="828" w:type="dxa"/>
            <w:vMerge/>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p>
        </w:tc>
        <w:tc>
          <w:tcPr>
            <w:tcW w:w="3621" w:type="dxa"/>
            <w:vMerge/>
            <w:vAlign w:val="center"/>
          </w:tcPr>
          <w:p w:rsidR="006067DD" w:rsidRPr="00FE5532" w:rsidRDefault="006067DD" w:rsidP="00004962">
            <w:pPr>
              <w:spacing w:after="0" w:line="240" w:lineRule="auto"/>
              <w:rPr>
                <w:rFonts w:ascii="Palatino Linotype" w:hAnsi="Palatino Linotype" w:cs="Palatino Linotype"/>
                <w:b/>
                <w:bCs/>
                <w:sz w:val="20"/>
                <w:szCs w:val="20"/>
              </w:rPr>
            </w:pPr>
          </w:p>
        </w:tc>
        <w:tc>
          <w:tcPr>
            <w:tcW w:w="809" w:type="dxa"/>
            <w:textDirection w:val="btLr"/>
            <w:vAlign w:val="center"/>
          </w:tcPr>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8" w:type="dxa"/>
            <w:textDirection w:val="btLr"/>
            <w:vAlign w:val="center"/>
          </w:tcPr>
          <w:p w:rsidR="006067DD"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3" w:type="dxa"/>
            <w:textDirection w:val="btLr"/>
            <w:vAlign w:val="center"/>
          </w:tcPr>
          <w:p w:rsidR="006067DD"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0" w:type="dxa"/>
            <w:vMerge/>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p>
        </w:tc>
      </w:tr>
      <w:tr w:rsidR="006067DD" w:rsidRPr="00FE5532" w:rsidTr="00E841E9">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1.</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r>
      <w:tr w:rsidR="006067DD" w:rsidRPr="00FE5532" w:rsidTr="00E841E9">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Olvasott szöveg önálló feldolgozása</w:t>
            </w:r>
          </w:p>
        </w:tc>
        <w:tc>
          <w:tcPr>
            <w:tcW w:w="809"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rsidTr="00E841E9">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1.2.</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Olvasott szöveg feladattal vezetett feldolgozása</w:t>
            </w:r>
          </w:p>
        </w:tc>
        <w:tc>
          <w:tcPr>
            <w:tcW w:w="809"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rsidTr="00E841E9">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1.3.</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Olvasott szöveg feldolgozása jegyzeteléssel</w:t>
            </w:r>
          </w:p>
        </w:tc>
        <w:tc>
          <w:tcPr>
            <w:tcW w:w="809"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rsidTr="00E841E9">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1.4.</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rsidTr="00E841E9">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1.5.</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Hallott szöveg feladattal vezetett feldolgozása</w:t>
            </w:r>
          </w:p>
        </w:tc>
        <w:tc>
          <w:tcPr>
            <w:tcW w:w="809"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rsidTr="00E841E9">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1.6.</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Információk önálló rendszerezése</w:t>
            </w:r>
          </w:p>
        </w:tc>
        <w:tc>
          <w:tcPr>
            <w:tcW w:w="809"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rsidTr="00E841E9">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1.7.</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Információk feladattal vezetett rendszerezése</w:t>
            </w:r>
          </w:p>
        </w:tc>
        <w:tc>
          <w:tcPr>
            <w:tcW w:w="809"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BB5E9F" w:rsidRDefault="00BB5E9F">
      <w:r>
        <w:br w:type="page"/>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067DD" w:rsidRPr="00FE5532" w:rsidTr="00E841E9">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lastRenderedPageBreak/>
              <w:t>2.</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r>
      <w:tr w:rsidR="006067DD" w:rsidRPr="00FE5532" w:rsidTr="00E841E9">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Írásos elemzések készítése</w:t>
            </w:r>
          </w:p>
        </w:tc>
        <w:tc>
          <w:tcPr>
            <w:tcW w:w="809"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rsidTr="00E841E9">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2.2.</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Leírás készítése</w:t>
            </w:r>
          </w:p>
        </w:tc>
        <w:tc>
          <w:tcPr>
            <w:tcW w:w="809"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rsidTr="00E841E9">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2.3.</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Válaszolás írásban mondatszintű kérdésekre</w:t>
            </w:r>
          </w:p>
        </w:tc>
        <w:tc>
          <w:tcPr>
            <w:tcW w:w="809"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rsidTr="00E841E9">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2.4.</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Tesztfeladat megoldása</w:t>
            </w:r>
          </w:p>
        </w:tc>
        <w:tc>
          <w:tcPr>
            <w:tcW w:w="809"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rsidTr="00E841E9">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2.5.</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Szöveges előadás egyéni felkészüléssel</w:t>
            </w:r>
          </w:p>
        </w:tc>
        <w:tc>
          <w:tcPr>
            <w:tcW w:w="809"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rsidTr="00E841E9">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2.6.</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Tapasztalatok utólagos ismertetése szóban</w:t>
            </w:r>
          </w:p>
        </w:tc>
        <w:tc>
          <w:tcPr>
            <w:tcW w:w="809"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rsidTr="00E841E9">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2.7.</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Tapasztalatok helyszíni ismertetése szóban</w:t>
            </w:r>
          </w:p>
        </w:tc>
        <w:tc>
          <w:tcPr>
            <w:tcW w:w="809"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rsidTr="00E841E9">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Pr="008B7D14">
              <w:rPr>
                <w:rFonts w:ascii="Palatino Linotype" w:hAnsi="Palatino Linotype" w:cs="Palatino Linotype"/>
                <w:b/>
                <w:bCs/>
                <w:sz w:val="20"/>
                <w:szCs w:val="20"/>
              </w:rPr>
              <w:t>.</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Csoportos munkaformák körében</w:t>
            </w:r>
          </w:p>
        </w:tc>
        <w:tc>
          <w:tcPr>
            <w:tcW w:w="809" w:type="dxa"/>
            <w:shd w:val="clear" w:color="auto" w:fill="D9D9D9"/>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r>
      <w:tr w:rsidR="006067DD" w:rsidRPr="00FE5532" w:rsidTr="00E841E9">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w:t>
            </w:r>
            <w:r w:rsidRPr="00FE5532">
              <w:rPr>
                <w:rFonts w:ascii="Palatino Linotype" w:hAnsi="Palatino Linotype" w:cs="Palatino Linotype"/>
                <w:sz w:val="20"/>
                <w:szCs w:val="20"/>
              </w:rPr>
              <w:t>.1.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Feladattal vezetett kiscsoportos szövegfeldolgozás</w:t>
            </w:r>
          </w:p>
        </w:tc>
        <w:tc>
          <w:tcPr>
            <w:tcW w:w="809"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rsidTr="00E841E9">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3.2</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Kiscsoportos szakmai munkavégzés irányítással</w:t>
            </w:r>
          </w:p>
        </w:tc>
        <w:tc>
          <w:tcPr>
            <w:tcW w:w="809"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rsidTr="00E841E9">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3.3</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Csoportos helyzetgyakorlat</w:t>
            </w:r>
          </w:p>
        </w:tc>
        <w:tc>
          <w:tcPr>
            <w:tcW w:w="809"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rsidTr="00E841E9">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3.4</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Csoportos versenyjáték</w:t>
            </w:r>
          </w:p>
        </w:tc>
        <w:tc>
          <w:tcPr>
            <w:tcW w:w="809"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E841E9">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6067DD" w:rsidRPr="00740620" w:rsidRDefault="006067DD" w:rsidP="00004962">
      <w:pPr>
        <w:spacing w:after="0" w:line="240" w:lineRule="auto"/>
        <w:ind w:left="792"/>
        <w:rPr>
          <w:rFonts w:ascii="Palatino Linotype" w:hAnsi="Palatino Linotype" w:cs="Palatino Linotype"/>
          <w:b/>
          <w:bCs/>
          <w:i/>
          <w:iCs/>
          <w:sz w:val="24"/>
          <w:szCs w:val="24"/>
        </w:rPr>
      </w:pPr>
    </w:p>
    <w:p w:rsidR="006067DD" w:rsidRPr="00740620" w:rsidRDefault="006067DD" w:rsidP="00BB5E9F">
      <w:pPr>
        <w:widowControl w:val="0"/>
        <w:numPr>
          <w:ilvl w:val="1"/>
          <w:numId w:val="18"/>
        </w:numPr>
        <w:tabs>
          <w:tab w:val="left" w:pos="709"/>
        </w:tabs>
        <w:suppressAutoHyphens/>
        <w:autoSpaceDE w:val="0"/>
        <w:autoSpaceDN w:val="0"/>
        <w:adjustRightInd w:val="0"/>
        <w:spacing w:after="0" w:line="240" w:lineRule="auto"/>
        <w:ind w:left="709" w:hanging="283"/>
        <w:jc w:val="both"/>
        <w:rPr>
          <w:rFonts w:ascii="Palatino Linotype" w:hAnsi="Palatino Linotype" w:cs="Palatino Linotype"/>
          <w:b/>
          <w:bCs/>
          <w:kern w:val="1"/>
          <w:sz w:val="24"/>
          <w:szCs w:val="24"/>
          <w:lang w:eastAsia="hi-IN" w:bidi="hi-IN"/>
        </w:rPr>
      </w:pPr>
      <w:r w:rsidRPr="00740620">
        <w:rPr>
          <w:rFonts w:ascii="Palatino Linotype" w:hAnsi="Palatino Linotype" w:cs="Palatino Linotype"/>
          <w:b/>
          <w:bCs/>
          <w:sz w:val="24"/>
          <w:szCs w:val="24"/>
        </w:rPr>
        <w:t>A tantárgy értékelésének módja</w:t>
      </w:r>
    </w:p>
    <w:p w:rsidR="006067DD" w:rsidRPr="00740620" w:rsidRDefault="006067DD" w:rsidP="00BB5E9F">
      <w:pPr>
        <w:widowControl w:val="0"/>
        <w:suppressAutoHyphens/>
        <w:spacing w:after="0" w:line="240" w:lineRule="auto"/>
        <w:ind w:left="426"/>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 xml:space="preserve">A nemzeti köznevelésről szóló 2011. évi CXC. </w:t>
      </w:r>
      <w:r w:rsidR="00BF587F">
        <w:rPr>
          <w:rFonts w:ascii="Palatino Linotype" w:hAnsi="Palatino Linotype" w:cs="Palatino Linotype"/>
          <w:kern w:val="1"/>
          <w:sz w:val="24"/>
          <w:szCs w:val="24"/>
          <w:lang w:eastAsia="hi-IN" w:bidi="hi-IN"/>
        </w:rPr>
        <w:t>törvény</w:t>
      </w:r>
      <w:r w:rsidRPr="00740620">
        <w:rPr>
          <w:rFonts w:ascii="Palatino Linotype" w:hAnsi="Palatino Linotype" w:cs="Palatino Linotype"/>
          <w:kern w:val="1"/>
          <w:sz w:val="24"/>
          <w:szCs w:val="24"/>
          <w:lang w:eastAsia="hi-IN" w:bidi="hi-IN"/>
        </w:rPr>
        <w:t xml:space="preserve"> 54. § (2) a</w:t>
      </w:r>
      <w:r w:rsidR="00BB5E9F">
        <w:rPr>
          <w:rFonts w:ascii="Palatino Linotype" w:hAnsi="Palatino Linotype" w:cs="Palatino Linotype"/>
          <w:kern w:val="1"/>
          <w:sz w:val="24"/>
          <w:szCs w:val="24"/>
          <w:lang w:eastAsia="hi-IN" w:bidi="hi-IN"/>
        </w:rPr>
        <w:t>) pontja szerinti értékeléssel.</w:t>
      </w:r>
    </w:p>
    <w:p w:rsidR="006067DD" w:rsidRPr="00740620" w:rsidRDefault="006067DD">
      <w:pPr>
        <w:spacing w:after="0" w:line="240" w:lineRule="auto"/>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br w:type="page"/>
      </w:r>
    </w:p>
    <w:p w:rsidR="006067DD" w:rsidRDefault="006067DD" w:rsidP="00004962">
      <w:pPr>
        <w:widowControl w:val="0"/>
        <w:suppressAutoHyphens/>
        <w:spacing w:after="0" w:line="240" w:lineRule="auto"/>
        <w:ind w:left="567"/>
        <w:rPr>
          <w:rFonts w:ascii="Palatino Linotype" w:hAnsi="Palatino Linotype" w:cs="Palatino Linotype"/>
          <w:kern w:val="1"/>
          <w:sz w:val="24"/>
          <w:szCs w:val="24"/>
          <w:lang w:eastAsia="hi-IN" w:bidi="hi-IN"/>
        </w:rPr>
      </w:pPr>
    </w:p>
    <w:p w:rsidR="006067DD" w:rsidRDefault="006067DD" w:rsidP="00004962">
      <w:pPr>
        <w:widowControl w:val="0"/>
        <w:suppressAutoHyphens/>
        <w:spacing w:after="0" w:line="240" w:lineRule="auto"/>
        <w:ind w:left="567"/>
        <w:jc w:val="center"/>
        <w:rPr>
          <w:rFonts w:ascii="Palatino Linotype" w:hAnsi="Palatino Linotype" w:cs="Palatino Linotype"/>
          <w:b/>
          <w:bCs/>
          <w:sz w:val="44"/>
          <w:szCs w:val="44"/>
          <w:lang w:eastAsia="hu-HU"/>
        </w:rPr>
      </w:pPr>
    </w:p>
    <w:p w:rsidR="006067DD" w:rsidRDefault="006067DD" w:rsidP="00004962">
      <w:pPr>
        <w:widowControl w:val="0"/>
        <w:suppressAutoHyphens/>
        <w:spacing w:after="0" w:line="240" w:lineRule="auto"/>
        <w:ind w:left="567"/>
        <w:jc w:val="center"/>
        <w:rPr>
          <w:rFonts w:ascii="Palatino Linotype" w:hAnsi="Palatino Linotype" w:cs="Palatino Linotype"/>
          <w:b/>
          <w:bCs/>
          <w:sz w:val="44"/>
          <w:szCs w:val="44"/>
          <w:lang w:eastAsia="hu-HU"/>
        </w:rPr>
      </w:pPr>
    </w:p>
    <w:p w:rsidR="006067DD" w:rsidRDefault="006067DD" w:rsidP="00004962">
      <w:pPr>
        <w:widowControl w:val="0"/>
        <w:suppressAutoHyphens/>
        <w:spacing w:after="0" w:line="240" w:lineRule="auto"/>
        <w:ind w:left="567"/>
        <w:jc w:val="center"/>
        <w:rPr>
          <w:rFonts w:ascii="Palatino Linotype" w:hAnsi="Palatino Linotype" w:cs="Palatino Linotype"/>
          <w:b/>
          <w:bCs/>
          <w:sz w:val="44"/>
          <w:szCs w:val="44"/>
          <w:lang w:eastAsia="hu-HU"/>
        </w:rPr>
      </w:pPr>
    </w:p>
    <w:p w:rsidR="006067DD" w:rsidRDefault="006067DD" w:rsidP="00004962">
      <w:pPr>
        <w:widowControl w:val="0"/>
        <w:suppressAutoHyphens/>
        <w:spacing w:after="0" w:line="240" w:lineRule="auto"/>
        <w:ind w:left="567"/>
        <w:jc w:val="center"/>
        <w:rPr>
          <w:rFonts w:ascii="Palatino Linotype" w:hAnsi="Palatino Linotype" w:cs="Palatino Linotype"/>
          <w:b/>
          <w:bCs/>
          <w:sz w:val="44"/>
          <w:szCs w:val="44"/>
          <w:lang w:eastAsia="hu-HU"/>
        </w:rPr>
      </w:pPr>
      <w:r>
        <w:rPr>
          <w:rFonts w:ascii="Palatino Linotype" w:hAnsi="Palatino Linotype" w:cs="Palatino Linotype"/>
          <w:b/>
          <w:bCs/>
          <w:sz w:val="44"/>
          <w:szCs w:val="44"/>
          <w:lang w:eastAsia="hu-HU"/>
        </w:rPr>
        <w:t>A</w:t>
      </w:r>
    </w:p>
    <w:p w:rsidR="006067DD" w:rsidRDefault="006067DD" w:rsidP="00004962">
      <w:pPr>
        <w:widowControl w:val="0"/>
        <w:suppressAutoHyphens/>
        <w:spacing w:after="0" w:line="240" w:lineRule="auto"/>
        <w:ind w:left="567"/>
        <w:jc w:val="center"/>
        <w:rPr>
          <w:rFonts w:ascii="Palatino Linotype" w:hAnsi="Palatino Linotype" w:cs="Palatino Linotype"/>
          <w:b/>
          <w:bCs/>
          <w:sz w:val="44"/>
          <w:szCs w:val="44"/>
          <w:lang w:eastAsia="hu-HU"/>
        </w:rPr>
      </w:pPr>
      <w:r>
        <w:rPr>
          <w:rFonts w:ascii="Palatino Linotype" w:hAnsi="Palatino Linotype" w:cs="Palatino Linotype"/>
          <w:b/>
          <w:bCs/>
          <w:sz w:val="44"/>
          <w:szCs w:val="44"/>
          <w:lang w:eastAsia="hu-HU"/>
        </w:rPr>
        <w:t>10056-12</w:t>
      </w:r>
      <w:r w:rsidRPr="000E120B">
        <w:rPr>
          <w:rFonts w:ascii="Palatino Linotype" w:hAnsi="Palatino Linotype" w:cs="Palatino Linotype"/>
          <w:b/>
          <w:bCs/>
          <w:sz w:val="44"/>
          <w:szCs w:val="44"/>
          <w:lang w:eastAsia="hu-HU"/>
        </w:rPr>
        <w:t xml:space="preserve"> azonosító számú</w:t>
      </w:r>
    </w:p>
    <w:p w:rsidR="00A328DA" w:rsidRDefault="00A328DA" w:rsidP="00A328DA">
      <w:pPr>
        <w:widowControl w:val="0"/>
        <w:suppressAutoHyphens/>
        <w:spacing w:after="0" w:line="240" w:lineRule="auto"/>
        <w:ind w:left="567"/>
        <w:rPr>
          <w:rFonts w:ascii="Palatino Linotype" w:hAnsi="Palatino Linotype" w:cs="Palatino Linotype"/>
          <w:b/>
          <w:bCs/>
          <w:sz w:val="44"/>
          <w:szCs w:val="44"/>
          <w:lang w:eastAsia="hu-HU"/>
        </w:rPr>
      </w:pPr>
    </w:p>
    <w:p w:rsidR="006067DD" w:rsidRDefault="006067DD" w:rsidP="00004962">
      <w:pPr>
        <w:widowControl w:val="0"/>
        <w:suppressAutoHyphens/>
        <w:spacing w:after="0" w:line="240" w:lineRule="auto"/>
        <w:ind w:left="567"/>
        <w:jc w:val="center"/>
        <w:rPr>
          <w:rFonts w:ascii="Palatino Linotype" w:hAnsi="Palatino Linotype" w:cs="Palatino Linotype"/>
          <w:b/>
          <w:bCs/>
          <w:sz w:val="44"/>
          <w:szCs w:val="44"/>
          <w:lang w:eastAsia="hu-HU"/>
        </w:rPr>
      </w:pPr>
      <w:r>
        <w:rPr>
          <w:rFonts w:ascii="Palatino Linotype" w:hAnsi="Palatino Linotype" w:cs="Palatino Linotype"/>
          <w:b/>
          <w:bCs/>
          <w:sz w:val="44"/>
          <w:szCs w:val="44"/>
          <w:lang w:eastAsia="hu-HU"/>
        </w:rPr>
        <w:t>Gyorsétkeztetés, ételeladás</w:t>
      </w:r>
    </w:p>
    <w:p w:rsidR="006067DD" w:rsidRDefault="006067DD" w:rsidP="00004962">
      <w:pPr>
        <w:widowControl w:val="0"/>
        <w:suppressAutoHyphens/>
        <w:spacing w:after="0" w:line="240" w:lineRule="auto"/>
        <w:ind w:left="567"/>
        <w:jc w:val="center"/>
        <w:rPr>
          <w:rFonts w:ascii="Palatino Linotype" w:hAnsi="Palatino Linotype" w:cs="Palatino Linotype"/>
          <w:b/>
          <w:bCs/>
          <w:sz w:val="44"/>
          <w:szCs w:val="44"/>
          <w:lang w:eastAsia="hu-HU"/>
        </w:rPr>
      </w:pPr>
      <w:r w:rsidRPr="000E120B">
        <w:rPr>
          <w:rFonts w:ascii="Palatino Linotype" w:hAnsi="Palatino Linotype" w:cs="Palatino Linotype"/>
          <w:b/>
          <w:bCs/>
          <w:sz w:val="44"/>
          <w:szCs w:val="44"/>
          <w:lang w:eastAsia="hu-HU"/>
        </w:rPr>
        <w:t>megnevezésű</w:t>
      </w:r>
    </w:p>
    <w:p w:rsidR="00A328DA" w:rsidRDefault="00A328DA" w:rsidP="00004962">
      <w:pPr>
        <w:widowControl w:val="0"/>
        <w:suppressAutoHyphens/>
        <w:spacing w:after="0" w:line="240" w:lineRule="auto"/>
        <w:ind w:left="567"/>
        <w:jc w:val="center"/>
        <w:rPr>
          <w:rFonts w:ascii="Palatino Linotype" w:hAnsi="Palatino Linotype" w:cs="Palatino Linotype"/>
          <w:b/>
          <w:bCs/>
          <w:sz w:val="44"/>
          <w:szCs w:val="44"/>
          <w:lang w:eastAsia="hu-HU"/>
        </w:rPr>
      </w:pPr>
    </w:p>
    <w:p w:rsidR="006067DD" w:rsidRDefault="006067DD" w:rsidP="00004962">
      <w:pPr>
        <w:widowControl w:val="0"/>
        <w:suppressAutoHyphens/>
        <w:spacing w:after="0" w:line="240" w:lineRule="auto"/>
        <w:ind w:left="567"/>
        <w:jc w:val="center"/>
        <w:rPr>
          <w:rFonts w:ascii="Palatino Linotype" w:hAnsi="Palatino Linotype" w:cs="Palatino Linotype"/>
          <w:b/>
          <w:bCs/>
          <w:kern w:val="1"/>
          <w:sz w:val="44"/>
          <w:szCs w:val="44"/>
          <w:lang w:eastAsia="hi-IN" w:bidi="hi-IN"/>
        </w:rPr>
      </w:pPr>
      <w:r w:rsidRPr="000E120B">
        <w:rPr>
          <w:rFonts w:ascii="Palatino Linotype" w:hAnsi="Palatino Linotype" w:cs="Palatino Linotype"/>
          <w:b/>
          <w:bCs/>
          <w:kern w:val="1"/>
          <w:sz w:val="44"/>
          <w:szCs w:val="44"/>
          <w:lang w:eastAsia="hi-IN" w:bidi="hi-IN"/>
        </w:rPr>
        <w:t>szakmai követelménymodul</w:t>
      </w:r>
    </w:p>
    <w:p w:rsidR="00A328DA" w:rsidRDefault="00A328DA" w:rsidP="00004962">
      <w:pPr>
        <w:widowControl w:val="0"/>
        <w:suppressAutoHyphens/>
        <w:spacing w:after="0" w:line="240" w:lineRule="auto"/>
        <w:ind w:left="567"/>
        <w:jc w:val="center"/>
        <w:rPr>
          <w:rFonts w:ascii="Palatino Linotype" w:hAnsi="Palatino Linotype" w:cs="Palatino Linotype"/>
          <w:b/>
          <w:bCs/>
          <w:kern w:val="1"/>
          <w:sz w:val="44"/>
          <w:szCs w:val="44"/>
          <w:lang w:eastAsia="hi-IN" w:bidi="hi-IN"/>
        </w:rPr>
      </w:pPr>
    </w:p>
    <w:p w:rsidR="006067DD" w:rsidRPr="000E120B" w:rsidRDefault="006067DD" w:rsidP="00004962">
      <w:pPr>
        <w:widowControl w:val="0"/>
        <w:suppressAutoHyphens/>
        <w:spacing w:after="0" w:line="240" w:lineRule="auto"/>
        <w:ind w:left="567"/>
        <w:jc w:val="center"/>
        <w:rPr>
          <w:rFonts w:ascii="Palatino Linotype" w:hAnsi="Palatino Linotype" w:cs="Palatino Linotype"/>
          <w:b/>
          <w:bCs/>
          <w:kern w:val="1"/>
          <w:sz w:val="44"/>
          <w:szCs w:val="44"/>
          <w:lang w:eastAsia="hi-IN" w:bidi="hi-IN"/>
        </w:rPr>
      </w:pPr>
      <w:r w:rsidRPr="000E120B">
        <w:rPr>
          <w:rFonts w:ascii="Palatino Linotype" w:hAnsi="Palatino Linotype" w:cs="Palatino Linotype"/>
          <w:b/>
          <w:bCs/>
          <w:kern w:val="1"/>
          <w:sz w:val="44"/>
          <w:szCs w:val="44"/>
          <w:lang w:eastAsia="hi-IN" w:bidi="hi-IN"/>
        </w:rPr>
        <w:t>tantárgyai, témakörei</w:t>
      </w:r>
    </w:p>
    <w:p w:rsidR="006067DD" w:rsidRPr="000E120B" w:rsidRDefault="006067DD" w:rsidP="00004962">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6067DD" w:rsidRDefault="006067DD">
      <w:pPr>
        <w:spacing w:after="0" w:line="240" w:lineRule="auto"/>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br w:type="page"/>
      </w:r>
    </w:p>
    <w:p w:rsidR="006067DD" w:rsidRPr="00740620"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r w:rsidRPr="00740620">
        <w:rPr>
          <w:rFonts w:ascii="Palatino Linotype" w:hAnsi="Palatino Linotype" w:cs="Palatino Linotype"/>
          <w:b/>
          <w:bCs/>
          <w:kern w:val="1"/>
          <w:sz w:val="24"/>
          <w:szCs w:val="24"/>
          <w:lang w:eastAsia="hi-IN" w:bidi="hi-IN"/>
        </w:rPr>
        <w:lastRenderedPageBreak/>
        <w:t xml:space="preserve">A 10056-12 </w:t>
      </w:r>
      <w:r w:rsidRPr="00740620">
        <w:rPr>
          <w:rFonts w:ascii="Palatino Linotype" w:hAnsi="Palatino Linotype" w:cs="Palatino Linotype"/>
          <w:b/>
          <w:bCs/>
          <w:sz w:val="24"/>
          <w:szCs w:val="24"/>
          <w:lang w:eastAsia="hu-HU"/>
        </w:rPr>
        <w:t>azonosító számú, Gyorsétkeztetés, ételeladás megnevezésű szakmai követelmény</w:t>
      </w:r>
      <w:r w:rsidRPr="00740620">
        <w:rPr>
          <w:rFonts w:ascii="Palatino Linotype" w:hAnsi="Palatino Linotype" w:cs="Palatino Linotype"/>
          <w:b/>
          <w:bCs/>
          <w:kern w:val="1"/>
          <w:sz w:val="24"/>
          <w:szCs w:val="24"/>
          <w:lang w:eastAsia="hi-IN" w:bidi="hi-IN"/>
        </w:rPr>
        <w:t>modulhoz tartozó tantárgyak és a témakörök oktatása során fejlesztendő kompetenciák</w:t>
      </w:r>
    </w:p>
    <w:p w:rsidR="006067DD" w:rsidRPr="00740620" w:rsidRDefault="006067DD" w:rsidP="00004962">
      <w:pPr>
        <w:widowControl w:val="0"/>
        <w:suppressAutoHyphens/>
        <w:spacing w:after="0" w:line="240" w:lineRule="auto"/>
        <w:rPr>
          <w:rFonts w:ascii="Palatino Linotype" w:hAnsi="Palatino Linotype" w:cs="Palatino Linotype"/>
          <w:b/>
          <w:bCs/>
          <w:kern w:val="1"/>
          <w:sz w:val="24"/>
          <w:szCs w:val="24"/>
          <w:lang w:eastAsia="hi-IN" w:bidi="hi-IN"/>
        </w:rPr>
      </w:pPr>
    </w:p>
    <w:tbl>
      <w:tblPr>
        <w:tblW w:w="5360" w:type="pct"/>
        <w:jc w:val="center"/>
        <w:tblLayout w:type="fixed"/>
        <w:tblCellMar>
          <w:left w:w="70" w:type="dxa"/>
          <w:right w:w="70" w:type="dxa"/>
        </w:tblCellMar>
        <w:tblLook w:val="00A0" w:firstRow="1" w:lastRow="0" w:firstColumn="1" w:lastColumn="0" w:noHBand="0" w:noVBand="0"/>
      </w:tblPr>
      <w:tblGrid>
        <w:gridCol w:w="4575"/>
        <w:gridCol w:w="333"/>
        <w:gridCol w:w="333"/>
        <w:gridCol w:w="335"/>
        <w:gridCol w:w="355"/>
        <w:gridCol w:w="423"/>
        <w:gridCol w:w="423"/>
        <w:gridCol w:w="427"/>
        <w:gridCol w:w="443"/>
        <w:gridCol w:w="425"/>
        <w:gridCol w:w="166"/>
        <w:gridCol w:w="263"/>
        <w:gridCol w:w="130"/>
        <w:gridCol w:w="427"/>
        <w:gridCol w:w="511"/>
        <w:gridCol w:w="58"/>
        <w:gridCol w:w="353"/>
        <w:gridCol w:w="18"/>
        <w:gridCol w:w="28"/>
      </w:tblGrid>
      <w:tr w:rsidR="006067DD" w:rsidRPr="00A328DA">
        <w:trPr>
          <w:gridAfter w:val="2"/>
          <w:wAfter w:w="24" w:type="pct"/>
          <w:trHeight w:val="360"/>
          <w:jc w:val="center"/>
        </w:trPr>
        <w:tc>
          <w:tcPr>
            <w:tcW w:w="2281" w:type="pct"/>
            <w:vMerge w:val="restart"/>
            <w:tcBorders>
              <w:top w:val="single" w:sz="4" w:space="0" w:color="auto"/>
              <w:left w:val="single" w:sz="4" w:space="0" w:color="auto"/>
              <w:right w:val="single" w:sz="4" w:space="0" w:color="auto"/>
            </w:tcBorders>
            <w:noWrap/>
            <w:vAlign w:val="center"/>
          </w:tcPr>
          <w:p w:rsidR="006067DD" w:rsidRPr="00A328DA" w:rsidRDefault="006067DD" w:rsidP="00004962">
            <w:pPr>
              <w:spacing w:after="0" w:line="240" w:lineRule="auto"/>
              <w:jc w:val="center"/>
              <w:rPr>
                <w:rFonts w:ascii="Palatino Linotype" w:hAnsi="Palatino Linotype" w:cs="Palatino Linotype"/>
                <w:bCs/>
                <w:color w:val="000000"/>
                <w:sz w:val="20"/>
                <w:szCs w:val="20"/>
                <w:lang w:eastAsia="hu-HU"/>
              </w:rPr>
            </w:pPr>
            <w:r w:rsidRPr="00A328DA">
              <w:rPr>
                <w:rFonts w:ascii="Palatino Linotype" w:hAnsi="Palatino Linotype" w:cs="Palatino Linotype"/>
                <w:bCs/>
                <w:color w:val="000000"/>
                <w:sz w:val="20"/>
                <w:szCs w:val="20"/>
                <w:lang w:eastAsia="hu-HU"/>
              </w:rPr>
              <w:t>10056-12</w:t>
            </w:r>
          </w:p>
          <w:p w:rsidR="006067DD" w:rsidRPr="00A328DA" w:rsidRDefault="006067DD" w:rsidP="00004962">
            <w:pPr>
              <w:spacing w:after="0" w:line="240" w:lineRule="auto"/>
              <w:jc w:val="center"/>
              <w:rPr>
                <w:rFonts w:ascii="Palatino Linotype" w:hAnsi="Palatino Linotype" w:cs="Palatino Linotype"/>
                <w:b/>
                <w:bCs/>
                <w:color w:val="000000"/>
                <w:sz w:val="20"/>
                <w:szCs w:val="20"/>
                <w:lang w:eastAsia="hu-HU"/>
              </w:rPr>
            </w:pPr>
            <w:r w:rsidRPr="00A328DA">
              <w:rPr>
                <w:rFonts w:ascii="Palatino Linotype" w:hAnsi="Palatino Linotype" w:cs="Palatino Linotype"/>
                <w:bCs/>
                <w:color w:val="000000"/>
                <w:sz w:val="20"/>
                <w:szCs w:val="20"/>
                <w:lang w:eastAsia="hu-HU"/>
              </w:rPr>
              <w:t>Gyorsétkeztetés, ételeladás</w:t>
            </w:r>
          </w:p>
        </w:tc>
        <w:tc>
          <w:tcPr>
            <w:tcW w:w="499" w:type="pct"/>
            <w:gridSpan w:val="3"/>
            <w:tcBorders>
              <w:top w:val="single" w:sz="4" w:space="0" w:color="auto"/>
              <w:left w:val="nil"/>
              <w:bottom w:val="single" w:sz="4" w:space="0" w:color="auto"/>
              <w:right w:val="single" w:sz="4" w:space="0" w:color="auto"/>
            </w:tcBorders>
            <w:vAlign w:val="center"/>
          </w:tcPr>
          <w:p w:rsidR="006067DD" w:rsidRPr="00A328DA" w:rsidRDefault="006067DD" w:rsidP="00004962">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Étel</w:t>
            </w:r>
            <w:r w:rsidR="00A328DA" w:rsidRPr="00A328DA">
              <w:rPr>
                <w:rFonts w:ascii="Palatino Linotype" w:hAnsi="Palatino Linotype" w:cs="Palatino Linotype"/>
                <w:color w:val="000000"/>
                <w:sz w:val="20"/>
                <w:szCs w:val="20"/>
                <w:lang w:eastAsia="hu-HU"/>
              </w:rPr>
              <w:t>-</w:t>
            </w:r>
            <w:r w:rsidRPr="00A328DA">
              <w:rPr>
                <w:rFonts w:ascii="Palatino Linotype" w:hAnsi="Palatino Linotype" w:cs="Palatino Linotype"/>
                <w:color w:val="000000"/>
                <w:sz w:val="20"/>
                <w:szCs w:val="20"/>
                <w:lang w:eastAsia="hu-HU"/>
              </w:rPr>
              <w:t>ismeret</w:t>
            </w:r>
          </w:p>
        </w:tc>
        <w:tc>
          <w:tcPr>
            <w:tcW w:w="812" w:type="pct"/>
            <w:gridSpan w:val="4"/>
            <w:tcBorders>
              <w:top w:val="single" w:sz="4" w:space="0" w:color="auto"/>
              <w:left w:val="nil"/>
              <w:bottom w:val="single" w:sz="4" w:space="0" w:color="auto"/>
              <w:right w:val="single" w:sz="4" w:space="0" w:color="auto"/>
            </w:tcBorders>
            <w:vAlign w:val="center"/>
          </w:tcPr>
          <w:p w:rsidR="006067DD" w:rsidRPr="00A328DA" w:rsidRDefault="006067DD" w:rsidP="00004962">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Italismeret, kiszolgálás</w:t>
            </w:r>
          </w:p>
        </w:tc>
        <w:tc>
          <w:tcPr>
            <w:tcW w:w="712" w:type="pct"/>
            <w:gridSpan w:val="5"/>
            <w:tcBorders>
              <w:top w:val="single" w:sz="4" w:space="0" w:color="auto"/>
              <w:left w:val="nil"/>
              <w:bottom w:val="single" w:sz="4" w:space="0" w:color="auto"/>
              <w:right w:val="single" w:sz="4" w:space="0" w:color="auto"/>
            </w:tcBorders>
            <w:noWrap/>
            <w:vAlign w:val="center"/>
          </w:tcPr>
          <w:p w:rsidR="006067DD" w:rsidRPr="00A328DA" w:rsidRDefault="006067DD" w:rsidP="00004962">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Termelési és eladói gyakorlatok</w:t>
            </w:r>
          </w:p>
        </w:tc>
        <w:tc>
          <w:tcPr>
            <w:tcW w:w="673" w:type="pct"/>
            <w:gridSpan w:val="4"/>
            <w:tcBorders>
              <w:top w:val="single" w:sz="4" w:space="0" w:color="auto"/>
              <w:left w:val="nil"/>
              <w:bottom w:val="single" w:sz="4" w:space="0" w:color="auto"/>
              <w:right w:val="single" w:sz="4" w:space="0" w:color="auto"/>
            </w:tcBorders>
          </w:tcPr>
          <w:p w:rsidR="006067DD" w:rsidRPr="00A328DA" w:rsidRDefault="006067DD" w:rsidP="00004962">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Termelési és eladói gyakorlatok</w:t>
            </w:r>
          </w:p>
        </w:tc>
      </w:tr>
      <w:tr w:rsidR="006067DD" w:rsidRPr="00A328DA">
        <w:trPr>
          <w:gridAfter w:val="1"/>
          <w:wAfter w:w="15" w:type="pct"/>
          <w:trHeight w:val="3628"/>
          <w:jc w:val="center"/>
        </w:trPr>
        <w:tc>
          <w:tcPr>
            <w:tcW w:w="2281" w:type="pct"/>
            <w:vMerge/>
            <w:tcBorders>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b/>
                <w:bCs/>
                <w:color w:val="000000"/>
                <w:sz w:val="20"/>
                <w:szCs w:val="20"/>
                <w:lang w:eastAsia="hu-HU"/>
              </w:rPr>
            </w:pPr>
          </w:p>
        </w:tc>
        <w:tc>
          <w:tcPr>
            <w:tcW w:w="166" w:type="pct"/>
            <w:tcBorders>
              <w:top w:val="nil"/>
              <w:left w:val="nil"/>
              <w:bottom w:val="single" w:sz="4" w:space="0" w:color="auto"/>
              <w:right w:val="single" w:sz="4" w:space="0" w:color="auto"/>
            </w:tcBorders>
            <w:textDirection w:val="btLr"/>
            <w:vAlign w:val="center"/>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Hidegkonyhai és gyorséttermi termékek</w:t>
            </w:r>
          </w:p>
        </w:tc>
        <w:tc>
          <w:tcPr>
            <w:tcW w:w="166" w:type="pct"/>
            <w:tcBorders>
              <w:top w:val="nil"/>
              <w:left w:val="nil"/>
              <w:bottom w:val="single" w:sz="4" w:space="0" w:color="auto"/>
              <w:right w:val="single" w:sz="4" w:space="0" w:color="auto"/>
            </w:tcBorders>
            <w:textDirection w:val="btLr"/>
            <w:vAlign w:val="center"/>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Reggeli és uzsonnaételek</w:t>
            </w:r>
          </w:p>
        </w:tc>
        <w:tc>
          <w:tcPr>
            <w:tcW w:w="167" w:type="pct"/>
            <w:tcBorders>
              <w:top w:val="nil"/>
              <w:left w:val="nil"/>
              <w:bottom w:val="single" w:sz="4" w:space="0" w:color="auto"/>
              <w:right w:val="single" w:sz="4" w:space="0" w:color="auto"/>
            </w:tcBorders>
            <w:textDirection w:val="btLr"/>
            <w:vAlign w:val="center"/>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Meleg ételek</w:t>
            </w:r>
          </w:p>
        </w:tc>
        <w:tc>
          <w:tcPr>
            <w:tcW w:w="177" w:type="pct"/>
            <w:tcBorders>
              <w:top w:val="nil"/>
              <w:left w:val="nil"/>
              <w:bottom w:val="single" w:sz="4" w:space="0" w:color="auto"/>
              <w:right w:val="single" w:sz="4" w:space="0" w:color="auto"/>
            </w:tcBorders>
            <w:textDirection w:val="btLr"/>
            <w:vAlign w:val="center"/>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Alkoholos italok</w:t>
            </w:r>
          </w:p>
        </w:tc>
        <w:tc>
          <w:tcPr>
            <w:tcW w:w="211" w:type="pct"/>
            <w:tcBorders>
              <w:top w:val="nil"/>
              <w:left w:val="nil"/>
              <w:bottom w:val="single" w:sz="4" w:space="0" w:color="auto"/>
              <w:right w:val="single" w:sz="4" w:space="0" w:color="auto"/>
            </w:tcBorders>
            <w:textDirection w:val="btLr"/>
            <w:vAlign w:val="center"/>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Alkoholmentes italok</w:t>
            </w:r>
          </w:p>
        </w:tc>
        <w:tc>
          <w:tcPr>
            <w:tcW w:w="211" w:type="pct"/>
            <w:tcBorders>
              <w:top w:val="nil"/>
              <w:left w:val="nil"/>
              <w:bottom w:val="single" w:sz="4" w:space="0" w:color="auto"/>
              <w:right w:val="single" w:sz="4" w:space="0" w:color="auto"/>
            </w:tcBorders>
            <w:textDirection w:val="btLr"/>
            <w:vAlign w:val="center"/>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Reggeli és uzsonna italok</w:t>
            </w:r>
          </w:p>
        </w:tc>
        <w:tc>
          <w:tcPr>
            <w:tcW w:w="213" w:type="pct"/>
            <w:tcBorders>
              <w:top w:val="nil"/>
              <w:left w:val="nil"/>
              <w:bottom w:val="single" w:sz="4" w:space="0" w:color="auto"/>
              <w:right w:val="single" w:sz="4" w:space="0" w:color="auto"/>
            </w:tcBorders>
            <w:textDirection w:val="btLr"/>
            <w:vAlign w:val="center"/>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Gyorséttermi eladás</w:t>
            </w:r>
          </w:p>
        </w:tc>
        <w:tc>
          <w:tcPr>
            <w:tcW w:w="221" w:type="pct"/>
            <w:tcBorders>
              <w:top w:val="nil"/>
              <w:left w:val="nil"/>
              <w:bottom w:val="single" w:sz="4" w:space="0" w:color="auto"/>
              <w:right w:val="single" w:sz="4" w:space="0" w:color="auto"/>
            </w:tcBorders>
            <w:noWrap/>
            <w:textDirection w:val="btLr"/>
            <w:vAlign w:val="center"/>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Reggeli és uzsonna ételek készítése, eladása</w:t>
            </w:r>
          </w:p>
        </w:tc>
        <w:tc>
          <w:tcPr>
            <w:tcW w:w="212" w:type="pct"/>
            <w:tcBorders>
              <w:top w:val="nil"/>
              <w:left w:val="nil"/>
              <w:bottom w:val="single" w:sz="4" w:space="0" w:color="auto"/>
              <w:right w:val="single" w:sz="4" w:space="0" w:color="auto"/>
            </w:tcBorders>
            <w:noWrap/>
            <w:textDirection w:val="btLr"/>
            <w:vAlign w:val="center"/>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Hidegkonyhai termékek készítése, eladása</w:t>
            </w:r>
          </w:p>
        </w:tc>
        <w:tc>
          <w:tcPr>
            <w:tcW w:w="214" w:type="pct"/>
            <w:gridSpan w:val="2"/>
            <w:tcBorders>
              <w:top w:val="nil"/>
              <w:left w:val="nil"/>
              <w:bottom w:val="single" w:sz="4" w:space="0" w:color="auto"/>
              <w:right w:val="single" w:sz="4" w:space="0" w:color="auto"/>
            </w:tcBorders>
            <w:noWrap/>
            <w:textDirection w:val="btLr"/>
            <w:vAlign w:val="center"/>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Meleg ételek készítése, eladása</w:t>
            </w:r>
          </w:p>
        </w:tc>
        <w:tc>
          <w:tcPr>
            <w:tcW w:w="278" w:type="pct"/>
            <w:gridSpan w:val="2"/>
            <w:tcBorders>
              <w:top w:val="nil"/>
              <w:left w:val="nil"/>
              <w:bottom w:val="single" w:sz="4" w:space="0" w:color="auto"/>
              <w:right w:val="single" w:sz="4" w:space="0" w:color="auto"/>
            </w:tcBorders>
            <w:textDirection w:val="btLr"/>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Reggeli és uzsonna ételek készítése, eladása</w:t>
            </w:r>
          </w:p>
        </w:tc>
        <w:tc>
          <w:tcPr>
            <w:tcW w:w="255" w:type="pct"/>
            <w:tcBorders>
              <w:top w:val="nil"/>
              <w:left w:val="nil"/>
              <w:bottom w:val="single" w:sz="4" w:space="0" w:color="auto"/>
              <w:right w:val="single" w:sz="4" w:space="0" w:color="auto"/>
            </w:tcBorders>
            <w:textDirection w:val="btLr"/>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Hidegkonyhai termékek készítése, eladása</w:t>
            </w:r>
          </w:p>
        </w:tc>
        <w:tc>
          <w:tcPr>
            <w:tcW w:w="214" w:type="pct"/>
            <w:gridSpan w:val="3"/>
            <w:tcBorders>
              <w:top w:val="nil"/>
              <w:left w:val="nil"/>
              <w:bottom w:val="single" w:sz="4" w:space="0" w:color="auto"/>
              <w:right w:val="single" w:sz="4" w:space="0" w:color="auto"/>
            </w:tcBorders>
            <w:textDirection w:val="btLr"/>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Meleg ételek készítése, eladása</w:t>
            </w:r>
          </w:p>
        </w:tc>
      </w:tr>
      <w:tr w:rsidR="006067DD" w:rsidRPr="00A328DA">
        <w:trPr>
          <w:trHeight w:val="315"/>
          <w:jc w:val="center"/>
        </w:trPr>
        <w:tc>
          <w:tcPr>
            <w:tcW w:w="5000" w:type="pct"/>
            <w:gridSpan w:val="19"/>
            <w:tcBorders>
              <w:top w:val="single" w:sz="4" w:space="0" w:color="auto"/>
              <w:left w:val="single" w:sz="4" w:space="0" w:color="auto"/>
              <w:bottom w:val="single" w:sz="4" w:space="0" w:color="auto"/>
              <w:right w:val="single" w:sz="4" w:space="0" w:color="000000"/>
            </w:tcBorders>
            <w:noWrap/>
            <w:vAlign w:val="bottom"/>
          </w:tcPr>
          <w:p w:rsidR="006067DD" w:rsidRPr="00A328DA" w:rsidRDefault="006067DD" w:rsidP="00004962">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FELADATOK</w:t>
            </w:r>
          </w:p>
        </w:tc>
      </w:tr>
      <w:tr w:rsidR="006067DD" w:rsidRPr="00A328DA" w:rsidTr="00E841E9">
        <w:trPr>
          <w:trHeight w:val="578"/>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Elvégzi az egyéni előkészületeket</w:t>
            </w:r>
          </w:p>
        </w:tc>
        <w:tc>
          <w:tcPr>
            <w:tcW w:w="166"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A munkaterületet, értékesítőteret, gépeket, eszközöket nyitásra előkészíti</w:t>
            </w:r>
          </w:p>
        </w:tc>
        <w:tc>
          <w:tcPr>
            <w:tcW w:w="166"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Árcímkéket, árlapot, ártáblát készít, rendez, kihelyez</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Tájékozódik a napi feladatokról</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 xml:space="preserve">Konyhatechnológiai munkaműveleteket végez </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Használja az új technológiákat és anyagokat</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Reggeli és uzsonna ételeket, italokat készít</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Hidegkonyhai készítmények befejező műveleteit végzi</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Gyorséttermi ételeket, salátákat készít</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Adagolja, tálalja és díszíti az ételeket helyben fogyasztásra vagy elvitelre</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Gyorséttermi és büfé kiszolgálást végez</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Nyugtát, számlát készít, fizettet</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Szakszerűen kezeli a gépeket, sütő-főző berendezéseket</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 xml:space="preserve">Betartja a higiéniai előírásokat, a HACCP szabályokat </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Szükség szerint standol</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Üzemen kívül helyezi a gépeket</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Elvégzi az üzleti zárási teendőket</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Betartja a munkaegészségügyi, védelmi és tűzvédelmi szabályokat</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5000" w:type="pct"/>
            <w:gridSpan w:val="19"/>
            <w:tcBorders>
              <w:top w:val="single" w:sz="4" w:space="0" w:color="auto"/>
              <w:left w:val="single" w:sz="4" w:space="0" w:color="auto"/>
              <w:bottom w:val="single" w:sz="4" w:space="0" w:color="auto"/>
              <w:right w:val="single" w:sz="4" w:space="0" w:color="000000"/>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lastRenderedPageBreak/>
              <w:t>SZAKMAI ISMERETEK</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Ételkészítési műveletek és csoportosításuk</w:t>
            </w:r>
          </w:p>
        </w:tc>
        <w:tc>
          <w:tcPr>
            <w:tcW w:w="166"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1"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1"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 xml:space="preserve">Raktári készletek </w:t>
            </w:r>
          </w:p>
        </w:tc>
        <w:tc>
          <w:tcPr>
            <w:tcW w:w="166"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 xml:space="preserve">Reggeli-, löncs- és uzsonnaételek,- italok </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Hidegkonyhai termékek, hideg és meleg szendvicsek</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Csomagolás</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Gyorséttermi ételek, készen tartás, tárolás</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 xml:space="preserve">Gyorséttermi ételek, büféáruk </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Palackos, kimért és gépi üdítők</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Gépek, berendezések használata</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43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Üzleti nyitási és zárási teendők</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Szelektív hulladékkezelés</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Standív</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 xml:space="preserve">Pénztárgép, üzleti informatikai eszközök </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Munka- és tűzvédelmi szabályok</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5000" w:type="pct"/>
            <w:gridSpan w:val="19"/>
            <w:tcBorders>
              <w:top w:val="single" w:sz="4" w:space="0" w:color="auto"/>
              <w:left w:val="single" w:sz="4" w:space="0" w:color="auto"/>
              <w:bottom w:val="single" w:sz="4" w:space="0" w:color="auto"/>
              <w:right w:val="single" w:sz="4" w:space="0" w:color="000000"/>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SZAKMAI KÉSZSÉGEK</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Olvasott szakmai szöveg megértése</w:t>
            </w:r>
          </w:p>
        </w:tc>
        <w:tc>
          <w:tcPr>
            <w:tcW w:w="166"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Szakmai nyelvű hallott szöveg megértése</w:t>
            </w:r>
          </w:p>
        </w:tc>
        <w:tc>
          <w:tcPr>
            <w:tcW w:w="166"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Szakmai nyelvű beszédkészség</w:t>
            </w:r>
          </w:p>
        </w:tc>
        <w:tc>
          <w:tcPr>
            <w:tcW w:w="166"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5000" w:type="pct"/>
            <w:gridSpan w:val="19"/>
            <w:tcBorders>
              <w:top w:val="single" w:sz="4" w:space="0" w:color="auto"/>
              <w:left w:val="single" w:sz="4" w:space="0" w:color="auto"/>
              <w:bottom w:val="single" w:sz="4" w:space="0" w:color="auto"/>
              <w:right w:val="single" w:sz="4" w:space="0" w:color="000000"/>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SZEMÉLYES KOMPETENCIÁK</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Állóképesség</w:t>
            </w:r>
          </w:p>
        </w:tc>
        <w:tc>
          <w:tcPr>
            <w:tcW w:w="166"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Terhelhetőség</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5000" w:type="pct"/>
            <w:gridSpan w:val="19"/>
            <w:tcBorders>
              <w:top w:val="single" w:sz="4" w:space="0" w:color="auto"/>
              <w:left w:val="single" w:sz="4" w:space="0" w:color="auto"/>
              <w:bottom w:val="single" w:sz="4" w:space="0" w:color="auto"/>
              <w:right w:val="single" w:sz="4" w:space="0" w:color="000000"/>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TÁRSAS KOMPETENCIÁK</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vAlign w:val="bottom"/>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 Kompromisszumkészség</w:t>
            </w:r>
          </w:p>
        </w:tc>
        <w:tc>
          <w:tcPr>
            <w:tcW w:w="166"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5000" w:type="pct"/>
            <w:gridSpan w:val="19"/>
            <w:tcBorders>
              <w:top w:val="single" w:sz="4" w:space="0" w:color="auto"/>
              <w:left w:val="single" w:sz="4" w:space="0" w:color="auto"/>
              <w:bottom w:val="single" w:sz="4" w:space="0" w:color="auto"/>
              <w:right w:val="single" w:sz="4" w:space="0" w:color="000000"/>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MÓDSZERKOMPETENCIÁK</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A környezet tisztántartása</w:t>
            </w:r>
          </w:p>
        </w:tc>
        <w:tc>
          <w:tcPr>
            <w:tcW w:w="166"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r w:rsidR="006067DD" w:rsidRPr="00A328DA" w:rsidTr="00E841E9">
        <w:trPr>
          <w:trHeight w:val="315"/>
          <w:jc w:val="center"/>
        </w:trPr>
        <w:tc>
          <w:tcPr>
            <w:tcW w:w="2281" w:type="pct"/>
            <w:tcBorders>
              <w:top w:val="nil"/>
              <w:left w:val="single" w:sz="4" w:space="0" w:color="auto"/>
              <w:bottom w:val="single" w:sz="4" w:space="0" w:color="auto"/>
              <w:right w:val="single" w:sz="4" w:space="0" w:color="auto"/>
            </w:tcBorders>
            <w:noWrap/>
          </w:tcPr>
          <w:p w:rsidR="006067DD" w:rsidRPr="00A328DA" w:rsidRDefault="006067DD" w:rsidP="00004962">
            <w:pPr>
              <w:spacing w:after="0" w:line="240" w:lineRule="auto"/>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Problémamegoldás, hibaelhárítás</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6"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6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177"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13"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Palatino Linotype"/>
                <w:color w:val="000000"/>
                <w:sz w:val="20"/>
                <w:szCs w:val="20"/>
                <w:lang w:eastAsia="hu-HU"/>
              </w:rPr>
            </w:pPr>
            <w:r w:rsidRPr="00A328DA">
              <w:rPr>
                <w:rFonts w:ascii="Palatino Linotype" w:hAnsi="Palatino Linotype" w:cs="Palatino Linotype"/>
                <w:color w:val="000000"/>
                <w:sz w:val="20"/>
                <w:szCs w:val="20"/>
                <w:lang w:eastAsia="hu-HU"/>
              </w:rPr>
              <w:t>x</w:t>
            </w:r>
          </w:p>
        </w:tc>
        <w:tc>
          <w:tcPr>
            <w:tcW w:w="221" w:type="pct"/>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95"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196" w:type="pct"/>
            <w:gridSpan w:val="2"/>
            <w:tcBorders>
              <w:top w:val="nil"/>
              <w:left w:val="nil"/>
              <w:bottom w:val="single" w:sz="4" w:space="0" w:color="auto"/>
              <w:right w:val="single" w:sz="4" w:space="0" w:color="auto"/>
            </w:tcBorders>
            <w:noWrap/>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13" w:type="pct"/>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84" w:type="pct"/>
            <w:gridSpan w:val="2"/>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c>
          <w:tcPr>
            <w:tcW w:w="200" w:type="pct"/>
            <w:gridSpan w:val="3"/>
            <w:tcBorders>
              <w:top w:val="nil"/>
              <w:left w:val="nil"/>
              <w:bottom w:val="single" w:sz="4" w:space="0" w:color="auto"/>
              <w:right w:val="single" w:sz="4" w:space="0" w:color="auto"/>
            </w:tcBorders>
            <w:vAlign w:val="center"/>
          </w:tcPr>
          <w:p w:rsidR="006067DD" w:rsidRPr="00A328DA" w:rsidRDefault="006067DD" w:rsidP="00E841E9">
            <w:pPr>
              <w:spacing w:after="0" w:line="240" w:lineRule="auto"/>
              <w:jc w:val="center"/>
              <w:rPr>
                <w:rFonts w:ascii="Palatino Linotype" w:hAnsi="Palatino Linotype" w:cs="Times New Roman"/>
                <w:color w:val="000000"/>
                <w:sz w:val="20"/>
                <w:szCs w:val="20"/>
                <w:lang w:eastAsia="hu-HU"/>
              </w:rPr>
            </w:pPr>
            <w:r w:rsidRPr="00A328DA">
              <w:rPr>
                <w:rFonts w:ascii="Palatino Linotype" w:hAnsi="Palatino Linotype"/>
                <w:color w:val="000000"/>
                <w:sz w:val="20"/>
                <w:szCs w:val="20"/>
                <w:lang w:eastAsia="hu-HU"/>
              </w:rPr>
              <w:t>x</w:t>
            </w:r>
          </w:p>
        </w:tc>
      </w:tr>
    </w:tbl>
    <w:p w:rsidR="006067DD" w:rsidRDefault="006067DD" w:rsidP="00004962">
      <w:pPr>
        <w:spacing w:after="0" w:line="240" w:lineRule="auto"/>
        <w:rPr>
          <w:rFonts w:cs="Times New Roman"/>
        </w:rPr>
      </w:pPr>
    </w:p>
    <w:p w:rsidR="006067DD" w:rsidRPr="000E120B" w:rsidRDefault="006067DD" w:rsidP="00004962">
      <w:pPr>
        <w:widowControl w:val="0"/>
        <w:suppressAutoHyphens/>
        <w:spacing w:after="0" w:line="240" w:lineRule="auto"/>
        <w:rPr>
          <w:rFonts w:ascii="Palatino Linotype" w:hAnsi="Palatino Linotype" w:cs="Palatino Linotype"/>
          <w:kern w:val="1"/>
          <w:sz w:val="20"/>
          <w:szCs w:val="20"/>
          <w:lang w:eastAsia="hi-IN" w:bidi="hi-IN"/>
        </w:rPr>
      </w:pPr>
    </w:p>
    <w:p w:rsidR="006067DD"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6067DD" w:rsidRPr="000E120B" w:rsidRDefault="006067DD" w:rsidP="00004962">
      <w:pPr>
        <w:widowControl w:val="0"/>
        <w:suppressAutoHyphens/>
        <w:spacing w:after="0" w:line="240" w:lineRule="auto"/>
        <w:rPr>
          <w:rFonts w:ascii="Palatino Linotype" w:hAnsi="Palatino Linotype" w:cs="Palatino Linotype"/>
          <w:kern w:val="1"/>
          <w:sz w:val="20"/>
          <w:szCs w:val="20"/>
          <w:lang w:eastAsia="hi-IN" w:bidi="hi-IN"/>
        </w:rPr>
      </w:pPr>
    </w:p>
    <w:p w:rsidR="006067DD" w:rsidRPr="00740620" w:rsidRDefault="006067DD" w:rsidP="00A328DA">
      <w:pPr>
        <w:widowControl w:val="0"/>
        <w:tabs>
          <w:tab w:val="right" w:pos="284"/>
          <w:tab w:val="right" w:pos="9213"/>
        </w:tabs>
        <w:suppressAutoHyphens/>
        <w:spacing w:after="0" w:line="240" w:lineRule="auto"/>
        <w:jc w:val="both"/>
        <w:rPr>
          <w:rFonts w:ascii="Palatino Linotype" w:hAnsi="Palatino Linotype" w:cs="Palatino Linotype"/>
          <w:b/>
          <w:bCs/>
          <w:sz w:val="24"/>
          <w:szCs w:val="24"/>
          <w:lang w:eastAsia="hu-HU"/>
        </w:rPr>
      </w:pPr>
      <w:r w:rsidRPr="0066570D">
        <w:rPr>
          <w:rFonts w:ascii="Palatino Linotype" w:hAnsi="Palatino Linotype" w:cs="Palatino Linotype"/>
          <w:kern w:val="1"/>
          <w:sz w:val="20"/>
          <w:szCs w:val="20"/>
          <w:lang w:eastAsia="hi-IN" w:bidi="hi-IN"/>
        </w:rPr>
        <w:br w:type="page"/>
      </w:r>
      <w:r w:rsidRPr="00740620">
        <w:rPr>
          <w:rFonts w:ascii="Palatino Linotype" w:hAnsi="Palatino Linotype" w:cs="Palatino Linotype"/>
          <w:b/>
          <w:bCs/>
          <w:kern w:val="1"/>
          <w:sz w:val="24"/>
          <w:szCs w:val="24"/>
          <w:lang w:eastAsia="hi-IN" w:bidi="hi-IN"/>
        </w:rPr>
        <w:lastRenderedPageBreak/>
        <w:t>9.</w:t>
      </w:r>
      <w:r w:rsidR="00A328DA">
        <w:rPr>
          <w:rFonts w:ascii="Palatino Linotype" w:hAnsi="Palatino Linotype" w:cs="Palatino Linotype"/>
          <w:b/>
          <w:bCs/>
          <w:sz w:val="24"/>
          <w:szCs w:val="24"/>
          <w:lang w:eastAsia="hu-HU"/>
        </w:rPr>
        <w:t xml:space="preserve"> Ételismeret tantárgy</w:t>
      </w:r>
      <w:r w:rsidRPr="00740620">
        <w:rPr>
          <w:rFonts w:ascii="Palatino Linotype" w:hAnsi="Palatino Linotype" w:cs="Palatino Linotype"/>
          <w:b/>
          <w:bCs/>
          <w:sz w:val="24"/>
          <w:szCs w:val="24"/>
          <w:lang w:eastAsia="hu-HU"/>
        </w:rPr>
        <w:tab/>
        <w:t>88 óra/51 óra*</w:t>
      </w:r>
    </w:p>
    <w:p w:rsidR="006067DD" w:rsidRPr="00BB5E9F" w:rsidRDefault="006067DD" w:rsidP="00004962">
      <w:pPr>
        <w:spacing w:after="0" w:line="240" w:lineRule="auto"/>
        <w:jc w:val="right"/>
        <w:rPr>
          <w:rFonts w:ascii="Palatino Linotype" w:hAnsi="Palatino Linotype" w:cs="Palatino Linotype"/>
          <w:i/>
          <w:sz w:val="20"/>
          <w:szCs w:val="20"/>
        </w:rPr>
      </w:pPr>
      <w:r w:rsidRPr="00BB5E9F">
        <w:rPr>
          <w:rFonts w:ascii="Palatino Linotype" w:hAnsi="Palatino Linotype" w:cs="Palatino Linotype"/>
          <w:i/>
          <w:sz w:val="24"/>
          <w:szCs w:val="24"/>
        </w:rPr>
        <w:t>*</w:t>
      </w:r>
      <w:r w:rsidRPr="00BB5E9F">
        <w:rPr>
          <w:rFonts w:ascii="Palatino Linotype" w:hAnsi="Palatino Linotype" w:cs="Palatino Linotype"/>
          <w:i/>
          <w:sz w:val="20"/>
          <w:szCs w:val="20"/>
        </w:rPr>
        <w:t>Három évfolyamos képzés közismereti oktatással/két évfolyamos képzés közismereti oktatás nélkül</w:t>
      </w:r>
    </w:p>
    <w:p w:rsidR="006067DD" w:rsidRPr="00740620" w:rsidRDefault="006067DD" w:rsidP="00004962">
      <w:pPr>
        <w:spacing w:after="0" w:line="240" w:lineRule="auto"/>
        <w:jc w:val="right"/>
        <w:rPr>
          <w:rFonts w:ascii="Palatino Linotype" w:hAnsi="Palatino Linotype" w:cs="Palatino Linotype"/>
          <w:sz w:val="24"/>
          <w:szCs w:val="24"/>
        </w:rPr>
      </w:pPr>
    </w:p>
    <w:p w:rsidR="006067DD" w:rsidRPr="00740620" w:rsidRDefault="006067DD" w:rsidP="00BB5E9F">
      <w:pPr>
        <w:spacing w:after="0" w:line="240" w:lineRule="auto"/>
        <w:ind w:left="567"/>
        <w:jc w:val="both"/>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lang w:eastAsia="hu-HU"/>
        </w:rPr>
        <w:t>9.1. A tantárgy tanításának célja</w:t>
      </w:r>
    </w:p>
    <w:p w:rsidR="006067DD" w:rsidRPr="00740620" w:rsidRDefault="006067DD" w:rsidP="00BB5E9F">
      <w:pPr>
        <w:widowControl w:val="0"/>
        <w:suppressAutoHyphens/>
        <w:spacing w:after="0" w:line="240" w:lineRule="auto"/>
        <w:ind w:left="567"/>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A tanulók készség szinten sajátítsák el a szakszerű, biztonságos munkavégzéshez szükséges technológiai ismereteket. Ismerjék meg a vendéglátó-eladó által készített, értékesített különböző termékek nyersanyagait, elkészítési módjukat. Sajátítsák el, hogyan kell tálalni, díszíteni, készen tartani, kiszolgálni és a vendég igényére becsomagolni a termékeket.</w:t>
      </w:r>
    </w:p>
    <w:p w:rsidR="006067DD" w:rsidRPr="00740620" w:rsidRDefault="006067DD" w:rsidP="00BB5E9F">
      <w:pPr>
        <w:widowControl w:val="0"/>
        <w:suppressAutoHyphens/>
        <w:spacing w:after="0" w:line="240" w:lineRule="auto"/>
        <w:ind w:left="567"/>
        <w:jc w:val="both"/>
        <w:rPr>
          <w:rFonts w:ascii="Palatino Linotype" w:hAnsi="Palatino Linotype" w:cs="Palatino Linotype"/>
          <w:kern w:val="1"/>
          <w:sz w:val="24"/>
          <w:szCs w:val="24"/>
          <w:lang w:eastAsia="hi-IN" w:bidi="hi-IN"/>
        </w:rPr>
      </w:pPr>
    </w:p>
    <w:p w:rsidR="006067DD" w:rsidRPr="00740620" w:rsidRDefault="006067DD" w:rsidP="00BB5E9F">
      <w:pPr>
        <w:pStyle w:val="Listaszerbekezds"/>
        <w:numPr>
          <w:ilvl w:val="1"/>
          <w:numId w:val="7"/>
        </w:numPr>
        <w:spacing w:after="0" w:line="240" w:lineRule="auto"/>
        <w:ind w:left="567" w:firstLine="0"/>
        <w:jc w:val="both"/>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rPr>
        <w:t>Kapcsolódó</w:t>
      </w:r>
      <w:r w:rsidRPr="00740620">
        <w:rPr>
          <w:rFonts w:ascii="Palatino Linotype" w:hAnsi="Palatino Linotype" w:cs="Palatino Linotype"/>
          <w:b/>
          <w:bCs/>
          <w:sz w:val="24"/>
          <w:szCs w:val="24"/>
          <w:lang w:eastAsia="hu-HU"/>
        </w:rPr>
        <w:t xml:space="preserve"> közismereti, szakmai tartalmak</w:t>
      </w:r>
    </w:p>
    <w:p w:rsidR="006067DD" w:rsidRPr="00740620" w:rsidRDefault="006067DD" w:rsidP="00BB5E9F">
      <w:pPr>
        <w:spacing w:after="0" w:line="240" w:lineRule="auto"/>
        <w:ind w:left="567"/>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 xml:space="preserve">A tantárgy az adott évfolyamba lépés feltételeiként megjelölt közismereti tartalmak mellett kapcsolódik az </w:t>
      </w:r>
      <w:r w:rsidR="001278F5">
        <w:rPr>
          <w:rFonts w:ascii="Palatino Linotype" w:hAnsi="Palatino Linotype" w:cs="Palatino Linotype"/>
          <w:kern w:val="1"/>
          <w:sz w:val="24"/>
          <w:szCs w:val="24"/>
          <w:lang w:eastAsia="hi-IN" w:bidi="hi-IN"/>
        </w:rPr>
        <w:t xml:space="preserve">10044-12 </w:t>
      </w:r>
      <w:r w:rsidRPr="00740620">
        <w:rPr>
          <w:rFonts w:ascii="Palatino Linotype" w:hAnsi="Palatino Linotype" w:cs="Palatino Linotype"/>
          <w:sz w:val="24"/>
          <w:szCs w:val="24"/>
          <w:lang w:eastAsia="hu-HU"/>
        </w:rPr>
        <w:t>Élelmiszer, fogyasztóvédelem megnevezésű szakmai követelmény</w:t>
      </w:r>
      <w:r>
        <w:rPr>
          <w:rFonts w:ascii="Palatino Linotype" w:hAnsi="Palatino Linotype" w:cs="Palatino Linotype"/>
          <w:sz w:val="24"/>
          <w:szCs w:val="24"/>
          <w:lang w:eastAsia="hu-HU"/>
        </w:rPr>
        <w:t>-</w:t>
      </w:r>
      <w:r w:rsidRPr="00740620">
        <w:rPr>
          <w:rFonts w:ascii="Palatino Linotype" w:hAnsi="Palatino Linotype" w:cs="Palatino Linotype"/>
          <w:kern w:val="1"/>
          <w:sz w:val="24"/>
          <w:szCs w:val="24"/>
          <w:lang w:eastAsia="hi-IN" w:bidi="hi-IN"/>
        </w:rPr>
        <w:t xml:space="preserve">modulhoz tartozó tantárgyakhoz valamint a </w:t>
      </w:r>
      <w:r w:rsidR="001278F5">
        <w:rPr>
          <w:rFonts w:ascii="Palatino Linotype" w:hAnsi="Palatino Linotype" w:cs="Palatino Linotype"/>
          <w:kern w:val="1"/>
          <w:sz w:val="24"/>
          <w:szCs w:val="24"/>
          <w:lang w:eastAsia="hi-IN" w:bidi="hi-IN"/>
        </w:rPr>
        <w:t xml:space="preserve">10045-12 </w:t>
      </w:r>
      <w:r w:rsidRPr="00740620">
        <w:rPr>
          <w:rFonts w:ascii="Palatino Linotype" w:hAnsi="Palatino Linotype" w:cs="Palatino Linotype"/>
          <w:kern w:val="1"/>
          <w:sz w:val="24"/>
          <w:szCs w:val="24"/>
          <w:lang w:eastAsia="hi-IN" w:bidi="hi-IN"/>
        </w:rPr>
        <w:t>Gazdálkodás modul témaköreihez.</w:t>
      </w:r>
    </w:p>
    <w:p w:rsidR="006067DD" w:rsidRPr="00740620" w:rsidRDefault="006067DD" w:rsidP="00BB5E9F">
      <w:pPr>
        <w:widowControl w:val="0"/>
        <w:suppressAutoHyphens/>
        <w:spacing w:after="0" w:line="240" w:lineRule="auto"/>
        <w:ind w:left="567"/>
        <w:jc w:val="both"/>
        <w:rPr>
          <w:rFonts w:ascii="Palatino Linotype" w:hAnsi="Palatino Linotype" w:cs="Palatino Linotype"/>
          <w:b/>
          <w:bCs/>
          <w:kern w:val="1"/>
          <w:sz w:val="24"/>
          <w:szCs w:val="24"/>
          <w:lang w:eastAsia="hi-IN" w:bidi="hi-IN"/>
        </w:rPr>
      </w:pPr>
    </w:p>
    <w:p w:rsidR="006067DD" w:rsidRPr="00740620" w:rsidRDefault="006067DD" w:rsidP="00BB5E9F">
      <w:pPr>
        <w:numPr>
          <w:ilvl w:val="1"/>
          <w:numId w:val="7"/>
        </w:numPr>
        <w:spacing w:after="0" w:line="240" w:lineRule="auto"/>
        <w:ind w:left="567" w:firstLine="0"/>
        <w:jc w:val="both"/>
        <w:rPr>
          <w:rFonts w:ascii="Palatino Linotype" w:hAnsi="Palatino Linotype" w:cs="Palatino Linotype"/>
          <w:b/>
          <w:bCs/>
          <w:sz w:val="24"/>
          <w:szCs w:val="24"/>
        </w:rPr>
      </w:pPr>
      <w:r w:rsidRPr="00740620">
        <w:rPr>
          <w:rFonts w:ascii="Palatino Linotype" w:hAnsi="Palatino Linotype" w:cs="Palatino Linotype"/>
          <w:b/>
          <w:bCs/>
          <w:sz w:val="24"/>
          <w:szCs w:val="24"/>
        </w:rPr>
        <w:t xml:space="preserve">Témakörök </w:t>
      </w:r>
    </w:p>
    <w:p w:rsidR="006067DD" w:rsidRPr="00740620" w:rsidRDefault="006067DD" w:rsidP="00BB5E9F">
      <w:pPr>
        <w:spacing w:after="0" w:line="240" w:lineRule="auto"/>
        <w:ind w:left="574"/>
        <w:jc w:val="both"/>
        <w:rPr>
          <w:rFonts w:ascii="Palatino Linotype" w:hAnsi="Palatino Linotype" w:cs="Palatino Linotype"/>
          <w:b/>
          <w:bCs/>
          <w:sz w:val="24"/>
          <w:szCs w:val="24"/>
        </w:rPr>
      </w:pPr>
    </w:p>
    <w:p w:rsidR="006067DD" w:rsidRPr="00740620" w:rsidRDefault="006067DD" w:rsidP="00BB5E9F">
      <w:pPr>
        <w:widowControl w:val="0"/>
        <w:numPr>
          <w:ilvl w:val="2"/>
          <w:numId w:val="7"/>
        </w:numPr>
        <w:tabs>
          <w:tab w:val="left" w:pos="2127"/>
          <w:tab w:val="right" w:pos="9213"/>
        </w:tabs>
        <w:suppressAutoHyphens/>
        <w:spacing w:after="0" w:line="240" w:lineRule="auto"/>
        <w:ind w:left="1134" w:firstLine="0"/>
        <w:jc w:val="both"/>
        <w:rPr>
          <w:rFonts w:ascii="Palatino Linotype" w:hAnsi="Palatino Linotype" w:cs="Palatino Linotype"/>
          <w:b/>
          <w:bCs/>
          <w:i/>
          <w:iCs/>
          <w:kern w:val="1"/>
          <w:sz w:val="24"/>
          <w:szCs w:val="24"/>
          <w:lang w:eastAsia="hi-IN" w:bidi="hi-IN"/>
        </w:rPr>
      </w:pPr>
      <w:r w:rsidRPr="00740620">
        <w:rPr>
          <w:rFonts w:ascii="Palatino Linotype" w:hAnsi="Palatino Linotype" w:cs="Palatino Linotype"/>
          <w:b/>
          <w:bCs/>
          <w:sz w:val="24"/>
          <w:szCs w:val="24"/>
        </w:rPr>
        <w:t>Hidegko</w:t>
      </w:r>
      <w:r w:rsidR="00A328DA">
        <w:rPr>
          <w:rFonts w:ascii="Palatino Linotype" w:hAnsi="Palatino Linotype" w:cs="Palatino Linotype"/>
          <w:b/>
          <w:bCs/>
          <w:sz w:val="24"/>
          <w:szCs w:val="24"/>
        </w:rPr>
        <w:t>nyhai és gyorséttermi termékek</w:t>
      </w:r>
      <w:r w:rsidR="00A328DA">
        <w:rPr>
          <w:rFonts w:ascii="Palatino Linotype" w:hAnsi="Palatino Linotype" w:cs="Palatino Linotype"/>
          <w:b/>
          <w:bCs/>
          <w:sz w:val="24"/>
          <w:szCs w:val="24"/>
        </w:rPr>
        <w:tab/>
      </w:r>
      <w:r w:rsidRPr="00740620">
        <w:rPr>
          <w:rFonts w:ascii="Palatino Linotype" w:hAnsi="Palatino Linotype" w:cs="Palatino Linotype"/>
          <w:b/>
          <w:bCs/>
          <w:i/>
          <w:iCs/>
          <w:sz w:val="24"/>
          <w:szCs w:val="24"/>
        </w:rPr>
        <w:t>32</w:t>
      </w:r>
      <w:r w:rsidRPr="00740620">
        <w:rPr>
          <w:rFonts w:ascii="Palatino Linotype" w:hAnsi="Palatino Linotype" w:cs="Palatino Linotype"/>
          <w:b/>
          <w:bCs/>
          <w:i/>
          <w:iCs/>
          <w:kern w:val="1"/>
          <w:sz w:val="24"/>
          <w:szCs w:val="24"/>
          <w:lang w:eastAsia="hi-IN" w:bidi="hi-IN"/>
        </w:rPr>
        <w:t xml:space="preserve"> óra/17 óra</w:t>
      </w:r>
    </w:p>
    <w:p w:rsidR="006067DD" w:rsidRPr="00BB5E9F"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BB5E9F">
        <w:rPr>
          <w:rFonts w:ascii="Palatino Linotype" w:hAnsi="Palatino Linotype" w:cs="Times New Roman"/>
          <w:sz w:val="24"/>
          <w:szCs w:val="24"/>
          <w:lang w:eastAsia="hu-HU"/>
        </w:rPr>
        <w:t xml:space="preserve">Ételkészítési alapfogalmak. </w:t>
      </w:r>
    </w:p>
    <w:p w:rsidR="006067DD" w:rsidRPr="00BB5E9F" w:rsidRDefault="006067DD" w:rsidP="00BB5E9F">
      <w:pPr>
        <w:widowControl w:val="0"/>
        <w:suppressAutoHyphens/>
        <w:spacing w:after="0" w:line="240" w:lineRule="auto"/>
        <w:ind w:left="1134"/>
        <w:jc w:val="both"/>
        <w:rPr>
          <w:rFonts w:ascii="Palatino Linotype" w:hAnsi="Palatino Linotype" w:cs="Palatino Linotype"/>
          <w:b/>
          <w:bCs/>
          <w:kern w:val="1"/>
          <w:sz w:val="24"/>
          <w:szCs w:val="24"/>
          <w:lang w:eastAsia="hi-IN" w:bidi="hi-IN"/>
        </w:rPr>
      </w:pPr>
      <w:r w:rsidRPr="00BB5E9F">
        <w:rPr>
          <w:rFonts w:ascii="Palatino Linotype" w:hAnsi="Palatino Linotype" w:cs="Times New Roman"/>
          <w:sz w:val="24"/>
          <w:szCs w:val="24"/>
          <w:lang w:eastAsia="hu-HU"/>
        </w:rPr>
        <w:t>Ételkészítési műveletek és csoportosításuk.</w:t>
      </w:r>
    </w:p>
    <w:p w:rsidR="006067DD" w:rsidRPr="00BB5E9F"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BB5E9F">
        <w:rPr>
          <w:rFonts w:ascii="Palatino Linotype" w:hAnsi="Palatino Linotype" w:cs="Times New Roman"/>
          <w:sz w:val="24"/>
          <w:szCs w:val="24"/>
          <w:lang w:eastAsia="hu-HU"/>
        </w:rPr>
        <w:t>Hideg ételek: szendvicsek, étvágyfalatok, sör és borkorcsolyák, aszpikos készítmények, hideg töltött főzelékek, tojásételek.</w:t>
      </w:r>
    </w:p>
    <w:p w:rsidR="006067DD" w:rsidRPr="00BB5E9F"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BB5E9F">
        <w:rPr>
          <w:rFonts w:ascii="Palatino Linotype" w:hAnsi="Palatino Linotype" w:cs="Times New Roman"/>
          <w:sz w:val="24"/>
          <w:szCs w:val="24"/>
          <w:lang w:eastAsia="hu-HU"/>
        </w:rPr>
        <w:t>Húsokból készülő hideg ételek.</w:t>
      </w:r>
    </w:p>
    <w:p w:rsidR="006067DD" w:rsidRPr="00BB5E9F"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Felvágottak, vegyes ízelítők.</w:t>
      </w:r>
    </w:p>
    <w:p w:rsidR="006067DD" w:rsidRPr="00BB5E9F"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Dísztálak.</w:t>
      </w:r>
    </w:p>
    <w:p w:rsidR="006067DD" w:rsidRPr="00BB5E9F"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BB5E9F">
        <w:rPr>
          <w:rFonts w:ascii="Palatino Linotype" w:hAnsi="Palatino Linotype" w:cs="Times New Roman"/>
          <w:sz w:val="24"/>
          <w:szCs w:val="24"/>
          <w:lang w:eastAsia="hu-HU"/>
        </w:rPr>
        <w:t>Saláták: nyers saláták, főtt, összetett saláták, és tartósított saláták.</w:t>
      </w:r>
    </w:p>
    <w:p w:rsidR="006067DD" w:rsidRPr="00BB5E9F"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BB5E9F">
        <w:rPr>
          <w:rFonts w:ascii="Palatino Linotype" w:hAnsi="Palatino Linotype" w:cs="Times New Roman"/>
          <w:sz w:val="24"/>
          <w:szCs w:val="24"/>
          <w:lang w:eastAsia="hu-HU"/>
        </w:rPr>
        <w:t>Salátaöntetek (dresszingek): ecetolajos öntetek, tejtermék alapú, majonéz alapú, hideg hollandi mártás alapú öntetek, gyümölcsöntetek.</w:t>
      </w:r>
    </w:p>
    <w:p w:rsidR="006760C3" w:rsidRPr="00BB5E9F" w:rsidRDefault="006067DD" w:rsidP="00BB5E9F">
      <w:pPr>
        <w:autoSpaceDE w:val="0"/>
        <w:autoSpaceDN w:val="0"/>
        <w:adjustRightInd w:val="0"/>
        <w:spacing w:after="0" w:line="240" w:lineRule="auto"/>
        <w:ind w:left="1134"/>
        <w:jc w:val="both"/>
        <w:rPr>
          <w:rFonts w:ascii="Palatino Linotype" w:eastAsia="Calibri" w:hAnsi="Palatino Linotype" w:cs="TimesNewRomanPSMT"/>
          <w:sz w:val="24"/>
          <w:szCs w:val="24"/>
        </w:rPr>
      </w:pPr>
      <w:r w:rsidRPr="00BB5E9F">
        <w:rPr>
          <w:rFonts w:ascii="Palatino Linotype" w:hAnsi="Palatino Linotype" w:cs="Times New Roman"/>
          <w:sz w:val="24"/>
          <w:szCs w:val="24"/>
          <w:lang w:eastAsia="hu-HU"/>
        </w:rPr>
        <w:t>Gyorséttermi ételek: meleg szendvicsek, hamburgerek, hot-dog, sült hurka, kolbász</w:t>
      </w:r>
      <w:r w:rsidR="006760C3" w:rsidRPr="00BB5E9F">
        <w:rPr>
          <w:rFonts w:ascii="Palatino Linotype" w:eastAsia="Calibri" w:hAnsi="Palatino Linotype" w:cs="TimesNewRomanPSMT"/>
          <w:sz w:val="24"/>
          <w:szCs w:val="24"/>
        </w:rPr>
        <w:t>, pecsenyék, egyben sült, szeletben sült és grillezett húsok, bundázott ételek.</w:t>
      </w:r>
    </w:p>
    <w:p w:rsidR="006067DD" w:rsidRPr="00BB5E9F" w:rsidRDefault="006067DD" w:rsidP="00BB5E9F">
      <w:pPr>
        <w:autoSpaceDE w:val="0"/>
        <w:autoSpaceDN w:val="0"/>
        <w:adjustRightInd w:val="0"/>
        <w:spacing w:after="0" w:line="240" w:lineRule="auto"/>
        <w:ind w:left="1134"/>
        <w:jc w:val="both"/>
        <w:rPr>
          <w:rFonts w:ascii="Palatino Linotype" w:eastAsia="Calibri" w:hAnsi="Palatino Linotype" w:cs="TimesNewRomanPSMT"/>
          <w:sz w:val="24"/>
          <w:szCs w:val="24"/>
        </w:rPr>
      </w:pPr>
      <w:r w:rsidRPr="00BB5E9F">
        <w:rPr>
          <w:rFonts w:ascii="Palatino Linotype" w:hAnsi="Palatino Linotype" w:cs="Times New Roman"/>
          <w:sz w:val="24"/>
          <w:szCs w:val="24"/>
          <w:lang w:eastAsia="hu-HU"/>
        </w:rPr>
        <w:t>A hidegkonyhai és gyorséttermi ételek készen tartása, tálalása, kiszolgálása és tárolása.</w:t>
      </w:r>
    </w:p>
    <w:p w:rsidR="006067DD" w:rsidRPr="00740620" w:rsidRDefault="006067DD" w:rsidP="00BB5E9F">
      <w:pPr>
        <w:autoSpaceDE w:val="0"/>
        <w:autoSpaceDN w:val="0"/>
        <w:adjustRightInd w:val="0"/>
        <w:spacing w:after="0" w:line="240" w:lineRule="auto"/>
        <w:jc w:val="both"/>
        <w:rPr>
          <w:rFonts w:ascii="Palatino Linotype" w:hAnsi="Palatino Linotype" w:cs="Palatino Linotype"/>
          <w:b/>
          <w:bCs/>
          <w:sz w:val="24"/>
          <w:szCs w:val="24"/>
        </w:rPr>
      </w:pPr>
    </w:p>
    <w:p w:rsidR="006067DD" w:rsidRPr="00740620" w:rsidRDefault="006067DD" w:rsidP="00BB5E9F">
      <w:pPr>
        <w:pStyle w:val="Listaszerbekezds"/>
        <w:widowControl w:val="0"/>
        <w:numPr>
          <w:ilvl w:val="2"/>
          <w:numId w:val="7"/>
        </w:numPr>
        <w:tabs>
          <w:tab w:val="left" w:pos="2127"/>
          <w:tab w:val="right" w:pos="9213"/>
        </w:tabs>
        <w:suppressAutoHyphens/>
        <w:spacing w:after="0" w:line="240" w:lineRule="auto"/>
        <w:ind w:left="1134" w:firstLine="0"/>
        <w:jc w:val="both"/>
        <w:rPr>
          <w:rFonts w:ascii="Palatino Linotype" w:hAnsi="Palatino Linotype" w:cs="Palatino Linotype"/>
          <w:b/>
          <w:bCs/>
          <w:i/>
          <w:iCs/>
          <w:sz w:val="24"/>
          <w:szCs w:val="24"/>
        </w:rPr>
      </w:pPr>
      <w:r w:rsidRPr="00740620">
        <w:rPr>
          <w:rFonts w:ascii="Palatino Linotype" w:hAnsi="Palatino Linotype" w:cs="Palatino Linotype"/>
          <w:b/>
          <w:bCs/>
          <w:sz w:val="24"/>
          <w:szCs w:val="24"/>
        </w:rPr>
        <w:t>Reggeli és uzsonnaételek</w:t>
      </w:r>
      <w:r w:rsidRPr="00740620">
        <w:rPr>
          <w:rFonts w:ascii="Palatino Linotype" w:hAnsi="Palatino Linotype" w:cs="Palatino Linotype"/>
          <w:b/>
          <w:bCs/>
          <w:sz w:val="24"/>
          <w:szCs w:val="24"/>
        </w:rPr>
        <w:tab/>
      </w:r>
      <w:r w:rsidRPr="00740620">
        <w:rPr>
          <w:rFonts w:ascii="Palatino Linotype" w:hAnsi="Palatino Linotype" w:cs="Palatino Linotype"/>
          <w:b/>
          <w:bCs/>
          <w:i/>
          <w:iCs/>
          <w:sz w:val="24"/>
          <w:szCs w:val="24"/>
        </w:rPr>
        <w:t>24 óra/17óra</w:t>
      </w:r>
      <w:r w:rsidRPr="00740620">
        <w:rPr>
          <w:rFonts w:ascii="TimesNewRomanPSMT" w:hAnsi="TimesNewRomanPSMT" w:cs="Times New Roman"/>
          <w:i/>
          <w:iCs/>
          <w:sz w:val="24"/>
          <w:szCs w:val="24"/>
          <w:lang w:eastAsia="hu-HU"/>
        </w:rPr>
        <w:t>.</w:t>
      </w:r>
    </w:p>
    <w:p w:rsidR="006067DD" w:rsidRPr="00740620"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740620">
        <w:rPr>
          <w:rFonts w:ascii="Palatino Linotype" w:hAnsi="Palatino Linotype" w:cs="Times New Roman"/>
          <w:sz w:val="24"/>
          <w:szCs w:val="24"/>
          <w:lang w:eastAsia="hu-HU"/>
        </w:rPr>
        <w:t>A korszerű reggeli- és uzsonna választék összeállítása.</w:t>
      </w:r>
    </w:p>
    <w:p w:rsidR="006067DD" w:rsidRPr="00740620"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740620">
        <w:rPr>
          <w:rFonts w:ascii="Palatino Linotype" w:hAnsi="Palatino Linotype" w:cs="Palatino Linotype"/>
          <w:sz w:val="24"/>
          <w:szCs w:val="24"/>
        </w:rPr>
        <w:t>Reggeli-, löncs-, és uzsonnaételek.</w:t>
      </w:r>
    </w:p>
    <w:p w:rsidR="006067DD" w:rsidRPr="00740620"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740620">
        <w:rPr>
          <w:rFonts w:ascii="Palatino Linotype" w:hAnsi="Palatino Linotype" w:cs="Times New Roman"/>
          <w:sz w:val="24"/>
          <w:szCs w:val="24"/>
          <w:lang w:eastAsia="hu-HU"/>
        </w:rPr>
        <w:t xml:space="preserve">Tejes ételek és étel-kiegészítők. </w:t>
      </w:r>
    </w:p>
    <w:p w:rsidR="006067DD" w:rsidRPr="00740620"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740620">
        <w:rPr>
          <w:rFonts w:ascii="Palatino Linotype" w:hAnsi="Palatino Linotype" w:cs="Times New Roman"/>
          <w:sz w:val="24"/>
          <w:szCs w:val="24"/>
          <w:lang w:eastAsia="hu-HU"/>
        </w:rPr>
        <w:t>Müzlik felhasználása a reggelinél.</w:t>
      </w:r>
    </w:p>
    <w:p w:rsidR="006067DD" w:rsidRPr="00740620"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740620">
        <w:rPr>
          <w:rFonts w:ascii="Palatino Linotype" w:hAnsi="Palatino Linotype" w:cs="Times New Roman"/>
          <w:sz w:val="24"/>
          <w:szCs w:val="24"/>
          <w:lang w:eastAsia="hu-HU"/>
        </w:rPr>
        <w:t>Magyaros meleg reggeli ételek, tojásételek készítése.</w:t>
      </w:r>
    </w:p>
    <w:p w:rsidR="006067DD" w:rsidRPr="00740620"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740620">
        <w:rPr>
          <w:rFonts w:ascii="Palatino Linotype" w:hAnsi="Palatino Linotype" w:cs="Times New Roman"/>
          <w:sz w:val="24"/>
          <w:szCs w:val="24"/>
          <w:lang w:eastAsia="hu-HU"/>
        </w:rPr>
        <w:t>Felvágottak, sajtok, vaj, dzsem, méz ajánlása a reggelihez.</w:t>
      </w:r>
    </w:p>
    <w:p w:rsidR="006067DD" w:rsidRPr="00740620"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740620">
        <w:rPr>
          <w:rFonts w:ascii="Palatino Linotype" w:hAnsi="Palatino Linotype" w:cs="Times New Roman"/>
          <w:sz w:val="24"/>
          <w:szCs w:val="24"/>
          <w:lang w:eastAsia="hu-HU"/>
        </w:rPr>
        <w:lastRenderedPageBreak/>
        <w:t>Reggelihez és uzsonnához készülő pékáruk, francia pékáruk, teljes kiőrlésű és hagyományos technológiával készülő termékek.</w:t>
      </w:r>
    </w:p>
    <w:p w:rsidR="006067DD" w:rsidRPr="00740620" w:rsidRDefault="006067DD" w:rsidP="00BB5E9F">
      <w:pPr>
        <w:widowControl w:val="0"/>
        <w:suppressAutoHyphens/>
        <w:spacing w:after="0" w:line="240" w:lineRule="auto"/>
        <w:ind w:left="1418"/>
        <w:jc w:val="both"/>
        <w:rPr>
          <w:rFonts w:ascii="Palatino Linotype" w:hAnsi="Palatino Linotype" w:cs="Palatino Linotype"/>
          <w:kern w:val="1"/>
          <w:sz w:val="24"/>
          <w:szCs w:val="24"/>
          <w:lang w:eastAsia="hi-IN" w:bidi="hi-IN"/>
        </w:rPr>
      </w:pPr>
    </w:p>
    <w:p w:rsidR="006067DD" w:rsidRPr="00A328DA" w:rsidRDefault="00A328DA" w:rsidP="00BB5E9F">
      <w:pPr>
        <w:pStyle w:val="Listaszerbekezds"/>
        <w:widowControl w:val="0"/>
        <w:numPr>
          <w:ilvl w:val="2"/>
          <w:numId w:val="7"/>
        </w:numPr>
        <w:tabs>
          <w:tab w:val="left" w:pos="2127"/>
          <w:tab w:val="right" w:pos="9213"/>
        </w:tabs>
        <w:suppressAutoHyphens/>
        <w:spacing w:after="0" w:line="240" w:lineRule="auto"/>
        <w:ind w:left="1134" w:firstLine="0"/>
        <w:jc w:val="both"/>
        <w:rPr>
          <w:rFonts w:ascii="Palatino Linotype" w:hAnsi="Palatino Linotype" w:cs="Palatino Linotype"/>
          <w:b/>
          <w:bCs/>
          <w:sz w:val="24"/>
          <w:szCs w:val="24"/>
        </w:rPr>
      </w:pPr>
      <w:r>
        <w:rPr>
          <w:rFonts w:ascii="Palatino Linotype" w:hAnsi="Palatino Linotype" w:cs="Palatino Linotype"/>
          <w:b/>
          <w:bCs/>
          <w:sz w:val="24"/>
          <w:szCs w:val="24"/>
        </w:rPr>
        <w:t>Meleg ételek</w:t>
      </w:r>
      <w:r w:rsidR="006067DD" w:rsidRPr="00740620">
        <w:rPr>
          <w:rFonts w:ascii="Palatino Linotype" w:hAnsi="Palatino Linotype" w:cs="Palatino Linotype"/>
          <w:b/>
          <w:bCs/>
          <w:sz w:val="24"/>
          <w:szCs w:val="24"/>
        </w:rPr>
        <w:tab/>
      </w:r>
      <w:r w:rsidR="006067DD" w:rsidRPr="00BB5E9F">
        <w:rPr>
          <w:rFonts w:ascii="Palatino Linotype" w:hAnsi="Palatino Linotype" w:cs="Palatino Linotype"/>
          <w:b/>
          <w:bCs/>
          <w:i/>
          <w:sz w:val="24"/>
          <w:szCs w:val="24"/>
        </w:rPr>
        <w:t>32 óra/17óra</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bookmarkStart w:id="2" w:name="_Toc365222494"/>
      <w:bookmarkStart w:id="3" w:name="_Toc365222757"/>
      <w:bookmarkStart w:id="4" w:name="_Toc115588515"/>
      <w:r w:rsidRPr="00740620">
        <w:rPr>
          <w:rFonts w:ascii="Palatino Linotype" w:hAnsi="Palatino Linotype" w:cs="Palatino Linotype"/>
          <w:kern w:val="1"/>
          <w:sz w:val="24"/>
          <w:szCs w:val="24"/>
          <w:lang w:eastAsia="hi-IN" w:bidi="hi-IN"/>
        </w:rPr>
        <w:t>Levesek: egyszerű híg levesek</w:t>
      </w:r>
      <w:bookmarkEnd w:id="2"/>
      <w:bookmarkEnd w:id="3"/>
      <w:bookmarkEnd w:id="4"/>
      <w:r w:rsidRPr="00740620">
        <w:rPr>
          <w:rFonts w:ascii="Palatino Linotype" w:hAnsi="Palatino Linotype" w:cs="Palatino Linotype"/>
          <w:kern w:val="1"/>
          <w:sz w:val="24"/>
          <w:szCs w:val="24"/>
          <w:lang w:eastAsia="hi-IN" w:bidi="hi-IN"/>
        </w:rPr>
        <w:t>, sűrített levesek gyümölcslevesek, összetett levesek.</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Meleg előételek: zöldség- és főzelékféléből-, tésztákból-, sajtból-, tojásból-, húsokból és belsőségekből készíthető meleg előételek.</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Rizottók.</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Mártások, alaplevek.</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Köretek: burgonyából, gabonafélékből, tésztafélékből készíthető köretek.</w:t>
      </w:r>
    </w:p>
    <w:p w:rsidR="006067DD" w:rsidRPr="00740620"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Vegyes és gyümölcs köretek.</w:t>
      </w:r>
    </w:p>
    <w:p w:rsidR="006067DD" w:rsidRPr="00740620"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740620">
        <w:rPr>
          <w:rFonts w:ascii="Palatino Linotype" w:hAnsi="Palatino Linotype" w:cs="Times New Roman"/>
          <w:sz w:val="24"/>
          <w:szCs w:val="24"/>
          <w:lang w:eastAsia="hu-HU"/>
        </w:rPr>
        <w:t>Sós tésztafélék készítése: olasz főtt tészták, magyaros sós tészta: főtt, sült, főtt-sült tészták, sós kelt-tészták, lángosok, palacsinták, pizzák, és egyéb speciális gyorséttermi tészták.</w:t>
      </w:r>
    </w:p>
    <w:p w:rsidR="006067DD" w:rsidRPr="00740620"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740620">
        <w:rPr>
          <w:rFonts w:ascii="Palatino Linotype" w:hAnsi="Palatino Linotype" w:cs="Times New Roman"/>
          <w:sz w:val="24"/>
          <w:szCs w:val="24"/>
          <w:lang w:eastAsia="hu-HU"/>
        </w:rPr>
        <w:t>Reform, vegetáriánus és diétás étkezési ismeretek.</w:t>
      </w:r>
    </w:p>
    <w:p w:rsidR="006067DD" w:rsidRPr="00740620" w:rsidRDefault="006067DD" w:rsidP="00BB5E9F">
      <w:pPr>
        <w:widowControl w:val="0"/>
        <w:suppressAutoHyphens/>
        <w:spacing w:after="0" w:line="240" w:lineRule="auto"/>
        <w:jc w:val="both"/>
        <w:rPr>
          <w:rFonts w:ascii="Palatino Linotype" w:hAnsi="Palatino Linotype" w:cs="Palatino Linotype"/>
          <w:color w:val="FF0000"/>
          <w:kern w:val="1"/>
          <w:sz w:val="24"/>
          <w:szCs w:val="24"/>
          <w:lang w:eastAsia="hi-IN" w:bidi="hi-IN"/>
        </w:rPr>
      </w:pPr>
    </w:p>
    <w:p w:rsidR="00AE7E06" w:rsidRPr="00D94A45" w:rsidRDefault="00AE7E06" w:rsidP="00BB5E9F">
      <w:pPr>
        <w:numPr>
          <w:ilvl w:val="1"/>
          <w:numId w:val="25"/>
        </w:numPr>
        <w:spacing w:after="0" w:line="240" w:lineRule="auto"/>
        <w:ind w:left="567" w:firstLine="0"/>
        <w:jc w:val="both"/>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AE7E06" w:rsidRPr="00BB5E9F" w:rsidRDefault="00AE7E06" w:rsidP="00BB5E9F">
      <w:pPr>
        <w:spacing w:after="0" w:line="240" w:lineRule="auto"/>
        <w:ind w:left="567"/>
        <w:jc w:val="both"/>
        <w:rPr>
          <w:rFonts w:ascii="Palatino Linotype" w:hAnsi="Palatino Linotype"/>
          <w:i/>
          <w:sz w:val="24"/>
          <w:szCs w:val="24"/>
        </w:rPr>
      </w:pPr>
      <w:r w:rsidRPr="00BB5E9F">
        <w:rPr>
          <w:rFonts w:ascii="Palatino Linotype" w:hAnsi="Palatino Linotype"/>
          <w:i/>
          <w:kern w:val="1"/>
          <w:sz w:val="24"/>
          <w:szCs w:val="24"/>
          <w:lang w:eastAsia="hi-IN" w:bidi="hi-IN"/>
        </w:rPr>
        <w:t>Szaktanterem, számítógépterem</w:t>
      </w:r>
    </w:p>
    <w:p w:rsidR="00AE7E06" w:rsidRDefault="00AE7E06" w:rsidP="00BB5E9F">
      <w:pPr>
        <w:tabs>
          <w:tab w:val="left" w:pos="1134"/>
        </w:tabs>
        <w:spacing w:after="0" w:line="240" w:lineRule="auto"/>
        <w:ind w:left="567"/>
        <w:jc w:val="both"/>
        <w:rPr>
          <w:rFonts w:ascii="Palatino Linotype" w:hAnsi="Palatino Linotype"/>
          <w:b/>
          <w:sz w:val="24"/>
          <w:szCs w:val="24"/>
        </w:rPr>
      </w:pPr>
    </w:p>
    <w:p w:rsidR="00AE7E06" w:rsidRPr="00833FB0" w:rsidRDefault="00AE7E06" w:rsidP="00BB5E9F">
      <w:pPr>
        <w:numPr>
          <w:ilvl w:val="1"/>
          <w:numId w:val="24"/>
        </w:numPr>
        <w:spacing w:after="0" w:line="240" w:lineRule="auto"/>
        <w:ind w:left="567" w:firstLine="0"/>
        <w:jc w:val="both"/>
        <w:rPr>
          <w:rFonts w:ascii="Palatino Linotype" w:hAnsi="Palatino Linotype"/>
          <w:b/>
          <w:i/>
          <w:sz w:val="24"/>
          <w:szCs w:val="24"/>
        </w:rPr>
      </w:pPr>
      <w:r w:rsidRPr="00833FB0">
        <w:rPr>
          <w:rFonts w:ascii="Palatino Linotype" w:hAnsi="Palatino Linotype"/>
          <w:b/>
          <w:i/>
          <w:sz w:val="24"/>
          <w:szCs w:val="24"/>
        </w:rPr>
        <w:t>A tantárgy elsajátítása során alkalmazható sajátos módszerek, tanulói tevékenységformák (ajánlás)</w:t>
      </w:r>
    </w:p>
    <w:p w:rsidR="00AE7E06" w:rsidRDefault="00AE7E06" w:rsidP="00BB5E9F">
      <w:pPr>
        <w:pStyle w:val="Listaszerbekezds"/>
        <w:spacing w:after="0" w:line="240" w:lineRule="auto"/>
        <w:ind w:left="791" w:firstLine="1"/>
        <w:jc w:val="both"/>
        <w:rPr>
          <w:rFonts w:ascii="Palatino Linotype" w:hAnsi="Palatino Linotype"/>
          <w:b/>
          <w:i/>
          <w:sz w:val="24"/>
          <w:szCs w:val="24"/>
        </w:rPr>
      </w:pPr>
    </w:p>
    <w:p w:rsidR="00AE7E06" w:rsidRPr="00727FCF" w:rsidRDefault="00AE7E06" w:rsidP="00BB5E9F">
      <w:pPr>
        <w:pStyle w:val="Listaszerbekezds"/>
        <w:widowControl w:val="0"/>
        <w:numPr>
          <w:ilvl w:val="2"/>
          <w:numId w:val="35"/>
        </w:numPr>
        <w:suppressAutoHyphens/>
        <w:spacing w:after="0" w:line="240" w:lineRule="auto"/>
        <w:ind w:left="791" w:firstLine="1"/>
        <w:jc w:val="both"/>
        <w:rPr>
          <w:rFonts w:ascii="Palatino Linotype" w:hAnsi="Palatino Linotype"/>
          <w:b/>
          <w:i/>
          <w:sz w:val="24"/>
          <w:szCs w:val="24"/>
        </w:rPr>
      </w:pPr>
      <w:r w:rsidRPr="00727FCF">
        <w:rPr>
          <w:rFonts w:ascii="Palatino Linotype" w:hAnsi="Palatino Linotype" w:cs="Palatino Linotype"/>
          <w:b/>
          <w:bCs/>
          <w:i/>
          <w:iCs/>
          <w:sz w:val="24"/>
          <w:szCs w:val="24"/>
          <w:lang w:eastAsia="hu-HU"/>
        </w:rPr>
        <w:t>A tantárgy elsajátítása során alkalmazható sajátos módszerek</w:t>
      </w:r>
      <w:r w:rsidR="00727FCF" w:rsidRPr="00727FCF">
        <w:rPr>
          <w:rFonts w:ascii="Palatino Linotype" w:hAnsi="Palatino Linotype" w:cs="Palatino Linotype"/>
          <w:b/>
          <w:bCs/>
          <w:i/>
          <w:iCs/>
          <w:sz w:val="24"/>
          <w:szCs w:val="24"/>
          <w:lang w:eastAsia="hu-HU"/>
        </w:rPr>
        <w:t xml:space="preserve"> </w:t>
      </w:r>
      <w:r w:rsidRPr="00727FCF">
        <w:rPr>
          <w:rFonts w:ascii="Palatino Linotype" w:hAnsi="Palatino Linotype" w:cs="Palatino Linotype"/>
          <w:b/>
          <w:bCs/>
          <w:i/>
          <w:iCs/>
          <w:sz w:val="24"/>
          <w:szCs w:val="24"/>
          <w:lang w:eastAsia="hu-HU"/>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E7E06" w:rsidRPr="008B7D14" w:rsidTr="00BF1910">
        <w:trPr>
          <w:jc w:val="center"/>
        </w:trPr>
        <w:tc>
          <w:tcPr>
            <w:tcW w:w="994" w:type="dxa"/>
            <w:vMerge w:val="restart"/>
            <w:vAlign w:val="center"/>
          </w:tcPr>
          <w:p w:rsidR="00AE7E06" w:rsidRPr="008B7D14" w:rsidRDefault="00AE7E06" w:rsidP="00BF1910">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AE7E06" w:rsidRDefault="00AE7E06" w:rsidP="00BF1910">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AE7E06" w:rsidRPr="008B7D14" w:rsidRDefault="00AE7E06" w:rsidP="00BF1910">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AE7E06" w:rsidRPr="008B7D14" w:rsidRDefault="00AE7E06" w:rsidP="00BF1910">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AE7E06" w:rsidRPr="008B7D14" w:rsidRDefault="00AE7E06" w:rsidP="00BF191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E7E06" w:rsidRPr="008B7D14" w:rsidTr="00BF1910">
        <w:trPr>
          <w:jc w:val="center"/>
        </w:trPr>
        <w:tc>
          <w:tcPr>
            <w:tcW w:w="994" w:type="dxa"/>
            <w:vMerge/>
            <w:vAlign w:val="center"/>
          </w:tcPr>
          <w:p w:rsidR="00AE7E06" w:rsidRPr="008B7D14" w:rsidRDefault="00AE7E06" w:rsidP="00BF1910">
            <w:pPr>
              <w:spacing w:after="0" w:line="240" w:lineRule="auto"/>
              <w:jc w:val="center"/>
              <w:rPr>
                <w:rFonts w:ascii="Palatino Linotype" w:hAnsi="Palatino Linotype"/>
                <w:b/>
                <w:sz w:val="20"/>
                <w:szCs w:val="20"/>
              </w:rPr>
            </w:pPr>
          </w:p>
        </w:tc>
        <w:tc>
          <w:tcPr>
            <w:tcW w:w="2800" w:type="dxa"/>
            <w:vMerge/>
            <w:vAlign w:val="center"/>
          </w:tcPr>
          <w:p w:rsidR="00AE7E06" w:rsidRPr="008B7D14" w:rsidRDefault="00AE7E06" w:rsidP="00BF1910">
            <w:pPr>
              <w:spacing w:after="0" w:line="240" w:lineRule="auto"/>
              <w:rPr>
                <w:rFonts w:ascii="Palatino Linotype" w:hAnsi="Palatino Linotype"/>
                <w:b/>
                <w:sz w:val="20"/>
                <w:szCs w:val="20"/>
              </w:rPr>
            </w:pPr>
          </w:p>
        </w:tc>
        <w:tc>
          <w:tcPr>
            <w:tcW w:w="945" w:type="dxa"/>
            <w:vAlign w:val="center"/>
          </w:tcPr>
          <w:p w:rsidR="00AE7E06" w:rsidRPr="008B7D14" w:rsidRDefault="00AE7E06" w:rsidP="00BF1910">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AE7E06" w:rsidRPr="008B7D14" w:rsidRDefault="00AE7E06" w:rsidP="00BF1910">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AE7E06" w:rsidRPr="008B7D14" w:rsidRDefault="00AE7E06" w:rsidP="00BF1910">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AE7E06" w:rsidRPr="008B7D14" w:rsidRDefault="00AE7E06" w:rsidP="00BF1910">
            <w:pPr>
              <w:spacing w:after="0" w:line="240" w:lineRule="auto"/>
              <w:jc w:val="center"/>
              <w:rPr>
                <w:rFonts w:ascii="Palatino Linotype" w:hAnsi="Palatino Linotype"/>
                <w:b/>
                <w:sz w:val="20"/>
                <w:szCs w:val="20"/>
              </w:rPr>
            </w:pPr>
          </w:p>
        </w:tc>
      </w:tr>
      <w:tr w:rsidR="00AE7E06" w:rsidRPr="008B7D14" w:rsidTr="00BF1910">
        <w:trPr>
          <w:jc w:val="center"/>
        </w:trPr>
        <w:tc>
          <w:tcPr>
            <w:tcW w:w="994" w:type="dxa"/>
            <w:vAlign w:val="center"/>
          </w:tcPr>
          <w:p w:rsidR="00AE7E06" w:rsidRPr="008B7D14" w:rsidRDefault="00AE7E06" w:rsidP="00BF1910">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AE7E06" w:rsidRPr="008B7D14" w:rsidRDefault="00AE7E06" w:rsidP="00BF1910">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E7E06" w:rsidRPr="008B7D14"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8B7D14" w:rsidTr="00BF1910">
        <w:trPr>
          <w:jc w:val="center"/>
        </w:trPr>
        <w:tc>
          <w:tcPr>
            <w:tcW w:w="994" w:type="dxa"/>
            <w:vAlign w:val="center"/>
          </w:tcPr>
          <w:p w:rsidR="00AE7E06" w:rsidRPr="008B7D14" w:rsidRDefault="00AE7E06" w:rsidP="00BF1910">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AE7E06" w:rsidRPr="008B7D14" w:rsidRDefault="00AE7E06" w:rsidP="00BF1910">
            <w:pPr>
              <w:spacing w:after="0" w:line="240" w:lineRule="auto"/>
              <w:rPr>
                <w:rFonts w:ascii="Palatino Linotype" w:hAnsi="Palatino Linotype"/>
                <w:sz w:val="20"/>
                <w:szCs w:val="20"/>
              </w:rPr>
            </w:pPr>
            <w:r w:rsidRPr="008B7D14">
              <w:rPr>
                <w:rFonts w:ascii="Palatino Linotype" w:hAnsi="Palatino Linotype"/>
                <w:sz w:val="20"/>
                <w:szCs w:val="20"/>
              </w:rPr>
              <w:t>elbeszélés</w:t>
            </w: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E7E06" w:rsidRPr="008B7D14"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8B7D14" w:rsidTr="00BF1910">
        <w:trPr>
          <w:jc w:val="center"/>
        </w:trPr>
        <w:tc>
          <w:tcPr>
            <w:tcW w:w="994" w:type="dxa"/>
            <w:vAlign w:val="center"/>
          </w:tcPr>
          <w:p w:rsidR="00AE7E06" w:rsidRPr="008B7D14" w:rsidRDefault="00AE7E06" w:rsidP="00BF1910">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AE7E06" w:rsidRPr="008B7D14" w:rsidRDefault="00AE7E06" w:rsidP="00BF1910">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E7E06" w:rsidRPr="008B7D14"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8B7D14" w:rsidTr="00BF1910">
        <w:trPr>
          <w:jc w:val="center"/>
        </w:trPr>
        <w:tc>
          <w:tcPr>
            <w:tcW w:w="994" w:type="dxa"/>
            <w:vAlign w:val="center"/>
          </w:tcPr>
          <w:p w:rsidR="00AE7E06" w:rsidRPr="008B7D14" w:rsidRDefault="00AE7E06" w:rsidP="00BF1910">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AE7E06" w:rsidRPr="008B7D14" w:rsidRDefault="00AE7E06" w:rsidP="00BF1910">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p>
        </w:tc>
        <w:tc>
          <w:tcPr>
            <w:tcW w:w="2659" w:type="dxa"/>
            <w:vAlign w:val="center"/>
          </w:tcPr>
          <w:p w:rsidR="00AE7E06" w:rsidRPr="008B7D14"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8B7D14" w:rsidTr="00BF1910">
        <w:trPr>
          <w:jc w:val="center"/>
        </w:trPr>
        <w:tc>
          <w:tcPr>
            <w:tcW w:w="994" w:type="dxa"/>
            <w:vAlign w:val="center"/>
          </w:tcPr>
          <w:p w:rsidR="00AE7E06" w:rsidRPr="008B7D14" w:rsidRDefault="00AE7E06" w:rsidP="00BF1910">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AE7E06" w:rsidRPr="008B7D14" w:rsidRDefault="00AE7E06" w:rsidP="00BF1910">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p>
        </w:tc>
        <w:tc>
          <w:tcPr>
            <w:tcW w:w="2659" w:type="dxa"/>
            <w:vAlign w:val="center"/>
          </w:tcPr>
          <w:p w:rsidR="00AE7E06" w:rsidRPr="008B7D14"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8B7D14" w:rsidTr="00BF1910">
        <w:trPr>
          <w:jc w:val="center"/>
        </w:trPr>
        <w:tc>
          <w:tcPr>
            <w:tcW w:w="994" w:type="dxa"/>
            <w:vAlign w:val="center"/>
          </w:tcPr>
          <w:p w:rsidR="00AE7E06" w:rsidRPr="008B7D14" w:rsidRDefault="00AE7E06" w:rsidP="00BF1910">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AE7E06" w:rsidRPr="008B7D14" w:rsidRDefault="00AE7E06" w:rsidP="00BF1910">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E7E06" w:rsidRPr="008B7D14"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8B7D14" w:rsidTr="00BF1910">
        <w:trPr>
          <w:jc w:val="center"/>
        </w:trPr>
        <w:tc>
          <w:tcPr>
            <w:tcW w:w="994" w:type="dxa"/>
            <w:vAlign w:val="center"/>
          </w:tcPr>
          <w:p w:rsidR="00AE7E06" w:rsidRPr="008B7D14" w:rsidRDefault="00AE7E06" w:rsidP="00BF1910">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AE7E06" w:rsidRPr="008B7D14" w:rsidRDefault="00AE7E06" w:rsidP="00BF1910">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p>
        </w:tc>
        <w:tc>
          <w:tcPr>
            <w:tcW w:w="2659" w:type="dxa"/>
            <w:vAlign w:val="center"/>
          </w:tcPr>
          <w:p w:rsidR="00AE7E06" w:rsidRPr="008B7D14"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8B7D14" w:rsidTr="00BF1910">
        <w:trPr>
          <w:jc w:val="center"/>
        </w:trPr>
        <w:tc>
          <w:tcPr>
            <w:tcW w:w="994" w:type="dxa"/>
            <w:vAlign w:val="center"/>
          </w:tcPr>
          <w:p w:rsidR="00AE7E06" w:rsidRPr="008B7D14" w:rsidRDefault="00AE7E06" w:rsidP="00BF1910">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AE7E06" w:rsidRPr="008B7D14" w:rsidRDefault="00AE7E06" w:rsidP="00BF1910">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p>
        </w:tc>
        <w:tc>
          <w:tcPr>
            <w:tcW w:w="2659" w:type="dxa"/>
            <w:vAlign w:val="center"/>
          </w:tcPr>
          <w:p w:rsidR="00AE7E06" w:rsidRPr="008B7D14"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8B7D14" w:rsidTr="00BF1910">
        <w:trPr>
          <w:jc w:val="center"/>
        </w:trPr>
        <w:tc>
          <w:tcPr>
            <w:tcW w:w="994" w:type="dxa"/>
            <w:vAlign w:val="center"/>
          </w:tcPr>
          <w:p w:rsidR="00AE7E06" w:rsidRPr="008B7D14" w:rsidRDefault="00AE7E06" w:rsidP="00BF1910">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AE7E06" w:rsidRPr="008B7D14" w:rsidRDefault="00AE7E06" w:rsidP="00BF1910">
            <w:pPr>
              <w:spacing w:after="0" w:line="240" w:lineRule="auto"/>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E7E06" w:rsidRPr="008B7D14"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8B7D14" w:rsidTr="00BF1910">
        <w:trPr>
          <w:jc w:val="center"/>
        </w:trPr>
        <w:tc>
          <w:tcPr>
            <w:tcW w:w="994" w:type="dxa"/>
            <w:vAlign w:val="center"/>
          </w:tcPr>
          <w:p w:rsidR="00AE7E06" w:rsidRPr="008B7D14" w:rsidRDefault="00AE7E06" w:rsidP="00BF1910">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AE7E06" w:rsidRPr="008B7D14" w:rsidRDefault="00AE7E06" w:rsidP="00BF1910">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E7E06" w:rsidRPr="008B7D14"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8B7D14" w:rsidTr="00BF1910">
        <w:trPr>
          <w:jc w:val="center"/>
        </w:trPr>
        <w:tc>
          <w:tcPr>
            <w:tcW w:w="994" w:type="dxa"/>
            <w:vAlign w:val="center"/>
          </w:tcPr>
          <w:p w:rsidR="00AE7E06" w:rsidRPr="008B7D14" w:rsidRDefault="00AE7E06" w:rsidP="00BF1910">
            <w:pPr>
              <w:spacing w:after="0" w:line="240" w:lineRule="auto"/>
              <w:jc w:val="center"/>
              <w:rPr>
                <w:rFonts w:ascii="Palatino Linotype" w:hAnsi="Palatino Linotype"/>
                <w:sz w:val="20"/>
                <w:szCs w:val="20"/>
              </w:rPr>
            </w:pPr>
            <w:r w:rsidRPr="008B7D14">
              <w:rPr>
                <w:rFonts w:ascii="Palatino Linotype" w:hAnsi="Palatino Linotype"/>
                <w:sz w:val="20"/>
                <w:szCs w:val="20"/>
              </w:rPr>
              <w:t>1.11.</w:t>
            </w:r>
          </w:p>
        </w:tc>
        <w:tc>
          <w:tcPr>
            <w:tcW w:w="2800" w:type="dxa"/>
            <w:vAlign w:val="center"/>
          </w:tcPr>
          <w:p w:rsidR="00AE7E06" w:rsidRPr="008B7D14" w:rsidRDefault="00AE7E06" w:rsidP="00BF1910">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p>
        </w:tc>
        <w:tc>
          <w:tcPr>
            <w:tcW w:w="945" w:type="dxa"/>
            <w:vAlign w:val="center"/>
          </w:tcPr>
          <w:p w:rsidR="00AE7E06" w:rsidRPr="008B7D14"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E7E06" w:rsidRPr="008B7D14"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727FCF" w:rsidRDefault="00727FCF" w:rsidP="00AE7E06">
      <w:pPr>
        <w:spacing w:after="0" w:line="240" w:lineRule="auto"/>
        <w:ind w:left="792"/>
        <w:jc w:val="both"/>
        <w:rPr>
          <w:rFonts w:ascii="Palatino Linotype" w:hAnsi="Palatino Linotype"/>
          <w:b/>
          <w:i/>
          <w:sz w:val="24"/>
          <w:szCs w:val="24"/>
        </w:rPr>
      </w:pPr>
    </w:p>
    <w:p w:rsidR="00727FCF" w:rsidRDefault="00727FCF" w:rsidP="00AE7E06">
      <w:pPr>
        <w:spacing w:after="0" w:line="240" w:lineRule="auto"/>
        <w:ind w:left="792"/>
        <w:jc w:val="both"/>
        <w:rPr>
          <w:rFonts w:ascii="Palatino Linotype" w:hAnsi="Palatino Linotype"/>
          <w:b/>
          <w:i/>
          <w:sz w:val="24"/>
          <w:szCs w:val="24"/>
        </w:rPr>
      </w:pPr>
    </w:p>
    <w:p w:rsidR="00727FCF" w:rsidRDefault="00727FCF" w:rsidP="00AE7E06">
      <w:pPr>
        <w:spacing w:after="0" w:line="240" w:lineRule="auto"/>
        <w:ind w:left="792"/>
        <w:jc w:val="both"/>
        <w:rPr>
          <w:rFonts w:ascii="Palatino Linotype" w:hAnsi="Palatino Linotype"/>
          <w:b/>
          <w:i/>
          <w:sz w:val="24"/>
          <w:szCs w:val="24"/>
        </w:rPr>
      </w:pPr>
    </w:p>
    <w:p w:rsidR="00727FCF" w:rsidRDefault="00727FCF" w:rsidP="00AE7E06">
      <w:pPr>
        <w:spacing w:after="0" w:line="240" w:lineRule="auto"/>
        <w:ind w:left="792"/>
        <w:jc w:val="both"/>
        <w:rPr>
          <w:rFonts w:ascii="Palatino Linotype" w:hAnsi="Palatino Linotype"/>
          <w:b/>
          <w:i/>
          <w:sz w:val="24"/>
          <w:szCs w:val="24"/>
        </w:rPr>
      </w:pPr>
    </w:p>
    <w:p w:rsidR="00727FCF" w:rsidRDefault="00727FCF" w:rsidP="00AE7E06">
      <w:pPr>
        <w:spacing w:after="0" w:line="240" w:lineRule="auto"/>
        <w:ind w:left="792"/>
        <w:jc w:val="both"/>
        <w:rPr>
          <w:rFonts w:ascii="Palatino Linotype" w:hAnsi="Palatino Linotype"/>
          <w:b/>
          <w:i/>
          <w:sz w:val="24"/>
          <w:szCs w:val="24"/>
        </w:rPr>
      </w:pPr>
    </w:p>
    <w:p w:rsidR="00AE7E06" w:rsidRPr="00727FCF" w:rsidRDefault="00AE7E06" w:rsidP="00AE7E06">
      <w:pPr>
        <w:pStyle w:val="Listaszerbekezds"/>
        <w:widowControl w:val="0"/>
        <w:numPr>
          <w:ilvl w:val="2"/>
          <w:numId w:val="35"/>
        </w:numPr>
        <w:suppressAutoHyphens/>
        <w:spacing w:after="0" w:line="240" w:lineRule="auto"/>
        <w:ind w:left="791" w:firstLine="1"/>
        <w:jc w:val="both"/>
        <w:rPr>
          <w:rFonts w:ascii="Palatino Linotype" w:hAnsi="Palatino Linotype"/>
          <w:b/>
          <w:i/>
          <w:sz w:val="24"/>
          <w:szCs w:val="24"/>
        </w:rPr>
      </w:pPr>
      <w:r w:rsidRPr="00727FCF">
        <w:rPr>
          <w:rFonts w:ascii="Palatino Linotype" w:hAnsi="Palatino Linotype" w:cs="Palatino Linotype"/>
          <w:b/>
          <w:bCs/>
          <w:i/>
          <w:iCs/>
          <w:sz w:val="24"/>
          <w:szCs w:val="24"/>
          <w:lang w:eastAsia="hu-HU"/>
        </w:rPr>
        <w:lastRenderedPageBreak/>
        <w:t>A tantárgy elsajátítása során alkalmazható tanulói tevékenységformák</w:t>
      </w:r>
      <w:r w:rsidR="00727FCF" w:rsidRPr="00727FCF">
        <w:rPr>
          <w:rFonts w:ascii="Palatino Linotype" w:hAnsi="Palatino Linotype" w:cs="Palatino Linotype"/>
          <w:b/>
          <w:bCs/>
          <w:i/>
          <w:iCs/>
          <w:sz w:val="24"/>
          <w:szCs w:val="24"/>
          <w:lang w:eastAsia="hu-HU"/>
        </w:rPr>
        <w:t xml:space="preserve"> </w:t>
      </w:r>
      <w:r w:rsidRPr="00727FCF">
        <w:rPr>
          <w:rFonts w:ascii="Palatino Linotype" w:hAnsi="Palatino Linotype" w:cs="Palatino Linotype"/>
          <w:b/>
          <w:bCs/>
          <w:i/>
          <w:iCs/>
          <w:sz w:val="24"/>
          <w:szCs w:val="24"/>
          <w:lang w:eastAsia="hu-HU"/>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E7E06" w:rsidRPr="00FE5532" w:rsidTr="00BF1910">
        <w:trPr>
          <w:cantSplit/>
          <w:trHeight w:val="921"/>
          <w:jc w:val="center"/>
        </w:trPr>
        <w:tc>
          <w:tcPr>
            <w:tcW w:w="828" w:type="dxa"/>
            <w:vMerge w:val="restart"/>
            <w:vAlign w:val="center"/>
          </w:tcPr>
          <w:p w:rsidR="00AE7E06" w:rsidRPr="00FE5532" w:rsidRDefault="00AE7E06" w:rsidP="00BF1910">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AE7E06" w:rsidRPr="00FE5532" w:rsidRDefault="00AE7E06" w:rsidP="00BF191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AE7E06" w:rsidRDefault="00AE7E06" w:rsidP="00BF1910">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AE7E06" w:rsidRDefault="00AE7E06" w:rsidP="00BF1910">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AE7E06" w:rsidRPr="00FE5532" w:rsidRDefault="00AE7E06" w:rsidP="00BF191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AE7E06" w:rsidRPr="00FE5532" w:rsidTr="00BF1910">
        <w:trPr>
          <w:cantSplit/>
          <w:trHeight w:val="1076"/>
          <w:jc w:val="center"/>
        </w:trPr>
        <w:tc>
          <w:tcPr>
            <w:tcW w:w="828" w:type="dxa"/>
            <w:vMerge/>
            <w:vAlign w:val="center"/>
          </w:tcPr>
          <w:p w:rsidR="00AE7E06" w:rsidRPr="00FE5532" w:rsidRDefault="00AE7E06" w:rsidP="00BF1910">
            <w:pPr>
              <w:spacing w:after="0" w:line="240" w:lineRule="auto"/>
              <w:jc w:val="center"/>
              <w:rPr>
                <w:rFonts w:ascii="Palatino Linotype" w:hAnsi="Palatino Linotype"/>
                <w:b/>
                <w:sz w:val="20"/>
                <w:szCs w:val="20"/>
              </w:rPr>
            </w:pPr>
          </w:p>
        </w:tc>
        <w:tc>
          <w:tcPr>
            <w:tcW w:w="3621" w:type="dxa"/>
            <w:vMerge/>
            <w:vAlign w:val="center"/>
          </w:tcPr>
          <w:p w:rsidR="00AE7E06" w:rsidRPr="00FE5532" w:rsidRDefault="00AE7E06" w:rsidP="00BF1910">
            <w:pPr>
              <w:spacing w:after="0" w:line="240" w:lineRule="auto"/>
              <w:rPr>
                <w:rFonts w:ascii="Palatino Linotype" w:hAnsi="Palatino Linotype"/>
                <w:b/>
                <w:sz w:val="20"/>
                <w:szCs w:val="20"/>
              </w:rPr>
            </w:pPr>
          </w:p>
        </w:tc>
        <w:tc>
          <w:tcPr>
            <w:tcW w:w="809" w:type="dxa"/>
            <w:textDirection w:val="btLr"/>
            <w:vAlign w:val="center"/>
          </w:tcPr>
          <w:p w:rsidR="00AE7E06" w:rsidRPr="00FE5532" w:rsidRDefault="00AE7E06" w:rsidP="00BF191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AE7E06" w:rsidRDefault="00AE7E06" w:rsidP="00BF191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AE7E06" w:rsidRPr="00FE5532" w:rsidRDefault="00AE7E06" w:rsidP="00BF191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AE7E06" w:rsidRDefault="00AE7E06" w:rsidP="00BF191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AE7E06" w:rsidRPr="00FE5532" w:rsidRDefault="00AE7E06" w:rsidP="00BF191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AE7E06" w:rsidRPr="00FE5532" w:rsidRDefault="00AE7E06" w:rsidP="00BF1910">
            <w:pPr>
              <w:spacing w:after="0" w:line="240" w:lineRule="auto"/>
              <w:jc w:val="center"/>
              <w:rPr>
                <w:rFonts w:ascii="Palatino Linotype" w:hAnsi="Palatino Linotype"/>
                <w:b/>
                <w:sz w:val="20"/>
                <w:szCs w:val="20"/>
              </w:rPr>
            </w:pPr>
          </w:p>
        </w:tc>
      </w:tr>
      <w:tr w:rsidR="00AE7E06" w:rsidRPr="00FE5532" w:rsidTr="00BF1910">
        <w:trPr>
          <w:jc w:val="center"/>
        </w:trPr>
        <w:tc>
          <w:tcPr>
            <w:tcW w:w="828" w:type="dxa"/>
            <w:shd w:val="clear" w:color="auto" w:fill="D9D9D9"/>
            <w:vAlign w:val="center"/>
          </w:tcPr>
          <w:p w:rsidR="00AE7E06" w:rsidRPr="008B7D14" w:rsidRDefault="00AE7E06" w:rsidP="00BF1910">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AE7E06" w:rsidRPr="008B7D14" w:rsidRDefault="00AE7E06" w:rsidP="00BF1910">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AE7E06" w:rsidRPr="00FE5532" w:rsidRDefault="00AE7E06" w:rsidP="00BF1910">
            <w:pPr>
              <w:spacing w:after="0" w:line="240" w:lineRule="auto"/>
              <w:jc w:val="center"/>
              <w:rPr>
                <w:rFonts w:ascii="Palatino Linotype" w:hAnsi="Palatino Linotype"/>
                <w:sz w:val="20"/>
                <w:szCs w:val="20"/>
              </w:rPr>
            </w:pPr>
          </w:p>
        </w:tc>
        <w:tc>
          <w:tcPr>
            <w:tcW w:w="798" w:type="dxa"/>
            <w:shd w:val="clear" w:color="auto" w:fill="D9D9D9"/>
            <w:vAlign w:val="center"/>
          </w:tcPr>
          <w:p w:rsidR="00AE7E06" w:rsidRPr="00FE5532" w:rsidRDefault="00AE7E06" w:rsidP="00BF1910">
            <w:pPr>
              <w:spacing w:after="0" w:line="240" w:lineRule="auto"/>
              <w:jc w:val="center"/>
              <w:rPr>
                <w:rFonts w:ascii="Palatino Linotype" w:hAnsi="Palatino Linotype"/>
                <w:sz w:val="20"/>
                <w:szCs w:val="20"/>
              </w:rPr>
            </w:pPr>
          </w:p>
        </w:tc>
        <w:tc>
          <w:tcPr>
            <w:tcW w:w="763" w:type="dxa"/>
            <w:shd w:val="clear" w:color="auto" w:fill="D9D9D9"/>
            <w:vAlign w:val="center"/>
          </w:tcPr>
          <w:p w:rsidR="00AE7E06" w:rsidRPr="00FE5532" w:rsidRDefault="00AE7E06" w:rsidP="00BF1910">
            <w:pPr>
              <w:spacing w:after="0" w:line="240" w:lineRule="auto"/>
              <w:jc w:val="center"/>
              <w:rPr>
                <w:rFonts w:ascii="Palatino Linotype" w:hAnsi="Palatino Linotype"/>
                <w:sz w:val="20"/>
                <w:szCs w:val="20"/>
              </w:rPr>
            </w:pPr>
          </w:p>
        </w:tc>
        <w:tc>
          <w:tcPr>
            <w:tcW w:w="2190" w:type="dxa"/>
            <w:shd w:val="clear" w:color="auto" w:fill="D9D9D9"/>
            <w:vAlign w:val="center"/>
          </w:tcPr>
          <w:p w:rsidR="00AE7E06" w:rsidRPr="00FE5532" w:rsidRDefault="00AE7E06" w:rsidP="00BF1910">
            <w:pPr>
              <w:spacing w:after="0" w:line="240" w:lineRule="auto"/>
              <w:jc w:val="center"/>
              <w:rPr>
                <w:rFonts w:ascii="Palatino Linotype" w:hAnsi="Palatino Linotype"/>
                <w:sz w:val="20"/>
                <w:szCs w:val="20"/>
              </w:rPr>
            </w:pPr>
          </w:p>
        </w:tc>
      </w:tr>
      <w:tr w:rsidR="00AE7E06" w:rsidRPr="00FE5532" w:rsidTr="00BF1910">
        <w:trPr>
          <w:jc w:val="center"/>
        </w:trPr>
        <w:tc>
          <w:tcPr>
            <w:tcW w:w="828" w:type="dxa"/>
            <w:vAlign w:val="center"/>
          </w:tcPr>
          <w:p w:rsidR="00AE7E06" w:rsidRPr="00FE5532" w:rsidRDefault="00AE7E06" w:rsidP="00BF1910">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AE7E06" w:rsidRPr="00FE5532" w:rsidRDefault="00AE7E06" w:rsidP="00BF191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763"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2190"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FE5532" w:rsidTr="00BF1910">
        <w:trPr>
          <w:jc w:val="center"/>
        </w:trPr>
        <w:tc>
          <w:tcPr>
            <w:tcW w:w="828" w:type="dxa"/>
            <w:vAlign w:val="center"/>
          </w:tcPr>
          <w:p w:rsidR="00AE7E06" w:rsidRPr="00FE5532" w:rsidRDefault="00AE7E06" w:rsidP="00BF1910">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AE7E06" w:rsidRPr="00FE5532" w:rsidRDefault="00AE7E06" w:rsidP="00BF191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798"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2190"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FE5532" w:rsidTr="00BF1910">
        <w:trPr>
          <w:jc w:val="center"/>
        </w:trPr>
        <w:tc>
          <w:tcPr>
            <w:tcW w:w="828" w:type="dxa"/>
            <w:vAlign w:val="center"/>
          </w:tcPr>
          <w:p w:rsidR="00AE7E06" w:rsidRPr="00FE5532" w:rsidRDefault="00AE7E06" w:rsidP="00BF1910">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AE7E06" w:rsidRPr="00FE5532" w:rsidRDefault="00AE7E06" w:rsidP="00BF1910">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798"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763"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FE5532" w:rsidTr="00BF1910">
        <w:trPr>
          <w:jc w:val="center"/>
        </w:trPr>
        <w:tc>
          <w:tcPr>
            <w:tcW w:w="828" w:type="dxa"/>
            <w:vAlign w:val="center"/>
          </w:tcPr>
          <w:p w:rsidR="00AE7E06" w:rsidRPr="00FE5532" w:rsidRDefault="00AE7E06" w:rsidP="00BF1910">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AE7E06" w:rsidRPr="00FE5532" w:rsidRDefault="00AE7E06" w:rsidP="00BF191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798"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763"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FE5532" w:rsidTr="00BF1910">
        <w:trPr>
          <w:jc w:val="center"/>
        </w:trPr>
        <w:tc>
          <w:tcPr>
            <w:tcW w:w="828" w:type="dxa"/>
            <w:vAlign w:val="center"/>
          </w:tcPr>
          <w:p w:rsidR="00AE7E06" w:rsidRPr="00FE5532" w:rsidRDefault="00AE7E06" w:rsidP="00BF1910">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AE7E06" w:rsidRPr="00FE5532" w:rsidRDefault="00AE7E06" w:rsidP="00BF1910">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798"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763"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FE5532" w:rsidTr="00BF1910">
        <w:trPr>
          <w:jc w:val="center"/>
        </w:trPr>
        <w:tc>
          <w:tcPr>
            <w:tcW w:w="828" w:type="dxa"/>
            <w:vAlign w:val="center"/>
          </w:tcPr>
          <w:p w:rsidR="00AE7E06" w:rsidRPr="00FE5532" w:rsidRDefault="00AE7E06" w:rsidP="00BF1910">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AE7E06" w:rsidRPr="00FE5532" w:rsidRDefault="00AE7E06" w:rsidP="00BF191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763"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2190"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FE5532" w:rsidTr="00BF1910">
        <w:trPr>
          <w:jc w:val="center"/>
        </w:trPr>
        <w:tc>
          <w:tcPr>
            <w:tcW w:w="828" w:type="dxa"/>
            <w:vAlign w:val="center"/>
          </w:tcPr>
          <w:p w:rsidR="00AE7E06" w:rsidRPr="00FE5532" w:rsidRDefault="00AE7E06" w:rsidP="00BF1910">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AE7E06" w:rsidRPr="00FE5532" w:rsidRDefault="00AE7E06" w:rsidP="00BF1910">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798"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763"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FE5532" w:rsidTr="00BF1910">
        <w:trPr>
          <w:jc w:val="center"/>
        </w:trPr>
        <w:tc>
          <w:tcPr>
            <w:tcW w:w="828" w:type="dxa"/>
            <w:shd w:val="clear" w:color="auto" w:fill="D9D9D9"/>
            <w:vAlign w:val="center"/>
          </w:tcPr>
          <w:p w:rsidR="00AE7E06" w:rsidRPr="008B7D14" w:rsidRDefault="00AE7E06" w:rsidP="00BF1910">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AE7E06" w:rsidRPr="008B7D14" w:rsidRDefault="00AE7E06" w:rsidP="00BF1910">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AE7E06" w:rsidRPr="00FE5532" w:rsidRDefault="00AE7E06" w:rsidP="00BF1910">
            <w:pPr>
              <w:spacing w:after="0" w:line="240" w:lineRule="auto"/>
              <w:jc w:val="center"/>
              <w:rPr>
                <w:rFonts w:ascii="Palatino Linotype" w:hAnsi="Palatino Linotype"/>
                <w:sz w:val="20"/>
                <w:szCs w:val="20"/>
              </w:rPr>
            </w:pPr>
          </w:p>
        </w:tc>
        <w:tc>
          <w:tcPr>
            <w:tcW w:w="798" w:type="dxa"/>
            <w:shd w:val="clear" w:color="auto" w:fill="D9D9D9"/>
            <w:vAlign w:val="center"/>
          </w:tcPr>
          <w:p w:rsidR="00AE7E06" w:rsidRPr="00FE5532" w:rsidRDefault="00AE7E06" w:rsidP="00BF1910">
            <w:pPr>
              <w:spacing w:after="0" w:line="240" w:lineRule="auto"/>
              <w:jc w:val="center"/>
              <w:rPr>
                <w:rFonts w:ascii="Palatino Linotype" w:hAnsi="Palatino Linotype"/>
                <w:sz w:val="20"/>
                <w:szCs w:val="20"/>
              </w:rPr>
            </w:pPr>
          </w:p>
        </w:tc>
        <w:tc>
          <w:tcPr>
            <w:tcW w:w="763" w:type="dxa"/>
            <w:shd w:val="clear" w:color="auto" w:fill="D9D9D9"/>
            <w:vAlign w:val="center"/>
          </w:tcPr>
          <w:p w:rsidR="00AE7E06" w:rsidRPr="00FE5532" w:rsidRDefault="00AE7E06" w:rsidP="00BF1910">
            <w:pPr>
              <w:spacing w:after="0" w:line="240" w:lineRule="auto"/>
              <w:jc w:val="center"/>
              <w:rPr>
                <w:rFonts w:ascii="Palatino Linotype" w:hAnsi="Palatino Linotype"/>
                <w:sz w:val="20"/>
                <w:szCs w:val="20"/>
              </w:rPr>
            </w:pPr>
          </w:p>
        </w:tc>
        <w:tc>
          <w:tcPr>
            <w:tcW w:w="2190" w:type="dxa"/>
            <w:shd w:val="clear" w:color="auto" w:fill="D9D9D9"/>
            <w:vAlign w:val="center"/>
          </w:tcPr>
          <w:p w:rsidR="00AE7E06" w:rsidRPr="00FE5532" w:rsidRDefault="00AE7E06" w:rsidP="00BF1910">
            <w:pPr>
              <w:spacing w:after="0" w:line="240" w:lineRule="auto"/>
              <w:jc w:val="center"/>
              <w:rPr>
                <w:rFonts w:ascii="Palatino Linotype" w:hAnsi="Palatino Linotype"/>
                <w:sz w:val="20"/>
                <w:szCs w:val="20"/>
              </w:rPr>
            </w:pPr>
          </w:p>
        </w:tc>
      </w:tr>
      <w:tr w:rsidR="00AE7E06" w:rsidRPr="00FE5532" w:rsidTr="00BF1910">
        <w:trPr>
          <w:jc w:val="center"/>
        </w:trPr>
        <w:tc>
          <w:tcPr>
            <w:tcW w:w="828" w:type="dxa"/>
            <w:vAlign w:val="center"/>
          </w:tcPr>
          <w:p w:rsidR="00AE7E06" w:rsidRPr="00FE5532" w:rsidRDefault="00AE7E06" w:rsidP="00BF1910">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AE7E06" w:rsidRPr="00FE5532" w:rsidRDefault="00AE7E06" w:rsidP="00BF1910">
            <w:pPr>
              <w:spacing w:after="0" w:line="240" w:lineRule="auto"/>
              <w:rPr>
                <w:rFonts w:ascii="Palatino Linotype" w:hAnsi="Palatino Linotype" w:cs="Arial"/>
                <w:sz w:val="20"/>
                <w:szCs w:val="20"/>
              </w:rPr>
            </w:pPr>
            <w:r w:rsidRPr="00FE5532">
              <w:rPr>
                <w:rFonts w:ascii="Palatino Linotype" w:hAnsi="Palatino Linotype" w:cs="Arial"/>
                <w:sz w:val="20"/>
                <w:szCs w:val="20"/>
              </w:rPr>
              <w:t>Írásos elemzések készítése</w:t>
            </w:r>
          </w:p>
        </w:tc>
        <w:tc>
          <w:tcPr>
            <w:tcW w:w="809"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763"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2190"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FE5532" w:rsidTr="00BF1910">
        <w:trPr>
          <w:jc w:val="center"/>
        </w:trPr>
        <w:tc>
          <w:tcPr>
            <w:tcW w:w="828" w:type="dxa"/>
            <w:vAlign w:val="center"/>
          </w:tcPr>
          <w:p w:rsidR="00AE7E06" w:rsidRPr="00FE5532" w:rsidRDefault="00AE7E06" w:rsidP="00BF1910">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AE7E06" w:rsidRPr="00FE5532" w:rsidRDefault="00AE7E06" w:rsidP="00BF1910">
            <w:pPr>
              <w:spacing w:after="0" w:line="240" w:lineRule="auto"/>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763"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2190"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FE5532" w:rsidTr="00BF1910">
        <w:trPr>
          <w:jc w:val="center"/>
        </w:trPr>
        <w:tc>
          <w:tcPr>
            <w:tcW w:w="828" w:type="dxa"/>
            <w:vAlign w:val="center"/>
          </w:tcPr>
          <w:p w:rsidR="00AE7E06" w:rsidRPr="00FE5532" w:rsidRDefault="00AE7E06" w:rsidP="00BF1910">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AE7E06" w:rsidRPr="00FE5532" w:rsidRDefault="00AE7E06" w:rsidP="00BF1910">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798"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763"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FE5532" w:rsidTr="00BF1910">
        <w:trPr>
          <w:jc w:val="center"/>
        </w:trPr>
        <w:tc>
          <w:tcPr>
            <w:tcW w:w="828" w:type="dxa"/>
            <w:vAlign w:val="center"/>
          </w:tcPr>
          <w:p w:rsidR="00AE7E06" w:rsidRPr="00FE5532" w:rsidRDefault="00AE7E06" w:rsidP="00BF1910">
            <w:pPr>
              <w:spacing w:after="0" w:line="240" w:lineRule="auto"/>
              <w:jc w:val="center"/>
              <w:rPr>
                <w:rFonts w:ascii="Palatino Linotype" w:hAnsi="Palatino Linotype"/>
                <w:sz w:val="20"/>
                <w:szCs w:val="20"/>
              </w:rPr>
            </w:pPr>
            <w:r w:rsidRPr="00FE5532">
              <w:rPr>
                <w:rFonts w:ascii="Palatino Linotype" w:hAnsi="Palatino Linotype"/>
                <w:sz w:val="20"/>
                <w:szCs w:val="20"/>
              </w:rPr>
              <w:t>2.4.</w:t>
            </w:r>
          </w:p>
        </w:tc>
        <w:tc>
          <w:tcPr>
            <w:tcW w:w="3621" w:type="dxa"/>
            <w:vAlign w:val="center"/>
          </w:tcPr>
          <w:p w:rsidR="00AE7E06" w:rsidRPr="00FE5532" w:rsidRDefault="00AE7E06" w:rsidP="00BF1910">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798"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763"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FE5532" w:rsidTr="00BF1910">
        <w:trPr>
          <w:jc w:val="center"/>
        </w:trPr>
        <w:tc>
          <w:tcPr>
            <w:tcW w:w="828" w:type="dxa"/>
            <w:vAlign w:val="center"/>
          </w:tcPr>
          <w:p w:rsidR="00AE7E06" w:rsidRPr="00FE5532" w:rsidRDefault="00AE7E06" w:rsidP="00BF1910">
            <w:pPr>
              <w:spacing w:after="0" w:line="240" w:lineRule="auto"/>
              <w:jc w:val="center"/>
              <w:rPr>
                <w:rFonts w:ascii="Palatino Linotype" w:hAnsi="Palatino Linotype"/>
                <w:sz w:val="20"/>
                <w:szCs w:val="20"/>
              </w:rPr>
            </w:pPr>
            <w:r w:rsidRPr="00FE5532">
              <w:rPr>
                <w:rFonts w:ascii="Palatino Linotype" w:hAnsi="Palatino Linotype"/>
                <w:sz w:val="20"/>
                <w:szCs w:val="20"/>
              </w:rPr>
              <w:t>2.5.</w:t>
            </w:r>
          </w:p>
        </w:tc>
        <w:tc>
          <w:tcPr>
            <w:tcW w:w="3621" w:type="dxa"/>
            <w:vAlign w:val="center"/>
          </w:tcPr>
          <w:p w:rsidR="00AE7E06" w:rsidRPr="00FE5532" w:rsidRDefault="00AE7E06" w:rsidP="00BF1910">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798"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2190"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FE5532" w:rsidTr="00BF1910">
        <w:trPr>
          <w:jc w:val="center"/>
        </w:trPr>
        <w:tc>
          <w:tcPr>
            <w:tcW w:w="828" w:type="dxa"/>
            <w:vAlign w:val="center"/>
          </w:tcPr>
          <w:p w:rsidR="00AE7E06" w:rsidRPr="00FE5532" w:rsidRDefault="00AE7E06" w:rsidP="00BF1910">
            <w:pPr>
              <w:spacing w:after="0" w:line="240" w:lineRule="auto"/>
              <w:jc w:val="center"/>
              <w:rPr>
                <w:rFonts w:ascii="Palatino Linotype" w:hAnsi="Palatino Linotype"/>
                <w:sz w:val="20"/>
                <w:szCs w:val="20"/>
              </w:rPr>
            </w:pPr>
            <w:r w:rsidRPr="00FE5532">
              <w:rPr>
                <w:rFonts w:ascii="Palatino Linotype" w:hAnsi="Palatino Linotype"/>
                <w:sz w:val="20"/>
                <w:szCs w:val="20"/>
              </w:rPr>
              <w:t>2.6.</w:t>
            </w:r>
          </w:p>
        </w:tc>
        <w:tc>
          <w:tcPr>
            <w:tcW w:w="3621" w:type="dxa"/>
            <w:vAlign w:val="center"/>
          </w:tcPr>
          <w:p w:rsidR="00AE7E06" w:rsidRPr="00FE5532" w:rsidRDefault="00AE7E06" w:rsidP="00BF191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798"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2190"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FE5532" w:rsidTr="00BF1910">
        <w:trPr>
          <w:jc w:val="center"/>
        </w:trPr>
        <w:tc>
          <w:tcPr>
            <w:tcW w:w="828" w:type="dxa"/>
            <w:vAlign w:val="center"/>
          </w:tcPr>
          <w:p w:rsidR="00AE7E06" w:rsidRPr="00FE5532" w:rsidRDefault="00AE7E06" w:rsidP="00BF1910">
            <w:pPr>
              <w:spacing w:after="0" w:line="240" w:lineRule="auto"/>
              <w:jc w:val="center"/>
              <w:rPr>
                <w:rFonts w:ascii="Palatino Linotype" w:hAnsi="Palatino Linotype"/>
                <w:sz w:val="20"/>
                <w:szCs w:val="20"/>
              </w:rPr>
            </w:pPr>
            <w:r w:rsidRPr="00FE5532">
              <w:rPr>
                <w:rFonts w:ascii="Palatino Linotype" w:hAnsi="Palatino Linotype"/>
                <w:sz w:val="20"/>
                <w:szCs w:val="20"/>
              </w:rPr>
              <w:t>2.7.</w:t>
            </w:r>
          </w:p>
        </w:tc>
        <w:tc>
          <w:tcPr>
            <w:tcW w:w="3621" w:type="dxa"/>
            <w:vAlign w:val="center"/>
          </w:tcPr>
          <w:p w:rsidR="00AE7E06" w:rsidRPr="00FE5532" w:rsidRDefault="00AE7E06" w:rsidP="00BF1910">
            <w:pPr>
              <w:spacing w:after="0" w:line="240" w:lineRule="auto"/>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798"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2190"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FE5532" w:rsidTr="00BF1910">
        <w:trPr>
          <w:jc w:val="center"/>
        </w:trPr>
        <w:tc>
          <w:tcPr>
            <w:tcW w:w="828" w:type="dxa"/>
            <w:shd w:val="clear" w:color="auto" w:fill="D9D9D9"/>
            <w:vAlign w:val="center"/>
          </w:tcPr>
          <w:p w:rsidR="00AE7E06" w:rsidRPr="008B7D14" w:rsidRDefault="00AE7E06" w:rsidP="00BF1910">
            <w:pPr>
              <w:spacing w:after="0" w:line="240" w:lineRule="auto"/>
              <w:jc w:val="center"/>
              <w:rPr>
                <w:rFonts w:ascii="Palatino Linotype" w:hAnsi="Palatino Linotype"/>
                <w:b/>
                <w:sz w:val="20"/>
                <w:szCs w:val="20"/>
              </w:rPr>
            </w:pPr>
            <w:r>
              <w:rPr>
                <w:rFonts w:ascii="Palatino Linotype" w:hAnsi="Palatino Linotype"/>
                <w:b/>
                <w:sz w:val="20"/>
                <w:szCs w:val="20"/>
              </w:rPr>
              <w:t>3</w:t>
            </w:r>
            <w:r w:rsidRPr="008B7D14">
              <w:rPr>
                <w:rFonts w:ascii="Palatino Linotype" w:hAnsi="Palatino Linotype"/>
                <w:b/>
                <w:sz w:val="20"/>
                <w:szCs w:val="20"/>
              </w:rPr>
              <w:t>.</w:t>
            </w:r>
          </w:p>
        </w:tc>
        <w:tc>
          <w:tcPr>
            <w:tcW w:w="3621" w:type="dxa"/>
            <w:shd w:val="clear" w:color="auto" w:fill="D9D9D9"/>
            <w:vAlign w:val="center"/>
          </w:tcPr>
          <w:p w:rsidR="00AE7E06" w:rsidRPr="008B7D14" w:rsidRDefault="00AE7E06" w:rsidP="00BF1910">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AE7E06" w:rsidRPr="00FE5532" w:rsidRDefault="00AE7E06" w:rsidP="00BF1910">
            <w:pPr>
              <w:spacing w:after="0" w:line="240" w:lineRule="auto"/>
              <w:jc w:val="center"/>
              <w:rPr>
                <w:rFonts w:ascii="Palatino Linotype" w:hAnsi="Palatino Linotype"/>
                <w:sz w:val="20"/>
                <w:szCs w:val="20"/>
              </w:rPr>
            </w:pPr>
          </w:p>
        </w:tc>
        <w:tc>
          <w:tcPr>
            <w:tcW w:w="798" w:type="dxa"/>
            <w:shd w:val="clear" w:color="auto" w:fill="D9D9D9"/>
            <w:vAlign w:val="center"/>
          </w:tcPr>
          <w:p w:rsidR="00AE7E06" w:rsidRPr="00FE5532" w:rsidRDefault="00AE7E06" w:rsidP="00BF1910">
            <w:pPr>
              <w:spacing w:after="0" w:line="240" w:lineRule="auto"/>
              <w:jc w:val="center"/>
              <w:rPr>
                <w:rFonts w:ascii="Palatino Linotype" w:hAnsi="Palatino Linotype"/>
                <w:sz w:val="20"/>
                <w:szCs w:val="20"/>
              </w:rPr>
            </w:pPr>
          </w:p>
        </w:tc>
        <w:tc>
          <w:tcPr>
            <w:tcW w:w="763" w:type="dxa"/>
            <w:shd w:val="clear" w:color="auto" w:fill="D9D9D9"/>
            <w:vAlign w:val="center"/>
          </w:tcPr>
          <w:p w:rsidR="00AE7E06" w:rsidRPr="00FE5532" w:rsidRDefault="00AE7E06" w:rsidP="00BF1910">
            <w:pPr>
              <w:spacing w:after="0" w:line="240" w:lineRule="auto"/>
              <w:jc w:val="center"/>
              <w:rPr>
                <w:rFonts w:ascii="Palatino Linotype" w:hAnsi="Palatino Linotype"/>
                <w:sz w:val="20"/>
                <w:szCs w:val="20"/>
              </w:rPr>
            </w:pPr>
          </w:p>
        </w:tc>
        <w:tc>
          <w:tcPr>
            <w:tcW w:w="2190" w:type="dxa"/>
            <w:shd w:val="clear" w:color="auto" w:fill="D9D9D9"/>
            <w:vAlign w:val="center"/>
          </w:tcPr>
          <w:p w:rsidR="00AE7E06" w:rsidRPr="00FE5532" w:rsidRDefault="00AE7E06" w:rsidP="00BF1910">
            <w:pPr>
              <w:spacing w:after="0" w:line="240" w:lineRule="auto"/>
              <w:jc w:val="center"/>
              <w:rPr>
                <w:rFonts w:ascii="Palatino Linotype" w:hAnsi="Palatino Linotype"/>
                <w:sz w:val="20"/>
                <w:szCs w:val="20"/>
              </w:rPr>
            </w:pPr>
          </w:p>
        </w:tc>
      </w:tr>
      <w:tr w:rsidR="00AE7E06" w:rsidRPr="00FE5532" w:rsidTr="00BF1910">
        <w:trPr>
          <w:jc w:val="center"/>
        </w:trPr>
        <w:tc>
          <w:tcPr>
            <w:tcW w:w="828"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AE7E06" w:rsidRPr="00FE5532" w:rsidRDefault="00AE7E06" w:rsidP="00BF1910">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798"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2190"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FE5532" w:rsidTr="00BF1910">
        <w:trPr>
          <w:jc w:val="center"/>
        </w:trPr>
        <w:tc>
          <w:tcPr>
            <w:tcW w:w="828"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AE7E06" w:rsidRPr="00FE5532" w:rsidRDefault="00AE7E06" w:rsidP="00BF1910">
            <w:pPr>
              <w:spacing w:after="0" w:line="240" w:lineRule="auto"/>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798"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2190"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FE5532" w:rsidTr="00BF1910">
        <w:trPr>
          <w:jc w:val="center"/>
        </w:trPr>
        <w:tc>
          <w:tcPr>
            <w:tcW w:w="828"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3.3</w:t>
            </w:r>
            <w:r w:rsidRPr="00FE5532">
              <w:rPr>
                <w:rFonts w:ascii="Palatino Linotype" w:hAnsi="Palatino Linotype"/>
                <w:sz w:val="20"/>
                <w:szCs w:val="20"/>
              </w:rPr>
              <w:t>.</w:t>
            </w:r>
          </w:p>
        </w:tc>
        <w:tc>
          <w:tcPr>
            <w:tcW w:w="3621" w:type="dxa"/>
            <w:vAlign w:val="center"/>
          </w:tcPr>
          <w:p w:rsidR="00AE7E06" w:rsidRPr="00FE5532" w:rsidRDefault="00AE7E06" w:rsidP="00BF191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798"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2190"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AE7E06" w:rsidRPr="00FE5532" w:rsidTr="00BF1910">
        <w:trPr>
          <w:jc w:val="center"/>
        </w:trPr>
        <w:tc>
          <w:tcPr>
            <w:tcW w:w="828"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3.4</w:t>
            </w:r>
            <w:r w:rsidRPr="00FE5532">
              <w:rPr>
                <w:rFonts w:ascii="Palatino Linotype" w:hAnsi="Palatino Linotype"/>
                <w:sz w:val="20"/>
                <w:szCs w:val="20"/>
              </w:rPr>
              <w:t>.</w:t>
            </w:r>
          </w:p>
        </w:tc>
        <w:tc>
          <w:tcPr>
            <w:tcW w:w="3621" w:type="dxa"/>
            <w:vAlign w:val="center"/>
          </w:tcPr>
          <w:p w:rsidR="00AE7E06" w:rsidRPr="00FE5532" w:rsidRDefault="00AE7E06" w:rsidP="00BF1910">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798"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E7E06" w:rsidRPr="00FE5532" w:rsidRDefault="00AE7E06" w:rsidP="00BF1910">
            <w:pPr>
              <w:spacing w:after="0" w:line="240" w:lineRule="auto"/>
              <w:jc w:val="center"/>
              <w:rPr>
                <w:rFonts w:ascii="Palatino Linotype" w:hAnsi="Palatino Linotype"/>
                <w:sz w:val="20"/>
                <w:szCs w:val="20"/>
              </w:rPr>
            </w:pPr>
          </w:p>
        </w:tc>
        <w:tc>
          <w:tcPr>
            <w:tcW w:w="2190" w:type="dxa"/>
            <w:vAlign w:val="center"/>
          </w:tcPr>
          <w:p w:rsidR="00AE7E06" w:rsidRPr="00FE5532" w:rsidRDefault="00AE7E06" w:rsidP="00BF191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AE7E06" w:rsidRDefault="00AE7E06" w:rsidP="00AE7E06">
      <w:pPr>
        <w:widowControl w:val="0"/>
        <w:suppressAutoHyphens/>
        <w:spacing w:after="0" w:line="240" w:lineRule="auto"/>
        <w:jc w:val="both"/>
        <w:rPr>
          <w:rFonts w:ascii="Palatino Linotype" w:hAnsi="Palatino Linotype"/>
          <w:b/>
          <w:sz w:val="24"/>
          <w:szCs w:val="24"/>
        </w:rPr>
      </w:pPr>
    </w:p>
    <w:p w:rsidR="00AE7E06" w:rsidRPr="005016F7" w:rsidRDefault="00AE7E06" w:rsidP="00AE7E06">
      <w:pPr>
        <w:widowControl w:val="0"/>
        <w:numPr>
          <w:ilvl w:val="1"/>
          <w:numId w:val="24"/>
        </w:numPr>
        <w:suppressAutoHyphens/>
        <w:spacing w:after="0" w:line="240" w:lineRule="auto"/>
        <w:ind w:firstLine="491"/>
        <w:jc w:val="both"/>
        <w:rPr>
          <w:rFonts w:ascii="Palatino Linotype" w:hAnsi="Palatino Linotype" w:cs="Mangal"/>
          <w:b/>
          <w:iCs/>
          <w:kern w:val="1"/>
          <w:sz w:val="24"/>
          <w:szCs w:val="24"/>
          <w:lang w:eastAsia="hi-IN" w:bidi="hi-IN"/>
        </w:rPr>
      </w:pPr>
      <w:r w:rsidRPr="005016F7">
        <w:rPr>
          <w:rFonts w:ascii="Palatino Linotype" w:hAnsi="Palatino Linotype"/>
          <w:b/>
          <w:sz w:val="24"/>
          <w:szCs w:val="24"/>
        </w:rPr>
        <w:t>A tantárgy értékelésének módja</w:t>
      </w:r>
    </w:p>
    <w:p w:rsidR="006067DD" w:rsidRDefault="00AE7E06" w:rsidP="00E841E9">
      <w:pPr>
        <w:widowControl w:val="0"/>
        <w:suppressAutoHyphens/>
        <w:spacing w:after="0" w:line="240" w:lineRule="auto"/>
        <w:ind w:left="851"/>
        <w:rPr>
          <w:rFonts w:ascii="Palatino Linotype" w:hAnsi="Palatino Linotype"/>
          <w:sz w:val="24"/>
          <w:szCs w:val="24"/>
        </w:rPr>
      </w:pPr>
      <w:r w:rsidRPr="00D94A45">
        <w:rPr>
          <w:rFonts w:ascii="Palatino Linotype" w:hAnsi="Palatino Linotype"/>
          <w:sz w:val="24"/>
          <w:szCs w:val="24"/>
        </w:rPr>
        <w:t xml:space="preserve">A nemzeti köznevelésről szóló 2011. évi CXC. </w:t>
      </w:r>
      <w:r w:rsidR="00BF587F">
        <w:rPr>
          <w:rFonts w:ascii="Palatino Linotype" w:hAnsi="Palatino Linotype"/>
          <w:sz w:val="24"/>
          <w:szCs w:val="24"/>
        </w:rPr>
        <w:t>törvény</w:t>
      </w:r>
      <w:r w:rsidRPr="00D94A45">
        <w:rPr>
          <w:rFonts w:ascii="Palatino Linotype" w:hAnsi="Palatino Linotype"/>
          <w:sz w:val="24"/>
          <w:szCs w:val="24"/>
        </w:rPr>
        <w:t xml:space="preserve"> 54. § (2) a) pontja szerinti értékeléssel.</w:t>
      </w:r>
    </w:p>
    <w:p w:rsidR="00727FCF" w:rsidRDefault="00727FCF">
      <w:pPr>
        <w:spacing w:after="0" w:line="240" w:lineRule="auto"/>
        <w:rPr>
          <w:rFonts w:ascii="Palatino Linotype" w:hAnsi="Palatino Linotype"/>
          <w:sz w:val="24"/>
          <w:szCs w:val="24"/>
        </w:rPr>
      </w:pPr>
      <w:r>
        <w:rPr>
          <w:rFonts w:ascii="Palatino Linotype" w:hAnsi="Palatino Linotype"/>
          <w:sz w:val="24"/>
          <w:szCs w:val="24"/>
        </w:rPr>
        <w:br w:type="page"/>
      </w:r>
    </w:p>
    <w:p w:rsidR="006067DD" w:rsidRPr="00740620" w:rsidRDefault="006067DD" w:rsidP="00A328DA">
      <w:pPr>
        <w:numPr>
          <w:ilvl w:val="0"/>
          <w:numId w:val="34"/>
        </w:numPr>
        <w:spacing w:after="0" w:line="240" w:lineRule="auto"/>
        <w:ind w:left="357" w:hanging="357"/>
        <w:jc w:val="both"/>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lang w:eastAsia="hu-HU"/>
        </w:rPr>
        <w:lastRenderedPageBreak/>
        <w:t>Italismeret, kiszolgálás tantárgy</w:t>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t>54 óra/51óra*</w:t>
      </w:r>
    </w:p>
    <w:p w:rsidR="006067DD" w:rsidRPr="00BB5E9F" w:rsidRDefault="006067DD" w:rsidP="00BB5E9F">
      <w:pPr>
        <w:spacing w:after="0" w:line="240" w:lineRule="auto"/>
        <w:jc w:val="right"/>
        <w:rPr>
          <w:rFonts w:ascii="Palatino Linotype" w:hAnsi="Palatino Linotype" w:cs="Palatino Linotype"/>
          <w:i/>
          <w:sz w:val="24"/>
          <w:szCs w:val="24"/>
        </w:rPr>
      </w:pPr>
      <w:r w:rsidRPr="00BB5E9F">
        <w:rPr>
          <w:rFonts w:ascii="Palatino Linotype" w:hAnsi="Palatino Linotype" w:cs="Palatino Linotype"/>
          <w:i/>
          <w:sz w:val="24"/>
          <w:szCs w:val="24"/>
        </w:rPr>
        <w:t>*</w:t>
      </w:r>
      <w:r w:rsidRPr="00BB5E9F">
        <w:rPr>
          <w:rFonts w:ascii="Palatino Linotype" w:hAnsi="Palatino Linotype" w:cs="Palatino Linotype"/>
          <w:i/>
          <w:sz w:val="20"/>
          <w:szCs w:val="20"/>
        </w:rPr>
        <w:t>Három évfolyamos képzés közismereti oktatással/két évfolyamos képzés közismereti oktatás nélkül</w:t>
      </w:r>
    </w:p>
    <w:p w:rsidR="006067DD" w:rsidRPr="00740620"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6067DD" w:rsidRPr="00BB5E9F" w:rsidRDefault="006067DD" w:rsidP="00BB5E9F">
      <w:pPr>
        <w:pStyle w:val="Listaszerbekezds"/>
        <w:numPr>
          <w:ilvl w:val="1"/>
          <w:numId w:val="8"/>
        </w:numPr>
        <w:spacing w:after="0" w:line="240" w:lineRule="auto"/>
        <w:ind w:left="851" w:firstLine="0"/>
        <w:jc w:val="both"/>
        <w:rPr>
          <w:rFonts w:ascii="Palatino Linotype" w:hAnsi="Palatino Linotype" w:cs="Palatino Linotype"/>
          <w:b/>
          <w:bCs/>
          <w:sz w:val="24"/>
          <w:szCs w:val="24"/>
        </w:rPr>
      </w:pPr>
      <w:r w:rsidRPr="00BB5E9F">
        <w:rPr>
          <w:rFonts w:ascii="Palatino Linotype" w:hAnsi="Palatino Linotype" w:cs="Palatino Linotype"/>
          <w:b/>
          <w:bCs/>
          <w:sz w:val="24"/>
          <w:szCs w:val="24"/>
        </w:rPr>
        <w:t>A tantárgy tanításának célja</w:t>
      </w:r>
    </w:p>
    <w:p w:rsidR="006067DD" w:rsidRPr="00BB5E9F" w:rsidRDefault="006067DD" w:rsidP="00BB5E9F">
      <w:pPr>
        <w:spacing w:after="0" w:line="240" w:lineRule="auto"/>
        <w:ind w:left="844"/>
        <w:jc w:val="both"/>
        <w:rPr>
          <w:rFonts w:ascii="Palatino Linotype" w:hAnsi="Palatino Linotype" w:cs="Palatino Linotype"/>
          <w:b/>
          <w:bCs/>
          <w:sz w:val="24"/>
          <w:szCs w:val="24"/>
          <w:lang w:eastAsia="hu-HU"/>
        </w:rPr>
      </w:pPr>
      <w:r w:rsidRPr="00BB5E9F">
        <w:rPr>
          <w:rFonts w:ascii="Palatino Linotype" w:hAnsi="Palatino Linotype" w:cs="Palatino Linotype"/>
          <w:kern w:val="1"/>
          <w:sz w:val="24"/>
          <w:szCs w:val="24"/>
          <w:lang w:eastAsia="hi-IN" w:bidi="hi-IN"/>
        </w:rPr>
        <w:t>A tanulók elsajátítják a szakszerű, biztonságos munkavégzéshez szükséges technológiai ismereteket. Megismerik a vendéglátó-eladó által értékesített, készített különböző italokat, azok alapanyagait, gyártási technológiájukat. Megtanulják, hogyan kell szakszerűen kiszolgálni ezeket a termékeket.</w:t>
      </w:r>
    </w:p>
    <w:p w:rsidR="006067DD" w:rsidRPr="00BB5E9F" w:rsidRDefault="006067DD" w:rsidP="00BB5E9F">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6067DD" w:rsidRPr="00BB5E9F" w:rsidRDefault="006067DD" w:rsidP="00BB5E9F">
      <w:pPr>
        <w:numPr>
          <w:ilvl w:val="1"/>
          <w:numId w:val="8"/>
        </w:numPr>
        <w:spacing w:after="0" w:line="240" w:lineRule="auto"/>
        <w:ind w:left="851" w:hanging="7"/>
        <w:jc w:val="both"/>
        <w:rPr>
          <w:rFonts w:ascii="Palatino Linotype" w:hAnsi="Palatino Linotype" w:cs="Palatino Linotype"/>
          <w:b/>
          <w:bCs/>
          <w:sz w:val="24"/>
          <w:szCs w:val="24"/>
        </w:rPr>
      </w:pPr>
      <w:r w:rsidRPr="00BB5E9F">
        <w:rPr>
          <w:rFonts w:ascii="Palatino Linotype" w:hAnsi="Palatino Linotype" w:cs="Palatino Linotype"/>
          <w:b/>
          <w:bCs/>
          <w:sz w:val="24"/>
          <w:szCs w:val="24"/>
        </w:rPr>
        <w:t>Kapcsolódó közismereti, szakmai tartalmak</w:t>
      </w:r>
    </w:p>
    <w:p w:rsidR="006067DD" w:rsidRPr="00BB5E9F" w:rsidRDefault="006067DD" w:rsidP="00BB5E9F">
      <w:pPr>
        <w:spacing w:after="0" w:line="240" w:lineRule="auto"/>
        <w:ind w:left="844"/>
        <w:jc w:val="both"/>
        <w:rPr>
          <w:rFonts w:ascii="Palatino Linotype" w:hAnsi="Palatino Linotype" w:cs="Palatino Linotype"/>
          <w:b/>
          <w:bCs/>
          <w:sz w:val="24"/>
          <w:szCs w:val="24"/>
        </w:rPr>
      </w:pPr>
      <w:r w:rsidRPr="00BB5E9F">
        <w:rPr>
          <w:rFonts w:ascii="Palatino Linotype" w:hAnsi="Palatino Linotype" w:cs="Palatino Linotype"/>
          <w:kern w:val="1"/>
          <w:sz w:val="24"/>
          <w:szCs w:val="24"/>
          <w:lang w:eastAsia="hi-IN" w:bidi="hi-IN"/>
        </w:rPr>
        <w:t xml:space="preserve">A tantárgy az adott évfolyamba lépés feltételeiként megjelölt közismereti tartalmak mellett kapcsolódik az </w:t>
      </w:r>
      <w:r w:rsidR="00814992" w:rsidRPr="00BB5E9F">
        <w:rPr>
          <w:rFonts w:ascii="Palatino Linotype" w:hAnsi="Palatino Linotype" w:cs="Palatino Linotype"/>
          <w:kern w:val="1"/>
          <w:sz w:val="24"/>
          <w:szCs w:val="24"/>
          <w:lang w:eastAsia="hi-IN" w:bidi="hi-IN"/>
        </w:rPr>
        <w:t xml:space="preserve">10044-12 </w:t>
      </w:r>
      <w:r w:rsidRPr="00BB5E9F">
        <w:rPr>
          <w:rFonts w:ascii="Palatino Linotype" w:hAnsi="Palatino Linotype" w:cs="Palatino Linotype"/>
          <w:sz w:val="24"/>
          <w:szCs w:val="24"/>
          <w:lang w:eastAsia="hu-HU"/>
        </w:rPr>
        <w:t>Élelmiszer, fogyasztóvédelem megnevezésű szakmai követelmény</w:t>
      </w:r>
      <w:r w:rsidRPr="00BB5E9F">
        <w:rPr>
          <w:rFonts w:ascii="Palatino Linotype" w:hAnsi="Palatino Linotype" w:cs="Palatino Linotype"/>
          <w:kern w:val="1"/>
          <w:sz w:val="24"/>
          <w:szCs w:val="24"/>
          <w:lang w:eastAsia="hi-IN" w:bidi="hi-IN"/>
        </w:rPr>
        <w:t xml:space="preserve">modul </w:t>
      </w:r>
      <w:r w:rsidRPr="00BB5E9F">
        <w:rPr>
          <w:rFonts w:ascii="Palatino Linotype" w:hAnsi="Palatino Linotype" w:cs="Palatino Linotype"/>
          <w:sz w:val="24"/>
          <w:szCs w:val="24"/>
          <w:lang w:eastAsia="hu-HU"/>
        </w:rPr>
        <w:t xml:space="preserve">Élelmiszerek csoportjai </w:t>
      </w:r>
      <w:r w:rsidR="00552774" w:rsidRPr="00BB5E9F">
        <w:rPr>
          <w:rFonts w:ascii="Palatino Linotype" w:hAnsi="Palatino Linotype" w:cs="Palatino Linotype"/>
          <w:sz w:val="24"/>
          <w:szCs w:val="24"/>
          <w:lang w:eastAsia="hu-HU"/>
        </w:rPr>
        <w:t xml:space="preserve">tantárgy </w:t>
      </w:r>
      <w:r w:rsidR="00552774" w:rsidRPr="00BB5E9F">
        <w:rPr>
          <w:rFonts w:ascii="Palatino Linotype" w:hAnsi="Palatino Linotype" w:cs="Palatino Linotype"/>
          <w:kern w:val="1"/>
          <w:sz w:val="24"/>
          <w:szCs w:val="24"/>
          <w:lang w:eastAsia="hi-IN" w:bidi="hi-IN"/>
        </w:rPr>
        <w:t>Italismeret</w:t>
      </w:r>
      <w:r w:rsidRPr="00BB5E9F">
        <w:rPr>
          <w:rFonts w:ascii="Palatino Linotype" w:hAnsi="Palatino Linotype" w:cs="Palatino Linotype"/>
          <w:kern w:val="1"/>
          <w:sz w:val="24"/>
          <w:szCs w:val="24"/>
          <w:lang w:eastAsia="hi-IN" w:bidi="hi-IN"/>
        </w:rPr>
        <w:t xml:space="preserve"> témaköréhez. </w:t>
      </w:r>
    </w:p>
    <w:p w:rsidR="006067DD" w:rsidRPr="00BB5E9F" w:rsidRDefault="006067DD" w:rsidP="00BB5E9F">
      <w:pPr>
        <w:widowControl w:val="0"/>
        <w:suppressAutoHyphens/>
        <w:spacing w:after="0" w:line="240" w:lineRule="auto"/>
        <w:ind w:left="844"/>
        <w:jc w:val="both"/>
        <w:rPr>
          <w:rFonts w:ascii="Palatino Linotype" w:hAnsi="Palatino Linotype" w:cs="Palatino Linotype"/>
          <w:b/>
          <w:bCs/>
          <w:kern w:val="1"/>
          <w:sz w:val="24"/>
          <w:szCs w:val="24"/>
          <w:lang w:eastAsia="hi-IN" w:bidi="hi-IN"/>
        </w:rPr>
      </w:pPr>
    </w:p>
    <w:p w:rsidR="006067DD" w:rsidRPr="00BB5E9F" w:rsidRDefault="006067DD" w:rsidP="00BB5E9F">
      <w:pPr>
        <w:numPr>
          <w:ilvl w:val="1"/>
          <w:numId w:val="8"/>
        </w:numPr>
        <w:spacing w:after="0" w:line="240" w:lineRule="auto"/>
        <w:ind w:left="851" w:hanging="7"/>
        <w:jc w:val="both"/>
        <w:rPr>
          <w:rFonts w:ascii="Palatino Linotype" w:hAnsi="Palatino Linotype" w:cs="Palatino Linotype"/>
          <w:b/>
          <w:bCs/>
          <w:sz w:val="24"/>
          <w:szCs w:val="24"/>
        </w:rPr>
      </w:pPr>
      <w:r w:rsidRPr="00BB5E9F">
        <w:rPr>
          <w:rFonts w:ascii="Palatino Linotype" w:hAnsi="Palatino Linotype" w:cs="Palatino Linotype"/>
          <w:b/>
          <w:bCs/>
          <w:sz w:val="24"/>
          <w:szCs w:val="24"/>
        </w:rPr>
        <w:t xml:space="preserve">Témakörök </w:t>
      </w:r>
    </w:p>
    <w:p w:rsidR="006067DD" w:rsidRPr="00BB5E9F" w:rsidRDefault="006067DD" w:rsidP="00BB5E9F">
      <w:pPr>
        <w:spacing w:after="0" w:line="240" w:lineRule="auto"/>
        <w:ind w:left="574"/>
        <w:jc w:val="both"/>
        <w:rPr>
          <w:rFonts w:ascii="Palatino Linotype" w:hAnsi="Palatino Linotype" w:cs="Palatino Linotype"/>
          <w:b/>
          <w:bCs/>
          <w:sz w:val="24"/>
          <w:szCs w:val="24"/>
        </w:rPr>
      </w:pPr>
    </w:p>
    <w:p w:rsidR="006067DD" w:rsidRPr="00BB5E9F" w:rsidRDefault="00E841E9" w:rsidP="00BB5E9F">
      <w:pPr>
        <w:numPr>
          <w:ilvl w:val="2"/>
          <w:numId w:val="8"/>
        </w:numPr>
        <w:tabs>
          <w:tab w:val="left" w:pos="2835"/>
          <w:tab w:val="right" w:pos="9213"/>
        </w:tabs>
        <w:spacing w:after="0" w:line="240" w:lineRule="auto"/>
        <w:ind w:left="1225" w:hanging="91"/>
        <w:jc w:val="both"/>
        <w:rPr>
          <w:rFonts w:ascii="Palatino Linotype" w:hAnsi="Palatino Linotype" w:cs="Palatino Linotype"/>
          <w:b/>
          <w:bCs/>
          <w:sz w:val="24"/>
          <w:szCs w:val="24"/>
        </w:rPr>
      </w:pPr>
      <w:r w:rsidRPr="00BB5E9F">
        <w:rPr>
          <w:rFonts w:ascii="Palatino Linotype" w:hAnsi="Palatino Linotype" w:cs="Palatino Linotype"/>
          <w:b/>
          <w:bCs/>
          <w:sz w:val="24"/>
          <w:szCs w:val="24"/>
        </w:rPr>
        <w:t>Alkoholos italok</w:t>
      </w:r>
      <w:r w:rsidRPr="00BB5E9F">
        <w:rPr>
          <w:rFonts w:ascii="Palatino Linotype" w:hAnsi="Palatino Linotype" w:cs="Palatino Linotype"/>
          <w:b/>
          <w:bCs/>
          <w:sz w:val="24"/>
          <w:szCs w:val="24"/>
        </w:rPr>
        <w:tab/>
      </w:r>
      <w:r w:rsidR="006067DD" w:rsidRPr="00BB5E9F">
        <w:rPr>
          <w:rFonts w:ascii="Palatino Linotype" w:hAnsi="Palatino Linotype" w:cs="Palatino Linotype"/>
          <w:b/>
          <w:bCs/>
          <w:i/>
          <w:iCs/>
          <w:sz w:val="24"/>
          <w:szCs w:val="24"/>
        </w:rPr>
        <w:t>14 óra/13 óra</w:t>
      </w:r>
    </w:p>
    <w:p w:rsidR="006067DD" w:rsidRPr="00BB5E9F" w:rsidRDefault="006067DD" w:rsidP="00BB5E9F">
      <w:pPr>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A szeszes italok csoportosítása, fajtái, alapanyagai, gyártási technológiája, élettani hatásai.</w:t>
      </w:r>
    </w:p>
    <w:p w:rsidR="006067DD" w:rsidRPr="00BB5E9F"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Hazai és külföldi borpárlatok jellemzői.</w:t>
      </w:r>
    </w:p>
    <w:p w:rsidR="006067DD" w:rsidRPr="00BB5E9F"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Gyümölcs párlatok, pálinkák jellemzése, fogyasztási szokásai.</w:t>
      </w:r>
    </w:p>
    <w:p w:rsidR="006067DD" w:rsidRPr="00BB5E9F"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Gabonapárlatok, whisky, egyéb párlatok (boróka, kömény, ánizsízesítésű párlatok).</w:t>
      </w:r>
    </w:p>
    <w:p w:rsidR="006067DD" w:rsidRPr="00BB5E9F"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Likőrök készítése, összetétele, forgalomba hozatala.</w:t>
      </w:r>
    </w:p>
    <w:p w:rsidR="006067DD" w:rsidRPr="00BB5E9F"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Alkohol tartalmú rövid, kevert italok.</w:t>
      </w:r>
    </w:p>
    <w:p w:rsidR="006067DD" w:rsidRPr="00BB5E9F"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Alkohol tartalmú hosszú, kevert italok.</w:t>
      </w:r>
    </w:p>
    <w:p w:rsidR="006067DD" w:rsidRPr="00BB5E9F"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Borok bemutatása, csoportosítása, fajtái, a borkínálat sokszínűsége.</w:t>
      </w:r>
    </w:p>
    <w:p w:rsidR="006067DD" w:rsidRPr="00BB5E9F"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A borok szerepe a vendéglátó értékesítésben.</w:t>
      </w:r>
    </w:p>
    <w:p w:rsidR="006067DD" w:rsidRPr="00BB5E9F"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A borok felszolgálásához szükséges eszközök, a kiszolgálás munkafolyamatai.</w:t>
      </w:r>
    </w:p>
    <w:p w:rsidR="006067DD" w:rsidRPr="00BB5E9F"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Különleges minőségű borok, borkülönlegességek.</w:t>
      </w:r>
    </w:p>
    <w:p w:rsidR="006067DD" w:rsidRPr="00BB5E9F"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Pezsgő.</w:t>
      </w:r>
    </w:p>
    <w:p w:rsidR="006067DD" w:rsidRPr="00BB5E9F" w:rsidRDefault="00552774" w:rsidP="00BB5E9F">
      <w:pPr>
        <w:widowControl w:val="0"/>
        <w:suppressAutoHyphens/>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Palackozott sörök fajtái, jellemzésük, tárolásuk, kiszolgálásukhoz szükséges eszközök, a kiszolgálás munkafolyamata, a sörök fogyasztási hőmérséklete.</w:t>
      </w:r>
    </w:p>
    <w:p w:rsidR="006067DD" w:rsidRPr="00BB5E9F"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Alkoholmentes sörök fajtái, jellemzésük.</w:t>
      </w:r>
    </w:p>
    <w:p w:rsidR="006067DD" w:rsidRPr="00BB5E9F"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 xml:space="preserve">Csapolt sörök fajtái, jellemzésük, tárolásuk, kiszolgálásukhoz szükséges eszközök, a kiszolgálás munkafolyamata, a sörök fogyasztási hőmérséklete. </w:t>
      </w:r>
    </w:p>
    <w:p w:rsidR="006067DD" w:rsidRPr="00BB5E9F"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Alkoholmentes sörök fajtái, jellemzésük.</w:t>
      </w:r>
    </w:p>
    <w:p w:rsidR="006067DD" w:rsidRPr="00BB5E9F"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Alkoholos bio-italok jellemzői, választéka.</w:t>
      </w:r>
    </w:p>
    <w:p w:rsidR="006067DD" w:rsidRPr="00BB5E9F"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Szakszerű italajánlás szempontjai.</w:t>
      </w:r>
    </w:p>
    <w:p w:rsidR="006067DD" w:rsidRPr="00BB5E9F"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p>
    <w:p w:rsidR="006067DD" w:rsidRPr="00BB5E9F" w:rsidRDefault="006067DD" w:rsidP="00BB5E9F">
      <w:pPr>
        <w:numPr>
          <w:ilvl w:val="2"/>
          <w:numId w:val="8"/>
        </w:numPr>
        <w:tabs>
          <w:tab w:val="left" w:pos="2835"/>
          <w:tab w:val="right" w:pos="9213"/>
        </w:tabs>
        <w:spacing w:after="0" w:line="240" w:lineRule="auto"/>
        <w:ind w:left="1225" w:hanging="91"/>
        <w:jc w:val="both"/>
        <w:rPr>
          <w:rFonts w:ascii="Palatino Linotype" w:hAnsi="Palatino Linotype" w:cs="Palatino Linotype"/>
          <w:b/>
          <w:bCs/>
          <w:i/>
          <w:iCs/>
          <w:sz w:val="24"/>
          <w:szCs w:val="24"/>
        </w:rPr>
      </w:pPr>
      <w:r w:rsidRPr="00BB5E9F">
        <w:rPr>
          <w:rFonts w:ascii="Palatino Linotype" w:hAnsi="Palatino Linotype" w:cs="Palatino Linotype"/>
          <w:b/>
          <w:bCs/>
          <w:sz w:val="24"/>
          <w:szCs w:val="24"/>
        </w:rPr>
        <w:t>Alkoholmentes italok</w:t>
      </w:r>
      <w:r w:rsidR="00727FCF" w:rsidRPr="00BB5E9F">
        <w:rPr>
          <w:rFonts w:ascii="Palatino Linotype" w:hAnsi="Palatino Linotype" w:cs="Palatino Linotype"/>
          <w:b/>
          <w:bCs/>
          <w:sz w:val="24"/>
          <w:szCs w:val="24"/>
        </w:rPr>
        <w:tab/>
      </w:r>
      <w:r w:rsidRPr="00BB5E9F">
        <w:rPr>
          <w:rFonts w:ascii="Palatino Linotype" w:hAnsi="Palatino Linotype" w:cs="Palatino Linotype"/>
          <w:b/>
          <w:bCs/>
          <w:i/>
          <w:iCs/>
          <w:sz w:val="24"/>
          <w:szCs w:val="24"/>
        </w:rPr>
        <w:t xml:space="preserve"> 6 óra/6óra</w:t>
      </w:r>
    </w:p>
    <w:p w:rsidR="006067DD" w:rsidRPr="00BB5E9F" w:rsidRDefault="006067DD" w:rsidP="00BB5E9F">
      <w:pPr>
        <w:spacing w:after="0" w:line="240" w:lineRule="auto"/>
        <w:ind w:left="1225"/>
        <w:jc w:val="both"/>
        <w:rPr>
          <w:rFonts w:ascii="Palatino Linotype" w:hAnsi="Palatino Linotype" w:cs="Palatino Linotype"/>
          <w:b/>
          <w:bCs/>
          <w:sz w:val="24"/>
          <w:szCs w:val="24"/>
        </w:rPr>
      </w:pPr>
    </w:p>
    <w:p w:rsidR="006067DD" w:rsidRPr="00BB5E9F" w:rsidRDefault="006067DD" w:rsidP="00BB5E9F">
      <w:pPr>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Víz, palackozott ívó víz, szikvíz, ásványi anyaggal dúsított víz, ízesített vizek, ásványvizek, gyógyvizek jellemzői, szerepe.</w:t>
      </w:r>
    </w:p>
    <w:p w:rsidR="006067DD" w:rsidRPr="00BB5E9F" w:rsidRDefault="006067DD" w:rsidP="00BB5E9F">
      <w:pPr>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Üdítőital-ipari termékek, üdítőitalok.</w:t>
      </w:r>
    </w:p>
    <w:p w:rsidR="006067DD" w:rsidRPr="00BB5E9F" w:rsidRDefault="006067DD" w:rsidP="00BB5E9F">
      <w:pPr>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Gyümölcs és zöldséglevek, szörpök.</w:t>
      </w:r>
    </w:p>
    <w:p w:rsidR="006067DD" w:rsidRPr="00BB5E9F" w:rsidRDefault="006067DD" w:rsidP="00BB5E9F">
      <w:pPr>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Gyümölcstartalmú italok, gyümölcs ízű italok.</w:t>
      </w:r>
    </w:p>
    <w:p w:rsidR="006067DD" w:rsidRPr="00BB5E9F" w:rsidRDefault="006067DD" w:rsidP="00BB5E9F">
      <w:pPr>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Kimért és gépi üdítők.</w:t>
      </w:r>
    </w:p>
    <w:p w:rsidR="006067DD" w:rsidRPr="00BB5E9F" w:rsidRDefault="006067DD" w:rsidP="00BB5E9F">
      <w:pPr>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Energiaitalok.</w:t>
      </w:r>
    </w:p>
    <w:p w:rsidR="006067DD" w:rsidRPr="00BB5E9F" w:rsidRDefault="006067DD" w:rsidP="00BB5E9F">
      <w:pPr>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Diétás italok.</w:t>
      </w:r>
    </w:p>
    <w:p w:rsidR="006067DD" w:rsidRPr="00BB5E9F" w:rsidRDefault="006067DD" w:rsidP="00BB5E9F">
      <w:pPr>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Alkoholmentes kevert italok-standardok szerepe, készítésük.</w:t>
      </w:r>
    </w:p>
    <w:p w:rsidR="006067DD" w:rsidRPr="00BB5E9F"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BB5E9F">
        <w:rPr>
          <w:rFonts w:ascii="Palatino Linotype" w:hAnsi="Palatino Linotype" w:cs="Palatino Linotype"/>
          <w:kern w:val="1"/>
          <w:sz w:val="24"/>
          <w:szCs w:val="24"/>
          <w:lang w:eastAsia="hi-IN" w:bidi="hi-IN"/>
        </w:rPr>
        <w:t xml:space="preserve">Turmix italok, </w:t>
      </w:r>
      <w:r w:rsidRPr="00BB5E9F">
        <w:rPr>
          <w:rFonts w:ascii="Palatino Linotype" w:hAnsi="Palatino Linotype" w:cs="Times New Roman"/>
          <w:sz w:val="24"/>
          <w:szCs w:val="24"/>
          <w:lang w:eastAsia="hu-HU"/>
        </w:rPr>
        <w:t>gyümölcsturmixok, jégkása, frappé.</w:t>
      </w:r>
    </w:p>
    <w:p w:rsidR="006067DD" w:rsidRPr="00BB5E9F"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BB5E9F">
        <w:rPr>
          <w:rFonts w:ascii="Palatino Linotype" w:hAnsi="Palatino Linotype" w:cs="Times New Roman"/>
          <w:sz w:val="24"/>
          <w:szCs w:val="24"/>
          <w:lang w:eastAsia="hu-HU"/>
        </w:rPr>
        <w:t>Bio-alkoholmentes italok.</w:t>
      </w:r>
    </w:p>
    <w:p w:rsidR="006067DD" w:rsidRPr="00BB5E9F" w:rsidRDefault="006067DD" w:rsidP="00BB5E9F">
      <w:pPr>
        <w:widowControl w:val="0"/>
        <w:suppressAutoHyphens/>
        <w:spacing w:after="0" w:line="240" w:lineRule="auto"/>
        <w:jc w:val="both"/>
        <w:rPr>
          <w:rFonts w:ascii="Palatino Linotype" w:hAnsi="Palatino Linotype" w:cs="Palatino Linotype"/>
          <w:kern w:val="1"/>
          <w:sz w:val="24"/>
          <w:szCs w:val="24"/>
          <w:lang w:eastAsia="hi-IN" w:bidi="hi-IN"/>
        </w:rPr>
      </w:pPr>
    </w:p>
    <w:p w:rsidR="006067DD" w:rsidRPr="00BB5E9F" w:rsidRDefault="00727FCF" w:rsidP="00BB5E9F">
      <w:pPr>
        <w:tabs>
          <w:tab w:val="left" w:pos="2835"/>
          <w:tab w:val="right" w:pos="9213"/>
        </w:tabs>
        <w:autoSpaceDE w:val="0"/>
        <w:autoSpaceDN w:val="0"/>
        <w:adjustRightInd w:val="0"/>
        <w:spacing w:after="0" w:line="240" w:lineRule="auto"/>
        <w:ind w:left="1134"/>
        <w:jc w:val="both"/>
        <w:rPr>
          <w:rFonts w:ascii="Palatino Linotype" w:hAnsi="Palatino Linotype" w:cs="Palatino Linotype"/>
          <w:b/>
          <w:bCs/>
          <w:i/>
          <w:iCs/>
          <w:kern w:val="1"/>
          <w:sz w:val="24"/>
          <w:szCs w:val="24"/>
          <w:lang w:eastAsia="hi-IN" w:bidi="hi-IN"/>
        </w:rPr>
      </w:pPr>
      <w:r w:rsidRPr="00BB5E9F">
        <w:rPr>
          <w:rFonts w:ascii="Palatino Linotype" w:hAnsi="Palatino Linotype" w:cs="Palatino Linotype"/>
          <w:b/>
          <w:bCs/>
          <w:kern w:val="1"/>
          <w:sz w:val="24"/>
          <w:szCs w:val="24"/>
          <w:lang w:eastAsia="hi-IN" w:bidi="hi-IN"/>
        </w:rPr>
        <w:t>10.3.3.</w:t>
      </w:r>
      <w:r w:rsidRPr="00BB5E9F">
        <w:rPr>
          <w:rFonts w:ascii="Palatino Linotype" w:hAnsi="Palatino Linotype" w:cs="Palatino Linotype"/>
          <w:b/>
          <w:bCs/>
          <w:kern w:val="1"/>
          <w:sz w:val="24"/>
          <w:szCs w:val="24"/>
          <w:lang w:eastAsia="hi-IN" w:bidi="hi-IN"/>
        </w:rPr>
        <w:tab/>
      </w:r>
      <w:r w:rsidR="006067DD" w:rsidRPr="00BB5E9F">
        <w:rPr>
          <w:rFonts w:ascii="Palatino Linotype" w:hAnsi="Palatino Linotype" w:cs="Palatino Linotype"/>
          <w:b/>
          <w:bCs/>
          <w:kern w:val="1"/>
          <w:sz w:val="24"/>
          <w:szCs w:val="24"/>
          <w:lang w:eastAsia="hi-IN" w:bidi="hi-IN"/>
        </w:rPr>
        <w:t>Reggeli és uzsonna italok</w:t>
      </w:r>
      <w:r w:rsidR="006067DD" w:rsidRPr="00BB5E9F">
        <w:rPr>
          <w:rFonts w:ascii="Palatino Linotype" w:hAnsi="Palatino Linotype" w:cs="Palatino Linotype"/>
          <w:b/>
          <w:bCs/>
          <w:kern w:val="1"/>
          <w:sz w:val="24"/>
          <w:szCs w:val="24"/>
          <w:lang w:eastAsia="hi-IN" w:bidi="hi-IN"/>
        </w:rPr>
        <w:tab/>
      </w:r>
      <w:r w:rsidR="006067DD" w:rsidRPr="00BB5E9F">
        <w:rPr>
          <w:rFonts w:ascii="Palatino Linotype" w:hAnsi="Palatino Linotype" w:cs="Palatino Linotype"/>
          <w:b/>
          <w:bCs/>
          <w:i/>
          <w:iCs/>
          <w:kern w:val="1"/>
          <w:sz w:val="24"/>
          <w:szCs w:val="24"/>
          <w:lang w:eastAsia="hi-IN" w:bidi="hi-IN"/>
        </w:rPr>
        <w:t>6 óra/12óra</w:t>
      </w:r>
    </w:p>
    <w:p w:rsidR="006067DD" w:rsidRPr="00BB5E9F"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BB5E9F">
        <w:rPr>
          <w:rFonts w:ascii="Palatino Linotype" w:hAnsi="Palatino Linotype" w:cs="Times New Roman"/>
          <w:sz w:val="24"/>
          <w:szCs w:val="24"/>
          <w:lang w:eastAsia="hu-HU"/>
        </w:rPr>
        <w:t>Reggeli és uzsonnaitalok készítése: hideg meleg tej, tejes kávé, karamellás tej, stb.</w:t>
      </w:r>
    </w:p>
    <w:p w:rsidR="006067DD" w:rsidRPr="00BB5E9F"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Kávéfajták.</w:t>
      </w:r>
    </w:p>
    <w:p w:rsidR="006067DD" w:rsidRPr="00BB5E9F"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Kávékülönlegességek.</w:t>
      </w:r>
    </w:p>
    <w:p w:rsidR="006067DD" w:rsidRPr="00BB5E9F"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A kakaó felhasználása</w:t>
      </w:r>
      <w:r w:rsidRPr="00BB5E9F">
        <w:rPr>
          <w:rFonts w:ascii="Palatino Linotype" w:hAnsi="Palatino Linotype" w:cs="Times New Roman"/>
          <w:sz w:val="24"/>
          <w:szCs w:val="24"/>
          <w:lang w:eastAsia="hu-HU"/>
        </w:rPr>
        <w:t xml:space="preserve"> Kakaóital, csokoládéital.</w:t>
      </w:r>
    </w:p>
    <w:p w:rsidR="006067DD" w:rsidRPr="00BB5E9F"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A tea története.</w:t>
      </w:r>
    </w:p>
    <w:p w:rsidR="006067DD" w:rsidRPr="00BB5E9F" w:rsidRDefault="006067DD" w:rsidP="00BB5E9F">
      <w:pPr>
        <w:widowControl w:val="0"/>
        <w:suppressAutoHyphens/>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A tea feldolgozása.</w:t>
      </w:r>
    </w:p>
    <w:p w:rsidR="006067DD" w:rsidRPr="00BB5E9F"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BB5E9F">
        <w:rPr>
          <w:rFonts w:ascii="Palatino Linotype" w:hAnsi="Palatino Linotype" w:cs="Palatino Linotype"/>
          <w:sz w:val="24"/>
          <w:szCs w:val="24"/>
        </w:rPr>
        <w:t xml:space="preserve">Teafajták fekete, zöld </w:t>
      </w:r>
      <w:r w:rsidRPr="00BB5E9F">
        <w:rPr>
          <w:rFonts w:ascii="Palatino Linotype" w:hAnsi="Palatino Linotype" w:cs="Times New Roman"/>
          <w:sz w:val="24"/>
          <w:szCs w:val="24"/>
          <w:lang w:eastAsia="hu-HU"/>
        </w:rPr>
        <w:t>tea, gyümölcstea, gyógytea készítése.</w:t>
      </w:r>
    </w:p>
    <w:p w:rsidR="006067DD" w:rsidRPr="00BB5E9F"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BB5E9F">
        <w:rPr>
          <w:rFonts w:ascii="Palatino Linotype" w:hAnsi="Palatino Linotype" w:cs="Times New Roman"/>
          <w:sz w:val="24"/>
          <w:szCs w:val="24"/>
          <w:lang w:eastAsia="hu-HU"/>
        </w:rPr>
        <w:t>Teaízesítők használata.</w:t>
      </w:r>
    </w:p>
    <w:p w:rsidR="006067DD" w:rsidRPr="00BB5E9F" w:rsidRDefault="006067DD" w:rsidP="00BB5E9F">
      <w:pPr>
        <w:pStyle w:val="Listaszerbekezds"/>
        <w:autoSpaceDE w:val="0"/>
        <w:autoSpaceDN w:val="0"/>
        <w:adjustRightInd w:val="0"/>
        <w:spacing w:after="0" w:line="240" w:lineRule="auto"/>
        <w:ind w:left="1701"/>
        <w:jc w:val="both"/>
        <w:rPr>
          <w:rFonts w:ascii="Palatino Linotype" w:hAnsi="Palatino Linotype" w:cs="Times New Roman"/>
          <w:sz w:val="24"/>
          <w:szCs w:val="24"/>
          <w:lang w:eastAsia="hu-HU"/>
        </w:rPr>
      </w:pPr>
    </w:p>
    <w:p w:rsidR="006067DD" w:rsidRPr="00BB5E9F" w:rsidRDefault="006067DD" w:rsidP="00BB5E9F">
      <w:pPr>
        <w:widowControl w:val="0"/>
        <w:tabs>
          <w:tab w:val="left" w:pos="2835"/>
          <w:tab w:val="right" w:pos="9213"/>
        </w:tabs>
        <w:suppressAutoHyphens/>
        <w:spacing w:after="0" w:line="240" w:lineRule="auto"/>
        <w:ind w:left="1134"/>
        <w:jc w:val="both"/>
        <w:rPr>
          <w:rFonts w:ascii="Palatino Linotype" w:hAnsi="Palatino Linotype" w:cs="Palatino Linotype"/>
          <w:b/>
          <w:bCs/>
          <w:i/>
          <w:iCs/>
          <w:kern w:val="1"/>
          <w:sz w:val="24"/>
          <w:szCs w:val="24"/>
          <w:lang w:eastAsia="hi-IN" w:bidi="hi-IN"/>
        </w:rPr>
      </w:pPr>
      <w:r w:rsidRPr="00BB5E9F">
        <w:rPr>
          <w:rFonts w:ascii="Palatino Linotype" w:hAnsi="Palatino Linotype" w:cs="Palatino Linotype"/>
          <w:b/>
          <w:bCs/>
          <w:kern w:val="1"/>
          <w:sz w:val="24"/>
          <w:szCs w:val="24"/>
          <w:lang w:eastAsia="hi-IN" w:bidi="hi-IN"/>
        </w:rPr>
        <w:t>10.3.4.</w:t>
      </w:r>
      <w:r w:rsidRPr="00BB5E9F">
        <w:rPr>
          <w:rFonts w:ascii="Palatino Linotype" w:hAnsi="Palatino Linotype" w:cs="Palatino Linotype"/>
          <w:kern w:val="1"/>
          <w:sz w:val="24"/>
          <w:szCs w:val="24"/>
          <w:lang w:eastAsia="hi-IN" w:bidi="hi-IN"/>
        </w:rPr>
        <w:tab/>
      </w:r>
      <w:r w:rsidRPr="00BB5E9F">
        <w:rPr>
          <w:rFonts w:ascii="Palatino Linotype" w:hAnsi="Palatino Linotype" w:cs="Palatino Linotype"/>
          <w:b/>
          <w:bCs/>
          <w:kern w:val="1"/>
          <w:sz w:val="24"/>
          <w:szCs w:val="24"/>
          <w:lang w:eastAsia="hi-IN" w:bidi="hi-IN"/>
        </w:rPr>
        <w:t xml:space="preserve">Gyorséttermi eladás </w:t>
      </w:r>
      <w:r w:rsidRPr="00BB5E9F">
        <w:rPr>
          <w:rFonts w:ascii="Palatino Linotype" w:hAnsi="Palatino Linotype" w:cs="Palatino Linotype"/>
          <w:b/>
          <w:bCs/>
          <w:kern w:val="1"/>
          <w:sz w:val="24"/>
          <w:szCs w:val="24"/>
          <w:lang w:eastAsia="hi-IN" w:bidi="hi-IN"/>
        </w:rPr>
        <w:tab/>
      </w:r>
      <w:r w:rsidRPr="00BB5E9F">
        <w:rPr>
          <w:rFonts w:ascii="Palatino Linotype" w:hAnsi="Palatino Linotype" w:cs="Palatino Linotype"/>
          <w:b/>
          <w:bCs/>
          <w:i/>
          <w:iCs/>
          <w:kern w:val="1"/>
          <w:sz w:val="24"/>
          <w:szCs w:val="24"/>
          <w:lang w:eastAsia="hi-IN" w:bidi="hi-IN"/>
        </w:rPr>
        <w:t>28 óra/20 óra</w:t>
      </w:r>
    </w:p>
    <w:p w:rsidR="006067DD" w:rsidRPr="00BB5E9F" w:rsidRDefault="006067DD" w:rsidP="00BB5E9F">
      <w:pPr>
        <w:autoSpaceDE w:val="0"/>
        <w:autoSpaceDN w:val="0"/>
        <w:adjustRightInd w:val="0"/>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A gyorséttermi eladó tevékenysége, munkaterülete, munkarendje, munkafolyamataira vonatkozó higiénés és HACCP szabályok, és betartásuk</w:t>
      </w:r>
    </w:p>
    <w:p w:rsidR="006067DD" w:rsidRPr="00BB5E9F" w:rsidRDefault="006067DD" w:rsidP="00BB5E9F">
      <w:pPr>
        <w:autoSpaceDE w:val="0"/>
        <w:autoSpaceDN w:val="0"/>
        <w:adjustRightInd w:val="0"/>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A pulton át történő értékesítés jellemzői.</w:t>
      </w:r>
    </w:p>
    <w:p w:rsidR="006067DD" w:rsidRPr="00BB5E9F" w:rsidRDefault="006067DD" w:rsidP="00BB5E9F">
      <w:pPr>
        <w:autoSpaceDE w:val="0"/>
        <w:autoSpaceDN w:val="0"/>
        <w:adjustRightInd w:val="0"/>
        <w:spacing w:after="0" w:line="240" w:lineRule="auto"/>
        <w:ind w:left="1134"/>
        <w:jc w:val="both"/>
        <w:rPr>
          <w:rFonts w:ascii="Palatino Linotype" w:hAnsi="Palatino Linotype" w:cs="Times New Roman"/>
          <w:sz w:val="24"/>
          <w:szCs w:val="24"/>
        </w:rPr>
      </w:pPr>
      <w:r w:rsidRPr="00BB5E9F">
        <w:rPr>
          <w:rFonts w:ascii="Palatino Linotype" w:hAnsi="Palatino Linotype" w:cs="Palatino Linotype"/>
          <w:kern w:val="1"/>
          <w:sz w:val="24"/>
          <w:szCs w:val="24"/>
          <w:lang w:eastAsia="hi-IN" w:bidi="hi-IN"/>
        </w:rPr>
        <w:t>Büfékiszolgálás.</w:t>
      </w:r>
    </w:p>
    <w:p w:rsidR="006067DD" w:rsidRPr="00BB5E9F" w:rsidRDefault="006067DD" w:rsidP="00BB5E9F">
      <w:pPr>
        <w:autoSpaceDE w:val="0"/>
        <w:autoSpaceDN w:val="0"/>
        <w:adjustRightInd w:val="0"/>
        <w:spacing w:after="0" w:line="240" w:lineRule="auto"/>
        <w:ind w:left="1134"/>
        <w:jc w:val="both"/>
        <w:rPr>
          <w:rFonts w:ascii="Palatino Linotype" w:hAnsi="Palatino Linotype" w:cs="Times New Roman"/>
          <w:sz w:val="24"/>
          <w:szCs w:val="24"/>
        </w:rPr>
      </w:pPr>
      <w:r w:rsidRPr="00BB5E9F">
        <w:rPr>
          <w:rFonts w:ascii="Palatino Linotype" w:hAnsi="Palatino Linotype" w:cs="Times New Roman"/>
          <w:sz w:val="24"/>
          <w:szCs w:val="24"/>
        </w:rPr>
        <w:t>A gyorséttermi eladás jellegzetességei.</w:t>
      </w:r>
    </w:p>
    <w:p w:rsidR="006067DD" w:rsidRPr="00BB5E9F"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A gyorséttermi eladóval szemben támasztott követelmények.</w:t>
      </w:r>
    </w:p>
    <w:p w:rsidR="006067DD" w:rsidRPr="00BB5E9F" w:rsidRDefault="006067DD" w:rsidP="00BB5E9F">
      <w:pPr>
        <w:widowControl w:val="0"/>
        <w:autoSpaceDE w:val="0"/>
        <w:autoSpaceDN w:val="0"/>
        <w:adjustRightInd w:val="0"/>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A gyorséttermi eladó munka tevékenységéhez szükséges eszközök, berendezési tárgyak, gépek megismerése.</w:t>
      </w:r>
    </w:p>
    <w:p w:rsidR="006067DD" w:rsidRPr="00BB5E9F" w:rsidRDefault="006067DD" w:rsidP="00BB5E9F">
      <w:pPr>
        <w:widowControl w:val="0"/>
        <w:autoSpaceDE w:val="0"/>
        <w:autoSpaceDN w:val="0"/>
        <w:adjustRightInd w:val="0"/>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 xml:space="preserve">Biztonságos eszközhasználat. </w:t>
      </w:r>
    </w:p>
    <w:p w:rsidR="006067DD" w:rsidRPr="00BB5E9F" w:rsidRDefault="006067DD" w:rsidP="00BB5E9F">
      <w:pPr>
        <w:widowControl w:val="0"/>
        <w:autoSpaceDE w:val="0"/>
        <w:autoSpaceDN w:val="0"/>
        <w:adjustRightInd w:val="0"/>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Vendégkapcsolatok.</w:t>
      </w:r>
    </w:p>
    <w:p w:rsidR="006067DD" w:rsidRPr="00BB5E9F"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Reggeli és uzsonnaételek, italok ajánlása a vendégeknek.</w:t>
      </w:r>
    </w:p>
    <w:p w:rsidR="006067DD" w:rsidRPr="00BB5E9F" w:rsidRDefault="006067DD" w:rsidP="00BB5E9F">
      <w:pPr>
        <w:autoSpaceDE w:val="0"/>
        <w:autoSpaceDN w:val="0"/>
        <w:adjustRightInd w:val="0"/>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Reggeli és uzsonnaételek, italok adagolása, tálalása és díszítése.</w:t>
      </w:r>
    </w:p>
    <w:p w:rsidR="006067DD" w:rsidRPr="00BB5E9F" w:rsidRDefault="006067DD" w:rsidP="00BB5E9F">
      <w:pPr>
        <w:tabs>
          <w:tab w:val="left" w:pos="1701"/>
        </w:tabs>
        <w:autoSpaceDE w:val="0"/>
        <w:autoSpaceDN w:val="0"/>
        <w:adjustRightInd w:val="0"/>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A szakszerű csomagolás formái, lehetőségei, gyakorlása.</w:t>
      </w:r>
    </w:p>
    <w:p w:rsidR="006067DD" w:rsidRPr="00BB5E9F" w:rsidRDefault="006067DD" w:rsidP="00BB5E9F">
      <w:pPr>
        <w:autoSpaceDE w:val="0"/>
        <w:autoSpaceDN w:val="0"/>
        <w:adjustRightInd w:val="0"/>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sz w:val="24"/>
          <w:szCs w:val="24"/>
        </w:rPr>
        <w:t>Alkoholmentes italok kiszolgálásának szakmai előírásai, munkafolyamata.</w:t>
      </w:r>
    </w:p>
    <w:p w:rsidR="006067DD" w:rsidRPr="00BB5E9F" w:rsidRDefault="006067DD" w:rsidP="00BB5E9F">
      <w:pPr>
        <w:autoSpaceDE w:val="0"/>
        <w:autoSpaceDN w:val="0"/>
        <w:adjustRightInd w:val="0"/>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Kávé, tea, uzsonnaitalok pulton át történő értékesítése.</w:t>
      </w:r>
    </w:p>
    <w:p w:rsidR="006067DD" w:rsidRPr="00BB5E9F" w:rsidRDefault="006067DD" w:rsidP="00BB5E9F">
      <w:pPr>
        <w:autoSpaceDE w:val="0"/>
        <w:autoSpaceDN w:val="0"/>
        <w:adjustRightInd w:val="0"/>
        <w:spacing w:after="0" w:line="240" w:lineRule="auto"/>
        <w:ind w:left="1134"/>
        <w:jc w:val="both"/>
        <w:rPr>
          <w:rFonts w:ascii="Palatino Linotype" w:hAnsi="Palatino Linotype" w:cs="Times New Roman"/>
          <w:sz w:val="24"/>
          <w:szCs w:val="24"/>
        </w:rPr>
      </w:pPr>
      <w:r w:rsidRPr="00BB5E9F">
        <w:rPr>
          <w:rFonts w:ascii="Palatino Linotype" w:hAnsi="Palatino Linotype" w:cs="Times New Roman"/>
          <w:sz w:val="24"/>
          <w:szCs w:val="24"/>
        </w:rPr>
        <w:t>A hidegkonyhai és gyorséttermi ételek és italok bemutatása vitrinekben, ételfotókon és egyéb reklámeszközökön.</w:t>
      </w:r>
    </w:p>
    <w:p w:rsidR="006067DD" w:rsidRPr="00BB5E9F" w:rsidRDefault="006067DD" w:rsidP="00BB5E9F">
      <w:pPr>
        <w:autoSpaceDE w:val="0"/>
        <w:autoSpaceDN w:val="0"/>
        <w:adjustRightInd w:val="0"/>
        <w:spacing w:after="0" w:line="240" w:lineRule="auto"/>
        <w:ind w:left="1134"/>
        <w:jc w:val="both"/>
        <w:rPr>
          <w:rFonts w:ascii="Palatino Linotype" w:hAnsi="Palatino Linotype" w:cs="Times New Roman"/>
          <w:sz w:val="24"/>
          <w:szCs w:val="24"/>
        </w:rPr>
      </w:pPr>
      <w:r w:rsidRPr="00BB5E9F">
        <w:rPr>
          <w:rFonts w:ascii="Palatino Linotype" w:hAnsi="Palatino Linotype" w:cs="Times New Roman"/>
          <w:sz w:val="24"/>
          <w:szCs w:val="24"/>
        </w:rPr>
        <w:t xml:space="preserve">Az értékesítés bizonylatolása. </w:t>
      </w:r>
    </w:p>
    <w:p w:rsidR="006067DD" w:rsidRPr="00BB5E9F" w:rsidRDefault="006067DD" w:rsidP="00BB5E9F">
      <w:pPr>
        <w:autoSpaceDE w:val="0"/>
        <w:autoSpaceDN w:val="0"/>
        <w:adjustRightInd w:val="0"/>
        <w:spacing w:after="0" w:line="240" w:lineRule="auto"/>
        <w:ind w:left="1134"/>
        <w:jc w:val="both"/>
        <w:rPr>
          <w:rFonts w:ascii="Palatino Linotype" w:hAnsi="Palatino Linotype" w:cs="Times New Roman"/>
          <w:sz w:val="24"/>
          <w:szCs w:val="24"/>
        </w:rPr>
      </w:pPr>
      <w:r w:rsidRPr="00BB5E9F">
        <w:rPr>
          <w:rFonts w:ascii="Palatino Linotype" w:hAnsi="Palatino Linotype" w:cs="Times New Roman"/>
          <w:sz w:val="24"/>
          <w:szCs w:val="24"/>
        </w:rPr>
        <w:lastRenderedPageBreak/>
        <w:t>A fizettetéssel kapcsolatos ismeretek</w:t>
      </w:r>
    </w:p>
    <w:p w:rsidR="00E841E9" w:rsidRPr="00BB5E9F" w:rsidRDefault="006067DD" w:rsidP="00BB5E9F">
      <w:pPr>
        <w:autoSpaceDE w:val="0"/>
        <w:autoSpaceDN w:val="0"/>
        <w:adjustRightInd w:val="0"/>
        <w:spacing w:after="0" w:line="240" w:lineRule="auto"/>
        <w:ind w:left="1134"/>
        <w:jc w:val="both"/>
        <w:rPr>
          <w:rFonts w:ascii="Palatino Linotype" w:hAnsi="Palatino Linotype" w:cs="Palatino Linotype"/>
          <w:b/>
          <w:bCs/>
          <w:sz w:val="24"/>
          <w:szCs w:val="24"/>
        </w:rPr>
      </w:pPr>
      <w:r w:rsidRPr="00BB5E9F">
        <w:rPr>
          <w:rFonts w:ascii="Palatino Linotype" w:hAnsi="Palatino Linotype" w:cs="Palatino Linotype"/>
          <w:sz w:val="24"/>
          <w:szCs w:val="24"/>
        </w:rPr>
        <w:t>Zárás utáni teendők (zárókészlet megállapítás, a napi forgalom elszámolása, az értékesítőtér rendbe tétele, előkészítése a másnapi nyitásra, biztonság és vagyonv</w:t>
      </w:r>
      <w:r w:rsidR="00BB5E9F">
        <w:rPr>
          <w:rFonts w:ascii="Palatino Linotype" w:hAnsi="Palatino Linotype" w:cs="Palatino Linotype"/>
          <w:sz w:val="24"/>
          <w:szCs w:val="24"/>
        </w:rPr>
        <w:t>édelmi szabályok alkalmazása).</w:t>
      </w:r>
    </w:p>
    <w:p w:rsidR="006067DD" w:rsidRPr="00BB5E9F" w:rsidRDefault="006067DD" w:rsidP="00BB5E9F">
      <w:pPr>
        <w:autoSpaceDE w:val="0"/>
        <w:autoSpaceDN w:val="0"/>
        <w:adjustRightInd w:val="0"/>
        <w:spacing w:after="0" w:line="240" w:lineRule="auto"/>
        <w:ind w:left="1134"/>
        <w:jc w:val="both"/>
        <w:rPr>
          <w:rFonts w:ascii="Palatino Linotype" w:hAnsi="Palatino Linotype" w:cs="Times New Roman"/>
          <w:sz w:val="24"/>
          <w:szCs w:val="24"/>
        </w:rPr>
      </w:pPr>
    </w:p>
    <w:p w:rsidR="006067DD" w:rsidRPr="00BB5E9F" w:rsidRDefault="006067DD" w:rsidP="00BB5E9F">
      <w:pPr>
        <w:numPr>
          <w:ilvl w:val="1"/>
          <w:numId w:val="8"/>
        </w:numPr>
        <w:spacing w:after="0" w:line="240" w:lineRule="auto"/>
        <w:ind w:left="567" w:hanging="7"/>
        <w:jc w:val="both"/>
        <w:rPr>
          <w:rFonts w:ascii="Palatino Linotype" w:hAnsi="Palatino Linotype" w:cs="Palatino Linotype"/>
          <w:b/>
          <w:bCs/>
          <w:i/>
          <w:iCs/>
          <w:sz w:val="24"/>
          <w:szCs w:val="24"/>
        </w:rPr>
      </w:pPr>
      <w:r w:rsidRPr="00BB5E9F">
        <w:rPr>
          <w:rFonts w:ascii="Palatino Linotype" w:hAnsi="Palatino Linotype" w:cs="Palatino Linotype"/>
          <w:b/>
          <w:bCs/>
          <w:i/>
          <w:iCs/>
          <w:sz w:val="24"/>
          <w:szCs w:val="24"/>
        </w:rPr>
        <w:t xml:space="preserve">A képzés javasolt helyszíne </w:t>
      </w:r>
      <w:r w:rsidRPr="00BB5E9F">
        <w:rPr>
          <w:rFonts w:ascii="Palatino Linotype" w:hAnsi="Palatino Linotype" w:cs="Palatino Linotype"/>
          <w:b/>
          <w:bCs/>
          <w:i/>
          <w:iCs/>
          <w:kern w:val="1"/>
          <w:sz w:val="24"/>
          <w:szCs w:val="24"/>
          <w:lang w:eastAsia="hi-IN" w:bidi="hi-IN"/>
        </w:rPr>
        <w:t>(ajánlás)</w:t>
      </w:r>
    </w:p>
    <w:p w:rsidR="006067DD" w:rsidRPr="00BB5E9F" w:rsidRDefault="006067DD" w:rsidP="00BB5E9F">
      <w:pPr>
        <w:spacing w:after="0" w:line="240" w:lineRule="auto"/>
        <w:ind w:left="567" w:hanging="7"/>
        <w:jc w:val="both"/>
        <w:rPr>
          <w:rFonts w:ascii="Palatino Linotype" w:hAnsi="Palatino Linotype" w:cs="Palatino Linotype"/>
          <w:i/>
          <w:iCs/>
          <w:sz w:val="24"/>
          <w:szCs w:val="24"/>
        </w:rPr>
      </w:pPr>
      <w:r w:rsidRPr="00BB5E9F">
        <w:rPr>
          <w:rFonts w:ascii="Palatino Linotype" w:hAnsi="Palatino Linotype" w:cs="Palatino Linotype"/>
          <w:i/>
          <w:iCs/>
          <w:kern w:val="1"/>
          <w:sz w:val="24"/>
          <w:szCs w:val="24"/>
          <w:lang w:eastAsia="hi-IN" w:bidi="hi-IN"/>
        </w:rPr>
        <w:t>Szaktanterem, számítógépterem</w:t>
      </w:r>
    </w:p>
    <w:p w:rsidR="006067DD" w:rsidRPr="00BB5E9F" w:rsidRDefault="006067DD" w:rsidP="00BB5E9F">
      <w:pPr>
        <w:pStyle w:val="Listaszerbekezds"/>
        <w:spacing w:after="0" w:line="240" w:lineRule="auto"/>
        <w:ind w:left="567" w:hanging="7"/>
        <w:jc w:val="both"/>
        <w:rPr>
          <w:rFonts w:ascii="Palatino Linotype" w:hAnsi="Palatino Linotype" w:cs="Palatino Linotype"/>
          <w:b/>
          <w:bCs/>
          <w:sz w:val="24"/>
          <w:szCs w:val="24"/>
        </w:rPr>
      </w:pPr>
    </w:p>
    <w:p w:rsidR="006067DD" w:rsidRPr="00BB5E9F" w:rsidRDefault="006067DD" w:rsidP="00BB5E9F">
      <w:pPr>
        <w:pStyle w:val="Listaszerbekezds"/>
        <w:numPr>
          <w:ilvl w:val="1"/>
          <w:numId w:val="8"/>
        </w:numPr>
        <w:tabs>
          <w:tab w:val="left" w:pos="1134"/>
        </w:tabs>
        <w:spacing w:after="0" w:line="240" w:lineRule="auto"/>
        <w:ind w:left="567" w:hanging="7"/>
        <w:jc w:val="both"/>
        <w:rPr>
          <w:rFonts w:ascii="Palatino Linotype" w:hAnsi="Palatino Linotype" w:cs="Palatino Linotype"/>
          <w:b/>
          <w:bCs/>
          <w:i/>
          <w:iCs/>
          <w:sz w:val="24"/>
          <w:szCs w:val="24"/>
        </w:rPr>
      </w:pPr>
      <w:r w:rsidRPr="00BB5E9F">
        <w:rPr>
          <w:rFonts w:ascii="Palatino Linotype" w:hAnsi="Palatino Linotype" w:cs="Palatino Linotype"/>
          <w:b/>
          <w:bCs/>
          <w:i/>
          <w:iCs/>
          <w:sz w:val="24"/>
          <w:szCs w:val="24"/>
        </w:rPr>
        <w:t xml:space="preserve"> A tantárgy elsajátítása során alkalmazható sajátos módszerek, tanulói tevékenységformák (ajánlás)</w:t>
      </w:r>
    </w:p>
    <w:p w:rsidR="006067DD" w:rsidRPr="00BB5E9F" w:rsidRDefault="006067DD" w:rsidP="00BB5E9F">
      <w:pPr>
        <w:pStyle w:val="Listaszerbekezds"/>
        <w:spacing w:after="0" w:line="240" w:lineRule="auto"/>
        <w:ind w:left="791" w:firstLine="1"/>
        <w:jc w:val="both"/>
        <w:rPr>
          <w:rFonts w:ascii="Palatino Linotype" w:hAnsi="Palatino Linotype" w:cs="Palatino Linotype"/>
          <w:b/>
          <w:bCs/>
          <w:i/>
          <w:iCs/>
          <w:sz w:val="24"/>
          <w:szCs w:val="24"/>
        </w:rPr>
      </w:pPr>
    </w:p>
    <w:p w:rsidR="006067DD" w:rsidRPr="00BB5E9F" w:rsidRDefault="006067DD" w:rsidP="00BB5E9F">
      <w:pPr>
        <w:pStyle w:val="Listaszerbekezds"/>
        <w:widowControl w:val="0"/>
        <w:numPr>
          <w:ilvl w:val="2"/>
          <w:numId w:val="8"/>
        </w:numPr>
        <w:suppressAutoHyphens/>
        <w:spacing w:after="0" w:line="240" w:lineRule="auto"/>
        <w:ind w:left="1843" w:hanging="850"/>
        <w:jc w:val="both"/>
        <w:rPr>
          <w:rFonts w:ascii="Palatino Linotype" w:hAnsi="Palatino Linotype" w:cs="Palatino Linotype"/>
          <w:b/>
          <w:bCs/>
          <w:i/>
          <w:iCs/>
          <w:sz w:val="24"/>
          <w:szCs w:val="24"/>
          <w:lang w:eastAsia="hu-HU"/>
        </w:rPr>
      </w:pPr>
      <w:r w:rsidRPr="00BB5E9F">
        <w:rPr>
          <w:rFonts w:ascii="Palatino Linotype" w:hAnsi="Palatino Linotype" w:cs="Palatino Linotype"/>
          <w:b/>
          <w:bCs/>
          <w:i/>
          <w:iCs/>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067DD" w:rsidRPr="008B7D14">
        <w:trPr>
          <w:jc w:val="center"/>
        </w:trPr>
        <w:tc>
          <w:tcPr>
            <w:tcW w:w="994" w:type="dxa"/>
            <w:vMerge w:val="restart"/>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Sorszám</w:t>
            </w:r>
          </w:p>
        </w:tc>
        <w:tc>
          <w:tcPr>
            <w:tcW w:w="2800" w:type="dxa"/>
            <w:vMerge w:val="restart"/>
            <w:vAlign w:val="center"/>
          </w:tcPr>
          <w:p w:rsidR="006067DD"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 xml:space="preserve">Alkalmazott oktatási </w:t>
            </w:r>
          </w:p>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m</w:t>
            </w:r>
            <w:r w:rsidRPr="008B7D14">
              <w:rPr>
                <w:rFonts w:ascii="Palatino Linotype" w:hAnsi="Palatino Linotype" w:cs="Palatino Linotype"/>
                <w:b/>
                <w:bCs/>
                <w:sz w:val="20"/>
                <w:szCs w:val="20"/>
              </w:rPr>
              <w:t>ódszer neve</w:t>
            </w:r>
          </w:p>
        </w:tc>
        <w:tc>
          <w:tcPr>
            <w:tcW w:w="2835" w:type="dxa"/>
            <w:gridSpan w:val="3"/>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A tanulói tevékenység szervezeti kerete</w:t>
            </w:r>
          </w:p>
        </w:tc>
        <w:tc>
          <w:tcPr>
            <w:tcW w:w="2659" w:type="dxa"/>
            <w:vMerge w:val="restart"/>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067DD" w:rsidRPr="008B7D14">
        <w:trPr>
          <w:jc w:val="center"/>
        </w:trPr>
        <w:tc>
          <w:tcPr>
            <w:tcW w:w="994" w:type="dxa"/>
            <w:vMerge/>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p>
        </w:tc>
        <w:tc>
          <w:tcPr>
            <w:tcW w:w="2800" w:type="dxa"/>
            <w:vMerge/>
            <w:vAlign w:val="center"/>
          </w:tcPr>
          <w:p w:rsidR="006067DD" w:rsidRPr="008B7D14" w:rsidRDefault="006067DD" w:rsidP="00004962">
            <w:pPr>
              <w:spacing w:after="0" w:line="240" w:lineRule="auto"/>
              <w:rPr>
                <w:rFonts w:ascii="Palatino Linotype" w:hAnsi="Palatino Linotype" w:cs="Palatino Linotype"/>
                <w:b/>
                <w:bCs/>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egyéni</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csoport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osztály</w:t>
            </w:r>
          </w:p>
        </w:tc>
        <w:tc>
          <w:tcPr>
            <w:tcW w:w="2659" w:type="dxa"/>
            <w:vMerge/>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1.1</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magyarázat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1.2.</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elbeszélés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1.3.</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kiselőadás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1.4.</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megbeszélés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1.5.</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vita</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1.6.</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1.7.</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projekt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1.8.</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kooperatív tanulás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1.9.</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szimuláció</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1.10.</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szerepjáték</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1.11.</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házi feladat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6067DD" w:rsidRPr="00740620" w:rsidRDefault="006067DD" w:rsidP="00004962">
      <w:pPr>
        <w:spacing w:after="0" w:line="240" w:lineRule="auto"/>
        <w:ind w:left="792"/>
        <w:rPr>
          <w:rFonts w:ascii="Palatino Linotype" w:hAnsi="Palatino Linotype" w:cs="Palatino Linotype"/>
          <w:b/>
          <w:bCs/>
          <w:i/>
          <w:iCs/>
          <w:sz w:val="24"/>
          <w:szCs w:val="24"/>
        </w:rPr>
      </w:pPr>
    </w:p>
    <w:p w:rsidR="006067DD" w:rsidRPr="00727FCF" w:rsidRDefault="006067DD" w:rsidP="00727FCF">
      <w:pPr>
        <w:pStyle w:val="Listaszerbekezds"/>
        <w:widowControl w:val="0"/>
        <w:numPr>
          <w:ilvl w:val="2"/>
          <w:numId w:val="8"/>
        </w:numPr>
        <w:suppressAutoHyphens/>
        <w:spacing w:after="0" w:line="240" w:lineRule="auto"/>
        <w:ind w:left="1843" w:hanging="850"/>
        <w:jc w:val="both"/>
        <w:rPr>
          <w:rFonts w:ascii="Palatino Linotype" w:hAnsi="Palatino Linotype" w:cs="Palatino Linotype"/>
          <w:b/>
          <w:bCs/>
          <w:i/>
          <w:iCs/>
          <w:sz w:val="24"/>
          <w:szCs w:val="24"/>
          <w:lang w:eastAsia="hu-HU"/>
        </w:rPr>
      </w:pPr>
      <w:r w:rsidRPr="00740620">
        <w:rPr>
          <w:rFonts w:ascii="Palatino Linotype" w:hAnsi="Palatino Linotype" w:cs="Palatino Linotype"/>
          <w:b/>
          <w:bCs/>
          <w:i/>
          <w:iCs/>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067DD" w:rsidRPr="00FE5532">
        <w:trPr>
          <w:cantSplit/>
          <w:trHeight w:val="921"/>
          <w:jc w:val="center"/>
        </w:trPr>
        <w:tc>
          <w:tcPr>
            <w:tcW w:w="828"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Sor</w:t>
            </w:r>
            <w:r>
              <w:rPr>
                <w:rFonts w:ascii="Palatino Linotype" w:hAnsi="Palatino Linotype" w:cs="Palatino Linotype"/>
                <w:b/>
                <w:bCs/>
                <w:sz w:val="20"/>
                <w:szCs w:val="20"/>
              </w:rPr>
              <w:t>-</w:t>
            </w:r>
            <w:r w:rsidRPr="00FE5532">
              <w:rPr>
                <w:rFonts w:ascii="Palatino Linotype" w:hAnsi="Palatino Linotype" w:cs="Palatino Linotype"/>
                <w:b/>
                <w:bCs/>
                <w:sz w:val="20"/>
                <w:szCs w:val="20"/>
              </w:rPr>
              <w:t>szám</w:t>
            </w:r>
          </w:p>
        </w:tc>
        <w:tc>
          <w:tcPr>
            <w:tcW w:w="3621"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tevékenységforma</w:t>
            </w:r>
          </w:p>
        </w:tc>
        <w:tc>
          <w:tcPr>
            <w:tcW w:w="2370" w:type="dxa"/>
            <w:gridSpan w:val="3"/>
            <w:vAlign w:val="center"/>
          </w:tcPr>
          <w:p w:rsidR="006067DD"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 szervezési kerete</w:t>
            </w:r>
          </w:p>
          <w:p w:rsidR="006067DD"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0"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067DD" w:rsidRPr="00FE5532">
        <w:trPr>
          <w:cantSplit/>
          <w:trHeight w:val="1076"/>
          <w:jc w:val="center"/>
        </w:trPr>
        <w:tc>
          <w:tcPr>
            <w:tcW w:w="828" w:type="dxa"/>
            <w:vMerge/>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p>
        </w:tc>
        <w:tc>
          <w:tcPr>
            <w:tcW w:w="3621" w:type="dxa"/>
            <w:vMerge/>
            <w:vAlign w:val="center"/>
          </w:tcPr>
          <w:p w:rsidR="006067DD" w:rsidRPr="00FE5532" w:rsidRDefault="006067DD" w:rsidP="00004962">
            <w:pPr>
              <w:spacing w:after="0" w:line="240" w:lineRule="auto"/>
              <w:rPr>
                <w:rFonts w:ascii="Palatino Linotype" w:hAnsi="Palatino Linotype" w:cs="Palatino Linotype"/>
                <w:b/>
                <w:bCs/>
                <w:sz w:val="20"/>
                <w:szCs w:val="20"/>
              </w:rPr>
            </w:pPr>
          </w:p>
        </w:tc>
        <w:tc>
          <w:tcPr>
            <w:tcW w:w="809" w:type="dxa"/>
            <w:textDirection w:val="btLr"/>
            <w:vAlign w:val="center"/>
          </w:tcPr>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8" w:type="dxa"/>
            <w:textDirection w:val="btLr"/>
            <w:vAlign w:val="center"/>
          </w:tcPr>
          <w:p w:rsidR="006067DD"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3" w:type="dxa"/>
            <w:textDirection w:val="btLr"/>
            <w:vAlign w:val="center"/>
          </w:tcPr>
          <w:p w:rsidR="006067DD"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0" w:type="dxa"/>
            <w:vMerge/>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1.</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Olvasott szöveg önálló feldolgozása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1.2.</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Olvasott szöveg feladattal vezetett feldolgozása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1.3.</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Olvasott szöveg feldolgozása jegyzeteléssel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1.4.</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lastRenderedPageBreak/>
              <w:t>1.5.</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Hallott szöveg feladattal vezetett feldolgozása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1.6.</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Információk önálló rendszerezése</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1.7.</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Információk feladattal vezetett rendszerezése</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2.</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Írásos elemzések készítése</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2.2.</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Leírás készítése</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2.3.</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Válaszolás írásban mondatszintű kérdésekre</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2.4.</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Tesztfeladat megoldása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2.5.</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Szöveges előadás egyéni felkészüléssel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2.6.</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Tapasztalatok utólagos ismertetése szóban</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2.7.</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Tapasztalatok helyszíni ismertetése szóban</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Pr="008B7D14">
              <w:rPr>
                <w:rFonts w:ascii="Palatino Linotype" w:hAnsi="Palatino Linotype" w:cs="Palatino Linotype"/>
                <w:b/>
                <w:bCs/>
                <w:sz w:val="20"/>
                <w:szCs w:val="20"/>
              </w:rPr>
              <w:t>.</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Csoportos munkaformák körében</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w:t>
            </w:r>
            <w:r w:rsidRPr="00FE5532">
              <w:rPr>
                <w:rFonts w:ascii="Palatino Linotype" w:hAnsi="Palatino Linotype" w:cs="Palatino Linotype"/>
                <w:sz w:val="20"/>
                <w:szCs w:val="20"/>
              </w:rPr>
              <w:t>.1.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Feladattal vezetett kiscsoportos szövegfeldolgozás</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3.2</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Kiscsoportos szakmai munkavégzés irányítással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3.3</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Csoportos helyzetgyakorlat</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3.4</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Csoportos versenyjáték</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6067DD" w:rsidRPr="00740620" w:rsidRDefault="006067DD" w:rsidP="00004962">
      <w:pPr>
        <w:widowControl w:val="0"/>
        <w:suppressAutoHyphens/>
        <w:spacing w:after="0" w:line="240" w:lineRule="auto"/>
        <w:jc w:val="both"/>
        <w:rPr>
          <w:rFonts w:ascii="Palatino Linotype" w:hAnsi="Palatino Linotype" w:cs="Palatino Linotype"/>
          <w:kern w:val="1"/>
          <w:sz w:val="24"/>
          <w:szCs w:val="24"/>
          <w:lang w:eastAsia="hi-IN" w:bidi="hi-IN"/>
        </w:rPr>
      </w:pPr>
    </w:p>
    <w:p w:rsidR="006067DD" w:rsidRPr="00740620" w:rsidRDefault="006067DD" w:rsidP="00016A63">
      <w:pPr>
        <w:pStyle w:val="Listaszerbekezds"/>
        <w:numPr>
          <w:ilvl w:val="1"/>
          <w:numId w:val="8"/>
        </w:numPr>
        <w:autoSpaceDE w:val="0"/>
        <w:autoSpaceDN w:val="0"/>
        <w:adjustRightInd w:val="0"/>
        <w:spacing w:after="0" w:line="240" w:lineRule="auto"/>
        <w:rPr>
          <w:rFonts w:ascii="Palatino Linotype" w:hAnsi="Palatino Linotype" w:cs="Palatino Linotype"/>
          <w:sz w:val="24"/>
          <w:szCs w:val="24"/>
        </w:rPr>
      </w:pPr>
      <w:r w:rsidRPr="00740620">
        <w:rPr>
          <w:rFonts w:ascii="Palatino Linotype" w:hAnsi="Palatino Linotype" w:cs="Palatino Linotype"/>
          <w:b/>
          <w:bCs/>
          <w:sz w:val="24"/>
          <w:szCs w:val="24"/>
        </w:rPr>
        <w:t>A tantárgy értékelésének módja</w:t>
      </w:r>
    </w:p>
    <w:p w:rsidR="006067DD" w:rsidRPr="00740620" w:rsidRDefault="006067DD" w:rsidP="00E841E9">
      <w:pPr>
        <w:pStyle w:val="Listaszerbekezds"/>
        <w:widowControl w:val="0"/>
        <w:suppressAutoHyphens/>
        <w:spacing w:after="0" w:line="240" w:lineRule="auto"/>
        <w:ind w:left="792"/>
        <w:rPr>
          <w:rFonts w:ascii="Palatino Linotype" w:hAnsi="Palatino Linotype" w:cs="Palatino Linotype"/>
          <w:sz w:val="24"/>
          <w:szCs w:val="24"/>
        </w:rPr>
      </w:pPr>
      <w:r w:rsidRPr="00740620">
        <w:rPr>
          <w:rFonts w:ascii="Palatino Linotype" w:hAnsi="Palatino Linotype" w:cs="Palatino Linotype"/>
          <w:sz w:val="24"/>
          <w:szCs w:val="24"/>
        </w:rPr>
        <w:t>A nemzeti köznevelésről szóló 2011. évi CXC. törvény 54. § (2) a) pontja szerinti értékeléssel.</w:t>
      </w:r>
    </w:p>
    <w:p w:rsidR="006067DD" w:rsidRDefault="006067DD" w:rsidP="00004962">
      <w:pPr>
        <w:pStyle w:val="Listaszerbekezds"/>
        <w:widowControl w:val="0"/>
        <w:suppressAutoHyphens/>
        <w:spacing w:after="0" w:line="240" w:lineRule="auto"/>
        <w:ind w:left="709"/>
        <w:rPr>
          <w:rFonts w:ascii="Palatino Linotype" w:hAnsi="Palatino Linotype" w:cs="Palatino Linotype"/>
          <w:sz w:val="24"/>
          <w:szCs w:val="24"/>
        </w:rPr>
      </w:pPr>
    </w:p>
    <w:p w:rsidR="00E841E9" w:rsidRPr="00740620" w:rsidRDefault="00E841E9" w:rsidP="00004962">
      <w:pPr>
        <w:pStyle w:val="Listaszerbekezds"/>
        <w:widowControl w:val="0"/>
        <w:suppressAutoHyphens/>
        <w:spacing w:after="0" w:line="240" w:lineRule="auto"/>
        <w:ind w:left="709"/>
        <w:rPr>
          <w:rFonts w:ascii="Palatino Linotype" w:hAnsi="Palatino Linotype" w:cs="Palatino Linotype"/>
          <w:sz w:val="24"/>
          <w:szCs w:val="24"/>
        </w:rPr>
      </w:pPr>
    </w:p>
    <w:p w:rsidR="006067DD" w:rsidRPr="00740620" w:rsidRDefault="006067DD" w:rsidP="00727FCF">
      <w:pPr>
        <w:numPr>
          <w:ilvl w:val="0"/>
          <w:numId w:val="8"/>
        </w:numPr>
        <w:tabs>
          <w:tab w:val="left" w:pos="709"/>
          <w:tab w:val="right" w:pos="9213"/>
        </w:tabs>
        <w:spacing w:after="0" w:line="240" w:lineRule="auto"/>
        <w:ind w:left="357" w:hanging="215"/>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lang w:eastAsia="hu-HU"/>
        </w:rPr>
        <w:t>Termelési és eladói gyakorlat tantárgy</w:t>
      </w:r>
      <w:r w:rsidRPr="00740620">
        <w:rPr>
          <w:rFonts w:ascii="Palatino Linotype" w:hAnsi="Palatino Linotype" w:cs="Palatino Linotype"/>
          <w:b/>
          <w:bCs/>
          <w:sz w:val="24"/>
          <w:szCs w:val="24"/>
          <w:lang w:eastAsia="hu-HU"/>
        </w:rPr>
        <w:tab/>
        <w:t>108 óra/162 óra*</w:t>
      </w:r>
    </w:p>
    <w:p w:rsidR="006067DD" w:rsidRPr="00BB5E9F" w:rsidRDefault="006067DD" w:rsidP="00004962">
      <w:pPr>
        <w:spacing w:after="0" w:line="240" w:lineRule="auto"/>
        <w:jc w:val="right"/>
        <w:rPr>
          <w:rFonts w:ascii="Palatino Linotype" w:hAnsi="Palatino Linotype" w:cs="Palatino Linotype"/>
          <w:i/>
          <w:sz w:val="20"/>
          <w:szCs w:val="20"/>
        </w:rPr>
      </w:pPr>
      <w:r w:rsidRPr="00BB5E9F">
        <w:rPr>
          <w:rFonts w:ascii="Palatino Linotype" w:hAnsi="Palatino Linotype" w:cs="Palatino Linotype"/>
          <w:i/>
          <w:sz w:val="24"/>
          <w:szCs w:val="24"/>
        </w:rPr>
        <w:t>*</w:t>
      </w:r>
      <w:r w:rsidRPr="00BB5E9F">
        <w:rPr>
          <w:rFonts w:ascii="Palatino Linotype" w:hAnsi="Palatino Linotype" w:cs="Palatino Linotype"/>
          <w:i/>
          <w:sz w:val="20"/>
          <w:szCs w:val="20"/>
        </w:rPr>
        <w:t>Három évfolyamos képzés közismereti oktatással/két évfolyamos képzés közismereti oktatás nélkül</w:t>
      </w:r>
    </w:p>
    <w:p w:rsidR="006067DD" w:rsidRPr="00E841E9" w:rsidRDefault="006067DD" w:rsidP="00004962">
      <w:pPr>
        <w:widowControl w:val="0"/>
        <w:suppressAutoHyphens/>
        <w:spacing w:after="0" w:line="240" w:lineRule="auto"/>
        <w:rPr>
          <w:rFonts w:ascii="Palatino Linotype" w:hAnsi="Palatino Linotype" w:cs="Palatino Linotype"/>
          <w:b/>
          <w:bCs/>
          <w:kern w:val="1"/>
          <w:sz w:val="20"/>
          <w:szCs w:val="20"/>
          <w:lang w:eastAsia="hi-IN" w:bidi="hi-IN"/>
        </w:rPr>
      </w:pPr>
    </w:p>
    <w:p w:rsidR="006067DD" w:rsidRPr="00BB5E9F" w:rsidRDefault="006067DD" w:rsidP="00BB5E9F">
      <w:pPr>
        <w:numPr>
          <w:ilvl w:val="1"/>
          <w:numId w:val="8"/>
        </w:numPr>
        <w:spacing w:after="0" w:line="240" w:lineRule="auto"/>
        <w:ind w:left="567" w:hanging="7"/>
        <w:jc w:val="both"/>
        <w:rPr>
          <w:rFonts w:ascii="Palatino Linotype" w:hAnsi="Palatino Linotype" w:cs="Palatino Linotype"/>
          <w:b/>
          <w:bCs/>
          <w:sz w:val="24"/>
          <w:szCs w:val="24"/>
        </w:rPr>
      </w:pPr>
      <w:r w:rsidRPr="00BB5E9F">
        <w:rPr>
          <w:rFonts w:ascii="Palatino Linotype" w:hAnsi="Palatino Linotype" w:cs="Palatino Linotype"/>
          <w:b/>
          <w:bCs/>
          <w:sz w:val="24"/>
          <w:szCs w:val="24"/>
        </w:rPr>
        <w:t>A tantárgy tanításának célja</w:t>
      </w:r>
    </w:p>
    <w:p w:rsidR="006067DD" w:rsidRPr="00BB5E9F" w:rsidRDefault="006067DD" w:rsidP="00BB5E9F">
      <w:pPr>
        <w:widowControl w:val="0"/>
        <w:suppressAutoHyphens/>
        <w:spacing w:after="0" w:line="240" w:lineRule="auto"/>
        <w:ind w:left="567" w:hanging="7"/>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A tanulók elsajátítják az uzsonna ételek és italok, hidegkonyhai termékek, egyszerű meleg ételek, hideg- meleg reggeli italok, elkészítésének gyakorlati ismereteit. Képesek lesznek a gyorséttermi és ételeladói munkaterületen forgalmazott alkoholtartalmú és alkoholmentes italok, tea, kávé kiszolgálásának megoldására, a megszerzett szakmai ismeretek gyakorlati alkalmazására.</w:t>
      </w:r>
    </w:p>
    <w:p w:rsidR="006067DD" w:rsidRPr="00BB5E9F" w:rsidRDefault="006067DD" w:rsidP="00BB5E9F">
      <w:pPr>
        <w:spacing w:after="0" w:line="240" w:lineRule="auto"/>
        <w:ind w:left="567" w:hanging="7"/>
        <w:jc w:val="both"/>
        <w:rPr>
          <w:rFonts w:ascii="Palatino Linotype" w:hAnsi="Palatino Linotype" w:cs="Palatino Linotype"/>
          <w:b/>
          <w:bCs/>
          <w:sz w:val="24"/>
          <w:szCs w:val="24"/>
        </w:rPr>
      </w:pPr>
    </w:p>
    <w:p w:rsidR="006067DD" w:rsidRPr="00BB5E9F" w:rsidRDefault="006067DD" w:rsidP="00BB5E9F">
      <w:pPr>
        <w:numPr>
          <w:ilvl w:val="1"/>
          <w:numId w:val="8"/>
        </w:numPr>
        <w:spacing w:after="0" w:line="240" w:lineRule="auto"/>
        <w:ind w:left="567" w:hanging="7"/>
        <w:jc w:val="both"/>
        <w:rPr>
          <w:rFonts w:ascii="Palatino Linotype" w:hAnsi="Palatino Linotype" w:cs="Palatino Linotype"/>
          <w:b/>
          <w:bCs/>
          <w:sz w:val="24"/>
          <w:szCs w:val="24"/>
        </w:rPr>
      </w:pPr>
      <w:r w:rsidRPr="00BB5E9F">
        <w:rPr>
          <w:rFonts w:ascii="Palatino Linotype" w:hAnsi="Palatino Linotype" w:cs="Palatino Linotype"/>
          <w:b/>
          <w:bCs/>
          <w:sz w:val="24"/>
          <w:szCs w:val="24"/>
        </w:rPr>
        <w:t>Kapcsolódó közismereti, szakmai tartalmak</w:t>
      </w:r>
    </w:p>
    <w:p w:rsidR="006067DD" w:rsidRPr="00BB5E9F" w:rsidRDefault="00552774" w:rsidP="00BB5E9F">
      <w:pPr>
        <w:spacing w:after="0" w:line="240" w:lineRule="auto"/>
        <w:ind w:left="567" w:hanging="7"/>
        <w:jc w:val="both"/>
        <w:rPr>
          <w:rFonts w:ascii="Palatino Linotype" w:hAnsi="Palatino Linotype" w:cs="Palatino Linotype"/>
          <w:sz w:val="24"/>
          <w:szCs w:val="24"/>
          <w:lang w:eastAsia="hu-HU"/>
        </w:rPr>
      </w:pPr>
      <w:r w:rsidRPr="00BB5E9F">
        <w:rPr>
          <w:rFonts w:ascii="Palatino Linotype" w:hAnsi="Palatino Linotype" w:cs="Palatino Linotype"/>
          <w:sz w:val="24"/>
          <w:szCs w:val="24"/>
          <w:lang w:eastAsia="hu-HU"/>
        </w:rPr>
        <w:t xml:space="preserve">A tantárgy az </w:t>
      </w:r>
      <w:r w:rsidRPr="00BB5E9F">
        <w:rPr>
          <w:rFonts w:ascii="Palatino Linotype" w:hAnsi="Palatino Linotype" w:cs="Palatino Linotype"/>
          <w:sz w:val="24"/>
          <w:szCs w:val="24"/>
        </w:rPr>
        <w:t xml:space="preserve">Általános élelmiszer-ismeretek, fogyasztóvédelem </w:t>
      </w:r>
      <w:r w:rsidRPr="00BB5E9F">
        <w:rPr>
          <w:rFonts w:ascii="Palatino Linotype" w:hAnsi="Palatino Linotype" w:cs="Times New Roman"/>
          <w:sz w:val="24"/>
          <w:szCs w:val="24"/>
          <w:lang w:eastAsia="hu-HU"/>
        </w:rPr>
        <w:t xml:space="preserve">tantárgy, az </w:t>
      </w:r>
      <w:r w:rsidRPr="00BB5E9F">
        <w:rPr>
          <w:rFonts w:ascii="Palatino Linotype" w:hAnsi="Palatino Linotype" w:cs="Palatino Linotype"/>
          <w:sz w:val="24"/>
          <w:szCs w:val="24"/>
        </w:rPr>
        <w:t xml:space="preserve">Élelmiszerek csoportjai </w:t>
      </w:r>
      <w:r w:rsidRPr="00BB5E9F">
        <w:rPr>
          <w:rFonts w:ascii="Palatino Linotype" w:hAnsi="Palatino Linotype" w:cs="Palatino Linotype"/>
          <w:sz w:val="24"/>
          <w:szCs w:val="24"/>
          <w:lang w:eastAsia="hu-HU"/>
        </w:rPr>
        <w:t>tantárgy valamint a Vendéglátó gazdálkodás tantárgy, az Ételismeret, a 10057-12 Vendéglátó eladói értékesítés modul valamint a Munkavédelmi alapismeretek tantárgy anyagához kapcsolódik.</w:t>
      </w:r>
    </w:p>
    <w:p w:rsidR="006067DD" w:rsidRPr="00BB5E9F" w:rsidRDefault="006067DD" w:rsidP="00BB5E9F">
      <w:pPr>
        <w:spacing w:after="0" w:line="240" w:lineRule="auto"/>
        <w:ind w:left="567" w:hanging="7"/>
        <w:jc w:val="both"/>
        <w:rPr>
          <w:rFonts w:ascii="Palatino Linotype" w:hAnsi="Palatino Linotype" w:cs="Palatino Linotype"/>
          <w:b/>
          <w:bCs/>
          <w:sz w:val="24"/>
          <w:szCs w:val="24"/>
        </w:rPr>
      </w:pPr>
    </w:p>
    <w:p w:rsidR="006067DD" w:rsidRPr="00BB5E9F" w:rsidRDefault="006067DD" w:rsidP="00BB5E9F">
      <w:pPr>
        <w:numPr>
          <w:ilvl w:val="1"/>
          <w:numId w:val="8"/>
        </w:numPr>
        <w:spacing w:after="0" w:line="240" w:lineRule="auto"/>
        <w:ind w:left="567" w:hanging="7"/>
        <w:jc w:val="both"/>
        <w:rPr>
          <w:rFonts w:ascii="Palatino Linotype" w:hAnsi="Palatino Linotype" w:cs="Palatino Linotype"/>
          <w:b/>
          <w:bCs/>
          <w:sz w:val="24"/>
          <w:szCs w:val="24"/>
        </w:rPr>
      </w:pPr>
      <w:r w:rsidRPr="00BB5E9F">
        <w:rPr>
          <w:rFonts w:ascii="Palatino Linotype" w:hAnsi="Palatino Linotype" w:cs="Palatino Linotype"/>
          <w:b/>
          <w:bCs/>
          <w:sz w:val="24"/>
          <w:szCs w:val="24"/>
        </w:rPr>
        <w:lastRenderedPageBreak/>
        <w:t>Témakörök</w:t>
      </w:r>
    </w:p>
    <w:p w:rsidR="006067DD" w:rsidRPr="00BB5E9F" w:rsidRDefault="006067DD" w:rsidP="00BB5E9F">
      <w:pPr>
        <w:spacing w:after="0" w:line="240" w:lineRule="auto"/>
        <w:ind w:left="574"/>
        <w:jc w:val="both"/>
        <w:rPr>
          <w:rFonts w:ascii="Palatino Linotype" w:hAnsi="Palatino Linotype" w:cs="Palatino Linotype"/>
          <w:b/>
          <w:bCs/>
          <w:sz w:val="24"/>
          <w:szCs w:val="24"/>
        </w:rPr>
      </w:pPr>
    </w:p>
    <w:p w:rsidR="006067DD" w:rsidRPr="00BB5E9F" w:rsidRDefault="006067DD" w:rsidP="00BB5E9F">
      <w:pPr>
        <w:pStyle w:val="Listaszerbekezds"/>
        <w:numPr>
          <w:ilvl w:val="2"/>
          <w:numId w:val="8"/>
        </w:numPr>
        <w:spacing w:after="0" w:line="240" w:lineRule="auto"/>
        <w:ind w:left="1418" w:firstLine="0"/>
        <w:jc w:val="both"/>
        <w:rPr>
          <w:rFonts w:ascii="Palatino Linotype" w:hAnsi="Palatino Linotype" w:cs="Palatino Linotype"/>
          <w:b/>
          <w:bCs/>
          <w:i/>
          <w:iCs/>
          <w:sz w:val="24"/>
          <w:szCs w:val="24"/>
        </w:rPr>
      </w:pPr>
      <w:r w:rsidRPr="00BB5E9F">
        <w:rPr>
          <w:rFonts w:ascii="Palatino Linotype" w:hAnsi="Palatino Linotype" w:cs="Palatino Linotype"/>
          <w:b/>
          <w:bCs/>
          <w:sz w:val="24"/>
          <w:szCs w:val="24"/>
        </w:rPr>
        <w:t>Reggeli</w:t>
      </w:r>
      <w:r w:rsidR="004D5F0A" w:rsidRPr="00BB5E9F">
        <w:rPr>
          <w:rFonts w:ascii="Palatino Linotype" w:hAnsi="Palatino Linotype" w:cs="Palatino Linotype"/>
          <w:b/>
          <w:bCs/>
          <w:sz w:val="24"/>
          <w:szCs w:val="24"/>
        </w:rPr>
        <w:t xml:space="preserve"> és</w:t>
      </w:r>
      <w:r w:rsidRPr="00BB5E9F">
        <w:rPr>
          <w:rFonts w:ascii="Palatino Linotype" w:hAnsi="Palatino Linotype" w:cs="Palatino Linotype"/>
          <w:b/>
          <w:bCs/>
          <w:sz w:val="24"/>
          <w:szCs w:val="24"/>
        </w:rPr>
        <w:t xml:space="preserve"> uzsonna ételek készítése</w:t>
      </w:r>
      <w:r w:rsidR="004D5F0A" w:rsidRPr="00BB5E9F">
        <w:rPr>
          <w:rFonts w:ascii="Palatino Linotype" w:hAnsi="Palatino Linotype" w:cs="Palatino Linotype"/>
          <w:b/>
          <w:bCs/>
          <w:sz w:val="24"/>
          <w:szCs w:val="24"/>
        </w:rPr>
        <w:t>, eladása</w:t>
      </w:r>
      <w:r w:rsidRPr="00BB5E9F">
        <w:rPr>
          <w:rFonts w:ascii="Palatino Linotype" w:hAnsi="Palatino Linotype" w:cs="Palatino Linotype"/>
          <w:b/>
          <w:bCs/>
          <w:sz w:val="24"/>
          <w:szCs w:val="24"/>
        </w:rPr>
        <w:tab/>
      </w:r>
      <w:r w:rsidRPr="00BB5E9F">
        <w:rPr>
          <w:rFonts w:ascii="Palatino Linotype" w:hAnsi="Palatino Linotype" w:cs="Palatino Linotype"/>
          <w:b/>
          <w:bCs/>
          <w:sz w:val="24"/>
          <w:szCs w:val="24"/>
        </w:rPr>
        <w:tab/>
      </w:r>
      <w:r w:rsidRPr="00BB5E9F">
        <w:rPr>
          <w:rFonts w:ascii="Palatino Linotype" w:hAnsi="Palatino Linotype" w:cs="Palatino Linotype"/>
          <w:b/>
          <w:bCs/>
          <w:i/>
          <w:iCs/>
          <w:sz w:val="24"/>
          <w:szCs w:val="24"/>
        </w:rPr>
        <w:t>36óra/54 óra</w:t>
      </w:r>
    </w:p>
    <w:p w:rsidR="006067DD" w:rsidRPr="00BB5E9F" w:rsidRDefault="006067DD" w:rsidP="00BB5E9F">
      <w:pPr>
        <w:spacing w:after="0" w:line="240" w:lineRule="auto"/>
        <w:ind w:left="1418"/>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Személyi higiénia, higiéniai előírások, szakmai követelmények betartása.</w:t>
      </w:r>
    </w:p>
    <w:p w:rsidR="006067DD" w:rsidRPr="00BB5E9F" w:rsidRDefault="006067DD" w:rsidP="00BB5E9F">
      <w:pPr>
        <w:spacing w:after="0" w:line="240" w:lineRule="auto"/>
        <w:ind w:left="1418"/>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Munkaruha használata.</w:t>
      </w:r>
    </w:p>
    <w:p w:rsidR="006067DD" w:rsidRPr="00BB5E9F" w:rsidRDefault="006067DD" w:rsidP="00BB5E9F">
      <w:pPr>
        <w:spacing w:after="0" w:line="240" w:lineRule="auto"/>
        <w:ind w:left="1418"/>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A HACCP feltételeinek biztosítása, a feladatból következő kötelezettségek betartása, ellenőrzése.</w:t>
      </w:r>
    </w:p>
    <w:p w:rsidR="006067DD" w:rsidRPr="00BB5E9F" w:rsidRDefault="006067DD" w:rsidP="00BB5E9F">
      <w:pPr>
        <w:spacing w:after="0" w:line="240" w:lineRule="auto"/>
        <w:ind w:left="1418"/>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Konyhatechnológiai munkaműveletek végzése.</w:t>
      </w:r>
    </w:p>
    <w:p w:rsidR="006067DD" w:rsidRPr="00BB5E9F" w:rsidRDefault="006067DD" w:rsidP="00BB5E9F">
      <w:pPr>
        <w:spacing w:after="0" w:line="240" w:lineRule="auto"/>
        <w:ind w:left="1418"/>
        <w:jc w:val="both"/>
        <w:rPr>
          <w:rFonts w:ascii="Palatino Linotype" w:hAnsi="Palatino Linotype" w:cs="Palatino Linotype"/>
          <w:b/>
          <w:bCs/>
          <w:sz w:val="24"/>
          <w:szCs w:val="24"/>
        </w:rPr>
      </w:pPr>
      <w:r w:rsidRPr="00BB5E9F">
        <w:rPr>
          <w:rFonts w:ascii="Palatino Linotype" w:hAnsi="Palatino Linotype" w:cs="Palatino Linotype"/>
          <w:kern w:val="1"/>
          <w:sz w:val="24"/>
          <w:szCs w:val="24"/>
          <w:lang w:eastAsia="hi-IN" w:bidi="hi-IN"/>
        </w:rPr>
        <w:t>A vendéglátó eladó termelő tevékenysége.</w:t>
      </w:r>
    </w:p>
    <w:p w:rsidR="006067DD" w:rsidRPr="00BB5E9F" w:rsidRDefault="006067DD" w:rsidP="00BB5E9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Péksütemények, reggeli sütemények.</w:t>
      </w:r>
    </w:p>
    <w:p w:rsidR="006067DD" w:rsidRPr="00BB5E9F" w:rsidRDefault="006067DD" w:rsidP="00BB5E9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 xml:space="preserve">Felvágottak, szalámi, kolbászfélék felhasználásával hidegtálak, saláták egyéb hidegkonyhai, valamint reggeli, uzsonna készítmények elkészítése. </w:t>
      </w:r>
    </w:p>
    <w:p w:rsidR="006067DD" w:rsidRPr="00BB5E9F" w:rsidRDefault="006067DD" w:rsidP="00BB5E9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Egyszerű meleg ételek készítése.</w:t>
      </w:r>
      <w:r w:rsidRPr="00BB5E9F">
        <w:rPr>
          <w:rFonts w:ascii="Palatino Linotype" w:hAnsi="Palatino Linotype" w:cs="Palatino Linotype"/>
          <w:kern w:val="1"/>
          <w:sz w:val="24"/>
          <w:szCs w:val="24"/>
          <w:lang w:eastAsia="hi-IN" w:bidi="hi-IN"/>
        </w:rPr>
        <w:tab/>
      </w:r>
    </w:p>
    <w:p w:rsidR="006067DD" w:rsidRPr="00BB5E9F" w:rsidRDefault="006067DD" w:rsidP="00BB5E9F">
      <w:pPr>
        <w:autoSpaceDE w:val="0"/>
        <w:autoSpaceDN w:val="0"/>
        <w:adjustRightInd w:val="0"/>
        <w:spacing w:after="0" w:line="240" w:lineRule="auto"/>
        <w:ind w:left="1418"/>
        <w:jc w:val="both"/>
        <w:rPr>
          <w:rFonts w:ascii="Palatino Linotype" w:hAnsi="Palatino Linotype" w:cs="Times New Roman"/>
          <w:sz w:val="24"/>
          <w:szCs w:val="24"/>
          <w:lang w:eastAsia="hu-HU"/>
        </w:rPr>
      </w:pPr>
      <w:r w:rsidRPr="00BB5E9F">
        <w:rPr>
          <w:rFonts w:ascii="Palatino Linotype" w:hAnsi="Palatino Linotype" w:cs="Times New Roman"/>
          <w:sz w:val="24"/>
          <w:szCs w:val="24"/>
          <w:lang w:eastAsia="hu-HU"/>
        </w:rPr>
        <w:t>Tejben rizs, tejben dara, madártej, pudingok készítése.</w:t>
      </w:r>
    </w:p>
    <w:p w:rsidR="006067DD" w:rsidRPr="00BB5E9F" w:rsidRDefault="006067DD" w:rsidP="00BB5E9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Omlett, rántotta, tükörtojás, ham and eggs, bacon and eggs, főtt- és lágy tojás, meleg szendvicsek, hot-dog, hamburger, grill húsok, sült kolbász, hurka-, egytálételek és egyéb egyszerű meleg ételek elkészítése, kiszolgálása.</w:t>
      </w:r>
    </w:p>
    <w:p w:rsidR="006067DD" w:rsidRPr="00BB5E9F" w:rsidRDefault="006067DD" w:rsidP="00BB5E9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Befe</w:t>
      </w:r>
      <w:r w:rsidR="00BB5E9F">
        <w:rPr>
          <w:rFonts w:ascii="Palatino Linotype" w:hAnsi="Palatino Linotype" w:cs="Palatino Linotype"/>
          <w:kern w:val="1"/>
          <w:sz w:val="24"/>
          <w:szCs w:val="24"/>
          <w:lang w:eastAsia="hi-IN" w:bidi="hi-IN"/>
        </w:rPr>
        <w:t>jező műveletek, csomagolás.</w:t>
      </w:r>
      <w:r w:rsidR="00BB5E9F">
        <w:rPr>
          <w:rFonts w:ascii="Palatino Linotype" w:hAnsi="Palatino Linotype" w:cs="Palatino Linotype"/>
          <w:kern w:val="1"/>
          <w:sz w:val="24"/>
          <w:szCs w:val="24"/>
          <w:lang w:eastAsia="hi-IN" w:bidi="hi-IN"/>
        </w:rPr>
        <w:tab/>
      </w:r>
    </w:p>
    <w:p w:rsidR="006067DD" w:rsidRPr="00BB5E9F" w:rsidRDefault="006067DD" w:rsidP="00BB5E9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Tálalás, díszítés, készen-tartás, melegen-tartás, kiszolgálás.</w:t>
      </w:r>
    </w:p>
    <w:p w:rsidR="006067DD" w:rsidRPr="00BB5E9F" w:rsidRDefault="006067DD" w:rsidP="00BB5E9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Csomagolás különböző csomagolóeszközök felhasználásával: hidegkonyhai termékek, cukrásztermékek szendvicsek, palackos italok szakszerű csomagolása.</w:t>
      </w:r>
    </w:p>
    <w:p w:rsidR="006067DD" w:rsidRPr="00BB5E9F" w:rsidRDefault="006067DD" w:rsidP="00BB5E9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Tea, kávé, kávékülönlegességek, meleg reggeli italok, alkoholmentes kevert italok készítése.</w:t>
      </w:r>
    </w:p>
    <w:p w:rsidR="006067DD" w:rsidRPr="00BB5E9F" w:rsidRDefault="006067DD" w:rsidP="00BB5E9F">
      <w:pPr>
        <w:widowControl w:val="0"/>
        <w:suppressAutoHyphens/>
        <w:spacing w:after="0" w:line="240" w:lineRule="auto"/>
        <w:ind w:left="1418"/>
        <w:jc w:val="both"/>
        <w:rPr>
          <w:rFonts w:ascii="Palatino Linotype" w:hAnsi="Palatino Linotype" w:cs="Palatino Linotype"/>
          <w:kern w:val="1"/>
          <w:sz w:val="24"/>
          <w:szCs w:val="24"/>
          <w:lang w:eastAsia="hi-IN" w:bidi="hi-IN"/>
        </w:rPr>
      </w:pPr>
    </w:p>
    <w:p w:rsidR="006067DD" w:rsidRPr="00BB5E9F" w:rsidRDefault="006067DD" w:rsidP="00BB5E9F">
      <w:pPr>
        <w:numPr>
          <w:ilvl w:val="2"/>
          <w:numId w:val="8"/>
        </w:numPr>
        <w:tabs>
          <w:tab w:val="left" w:pos="2127"/>
          <w:tab w:val="right" w:pos="9213"/>
        </w:tabs>
        <w:spacing w:after="0" w:line="240" w:lineRule="auto"/>
        <w:ind w:left="1418" w:firstLine="0"/>
        <w:jc w:val="both"/>
        <w:rPr>
          <w:rFonts w:ascii="Palatino Linotype" w:hAnsi="Palatino Linotype" w:cs="Palatino Linotype"/>
          <w:b/>
          <w:bCs/>
          <w:i/>
          <w:iCs/>
          <w:sz w:val="24"/>
          <w:szCs w:val="24"/>
        </w:rPr>
      </w:pPr>
      <w:r w:rsidRPr="00BB5E9F">
        <w:rPr>
          <w:rFonts w:ascii="Palatino Linotype" w:hAnsi="Palatino Linotype" w:cs="Palatino Linotype"/>
          <w:b/>
          <w:bCs/>
          <w:sz w:val="24"/>
          <w:szCs w:val="24"/>
        </w:rPr>
        <w:t>Hidegkony</w:t>
      </w:r>
      <w:r w:rsidR="00727FCF" w:rsidRPr="00BB5E9F">
        <w:rPr>
          <w:rFonts w:ascii="Palatino Linotype" w:hAnsi="Palatino Linotype" w:cs="Palatino Linotype"/>
          <w:b/>
          <w:bCs/>
          <w:sz w:val="24"/>
          <w:szCs w:val="24"/>
        </w:rPr>
        <w:t>hai termékek készítése, eladása</w:t>
      </w:r>
      <w:r w:rsidR="00727FCF" w:rsidRPr="00BB5E9F">
        <w:rPr>
          <w:rFonts w:ascii="Palatino Linotype" w:hAnsi="Palatino Linotype" w:cs="Palatino Linotype"/>
          <w:b/>
          <w:bCs/>
          <w:sz w:val="24"/>
          <w:szCs w:val="24"/>
        </w:rPr>
        <w:tab/>
      </w:r>
      <w:r w:rsidRPr="00BB5E9F">
        <w:rPr>
          <w:rFonts w:ascii="Palatino Linotype" w:hAnsi="Palatino Linotype" w:cs="Palatino Linotype"/>
          <w:b/>
          <w:bCs/>
          <w:i/>
          <w:iCs/>
          <w:sz w:val="24"/>
          <w:szCs w:val="24"/>
        </w:rPr>
        <w:t>36óra/54 óra</w:t>
      </w:r>
    </w:p>
    <w:p w:rsidR="006067DD" w:rsidRPr="00BB5E9F" w:rsidRDefault="006067DD" w:rsidP="00BB5E9F">
      <w:pPr>
        <w:spacing w:after="0" w:line="240" w:lineRule="auto"/>
        <w:ind w:left="1418"/>
        <w:jc w:val="both"/>
        <w:rPr>
          <w:rFonts w:ascii="Palatino Linotype" w:hAnsi="Palatino Linotype" w:cs="Palatino Linotype"/>
          <w:sz w:val="24"/>
          <w:szCs w:val="24"/>
        </w:rPr>
      </w:pPr>
      <w:r w:rsidRPr="00BB5E9F">
        <w:rPr>
          <w:rFonts w:ascii="Palatino Linotype" w:hAnsi="Palatino Linotype" w:cs="Palatino Linotype"/>
          <w:sz w:val="24"/>
          <w:szCs w:val="24"/>
        </w:rPr>
        <w:t>A gyorsétkező helyek jellemző berendezéseinek működtetése.</w:t>
      </w:r>
    </w:p>
    <w:p w:rsidR="006067DD" w:rsidRPr="00BB5E9F" w:rsidRDefault="006067DD" w:rsidP="00BB5E9F">
      <w:pPr>
        <w:spacing w:after="0" w:line="240" w:lineRule="auto"/>
        <w:ind w:left="1418"/>
        <w:jc w:val="both"/>
        <w:rPr>
          <w:rFonts w:ascii="Palatino Linotype" w:hAnsi="Palatino Linotype" w:cs="Palatino Linotype"/>
          <w:sz w:val="24"/>
          <w:szCs w:val="24"/>
        </w:rPr>
      </w:pPr>
      <w:r w:rsidRPr="00BB5E9F">
        <w:rPr>
          <w:rFonts w:ascii="Palatino Linotype" w:hAnsi="Palatino Linotype" w:cs="Palatino Linotype"/>
          <w:sz w:val="24"/>
          <w:szCs w:val="24"/>
        </w:rPr>
        <w:t>Sütő-főzőberendezések szakszerű kezelése.</w:t>
      </w:r>
    </w:p>
    <w:p w:rsidR="006067DD" w:rsidRPr="00BB5E9F" w:rsidRDefault="006067DD" w:rsidP="00BB5E9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A gyorséttermi és ételeladó illetve a vendéglátó-eladó által elkészített és értékesítésre kerülő, vagy tovább értékesített hidegkonyhai termékek elkészítése.</w:t>
      </w:r>
    </w:p>
    <w:p w:rsidR="006067DD" w:rsidRPr="00BB5E9F" w:rsidRDefault="006067DD" w:rsidP="00BB5E9F">
      <w:pPr>
        <w:widowControl w:val="0"/>
        <w:autoSpaceDE w:val="0"/>
        <w:autoSpaceDN w:val="0"/>
        <w:adjustRightInd w:val="0"/>
        <w:spacing w:after="0" w:line="240" w:lineRule="auto"/>
        <w:ind w:left="1418"/>
        <w:jc w:val="both"/>
        <w:rPr>
          <w:rFonts w:ascii="Palatino Linotype" w:hAnsi="Palatino Linotype" w:cs="Palatino Linotype"/>
          <w:sz w:val="24"/>
          <w:szCs w:val="24"/>
        </w:rPr>
      </w:pPr>
      <w:r w:rsidRPr="00BB5E9F">
        <w:rPr>
          <w:rFonts w:ascii="Palatino Linotype" w:hAnsi="Palatino Linotype" w:cs="Palatino Linotype"/>
          <w:kern w:val="1"/>
          <w:sz w:val="24"/>
          <w:szCs w:val="24"/>
          <w:lang w:eastAsia="hi-IN" w:bidi="hi-IN"/>
        </w:rPr>
        <w:t>Péksütemények, reggeli sütemények, felvágottak, szalámik, kolbászfélék, hidegtálak, saláták, egyéb hidegkonyhai reggeli, uzsonna készítmények felszolgálása, kiszolgálása.</w:t>
      </w:r>
    </w:p>
    <w:p w:rsidR="006067DD" w:rsidRPr="00BB5E9F" w:rsidRDefault="006067DD" w:rsidP="00BB5E9F">
      <w:pPr>
        <w:autoSpaceDE w:val="0"/>
        <w:autoSpaceDN w:val="0"/>
        <w:adjustRightInd w:val="0"/>
        <w:spacing w:after="0" w:line="240" w:lineRule="auto"/>
        <w:ind w:left="1418"/>
        <w:jc w:val="both"/>
        <w:rPr>
          <w:rFonts w:ascii="Palatino Linotype" w:hAnsi="Palatino Linotype" w:cs="Times New Roman"/>
          <w:sz w:val="24"/>
          <w:szCs w:val="24"/>
          <w:lang w:eastAsia="hu-HU"/>
        </w:rPr>
      </w:pPr>
      <w:r w:rsidRPr="00BB5E9F">
        <w:rPr>
          <w:rFonts w:ascii="Palatino Linotype" w:hAnsi="Palatino Linotype" w:cs="Times New Roman"/>
          <w:sz w:val="24"/>
          <w:szCs w:val="24"/>
          <w:lang w:eastAsia="hu-HU"/>
        </w:rPr>
        <w:t xml:space="preserve">Nyitott és zárt szendvicsek, étvágyfalatok, sör és borkorcsolyák, aszpikos készítmények. </w:t>
      </w:r>
    </w:p>
    <w:p w:rsidR="006067DD" w:rsidRPr="00BB5E9F" w:rsidRDefault="006067DD" w:rsidP="00BB5E9F">
      <w:pPr>
        <w:autoSpaceDE w:val="0"/>
        <w:autoSpaceDN w:val="0"/>
        <w:adjustRightInd w:val="0"/>
        <w:spacing w:after="0" w:line="240" w:lineRule="auto"/>
        <w:ind w:left="1418"/>
        <w:jc w:val="both"/>
        <w:rPr>
          <w:rFonts w:ascii="Palatino Linotype" w:hAnsi="Palatino Linotype" w:cs="Times New Roman"/>
          <w:sz w:val="24"/>
          <w:szCs w:val="24"/>
          <w:lang w:eastAsia="hu-HU"/>
        </w:rPr>
      </w:pPr>
      <w:r w:rsidRPr="00BB5E9F">
        <w:rPr>
          <w:rFonts w:ascii="Palatino Linotype" w:hAnsi="Palatino Linotype" w:cs="Times New Roman"/>
          <w:sz w:val="24"/>
          <w:szCs w:val="24"/>
          <w:lang w:eastAsia="hu-HU"/>
        </w:rPr>
        <w:t>Töltött tojásételek készítése.</w:t>
      </w:r>
    </w:p>
    <w:p w:rsidR="006067DD" w:rsidRPr="00BB5E9F" w:rsidRDefault="006067DD" w:rsidP="00BB5E9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Felvágott-tál, vegyes ízelítők, dísztálak összeállítása.</w:t>
      </w:r>
    </w:p>
    <w:p w:rsidR="006067DD" w:rsidRPr="00BB5E9F" w:rsidRDefault="006067DD" w:rsidP="00BB5E9F">
      <w:pPr>
        <w:autoSpaceDE w:val="0"/>
        <w:autoSpaceDN w:val="0"/>
        <w:adjustRightInd w:val="0"/>
        <w:spacing w:after="0" w:line="240" w:lineRule="auto"/>
        <w:ind w:left="1418"/>
        <w:jc w:val="both"/>
        <w:rPr>
          <w:rFonts w:ascii="Palatino Linotype" w:hAnsi="Palatino Linotype" w:cs="Times New Roman"/>
          <w:sz w:val="24"/>
          <w:szCs w:val="24"/>
          <w:lang w:eastAsia="hu-HU"/>
        </w:rPr>
      </w:pPr>
      <w:r w:rsidRPr="00BB5E9F">
        <w:rPr>
          <w:rFonts w:ascii="Palatino Linotype" w:hAnsi="Palatino Linotype" w:cs="Times New Roman"/>
          <w:sz w:val="24"/>
          <w:szCs w:val="24"/>
          <w:lang w:eastAsia="hu-HU"/>
        </w:rPr>
        <w:t>Saláták készítése: nyers saláták, főtt, összetett saláták, és tartósított saláták.</w:t>
      </w:r>
    </w:p>
    <w:p w:rsidR="006067DD" w:rsidRPr="00BB5E9F" w:rsidRDefault="006067DD" w:rsidP="00BB5E9F">
      <w:pPr>
        <w:autoSpaceDE w:val="0"/>
        <w:autoSpaceDN w:val="0"/>
        <w:adjustRightInd w:val="0"/>
        <w:spacing w:after="0" w:line="240" w:lineRule="auto"/>
        <w:ind w:left="1418"/>
        <w:jc w:val="both"/>
        <w:rPr>
          <w:rFonts w:ascii="Palatino Linotype" w:hAnsi="Palatino Linotype" w:cs="Times New Roman"/>
          <w:sz w:val="24"/>
          <w:szCs w:val="24"/>
          <w:lang w:eastAsia="hu-HU"/>
        </w:rPr>
      </w:pPr>
      <w:r w:rsidRPr="00BB5E9F">
        <w:rPr>
          <w:rFonts w:ascii="Palatino Linotype" w:hAnsi="Palatino Linotype" w:cs="Times New Roman"/>
          <w:sz w:val="24"/>
          <w:szCs w:val="24"/>
          <w:lang w:eastAsia="hu-HU"/>
        </w:rPr>
        <w:lastRenderedPageBreak/>
        <w:t>Salátaöntetek (dresszingek) készítése: ecetolajos öntetek, tejtermék alapú, majonéz alapú, hideg hollandi mártás alapú öntetek, gyümölcsöntetek.</w:t>
      </w:r>
    </w:p>
    <w:p w:rsidR="006067DD" w:rsidRPr="00BB5E9F" w:rsidRDefault="006067DD" w:rsidP="00BB5E9F">
      <w:pPr>
        <w:autoSpaceDE w:val="0"/>
        <w:autoSpaceDN w:val="0"/>
        <w:adjustRightInd w:val="0"/>
        <w:spacing w:after="0" w:line="240" w:lineRule="auto"/>
        <w:ind w:left="1418"/>
        <w:jc w:val="both"/>
        <w:rPr>
          <w:rFonts w:ascii="Palatino Linotype" w:hAnsi="Palatino Linotype" w:cs="Times New Roman"/>
          <w:sz w:val="24"/>
          <w:szCs w:val="24"/>
          <w:lang w:eastAsia="hu-HU"/>
        </w:rPr>
      </w:pPr>
      <w:r w:rsidRPr="00BB5E9F">
        <w:rPr>
          <w:rFonts w:ascii="Palatino Linotype" w:hAnsi="Palatino Linotype" w:cs="Times New Roman"/>
          <w:sz w:val="24"/>
          <w:szCs w:val="24"/>
          <w:lang w:eastAsia="hu-HU"/>
        </w:rPr>
        <w:t>A hidegkonyhai ételek készen tartása, tálalása és kiszolgálása</w:t>
      </w:r>
      <w:r w:rsidRPr="00BB5E9F">
        <w:rPr>
          <w:rFonts w:ascii="Palatino Linotype" w:hAnsi="Palatino Linotype" w:cs="Palatino Linotype"/>
          <w:kern w:val="1"/>
          <w:sz w:val="24"/>
          <w:szCs w:val="24"/>
          <w:lang w:eastAsia="hi-IN" w:bidi="hi-IN"/>
        </w:rPr>
        <w:t>.</w:t>
      </w:r>
    </w:p>
    <w:p w:rsidR="006067DD" w:rsidRPr="00BB5E9F" w:rsidRDefault="006067DD" w:rsidP="00BB5E9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ab/>
      </w:r>
    </w:p>
    <w:p w:rsidR="006067DD" w:rsidRPr="00BB5E9F" w:rsidRDefault="006067DD" w:rsidP="00BB5E9F">
      <w:pPr>
        <w:pStyle w:val="Listaszerbekezds"/>
        <w:numPr>
          <w:ilvl w:val="2"/>
          <w:numId w:val="8"/>
        </w:numPr>
        <w:tabs>
          <w:tab w:val="left" w:pos="2127"/>
          <w:tab w:val="right" w:pos="9213"/>
        </w:tabs>
        <w:spacing w:after="0" w:line="240" w:lineRule="auto"/>
        <w:ind w:left="1418" w:firstLine="0"/>
        <w:jc w:val="both"/>
        <w:rPr>
          <w:rFonts w:ascii="Palatino Linotype" w:hAnsi="Palatino Linotype" w:cs="Palatino Linotype"/>
          <w:b/>
          <w:bCs/>
          <w:i/>
          <w:iCs/>
          <w:sz w:val="24"/>
          <w:szCs w:val="24"/>
        </w:rPr>
      </w:pPr>
      <w:r w:rsidRPr="00BB5E9F">
        <w:rPr>
          <w:rFonts w:ascii="Palatino Linotype" w:hAnsi="Palatino Linotype" w:cs="Palatino Linotype"/>
          <w:b/>
          <w:bCs/>
          <w:sz w:val="24"/>
          <w:szCs w:val="24"/>
        </w:rPr>
        <w:t>Me</w:t>
      </w:r>
      <w:r w:rsidR="00727FCF" w:rsidRPr="00BB5E9F">
        <w:rPr>
          <w:rFonts w:ascii="Palatino Linotype" w:hAnsi="Palatino Linotype" w:cs="Palatino Linotype"/>
          <w:b/>
          <w:bCs/>
          <w:sz w:val="24"/>
          <w:szCs w:val="24"/>
        </w:rPr>
        <w:t>leg ételek készítése, eladása</w:t>
      </w:r>
      <w:r w:rsidR="00727FCF" w:rsidRPr="00BB5E9F">
        <w:rPr>
          <w:rFonts w:ascii="Palatino Linotype" w:hAnsi="Palatino Linotype" w:cs="Palatino Linotype"/>
          <w:b/>
          <w:bCs/>
          <w:sz w:val="24"/>
          <w:szCs w:val="24"/>
        </w:rPr>
        <w:tab/>
      </w:r>
      <w:r w:rsidRPr="00BB5E9F">
        <w:rPr>
          <w:rFonts w:ascii="Palatino Linotype" w:hAnsi="Palatino Linotype" w:cs="Palatino Linotype"/>
          <w:b/>
          <w:bCs/>
          <w:i/>
          <w:iCs/>
          <w:sz w:val="24"/>
          <w:szCs w:val="24"/>
        </w:rPr>
        <w:t>36óra/54 óra</w:t>
      </w:r>
    </w:p>
    <w:p w:rsidR="006067DD" w:rsidRPr="00BB5E9F" w:rsidRDefault="006067DD" w:rsidP="00BB5E9F">
      <w:pPr>
        <w:autoSpaceDE w:val="0"/>
        <w:autoSpaceDN w:val="0"/>
        <w:adjustRightInd w:val="0"/>
        <w:spacing w:after="0" w:line="240" w:lineRule="auto"/>
        <w:ind w:left="1418"/>
        <w:jc w:val="both"/>
        <w:rPr>
          <w:rFonts w:ascii="TimesNewRomanPSMT" w:eastAsia="Calibri" w:hAnsi="TimesNewRomanPSMT" w:cs="TimesNewRomanPSMT"/>
          <w:sz w:val="24"/>
          <w:szCs w:val="24"/>
        </w:rPr>
      </w:pPr>
      <w:r w:rsidRPr="00BB5E9F">
        <w:rPr>
          <w:rFonts w:ascii="Palatino Linotype" w:hAnsi="Palatino Linotype" w:cs="Times New Roman"/>
          <w:sz w:val="24"/>
          <w:szCs w:val="24"/>
          <w:lang w:eastAsia="hu-HU"/>
        </w:rPr>
        <w:t>Gyorséttermi ételek készítése: meleg szendvicsek, hamburgerek, hot-dog, sült hurka, kolbász,</w:t>
      </w:r>
      <w:r w:rsidR="006760C3" w:rsidRPr="00BB5E9F">
        <w:rPr>
          <w:rFonts w:ascii="TimesNewRomanPSMT" w:eastAsia="Calibri" w:hAnsi="TimesNewRomanPSMT" w:cs="TimesNewRomanPSMT"/>
          <w:sz w:val="24"/>
          <w:szCs w:val="24"/>
        </w:rPr>
        <w:t xml:space="preserve"> pecsenyék, egyben sült, szeletben sült és grillezett húso</w:t>
      </w:r>
      <w:r w:rsidR="006A3EE6" w:rsidRPr="00BB5E9F">
        <w:rPr>
          <w:rFonts w:ascii="TimesNewRomanPSMT" w:eastAsia="Calibri" w:hAnsi="TimesNewRomanPSMT" w:cs="TimesNewRomanPSMT"/>
          <w:sz w:val="24"/>
          <w:szCs w:val="24"/>
        </w:rPr>
        <w:t>k, bundázott ételek</w:t>
      </w:r>
      <w:r w:rsidR="006760C3" w:rsidRPr="00BB5E9F">
        <w:rPr>
          <w:rFonts w:ascii="Palatino Linotype" w:hAnsi="Palatino Linotype" w:cs="Times New Roman"/>
          <w:sz w:val="24"/>
          <w:szCs w:val="24"/>
          <w:lang w:eastAsia="hu-HU"/>
        </w:rPr>
        <w:t>.</w:t>
      </w:r>
    </w:p>
    <w:p w:rsidR="006067DD" w:rsidRPr="00BB5E9F" w:rsidRDefault="006067DD" w:rsidP="00BB5E9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Egyszerű híg levesek, sűrített levesek gyümölcslevesek, összetett levesek csoportjainak legjellemzőbb fajtái, a gyorsétkezésben is keresett levesek és levesbetétek készítése.</w:t>
      </w:r>
    </w:p>
    <w:p w:rsidR="006067DD" w:rsidRPr="00BB5E9F" w:rsidRDefault="006067DD" w:rsidP="00BB5E9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Zöldség- és főzelékféléből-, tésztákból-, sajtból-, tojásból-, húsokból és belsőségekből készíthető meleg előételek előállítása.</w:t>
      </w:r>
      <w:r w:rsidRPr="00BB5E9F">
        <w:rPr>
          <w:rFonts w:ascii="Palatino Linotype" w:hAnsi="Palatino Linotype" w:cs="Palatino Linotype"/>
          <w:b/>
          <w:bCs/>
          <w:kern w:val="1"/>
          <w:sz w:val="24"/>
          <w:szCs w:val="24"/>
          <w:lang w:eastAsia="hi-IN" w:bidi="hi-IN"/>
        </w:rPr>
        <w:tab/>
      </w:r>
    </w:p>
    <w:p w:rsidR="006067DD" w:rsidRPr="00BB5E9F" w:rsidRDefault="006067DD" w:rsidP="00BB5E9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A gyorsétkezésben használatos mártások, alaplevek készítése.</w:t>
      </w:r>
    </w:p>
    <w:p w:rsidR="006067DD" w:rsidRPr="00BB5E9F" w:rsidRDefault="006067DD" w:rsidP="00BB5E9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 xml:space="preserve">A leggyakoribb köretek elkészítése burgonyából, gabonafélékből, tésztafélékből. </w:t>
      </w:r>
    </w:p>
    <w:p w:rsidR="006067DD" w:rsidRPr="00BB5E9F" w:rsidRDefault="006067DD" w:rsidP="00BB5E9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Vegyes és gyümölcs köretek készítése.</w:t>
      </w:r>
    </w:p>
    <w:p w:rsidR="006067DD" w:rsidRPr="00BB5E9F" w:rsidRDefault="006067DD" w:rsidP="00BB5E9F">
      <w:pPr>
        <w:autoSpaceDE w:val="0"/>
        <w:autoSpaceDN w:val="0"/>
        <w:adjustRightInd w:val="0"/>
        <w:spacing w:after="0" w:line="240" w:lineRule="auto"/>
        <w:ind w:left="1418"/>
        <w:jc w:val="both"/>
        <w:rPr>
          <w:rFonts w:ascii="Palatino Linotype" w:hAnsi="Palatino Linotype" w:cs="Times New Roman"/>
          <w:sz w:val="24"/>
          <w:szCs w:val="24"/>
          <w:lang w:eastAsia="hu-HU"/>
        </w:rPr>
      </w:pPr>
      <w:r w:rsidRPr="00BB5E9F">
        <w:rPr>
          <w:rFonts w:ascii="Palatino Linotype" w:hAnsi="Palatino Linotype" w:cs="Times New Roman"/>
          <w:sz w:val="24"/>
          <w:szCs w:val="24"/>
          <w:lang w:eastAsia="hu-HU"/>
        </w:rPr>
        <w:t>Sós tésztafélék készítése: olasz főtt tészták, magyaros sós tészta: főtt, sült, főtt-sült tészták, sós kelt-tészták, lángosok, palacsinták, pizzák, és egyéb speciális gyors éttermi tészták.</w:t>
      </w:r>
    </w:p>
    <w:p w:rsidR="006067DD" w:rsidRPr="00BB5E9F" w:rsidRDefault="006067DD" w:rsidP="00BB5E9F">
      <w:pPr>
        <w:autoSpaceDE w:val="0"/>
        <w:autoSpaceDN w:val="0"/>
        <w:adjustRightInd w:val="0"/>
        <w:spacing w:after="0" w:line="240" w:lineRule="auto"/>
        <w:ind w:left="1418"/>
        <w:jc w:val="both"/>
        <w:rPr>
          <w:rFonts w:ascii="Palatino Linotype" w:hAnsi="Palatino Linotype" w:cs="Times New Roman"/>
          <w:sz w:val="24"/>
          <w:szCs w:val="24"/>
          <w:lang w:eastAsia="hu-HU"/>
        </w:rPr>
      </w:pPr>
      <w:r w:rsidRPr="00BB5E9F">
        <w:rPr>
          <w:rFonts w:ascii="Palatino Linotype" w:hAnsi="Palatino Linotype" w:cs="Times New Roman"/>
          <w:sz w:val="24"/>
          <w:szCs w:val="24"/>
          <w:lang w:eastAsia="hu-HU"/>
        </w:rPr>
        <w:t>A meleg ételek készen tartása, tálalása és kiszolgálása</w:t>
      </w:r>
      <w:r w:rsidRPr="00BB5E9F">
        <w:rPr>
          <w:rFonts w:ascii="Palatino Linotype" w:hAnsi="Palatino Linotype" w:cs="Palatino Linotype"/>
          <w:kern w:val="1"/>
          <w:sz w:val="24"/>
          <w:szCs w:val="24"/>
          <w:lang w:eastAsia="hi-IN" w:bidi="hi-IN"/>
        </w:rPr>
        <w:t>.</w:t>
      </w:r>
    </w:p>
    <w:p w:rsidR="006067DD" w:rsidRPr="00BB5E9F" w:rsidRDefault="006067DD" w:rsidP="00BB5E9F">
      <w:pPr>
        <w:pStyle w:val="Listaszerbekezds"/>
        <w:autoSpaceDE w:val="0"/>
        <w:autoSpaceDN w:val="0"/>
        <w:adjustRightInd w:val="0"/>
        <w:spacing w:after="0" w:line="240" w:lineRule="auto"/>
        <w:ind w:left="1701"/>
        <w:jc w:val="both"/>
        <w:rPr>
          <w:rFonts w:ascii="Palatino Linotype" w:hAnsi="Palatino Linotype" w:cs="Times New Roman"/>
          <w:sz w:val="24"/>
          <w:szCs w:val="24"/>
          <w:lang w:eastAsia="hu-HU"/>
        </w:rPr>
      </w:pPr>
    </w:p>
    <w:p w:rsidR="006067DD" w:rsidRPr="00BB5E9F" w:rsidRDefault="006067DD" w:rsidP="00BB5E9F">
      <w:pPr>
        <w:numPr>
          <w:ilvl w:val="1"/>
          <w:numId w:val="8"/>
        </w:numPr>
        <w:spacing w:after="0" w:line="240" w:lineRule="auto"/>
        <w:ind w:left="567" w:firstLine="0"/>
        <w:jc w:val="both"/>
        <w:rPr>
          <w:rFonts w:ascii="Palatino Linotype" w:hAnsi="Palatino Linotype" w:cs="Palatino Linotype"/>
          <w:b/>
          <w:bCs/>
          <w:i/>
          <w:iCs/>
          <w:sz w:val="24"/>
          <w:szCs w:val="24"/>
        </w:rPr>
      </w:pPr>
      <w:r w:rsidRPr="00BB5E9F">
        <w:rPr>
          <w:rFonts w:ascii="Palatino Linotype" w:hAnsi="Palatino Linotype" w:cs="Palatino Linotype"/>
          <w:b/>
          <w:bCs/>
          <w:i/>
          <w:iCs/>
          <w:sz w:val="24"/>
          <w:szCs w:val="24"/>
        </w:rPr>
        <w:t xml:space="preserve">A képzés javasolt helyszíne </w:t>
      </w:r>
      <w:r w:rsidRPr="00BB5E9F">
        <w:rPr>
          <w:rFonts w:ascii="Palatino Linotype" w:hAnsi="Palatino Linotype" w:cs="Palatino Linotype"/>
          <w:b/>
          <w:bCs/>
          <w:i/>
          <w:iCs/>
          <w:kern w:val="1"/>
          <w:sz w:val="24"/>
          <w:szCs w:val="24"/>
          <w:lang w:eastAsia="hi-IN" w:bidi="hi-IN"/>
        </w:rPr>
        <w:t xml:space="preserve">(ajánlás) </w:t>
      </w:r>
    </w:p>
    <w:p w:rsidR="006067DD" w:rsidRPr="00BB5E9F" w:rsidRDefault="006067DD" w:rsidP="00BB5E9F">
      <w:pPr>
        <w:spacing w:after="0" w:line="240" w:lineRule="auto"/>
        <w:ind w:left="567"/>
        <w:jc w:val="both"/>
        <w:rPr>
          <w:rFonts w:ascii="Palatino Linotype" w:hAnsi="Palatino Linotype" w:cs="Palatino Linotype"/>
          <w:i/>
          <w:iCs/>
          <w:sz w:val="24"/>
          <w:szCs w:val="24"/>
        </w:rPr>
      </w:pPr>
      <w:r w:rsidRPr="00BB5E9F">
        <w:rPr>
          <w:rFonts w:ascii="Palatino Linotype" w:hAnsi="Palatino Linotype" w:cs="Palatino Linotype"/>
          <w:i/>
          <w:iCs/>
          <w:kern w:val="1"/>
          <w:sz w:val="24"/>
          <w:szCs w:val="24"/>
          <w:lang w:eastAsia="hi-IN" w:bidi="hi-IN"/>
        </w:rPr>
        <w:t>Tanműhely, iskolai gyakorlóhely, munkahelyi tanétterem</w:t>
      </w:r>
    </w:p>
    <w:p w:rsidR="006067DD" w:rsidRPr="00BB5E9F" w:rsidRDefault="006067DD" w:rsidP="00BB5E9F">
      <w:pPr>
        <w:pStyle w:val="Listaszerbekezds"/>
        <w:spacing w:after="0" w:line="240" w:lineRule="auto"/>
        <w:ind w:left="567"/>
        <w:jc w:val="both"/>
        <w:rPr>
          <w:rFonts w:ascii="Palatino Linotype" w:hAnsi="Palatino Linotype" w:cs="Palatino Linotype"/>
          <w:b/>
          <w:bCs/>
          <w:sz w:val="24"/>
          <w:szCs w:val="24"/>
        </w:rPr>
      </w:pPr>
    </w:p>
    <w:p w:rsidR="006067DD" w:rsidRPr="00BB5E9F" w:rsidRDefault="006067DD" w:rsidP="00BB5E9F">
      <w:pPr>
        <w:numPr>
          <w:ilvl w:val="1"/>
          <w:numId w:val="8"/>
        </w:numPr>
        <w:spacing w:after="0" w:line="240" w:lineRule="auto"/>
        <w:ind w:left="567" w:firstLine="0"/>
        <w:jc w:val="both"/>
        <w:rPr>
          <w:rFonts w:ascii="Palatino Linotype" w:hAnsi="Palatino Linotype" w:cs="Palatino Linotype"/>
          <w:b/>
          <w:bCs/>
          <w:i/>
          <w:iCs/>
          <w:sz w:val="24"/>
          <w:szCs w:val="24"/>
        </w:rPr>
      </w:pPr>
      <w:r w:rsidRPr="00BB5E9F">
        <w:rPr>
          <w:rFonts w:ascii="Palatino Linotype" w:hAnsi="Palatino Linotype" w:cs="Palatino Linotype"/>
          <w:b/>
          <w:bCs/>
          <w:i/>
          <w:iCs/>
          <w:sz w:val="24"/>
          <w:szCs w:val="24"/>
        </w:rPr>
        <w:t>A tantárgy elsajátítása során alkalmazható sajátos módszerek, tanulói tevékenységformák (ajánlás)</w:t>
      </w:r>
    </w:p>
    <w:p w:rsidR="006067DD" w:rsidRPr="00BB5E9F" w:rsidRDefault="006067DD" w:rsidP="00BB5E9F">
      <w:pPr>
        <w:spacing w:after="0" w:line="240" w:lineRule="auto"/>
        <w:jc w:val="both"/>
        <w:rPr>
          <w:rFonts w:ascii="Palatino Linotype" w:hAnsi="Palatino Linotype" w:cs="Palatino Linotype"/>
          <w:b/>
          <w:bCs/>
          <w:i/>
          <w:iCs/>
          <w:sz w:val="24"/>
          <w:szCs w:val="24"/>
        </w:rPr>
      </w:pPr>
    </w:p>
    <w:p w:rsidR="006067DD" w:rsidRPr="00BB5E9F" w:rsidRDefault="006067DD" w:rsidP="00BB5E9F">
      <w:pPr>
        <w:pStyle w:val="Listaszerbekezds"/>
        <w:widowControl w:val="0"/>
        <w:numPr>
          <w:ilvl w:val="2"/>
          <w:numId w:val="8"/>
        </w:numPr>
        <w:suppressAutoHyphens/>
        <w:spacing w:after="0" w:line="240" w:lineRule="auto"/>
        <w:ind w:left="1843" w:hanging="850"/>
        <w:jc w:val="both"/>
        <w:rPr>
          <w:rFonts w:ascii="Palatino Linotype" w:hAnsi="Palatino Linotype" w:cs="Palatino Linotype"/>
          <w:b/>
          <w:bCs/>
          <w:i/>
          <w:iCs/>
          <w:sz w:val="24"/>
          <w:szCs w:val="24"/>
          <w:lang w:eastAsia="hu-HU"/>
        </w:rPr>
      </w:pPr>
      <w:r w:rsidRPr="00BB5E9F">
        <w:rPr>
          <w:rFonts w:ascii="Palatino Linotype" w:hAnsi="Palatino Linotype" w:cs="Palatino Linotype"/>
          <w:b/>
          <w:bCs/>
          <w:i/>
          <w:iCs/>
          <w:sz w:val="24"/>
          <w:szCs w:val="24"/>
          <w:lang w:eastAsia="hu-HU"/>
        </w:rPr>
        <w:t>A tantárgy elsajátítása során alkalmazható sajátos módszerek (ajánlás)</w:t>
      </w:r>
    </w:p>
    <w:tbl>
      <w:tblPr>
        <w:tblpPr w:leftFromText="141" w:rightFromText="141" w:vertAnchor="text" w:horzAnchor="margin" w:tblpY="17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067DD" w:rsidRPr="008B7D14">
        <w:tc>
          <w:tcPr>
            <w:tcW w:w="994" w:type="dxa"/>
            <w:vMerge w:val="restart"/>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Sorszám</w:t>
            </w:r>
          </w:p>
        </w:tc>
        <w:tc>
          <w:tcPr>
            <w:tcW w:w="2800" w:type="dxa"/>
            <w:vMerge w:val="restart"/>
            <w:vAlign w:val="center"/>
          </w:tcPr>
          <w:p w:rsidR="006067DD"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 xml:space="preserve">Alkalmazott oktatási </w:t>
            </w:r>
          </w:p>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m</w:t>
            </w:r>
            <w:r w:rsidRPr="008B7D14">
              <w:rPr>
                <w:rFonts w:ascii="Palatino Linotype" w:hAnsi="Palatino Linotype" w:cs="Palatino Linotype"/>
                <w:b/>
                <w:bCs/>
                <w:sz w:val="20"/>
                <w:szCs w:val="20"/>
              </w:rPr>
              <w:t>ódszer neve</w:t>
            </w:r>
          </w:p>
        </w:tc>
        <w:tc>
          <w:tcPr>
            <w:tcW w:w="2835" w:type="dxa"/>
            <w:gridSpan w:val="3"/>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A tanulói tevékenység szervezeti kerete</w:t>
            </w:r>
          </w:p>
        </w:tc>
        <w:tc>
          <w:tcPr>
            <w:tcW w:w="2659" w:type="dxa"/>
            <w:vMerge w:val="restart"/>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067DD" w:rsidRPr="008B7D14">
        <w:tc>
          <w:tcPr>
            <w:tcW w:w="994" w:type="dxa"/>
            <w:vMerge/>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p>
        </w:tc>
        <w:tc>
          <w:tcPr>
            <w:tcW w:w="2800" w:type="dxa"/>
            <w:vMerge/>
            <w:vAlign w:val="center"/>
          </w:tcPr>
          <w:p w:rsidR="006067DD" w:rsidRPr="008B7D14" w:rsidRDefault="006067DD" w:rsidP="00004962">
            <w:pPr>
              <w:spacing w:after="0" w:line="240" w:lineRule="auto"/>
              <w:rPr>
                <w:rFonts w:ascii="Palatino Linotype" w:hAnsi="Palatino Linotype" w:cs="Palatino Linotype"/>
                <w:b/>
                <w:bCs/>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egyéni</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csoport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osztály</w:t>
            </w:r>
          </w:p>
        </w:tc>
        <w:tc>
          <w:tcPr>
            <w:tcW w:w="2659" w:type="dxa"/>
            <w:vMerge/>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p>
        </w:tc>
      </w:tr>
      <w:tr w:rsidR="006067DD" w:rsidRPr="008B7D14">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1.1</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magyarázat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1.2.</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vita</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1.3.</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w:t>
            </w:r>
            <w:r>
              <w:rPr>
                <w:rFonts w:ascii="Palatino Linotype" w:hAnsi="Palatino Linotype" w:cs="Palatino Linotype"/>
                <w:sz w:val="20"/>
                <w:szCs w:val="20"/>
              </w:rPr>
              <w:t>4.</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projekt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w:t>
            </w:r>
            <w:r>
              <w:rPr>
                <w:rFonts w:ascii="Palatino Linotype" w:hAnsi="Palatino Linotype" w:cs="Palatino Linotype"/>
                <w:sz w:val="20"/>
                <w:szCs w:val="20"/>
              </w:rPr>
              <w:t>5.</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6067DD" w:rsidRPr="00740620" w:rsidRDefault="006067DD" w:rsidP="00004962">
      <w:pPr>
        <w:pStyle w:val="Listaszerbekezds"/>
        <w:spacing w:after="0" w:line="240" w:lineRule="auto"/>
        <w:ind w:left="791" w:firstLine="1"/>
        <w:rPr>
          <w:rFonts w:ascii="Palatino Linotype" w:hAnsi="Palatino Linotype" w:cs="Palatino Linotype"/>
          <w:b/>
          <w:bCs/>
          <w:i/>
          <w:iCs/>
          <w:sz w:val="24"/>
          <w:szCs w:val="24"/>
        </w:rPr>
      </w:pPr>
    </w:p>
    <w:p w:rsidR="00BB5E9F" w:rsidRDefault="00BB5E9F">
      <w:pPr>
        <w:spacing w:after="0" w:line="240" w:lineRule="auto"/>
        <w:rPr>
          <w:rFonts w:ascii="Palatino Linotype" w:hAnsi="Palatino Linotype" w:cs="Palatino Linotype"/>
          <w:b/>
          <w:bCs/>
          <w:i/>
          <w:iCs/>
          <w:sz w:val="24"/>
          <w:szCs w:val="24"/>
          <w:lang w:eastAsia="hu-HU"/>
        </w:rPr>
      </w:pPr>
      <w:r>
        <w:rPr>
          <w:rFonts w:ascii="Palatino Linotype" w:hAnsi="Palatino Linotype" w:cs="Palatino Linotype"/>
          <w:b/>
          <w:bCs/>
          <w:i/>
          <w:iCs/>
          <w:sz w:val="24"/>
          <w:szCs w:val="24"/>
          <w:lang w:eastAsia="hu-HU"/>
        </w:rPr>
        <w:br w:type="page"/>
      </w:r>
    </w:p>
    <w:p w:rsidR="006067DD" w:rsidRPr="00727FCF" w:rsidRDefault="006067DD" w:rsidP="00727FCF">
      <w:pPr>
        <w:pStyle w:val="Listaszerbekezds"/>
        <w:widowControl w:val="0"/>
        <w:numPr>
          <w:ilvl w:val="2"/>
          <w:numId w:val="8"/>
        </w:numPr>
        <w:suppressAutoHyphens/>
        <w:spacing w:after="0" w:line="240" w:lineRule="auto"/>
        <w:ind w:left="1843" w:hanging="850"/>
        <w:jc w:val="both"/>
        <w:rPr>
          <w:rFonts w:ascii="Palatino Linotype" w:hAnsi="Palatino Linotype" w:cs="Palatino Linotype"/>
          <w:b/>
          <w:bCs/>
          <w:i/>
          <w:iCs/>
          <w:sz w:val="24"/>
          <w:szCs w:val="24"/>
          <w:lang w:eastAsia="hu-HU"/>
        </w:rPr>
      </w:pPr>
      <w:r w:rsidRPr="00740620">
        <w:rPr>
          <w:rFonts w:ascii="Palatino Linotype" w:hAnsi="Palatino Linotype" w:cs="Palatino Linotype"/>
          <w:b/>
          <w:bCs/>
          <w:i/>
          <w:iCs/>
          <w:sz w:val="24"/>
          <w:szCs w:val="24"/>
          <w:lang w:eastAsia="hu-HU"/>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067DD" w:rsidRPr="00FE5532">
        <w:trPr>
          <w:cantSplit/>
          <w:trHeight w:val="921"/>
          <w:jc w:val="center"/>
        </w:trPr>
        <w:tc>
          <w:tcPr>
            <w:tcW w:w="828"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Sor</w:t>
            </w:r>
            <w:r>
              <w:rPr>
                <w:rFonts w:ascii="Palatino Linotype" w:hAnsi="Palatino Linotype" w:cs="Palatino Linotype"/>
                <w:b/>
                <w:bCs/>
                <w:sz w:val="20"/>
                <w:szCs w:val="20"/>
              </w:rPr>
              <w:t>-</w:t>
            </w:r>
            <w:r w:rsidRPr="00FE5532">
              <w:rPr>
                <w:rFonts w:ascii="Palatino Linotype" w:hAnsi="Palatino Linotype" w:cs="Palatino Linotype"/>
                <w:b/>
                <w:bCs/>
                <w:sz w:val="20"/>
                <w:szCs w:val="20"/>
              </w:rPr>
              <w:t>szám</w:t>
            </w:r>
          </w:p>
        </w:tc>
        <w:tc>
          <w:tcPr>
            <w:tcW w:w="3621"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tevékenységforma</w:t>
            </w:r>
          </w:p>
        </w:tc>
        <w:tc>
          <w:tcPr>
            <w:tcW w:w="2370" w:type="dxa"/>
            <w:gridSpan w:val="3"/>
            <w:vAlign w:val="center"/>
          </w:tcPr>
          <w:p w:rsidR="006067DD"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 szervezési kerete</w:t>
            </w:r>
          </w:p>
          <w:p w:rsidR="006067DD"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0"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067DD" w:rsidRPr="00FE5532">
        <w:trPr>
          <w:cantSplit/>
          <w:trHeight w:val="1076"/>
          <w:jc w:val="center"/>
        </w:trPr>
        <w:tc>
          <w:tcPr>
            <w:tcW w:w="828" w:type="dxa"/>
            <w:vMerge/>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p>
        </w:tc>
        <w:tc>
          <w:tcPr>
            <w:tcW w:w="3621" w:type="dxa"/>
            <w:vMerge/>
            <w:vAlign w:val="center"/>
          </w:tcPr>
          <w:p w:rsidR="006067DD" w:rsidRPr="00FE5532" w:rsidRDefault="006067DD" w:rsidP="00004962">
            <w:pPr>
              <w:spacing w:after="0" w:line="240" w:lineRule="auto"/>
              <w:rPr>
                <w:rFonts w:ascii="Palatino Linotype" w:hAnsi="Palatino Linotype" w:cs="Palatino Linotype"/>
                <w:b/>
                <w:bCs/>
                <w:sz w:val="20"/>
                <w:szCs w:val="20"/>
              </w:rPr>
            </w:pPr>
          </w:p>
        </w:tc>
        <w:tc>
          <w:tcPr>
            <w:tcW w:w="809" w:type="dxa"/>
            <w:textDirection w:val="btLr"/>
            <w:vAlign w:val="center"/>
          </w:tcPr>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8" w:type="dxa"/>
            <w:textDirection w:val="btLr"/>
            <w:vAlign w:val="center"/>
          </w:tcPr>
          <w:p w:rsidR="006067DD"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3" w:type="dxa"/>
            <w:textDirection w:val="btLr"/>
            <w:vAlign w:val="center"/>
          </w:tcPr>
          <w:p w:rsidR="006067DD"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0" w:type="dxa"/>
            <w:vMerge/>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1.</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Olvasott szöveg önálló feldolgozása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1.2.</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Információk önálló rendszerezése</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1.3.</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2.</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Pr>
                <w:rFonts w:ascii="Palatino Linotype" w:hAnsi="Palatino Linotype" w:cs="Palatino Linotype"/>
                <w:sz w:val="20"/>
                <w:szCs w:val="20"/>
              </w:rPr>
              <w:t>Munkamegfigyelés adott szempontok alapján</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Tapasztalatok helyszíni ismertetése szóban</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.3</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Pr>
                <w:rFonts w:ascii="Palatino Linotype" w:hAnsi="Palatino Linotype" w:cs="Palatino Linotype"/>
                <w:sz w:val="20"/>
                <w:szCs w:val="20"/>
              </w:rPr>
              <w:t>Műveletek gyakorlása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2.4.</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Pr>
                <w:rFonts w:ascii="Palatino Linotype" w:hAnsi="Palatino Linotype" w:cs="Palatino Linotype"/>
                <w:sz w:val="20"/>
                <w:szCs w:val="20"/>
              </w:rPr>
              <w:t xml:space="preserve">Árutermelő szakmai munkatevékenység </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Pr="008B7D14">
              <w:rPr>
                <w:rFonts w:ascii="Palatino Linotype" w:hAnsi="Palatino Linotype" w:cs="Palatino Linotype"/>
                <w:b/>
                <w:bCs/>
                <w:sz w:val="20"/>
                <w:szCs w:val="20"/>
              </w:rPr>
              <w:t>.</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Csoportos munkaformák körében</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Kiscsoportos szakmai munkavégzés irányítással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3.2.</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Csoportos helyzetgyakorlat</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6067DD" w:rsidRPr="00740620" w:rsidRDefault="006067DD" w:rsidP="00004962">
      <w:pPr>
        <w:widowControl w:val="0"/>
        <w:suppressAutoHyphens/>
        <w:spacing w:after="0" w:line="240" w:lineRule="auto"/>
        <w:jc w:val="both"/>
        <w:rPr>
          <w:rFonts w:ascii="Palatino Linotype" w:hAnsi="Palatino Linotype" w:cs="Palatino Linotype"/>
          <w:kern w:val="1"/>
          <w:sz w:val="24"/>
          <w:szCs w:val="24"/>
          <w:lang w:eastAsia="hi-IN" w:bidi="hi-IN"/>
        </w:rPr>
      </w:pPr>
    </w:p>
    <w:p w:rsidR="006067DD" w:rsidRPr="00740620" w:rsidRDefault="006067DD" w:rsidP="00016A63">
      <w:pPr>
        <w:numPr>
          <w:ilvl w:val="1"/>
          <w:numId w:val="8"/>
        </w:numPr>
        <w:autoSpaceDE w:val="0"/>
        <w:autoSpaceDN w:val="0"/>
        <w:adjustRightInd w:val="0"/>
        <w:spacing w:after="0" w:line="240" w:lineRule="auto"/>
        <w:ind w:left="567" w:firstLine="0"/>
        <w:rPr>
          <w:rFonts w:ascii="Palatino Linotype" w:hAnsi="Palatino Linotype" w:cs="Palatino Linotype"/>
          <w:sz w:val="24"/>
          <w:szCs w:val="24"/>
        </w:rPr>
      </w:pPr>
      <w:r w:rsidRPr="00740620">
        <w:rPr>
          <w:rFonts w:ascii="Palatino Linotype" w:hAnsi="Palatino Linotype" w:cs="Palatino Linotype"/>
          <w:b/>
          <w:bCs/>
          <w:sz w:val="24"/>
          <w:szCs w:val="24"/>
        </w:rPr>
        <w:t>A tantárgy értékelésének módja</w:t>
      </w:r>
    </w:p>
    <w:p w:rsidR="006067DD" w:rsidRPr="00740620" w:rsidRDefault="006067DD" w:rsidP="00E841E9">
      <w:pPr>
        <w:widowControl w:val="0"/>
        <w:suppressAutoHyphens/>
        <w:spacing w:after="0" w:line="240" w:lineRule="auto"/>
        <w:ind w:left="573" w:hanging="6"/>
        <w:rPr>
          <w:rFonts w:ascii="Palatino Linotype" w:hAnsi="Palatino Linotype" w:cs="Palatino Linotype"/>
          <w:sz w:val="24"/>
          <w:szCs w:val="24"/>
        </w:rPr>
      </w:pPr>
      <w:r w:rsidRPr="00740620">
        <w:rPr>
          <w:rFonts w:ascii="Palatino Linotype" w:hAnsi="Palatino Linotype" w:cs="Palatino Linotype"/>
          <w:sz w:val="24"/>
          <w:szCs w:val="24"/>
        </w:rPr>
        <w:t>A nemzeti köznevelésről szóló 2011. évi CXC. törvény 54. § (2) a) pontja szerinti értékeléssel</w:t>
      </w:r>
    </w:p>
    <w:p w:rsidR="006067DD" w:rsidRDefault="006067DD" w:rsidP="00004962">
      <w:pPr>
        <w:widowControl w:val="0"/>
        <w:suppressAutoHyphens/>
        <w:spacing w:after="0" w:line="240" w:lineRule="auto"/>
        <w:rPr>
          <w:rFonts w:ascii="Palatino Linotype" w:hAnsi="Palatino Linotype" w:cs="Palatino Linotype"/>
          <w:b/>
          <w:bCs/>
          <w:sz w:val="24"/>
          <w:szCs w:val="24"/>
          <w:lang w:eastAsia="hu-HU"/>
        </w:rPr>
      </w:pPr>
    </w:p>
    <w:p w:rsidR="00E841E9" w:rsidRPr="00740620" w:rsidRDefault="00E841E9" w:rsidP="00004962">
      <w:pPr>
        <w:widowControl w:val="0"/>
        <w:suppressAutoHyphens/>
        <w:spacing w:after="0" w:line="240" w:lineRule="auto"/>
        <w:rPr>
          <w:rFonts w:ascii="Palatino Linotype" w:hAnsi="Palatino Linotype" w:cs="Palatino Linotype"/>
          <w:b/>
          <w:bCs/>
          <w:sz w:val="24"/>
          <w:szCs w:val="24"/>
          <w:lang w:eastAsia="hu-HU"/>
        </w:rPr>
      </w:pPr>
    </w:p>
    <w:p w:rsidR="006067DD" w:rsidRPr="00740620" w:rsidRDefault="006067DD" w:rsidP="002747B0">
      <w:pPr>
        <w:numPr>
          <w:ilvl w:val="0"/>
          <w:numId w:val="8"/>
        </w:numPr>
        <w:tabs>
          <w:tab w:val="left" w:pos="709"/>
          <w:tab w:val="right" w:pos="9213"/>
        </w:tabs>
        <w:spacing w:after="0" w:line="240" w:lineRule="auto"/>
        <w:ind w:left="357" w:hanging="215"/>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lang w:eastAsia="hu-HU"/>
        </w:rPr>
        <w:t xml:space="preserve">Termelési és eladói üzemi gyakorlat tantárgy </w:t>
      </w:r>
      <w:r w:rsidRPr="00740620">
        <w:rPr>
          <w:rFonts w:ascii="Palatino Linotype" w:hAnsi="Palatino Linotype" w:cs="Palatino Linotype"/>
          <w:b/>
          <w:bCs/>
          <w:sz w:val="24"/>
          <w:szCs w:val="24"/>
          <w:lang w:eastAsia="hu-HU"/>
        </w:rPr>
        <w:tab/>
        <w:t>630 óra</w:t>
      </w:r>
    </w:p>
    <w:p w:rsidR="006067DD" w:rsidRPr="00BB5E9F" w:rsidRDefault="006067DD" w:rsidP="00004962">
      <w:pPr>
        <w:spacing w:after="0" w:line="240" w:lineRule="auto"/>
        <w:jc w:val="right"/>
        <w:rPr>
          <w:rFonts w:ascii="Palatino Linotype" w:hAnsi="Palatino Linotype" w:cs="Palatino Linotype"/>
          <w:i/>
          <w:sz w:val="24"/>
          <w:szCs w:val="24"/>
        </w:rPr>
      </w:pPr>
      <w:r w:rsidRPr="00BB5E9F">
        <w:rPr>
          <w:rFonts w:ascii="Palatino Linotype" w:hAnsi="Palatino Linotype" w:cs="Palatino Linotype"/>
          <w:i/>
          <w:sz w:val="24"/>
          <w:szCs w:val="24"/>
        </w:rPr>
        <w:t>*</w:t>
      </w:r>
      <w:r w:rsidRPr="00BB5E9F">
        <w:rPr>
          <w:rFonts w:ascii="Palatino Linotype" w:hAnsi="Palatino Linotype" w:cs="Palatino Linotype"/>
          <w:i/>
          <w:sz w:val="20"/>
          <w:szCs w:val="20"/>
        </w:rPr>
        <w:t>Három évfolyamos képzés közismereti oktatással/két évfolyamos képzés közismereti oktatás nélkül</w:t>
      </w:r>
    </w:p>
    <w:p w:rsidR="006067DD" w:rsidRPr="00740620" w:rsidRDefault="006067DD" w:rsidP="00004962">
      <w:pPr>
        <w:widowControl w:val="0"/>
        <w:suppressAutoHyphens/>
        <w:spacing w:after="0" w:line="240" w:lineRule="auto"/>
        <w:rPr>
          <w:rFonts w:ascii="Palatino Linotype" w:hAnsi="Palatino Linotype" w:cs="Palatino Linotype"/>
          <w:b/>
          <w:bCs/>
          <w:kern w:val="1"/>
          <w:sz w:val="24"/>
          <w:szCs w:val="24"/>
          <w:lang w:eastAsia="hi-IN" w:bidi="hi-IN"/>
        </w:rPr>
      </w:pPr>
    </w:p>
    <w:p w:rsidR="006067DD" w:rsidRPr="00BB5E9F" w:rsidRDefault="006067DD" w:rsidP="00BB5E9F">
      <w:pPr>
        <w:numPr>
          <w:ilvl w:val="1"/>
          <w:numId w:val="8"/>
        </w:numPr>
        <w:spacing w:after="0" w:line="240" w:lineRule="auto"/>
        <w:ind w:left="567" w:hanging="7"/>
        <w:jc w:val="both"/>
        <w:rPr>
          <w:rFonts w:ascii="Palatino Linotype" w:hAnsi="Palatino Linotype" w:cs="Palatino Linotype"/>
          <w:b/>
          <w:bCs/>
          <w:sz w:val="24"/>
          <w:szCs w:val="24"/>
        </w:rPr>
      </w:pPr>
      <w:r w:rsidRPr="00BB5E9F">
        <w:rPr>
          <w:rFonts w:ascii="Palatino Linotype" w:hAnsi="Palatino Linotype" w:cs="Palatino Linotype"/>
          <w:b/>
          <w:bCs/>
          <w:sz w:val="24"/>
          <w:szCs w:val="24"/>
        </w:rPr>
        <w:t>A tantárgy tanításának célja</w:t>
      </w:r>
    </w:p>
    <w:p w:rsidR="006067DD" w:rsidRPr="00BB5E9F" w:rsidRDefault="006067DD" w:rsidP="00BB5E9F">
      <w:pPr>
        <w:widowControl w:val="0"/>
        <w:suppressAutoHyphens/>
        <w:spacing w:after="0" w:line="240" w:lineRule="auto"/>
        <w:ind w:left="567" w:hanging="7"/>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A tanulók a vendéglátó üzleti munkafolyamatokban begyakorolják az uzsonna ételek és italok, hidegkonyhai termékek, egyszerű meleg ételek, hideg- meleg reggeli italok, elkészítését és kiszolgálását, a gyorséttermi ételeladói munkaterületen forgalmazott alkoholtartalmú és alkoholmentes italok, tea, kávé kiszolgálását szakmai felügyelet mellett, önálló munkatevékenységgel.</w:t>
      </w:r>
    </w:p>
    <w:p w:rsidR="006067DD" w:rsidRPr="00BB5E9F" w:rsidRDefault="006067DD" w:rsidP="00BB5E9F">
      <w:pPr>
        <w:spacing w:after="0" w:line="240" w:lineRule="auto"/>
        <w:ind w:left="567" w:hanging="7"/>
        <w:jc w:val="both"/>
        <w:rPr>
          <w:rFonts w:ascii="Palatino Linotype" w:hAnsi="Palatino Linotype" w:cs="Palatino Linotype"/>
          <w:b/>
          <w:bCs/>
          <w:sz w:val="24"/>
          <w:szCs w:val="24"/>
        </w:rPr>
      </w:pPr>
    </w:p>
    <w:p w:rsidR="006067DD" w:rsidRPr="00BB5E9F" w:rsidRDefault="006067DD" w:rsidP="00BB5E9F">
      <w:pPr>
        <w:numPr>
          <w:ilvl w:val="1"/>
          <w:numId w:val="8"/>
        </w:numPr>
        <w:spacing w:after="0" w:line="240" w:lineRule="auto"/>
        <w:ind w:left="567" w:hanging="7"/>
        <w:jc w:val="both"/>
        <w:rPr>
          <w:rFonts w:ascii="Palatino Linotype" w:hAnsi="Palatino Linotype" w:cs="Palatino Linotype"/>
          <w:b/>
          <w:bCs/>
          <w:sz w:val="24"/>
          <w:szCs w:val="24"/>
        </w:rPr>
      </w:pPr>
      <w:r w:rsidRPr="00BB5E9F">
        <w:rPr>
          <w:rFonts w:ascii="Palatino Linotype" w:hAnsi="Palatino Linotype" w:cs="Palatino Linotype"/>
          <w:b/>
          <w:bCs/>
          <w:sz w:val="24"/>
          <w:szCs w:val="24"/>
        </w:rPr>
        <w:t>Kapcsolódó közismereti, szakmai tartalmak</w:t>
      </w:r>
    </w:p>
    <w:p w:rsidR="006067DD" w:rsidRPr="00BB5E9F" w:rsidRDefault="006067DD" w:rsidP="00BB5E9F">
      <w:pPr>
        <w:spacing w:after="0" w:line="240" w:lineRule="auto"/>
        <w:ind w:left="567" w:hanging="7"/>
        <w:jc w:val="both"/>
        <w:rPr>
          <w:rFonts w:ascii="Palatino Linotype" w:hAnsi="Palatino Linotype" w:cs="Palatino Linotype"/>
          <w:sz w:val="24"/>
          <w:szCs w:val="24"/>
          <w:lang w:eastAsia="hu-HU"/>
        </w:rPr>
      </w:pPr>
      <w:r w:rsidRPr="00BB5E9F">
        <w:rPr>
          <w:rFonts w:ascii="Palatino Linotype" w:hAnsi="Palatino Linotype" w:cs="Palatino Linotype"/>
          <w:sz w:val="24"/>
          <w:szCs w:val="24"/>
          <w:lang w:eastAsia="hu-HU"/>
        </w:rPr>
        <w:lastRenderedPageBreak/>
        <w:t xml:space="preserve">A tantárgy az </w:t>
      </w:r>
      <w:r w:rsidRPr="00BB5E9F">
        <w:rPr>
          <w:rFonts w:ascii="Palatino Linotype" w:hAnsi="Palatino Linotype" w:cs="Palatino Linotype"/>
          <w:sz w:val="24"/>
          <w:szCs w:val="24"/>
        </w:rPr>
        <w:t>Általános élelmiszer-ismeretek, fogyasztóvédelem</w:t>
      </w:r>
      <w:r w:rsidR="002747B0" w:rsidRPr="00BB5E9F">
        <w:rPr>
          <w:rFonts w:ascii="Palatino Linotype" w:hAnsi="Palatino Linotype" w:cs="Palatino Linotype"/>
          <w:sz w:val="24"/>
          <w:szCs w:val="24"/>
        </w:rPr>
        <w:t xml:space="preserve"> </w:t>
      </w:r>
      <w:r w:rsidRPr="00BB5E9F">
        <w:rPr>
          <w:rFonts w:ascii="Palatino Linotype" w:hAnsi="Palatino Linotype" w:cs="Times New Roman"/>
          <w:sz w:val="24"/>
          <w:szCs w:val="24"/>
          <w:lang w:eastAsia="hu-HU"/>
        </w:rPr>
        <w:t>tantárgy, az</w:t>
      </w:r>
      <w:r w:rsidR="002747B0" w:rsidRPr="00BB5E9F">
        <w:rPr>
          <w:rFonts w:ascii="Palatino Linotype" w:hAnsi="Palatino Linotype" w:cs="Times New Roman"/>
          <w:sz w:val="24"/>
          <w:szCs w:val="24"/>
          <w:lang w:eastAsia="hu-HU"/>
        </w:rPr>
        <w:t xml:space="preserve"> </w:t>
      </w:r>
      <w:r w:rsidRPr="00BB5E9F">
        <w:rPr>
          <w:rFonts w:ascii="Palatino Linotype" w:hAnsi="Palatino Linotype" w:cs="Palatino Linotype"/>
          <w:sz w:val="24"/>
          <w:szCs w:val="24"/>
        </w:rPr>
        <w:t>Élelmiszerek csoportjai</w:t>
      </w:r>
      <w:r w:rsidR="002747B0" w:rsidRPr="00BB5E9F">
        <w:rPr>
          <w:rFonts w:ascii="Palatino Linotype" w:hAnsi="Palatino Linotype" w:cs="Palatino Linotype"/>
          <w:sz w:val="24"/>
          <w:szCs w:val="24"/>
        </w:rPr>
        <w:t xml:space="preserve"> </w:t>
      </w:r>
      <w:r w:rsidRPr="00BB5E9F">
        <w:rPr>
          <w:rFonts w:ascii="Palatino Linotype" w:hAnsi="Palatino Linotype" w:cs="Palatino Linotype"/>
          <w:sz w:val="24"/>
          <w:szCs w:val="24"/>
          <w:lang w:eastAsia="hu-HU"/>
        </w:rPr>
        <w:t xml:space="preserve">tantárgy valamint a Vendéglátó gazdálkodás tantárgy, az Ételismeret, a </w:t>
      </w:r>
      <w:r w:rsidR="001278F5" w:rsidRPr="00BB5E9F">
        <w:rPr>
          <w:rFonts w:ascii="Palatino Linotype" w:hAnsi="Palatino Linotype" w:cs="Palatino Linotype"/>
          <w:sz w:val="24"/>
          <w:szCs w:val="24"/>
          <w:lang w:eastAsia="hu-HU"/>
        </w:rPr>
        <w:t xml:space="preserve">10057-12 </w:t>
      </w:r>
      <w:r w:rsidRPr="00BB5E9F">
        <w:rPr>
          <w:rFonts w:ascii="Palatino Linotype" w:hAnsi="Palatino Linotype" w:cs="Palatino Linotype"/>
          <w:sz w:val="24"/>
          <w:szCs w:val="24"/>
          <w:lang w:eastAsia="hu-HU"/>
        </w:rPr>
        <w:t>Vendéglátó eladói értékesítés modul valamint a Munkavédelmi alapismeretek tantárgy anyagához kapcsolódik. Felhasználják a tanműhelyi, tanéttermi gyakorlatban megszerzett tapasztalatokat.</w:t>
      </w:r>
    </w:p>
    <w:p w:rsidR="006067DD" w:rsidRPr="00BB5E9F" w:rsidRDefault="006067DD" w:rsidP="00BB5E9F">
      <w:pPr>
        <w:spacing w:after="0" w:line="240" w:lineRule="auto"/>
        <w:ind w:left="567" w:hanging="7"/>
        <w:jc w:val="both"/>
        <w:rPr>
          <w:rFonts w:ascii="Palatino Linotype" w:hAnsi="Palatino Linotype" w:cs="Palatino Linotype"/>
          <w:b/>
          <w:bCs/>
          <w:sz w:val="24"/>
          <w:szCs w:val="24"/>
        </w:rPr>
      </w:pPr>
    </w:p>
    <w:p w:rsidR="006067DD" w:rsidRPr="00BB5E9F" w:rsidRDefault="006067DD" w:rsidP="00BB5E9F">
      <w:pPr>
        <w:numPr>
          <w:ilvl w:val="1"/>
          <w:numId w:val="8"/>
        </w:numPr>
        <w:spacing w:after="0" w:line="240" w:lineRule="auto"/>
        <w:ind w:left="567" w:hanging="7"/>
        <w:jc w:val="both"/>
        <w:rPr>
          <w:rFonts w:ascii="Palatino Linotype" w:hAnsi="Palatino Linotype" w:cs="Palatino Linotype"/>
          <w:b/>
          <w:bCs/>
          <w:sz w:val="24"/>
          <w:szCs w:val="24"/>
        </w:rPr>
      </w:pPr>
      <w:r w:rsidRPr="00BB5E9F">
        <w:rPr>
          <w:rFonts w:ascii="Palatino Linotype" w:hAnsi="Palatino Linotype" w:cs="Palatino Linotype"/>
          <w:b/>
          <w:bCs/>
          <w:sz w:val="24"/>
          <w:szCs w:val="24"/>
        </w:rPr>
        <w:t>Témakörök</w:t>
      </w:r>
    </w:p>
    <w:p w:rsidR="006067DD" w:rsidRPr="00BB5E9F" w:rsidRDefault="006067DD" w:rsidP="00BB5E9F">
      <w:pPr>
        <w:spacing w:after="0" w:line="240" w:lineRule="auto"/>
        <w:ind w:left="574"/>
        <w:jc w:val="both"/>
        <w:rPr>
          <w:rFonts w:ascii="Palatino Linotype" w:hAnsi="Palatino Linotype" w:cs="Palatino Linotype"/>
          <w:b/>
          <w:bCs/>
          <w:sz w:val="24"/>
          <w:szCs w:val="24"/>
        </w:rPr>
      </w:pPr>
    </w:p>
    <w:p w:rsidR="006067DD" w:rsidRPr="00BB5E9F" w:rsidRDefault="006067DD" w:rsidP="00BB5E9F">
      <w:pPr>
        <w:pStyle w:val="Listaszerbekezds"/>
        <w:numPr>
          <w:ilvl w:val="2"/>
          <w:numId w:val="8"/>
        </w:numPr>
        <w:tabs>
          <w:tab w:val="left" w:pos="2127"/>
          <w:tab w:val="right" w:pos="9213"/>
        </w:tabs>
        <w:spacing w:after="0" w:line="240" w:lineRule="auto"/>
        <w:ind w:left="1134" w:firstLine="0"/>
        <w:jc w:val="both"/>
        <w:rPr>
          <w:rFonts w:ascii="Palatino Linotype" w:hAnsi="Palatino Linotype" w:cs="Palatino Linotype"/>
          <w:b/>
          <w:bCs/>
          <w:i/>
          <w:iCs/>
          <w:sz w:val="24"/>
          <w:szCs w:val="24"/>
        </w:rPr>
      </w:pPr>
      <w:r w:rsidRPr="00BB5E9F">
        <w:rPr>
          <w:rFonts w:ascii="Palatino Linotype" w:hAnsi="Palatino Linotype" w:cs="Palatino Linotype"/>
          <w:b/>
          <w:bCs/>
          <w:sz w:val="24"/>
          <w:szCs w:val="24"/>
        </w:rPr>
        <w:t>Reggeli</w:t>
      </w:r>
      <w:r w:rsidR="004D5F0A" w:rsidRPr="00BB5E9F">
        <w:rPr>
          <w:rFonts w:ascii="Palatino Linotype" w:hAnsi="Palatino Linotype" w:cs="Palatino Linotype"/>
          <w:b/>
          <w:bCs/>
          <w:sz w:val="24"/>
          <w:szCs w:val="24"/>
        </w:rPr>
        <w:t xml:space="preserve"> és</w:t>
      </w:r>
      <w:r w:rsidRPr="00BB5E9F">
        <w:rPr>
          <w:rFonts w:ascii="Palatino Linotype" w:hAnsi="Palatino Linotype" w:cs="Palatino Linotype"/>
          <w:b/>
          <w:bCs/>
          <w:sz w:val="24"/>
          <w:szCs w:val="24"/>
        </w:rPr>
        <w:t xml:space="preserve"> uzsonna ételek készítése</w:t>
      </w:r>
      <w:r w:rsidR="004D5F0A" w:rsidRPr="00BB5E9F">
        <w:rPr>
          <w:rFonts w:ascii="Palatino Linotype" w:hAnsi="Palatino Linotype" w:cs="Palatino Linotype"/>
          <w:b/>
          <w:bCs/>
          <w:sz w:val="24"/>
          <w:szCs w:val="24"/>
        </w:rPr>
        <w:t>, eladása</w:t>
      </w:r>
      <w:r w:rsidR="002747B0" w:rsidRPr="00BB5E9F">
        <w:rPr>
          <w:rFonts w:ascii="Palatino Linotype" w:hAnsi="Palatino Linotype" w:cs="Palatino Linotype"/>
          <w:b/>
          <w:bCs/>
          <w:sz w:val="24"/>
          <w:szCs w:val="24"/>
        </w:rPr>
        <w:tab/>
      </w:r>
      <w:r w:rsidRPr="00BB5E9F">
        <w:rPr>
          <w:rFonts w:ascii="Palatino Linotype" w:hAnsi="Palatino Linotype" w:cs="Palatino Linotype"/>
          <w:b/>
          <w:bCs/>
          <w:i/>
          <w:iCs/>
          <w:sz w:val="24"/>
          <w:szCs w:val="24"/>
        </w:rPr>
        <w:t>210 óra</w:t>
      </w:r>
    </w:p>
    <w:p w:rsidR="006067DD" w:rsidRPr="00BB5E9F" w:rsidRDefault="006067DD" w:rsidP="00BB5E9F">
      <w:pPr>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Személyi higiénia, higiéniai előírások, szakmai követelmények betartása.</w:t>
      </w:r>
    </w:p>
    <w:p w:rsidR="006067DD" w:rsidRPr="00BB5E9F" w:rsidRDefault="006067DD" w:rsidP="00BB5E9F">
      <w:pPr>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Munkaruha használata.</w:t>
      </w:r>
    </w:p>
    <w:p w:rsidR="006067DD" w:rsidRPr="00BB5E9F" w:rsidRDefault="006067DD" w:rsidP="00BB5E9F">
      <w:pPr>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A HACCP feltételeinek biztosítása, a feladatból következő kötelezettségek betartása, ellenőrzése.</w:t>
      </w:r>
    </w:p>
    <w:p w:rsidR="006067DD" w:rsidRPr="00BB5E9F" w:rsidRDefault="006067DD" w:rsidP="00BB5E9F">
      <w:pPr>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Konyhatechnológiai munkaműveletek végzése.</w:t>
      </w:r>
    </w:p>
    <w:p w:rsidR="006067DD" w:rsidRPr="00BB5E9F" w:rsidRDefault="006067DD" w:rsidP="00BB5E9F">
      <w:pPr>
        <w:spacing w:after="0" w:line="240" w:lineRule="auto"/>
        <w:ind w:left="1134"/>
        <w:jc w:val="both"/>
        <w:rPr>
          <w:rFonts w:ascii="Palatino Linotype" w:hAnsi="Palatino Linotype" w:cs="Palatino Linotype"/>
          <w:b/>
          <w:bCs/>
          <w:sz w:val="24"/>
          <w:szCs w:val="24"/>
        </w:rPr>
      </w:pPr>
      <w:r w:rsidRPr="00BB5E9F">
        <w:rPr>
          <w:rFonts w:ascii="Palatino Linotype" w:hAnsi="Palatino Linotype" w:cs="Palatino Linotype"/>
          <w:kern w:val="1"/>
          <w:sz w:val="24"/>
          <w:szCs w:val="24"/>
          <w:lang w:eastAsia="hi-IN" w:bidi="hi-IN"/>
        </w:rPr>
        <w:t>A vendéglátó eladó termelő tevékenysége.</w:t>
      </w:r>
    </w:p>
    <w:p w:rsidR="006067DD" w:rsidRPr="00BB5E9F"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Péksütemények, reggeli sütemények.</w:t>
      </w:r>
    </w:p>
    <w:p w:rsidR="006067DD" w:rsidRPr="00BB5E9F"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 xml:space="preserve">Felvágottak, szalámi, kolbászfélék felhasználásával hidegtálak, saláták egyéb hidegkonyhai, valamint reggeli, uzsonna készítmények elkészítése. </w:t>
      </w:r>
    </w:p>
    <w:p w:rsidR="006067DD" w:rsidRPr="00BB5E9F"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Egyszerű meleg ételek készítése.</w:t>
      </w:r>
      <w:r w:rsidRPr="00BB5E9F">
        <w:rPr>
          <w:rFonts w:ascii="Palatino Linotype" w:hAnsi="Palatino Linotype" w:cs="Palatino Linotype"/>
          <w:kern w:val="1"/>
          <w:sz w:val="24"/>
          <w:szCs w:val="24"/>
          <w:lang w:eastAsia="hi-IN" w:bidi="hi-IN"/>
        </w:rPr>
        <w:tab/>
      </w:r>
    </w:p>
    <w:p w:rsidR="006067DD" w:rsidRPr="00BB5E9F"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BB5E9F">
        <w:rPr>
          <w:rFonts w:ascii="Palatino Linotype" w:hAnsi="Palatino Linotype" w:cs="Times New Roman"/>
          <w:sz w:val="24"/>
          <w:szCs w:val="24"/>
          <w:lang w:eastAsia="hu-HU"/>
        </w:rPr>
        <w:t>Tejben rizs, tejben dara, madártej, pudingok készítése.</w:t>
      </w:r>
    </w:p>
    <w:p w:rsidR="006067DD" w:rsidRPr="00BB5E9F"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Omlett, rántotta, tükörtojás, ham and eggs, bacon and eggs, főtt- és lágy tojás, meleg szendvicsek, hot-dog, hamburger, grill húsok, sült kolbász, hurka-, egytálételek és egyéb egyszerű meleg ételek elkészítése, kiszolgálása.</w:t>
      </w:r>
    </w:p>
    <w:p w:rsidR="006067DD" w:rsidRPr="00BB5E9F"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Befejező műveletek, csomagolás.</w:t>
      </w:r>
      <w:r w:rsidRPr="00BB5E9F">
        <w:rPr>
          <w:rFonts w:ascii="Palatino Linotype" w:hAnsi="Palatino Linotype" w:cs="Palatino Linotype"/>
          <w:kern w:val="1"/>
          <w:sz w:val="24"/>
          <w:szCs w:val="24"/>
          <w:lang w:eastAsia="hi-IN" w:bidi="hi-IN"/>
        </w:rPr>
        <w:tab/>
      </w:r>
      <w:r w:rsidRPr="00BB5E9F">
        <w:rPr>
          <w:rFonts w:ascii="Palatino Linotype" w:hAnsi="Palatino Linotype" w:cs="Palatino Linotype"/>
          <w:kern w:val="1"/>
          <w:sz w:val="24"/>
          <w:szCs w:val="24"/>
          <w:lang w:eastAsia="hi-IN" w:bidi="hi-IN"/>
        </w:rPr>
        <w:tab/>
      </w:r>
      <w:r w:rsidRPr="00BB5E9F">
        <w:rPr>
          <w:rFonts w:ascii="Palatino Linotype" w:hAnsi="Palatino Linotype" w:cs="Palatino Linotype"/>
          <w:kern w:val="1"/>
          <w:sz w:val="24"/>
          <w:szCs w:val="24"/>
          <w:lang w:eastAsia="hi-IN" w:bidi="hi-IN"/>
        </w:rPr>
        <w:tab/>
      </w:r>
      <w:r w:rsidRPr="00BB5E9F">
        <w:rPr>
          <w:rFonts w:ascii="Palatino Linotype" w:hAnsi="Palatino Linotype" w:cs="Palatino Linotype"/>
          <w:kern w:val="1"/>
          <w:sz w:val="24"/>
          <w:szCs w:val="24"/>
          <w:lang w:eastAsia="hi-IN" w:bidi="hi-IN"/>
        </w:rPr>
        <w:tab/>
      </w:r>
      <w:r w:rsidRPr="00BB5E9F">
        <w:rPr>
          <w:rFonts w:ascii="Palatino Linotype" w:hAnsi="Palatino Linotype" w:cs="Palatino Linotype"/>
          <w:kern w:val="1"/>
          <w:sz w:val="24"/>
          <w:szCs w:val="24"/>
          <w:lang w:eastAsia="hi-IN" w:bidi="hi-IN"/>
        </w:rPr>
        <w:tab/>
      </w:r>
    </w:p>
    <w:p w:rsidR="006067DD" w:rsidRPr="00BB5E9F"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Tálalás, díszítés, készen-tartás, melegen-tartás, kiszolgálás.</w:t>
      </w:r>
    </w:p>
    <w:p w:rsidR="006067DD" w:rsidRPr="00BB5E9F"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Csomagolás különböző csomagolóeszközök felhasználásával: hidegkonyhai termékek, cukrásztermékek szendvicsek, palackos italok szakszerű csomagolása.</w:t>
      </w:r>
    </w:p>
    <w:p w:rsidR="006067DD" w:rsidRPr="00BB5E9F"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Tea, kávé, kávékülönlegességek, meleg reggeli italok, alkoholmentes kevert italok készítése.</w:t>
      </w:r>
    </w:p>
    <w:p w:rsidR="006067DD" w:rsidRPr="00BB5E9F" w:rsidRDefault="006067DD" w:rsidP="00BB5E9F">
      <w:pPr>
        <w:widowControl w:val="0"/>
        <w:suppressAutoHyphens/>
        <w:spacing w:after="0" w:line="240" w:lineRule="auto"/>
        <w:ind w:left="1225"/>
        <w:jc w:val="both"/>
        <w:rPr>
          <w:rFonts w:ascii="Palatino Linotype" w:hAnsi="Palatino Linotype" w:cs="Palatino Linotype"/>
          <w:kern w:val="1"/>
          <w:sz w:val="24"/>
          <w:szCs w:val="24"/>
          <w:lang w:eastAsia="hi-IN" w:bidi="hi-IN"/>
        </w:rPr>
      </w:pPr>
    </w:p>
    <w:p w:rsidR="006067DD" w:rsidRPr="00BB5E9F" w:rsidRDefault="006067DD" w:rsidP="00BB5E9F">
      <w:pPr>
        <w:pStyle w:val="Listaszerbekezds"/>
        <w:numPr>
          <w:ilvl w:val="2"/>
          <w:numId w:val="8"/>
        </w:numPr>
        <w:tabs>
          <w:tab w:val="left" w:pos="2127"/>
          <w:tab w:val="right" w:pos="9213"/>
        </w:tabs>
        <w:spacing w:after="0" w:line="240" w:lineRule="auto"/>
        <w:ind w:left="1134" w:firstLine="0"/>
        <w:jc w:val="both"/>
        <w:rPr>
          <w:rFonts w:ascii="Palatino Linotype" w:hAnsi="Palatino Linotype" w:cs="Palatino Linotype"/>
          <w:b/>
          <w:bCs/>
          <w:i/>
          <w:iCs/>
          <w:sz w:val="24"/>
          <w:szCs w:val="24"/>
        </w:rPr>
      </w:pPr>
      <w:r w:rsidRPr="00BB5E9F">
        <w:rPr>
          <w:rFonts w:ascii="Palatino Linotype" w:hAnsi="Palatino Linotype" w:cs="Palatino Linotype"/>
          <w:b/>
          <w:bCs/>
          <w:sz w:val="24"/>
          <w:szCs w:val="24"/>
        </w:rPr>
        <w:t>Hidegkonyhai termékek készítése, eladása</w:t>
      </w:r>
      <w:r w:rsidRPr="00BB5E9F">
        <w:rPr>
          <w:rFonts w:ascii="Palatino Linotype" w:hAnsi="Palatino Linotype" w:cs="Palatino Linotype"/>
          <w:b/>
          <w:bCs/>
          <w:sz w:val="24"/>
          <w:szCs w:val="24"/>
        </w:rPr>
        <w:tab/>
      </w:r>
      <w:r w:rsidRPr="00BB5E9F">
        <w:rPr>
          <w:rFonts w:ascii="Palatino Linotype" w:hAnsi="Palatino Linotype" w:cs="Palatino Linotype"/>
          <w:b/>
          <w:bCs/>
          <w:i/>
          <w:iCs/>
          <w:sz w:val="24"/>
          <w:szCs w:val="24"/>
        </w:rPr>
        <w:t>210 óra</w:t>
      </w:r>
    </w:p>
    <w:p w:rsidR="006067DD" w:rsidRPr="00BB5E9F" w:rsidRDefault="006067DD" w:rsidP="00BB5E9F">
      <w:pPr>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A gyorsétkező helyek jellemző berendezéseinek működtetése.</w:t>
      </w:r>
    </w:p>
    <w:p w:rsidR="006067DD" w:rsidRPr="00BB5E9F" w:rsidRDefault="006067DD" w:rsidP="00BB5E9F">
      <w:pPr>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sz w:val="24"/>
          <w:szCs w:val="24"/>
        </w:rPr>
        <w:t>Sütő-főzőberendezések szakszerű kezelése.</w:t>
      </w:r>
    </w:p>
    <w:p w:rsidR="006067DD" w:rsidRPr="00BB5E9F"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A gyorséttermi és ételeladó illetve a vendéglátó-eladó által elkészített és értékesítésre kerülő, vagy tovább értékesített hidegkonyhai termékek elkészítése.</w:t>
      </w:r>
    </w:p>
    <w:p w:rsidR="006067DD" w:rsidRPr="00BB5E9F" w:rsidRDefault="006067DD" w:rsidP="00BB5E9F">
      <w:pPr>
        <w:widowControl w:val="0"/>
        <w:autoSpaceDE w:val="0"/>
        <w:autoSpaceDN w:val="0"/>
        <w:adjustRightInd w:val="0"/>
        <w:spacing w:after="0" w:line="240" w:lineRule="auto"/>
        <w:ind w:left="1134"/>
        <w:jc w:val="both"/>
        <w:rPr>
          <w:rFonts w:ascii="Palatino Linotype" w:hAnsi="Palatino Linotype" w:cs="Palatino Linotype"/>
          <w:sz w:val="24"/>
          <w:szCs w:val="24"/>
        </w:rPr>
      </w:pPr>
      <w:r w:rsidRPr="00BB5E9F">
        <w:rPr>
          <w:rFonts w:ascii="Palatino Linotype" w:hAnsi="Palatino Linotype" w:cs="Palatino Linotype"/>
          <w:kern w:val="1"/>
          <w:sz w:val="24"/>
          <w:szCs w:val="24"/>
          <w:lang w:eastAsia="hi-IN" w:bidi="hi-IN"/>
        </w:rPr>
        <w:t>Péksütemények, reggeli sütemények, felvágottak, szalámik, kolbászfélék, hidegtálak, saláták, egyéb hidegkonyhai reggeli, uzsonna készítmények felszolgálása, kiszolgálása.</w:t>
      </w:r>
    </w:p>
    <w:p w:rsidR="006067DD" w:rsidRPr="00BB5E9F"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BB5E9F">
        <w:rPr>
          <w:rFonts w:ascii="Palatino Linotype" w:hAnsi="Palatino Linotype" w:cs="Times New Roman"/>
          <w:sz w:val="24"/>
          <w:szCs w:val="24"/>
          <w:lang w:eastAsia="hu-HU"/>
        </w:rPr>
        <w:t xml:space="preserve">Nyitott és zárt szendvicsek, étvágyfalatok, sör és borkorcsolyák, aszpikos készítmények. </w:t>
      </w:r>
    </w:p>
    <w:p w:rsidR="006067DD" w:rsidRPr="00BB5E9F"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BB5E9F">
        <w:rPr>
          <w:rFonts w:ascii="Palatino Linotype" w:hAnsi="Palatino Linotype" w:cs="Times New Roman"/>
          <w:sz w:val="24"/>
          <w:szCs w:val="24"/>
          <w:lang w:eastAsia="hu-HU"/>
        </w:rPr>
        <w:lastRenderedPageBreak/>
        <w:t>Töltött tojásételek készítése.</w:t>
      </w:r>
    </w:p>
    <w:p w:rsidR="006067DD" w:rsidRPr="00BB5E9F"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Felvágott-tál, vegyes ízelítők, dísztálak összeállítása.</w:t>
      </w:r>
    </w:p>
    <w:p w:rsidR="006067DD" w:rsidRPr="00BB5E9F"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BB5E9F">
        <w:rPr>
          <w:rFonts w:ascii="Palatino Linotype" w:hAnsi="Palatino Linotype" w:cs="Times New Roman"/>
          <w:sz w:val="24"/>
          <w:szCs w:val="24"/>
          <w:lang w:eastAsia="hu-HU"/>
        </w:rPr>
        <w:t>Saláták készítése: nyers saláták, főtt, összetett saláták, és tartósított saláták.</w:t>
      </w:r>
    </w:p>
    <w:p w:rsidR="006067DD" w:rsidRPr="00BB5E9F"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BB5E9F">
        <w:rPr>
          <w:rFonts w:ascii="Palatino Linotype" w:hAnsi="Palatino Linotype" w:cs="Times New Roman"/>
          <w:sz w:val="24"/>
          <w:szCs w:val="24"/>
          <w:lang w:eastAsia="hu-HU"/>
        </w:rPr>
        <w:t>Salátaöntetek (dresszingek) készítése: ecetolajos öntetek, tejtermék alapú, majonéz alapú, hideg hollandi mártás alapú öntetek, gyümölcsöntetek.</w:t>
      </w:r>
    </w:p>
    <w:p w:rsidR="006067DD" w:rsidRPr="00BB5E9F"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BB5E9F">
        <w:rPr>
          <w:rFonts w:ascii="Palatino Linotype" w:hAnsi="Palatino Linotype" w:cs="Times New Roman"/>
          <w:sz w:val="24"/>
          <w:szCs w:val="24"/>
          <w:lang w:eastAsia="hu-HU"/>
        </w:rPr>
        <w:t>A hidegkonyhai ételek készen tartása, tálalása és kiszolgálása</w:t>
      </w:r>
      <w:r w:rsidRPr="00BB5E9F">
        <w:rPr>
          <w:rFonts w:ascii="Palatino Linotype" w:hAnsi="Palatino Linotype" w:cs="Palatino Linotype"/>
          <w:kern w:val="1"/>
          <w:sz w:val="24"/>
          <w:szCs w:val="24"/>
          <w:lang w:eastAsia="hi-IN" w:bidi="hi-IN"/>
        </w:rPr>
        <w:t>.</w:t>
      </w:r>
    </w:p>
    <w:p w:rsidR="006067DD" w:rsidRPr="00BB5E9F" w:rsidRDefault="006067DD" w:rsidP="00BB5E9F">
      <w:pPr>
        <w:widowControl w:val="0"/>
        <w:suppressAutoHyphens/>
        <w:spacing w:after="0" w:line="240" w:lineRule="auto"/>
        <w:ind w:left="1276"/>
        <w:jc w:val="both"/>
        <w:rPr>
          <w:rFonts w:ascii="Palatino Linotype" w:hAnsi="Palatino Linotype" w:cs="Palatino Linotype"/>
          <w:kern w:val="1"/>
          <w:sz w:val="24"/>
          <w:szCs w:val="24"/>
          <w:lang w:eastAsia="hi-IN" w:bidi="hi-IN"/>
        </w:rPr>
      </w:pPr>
    </w:p>
    <w:p w:rsidR="006067DD" w:rsidRPr="00BB5E9F" w:rsidRDefault="006067DD" w:rsidP="00BB5E9F">
      <w:pPr>
        <w:pStyle w:val="Listaszerbekezds"/>
        <w:numPr>
          <w:ilvl w:val="2"/>
          <w:numId w:val="8"/>
        </w:numPr>
        <w:tabs>
          <w:tab w:val="left" w:pos="2127"/>
          <w:tab w:val="right" w:pos="9213"/>
        </w:tabs>
        <w:spacing w:after="0" w:line="240" w:lineRule="auto"/>
        <w:ind w:left="1134" w:firstLine="0"/>
        <w:jc w:val="both"/>
        <w:rPr>
          <w:rFonts w:ascii="Palatino Linotype" w:hAnsi="Palatino Linotype" w:cs="Palatino Linotype"/>
          <w:b/>
          <w:bCs/>
          <w:i/>
          <w:iCs/>
          <w:sz w:val="24"/>
          <w:szCs w:val="24"/>
        </w:rPr>
      </w:pPr>
      <w:r w:rsidRPr="00BB5E9F">
        <w:rPr>
          <w:rFonts w:ascii="Palatino Linotype" w:hAnsi="Palatino Linotype" w:cs="Palatino Linotype"/>
          <w:b/>
          <w:bCs/>
          <w:sz w:val="24"/>
          <w:szCs w:val="24"/>
        </w:rPr>
        <w:t>Me</w:t>
      </w:r>
      <w:r w:rsidR="002747B0" w:rsidRPr="00BB5E9F">
        <w:rPr>
          <w:rFonts w:ascii="Palatino Linotype" w:hAnsi="Palatino Linotype" w:cs="Palatino Linotype"/>
          <w:b/>
          <w:bCs/>
          <w:sz w:val="24"/>
          <w:szCs w:val="24"/>
        </w:rPr>
        <w:t>leg ételek készítése, eladása</w:t>
      </w:r>
      <w:r w:rsidR="002747B0" w:rsidRPr="00BB5E9F">
        <w:rPr>
          <w:rFonts w:ascii="Palatino Linotype" w:hAnsi="Palatino Linotype" w:cs="Palatino Linotype"/>
          <w:b/>
          <w:bCs/>
          <w:sz w:val="24"/>
          <w:szCs w:val="24"/>
        </w:rPr>
        <w:tab/>
      </w:r>
      <w:r w:rsidRPr="00BB5E9F">
        <w:rPr>
          <w:rFonts w:ascii="Palatino Linotype" w:hAnsi="Palatino Linotype" w:cs="Palatino Linotype"/>
          <w:b/>
          <w:bCs/>
          <w:i/>
          <w:iCs/>
          <w:sz w:val="24"/>
          <w:szCs w:val="24"/>
        </w:rPr>
        <w:t>210 óra</w:t>
      </w:r>
    </w:p>
    <w:p w:rsidR="00BF1F2A" w:rsidRPr="00BB5E9F" w:rsidRDefault="00BF1F2A" w:rsidP="00BB5E9F">
      <w:pPr>
        <w:pStyle w:val="Listaszerbekezds"/>
        <w:autoSpaceDE w:val="0"/>
        <w:autoSpaceDN w:val="0"/>
        <w:adjustRightInd w:val="0"/>
        <w:spacing w:after="0" w:line="240" w:lineRule="auto"/>
        <w:ind w:left="1134"/>
        <w:jc w:val="both"/>
        <w:rPr>
          <w:rFonts w:ascii="TimesNewRomanPSMT" w:eastAsia="Calibri" w:hAnsi="TimesNewRomanPSMT" w:cs="TimesNewRomanPSMT"/>
          <w:sz w:val="24"/>
          <w:szCs w:val="24"/>
        </w:rPr>
      </w:pPr>
      <w:r w:rsidRPr="00BB5E9F">
        <w:rPr>
          <w:rFonts w:ascii="Palatino Linotype" w:eastAsia="Calibri" w:hAnsi="Palatino Linotype" w:cs="TimesNewRomanPSMT"/>
          <w:sz w:val="24"/>
          <w:szCs w:val="24"/>
        </w:rPr>
        <w:t>Gyorséttermi ételek készítése: meleg szendvicsek, hamburgerek, hot-dog, sült hurka, kolbász</w:t>
      </w:r>
      <w:r w:rsidRPr="00BB5E9F">
        <w:rPr>
          <w:rFonts w:ascii="TimesNewRomanPSMT" w:eastAsia="Calibri" w:hAnsi="TimesNewRomanPSMT" w:cs="TimesNewRomanPSMT"/>
          <w:sz w:val="24"/>
          <w:szCs w:val="24"/>
        </w:rPr>
        <w:t>, pecsenyék, egyben sült, szeletben sült és grillezett húsok, bundázott ételek.</w:t>
      </w:r>
    </w:p>
    <w:p w:rsidR="006067DD" w:rsidRPr="00BB5E9F"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BB5E9F">
        <w:rPr>
          <w:rFonts w:ascii="Palatino Linotype" w:hAnsi="Palatino Linotype" w:cs="Palatino Linotype"/>
          <w:kern w:val="1"/>
          <w:sz w:val="24"/>
          <w:szCs w:val="24"/>
          <w:lang w:eastAsia="hi-IN" w:bidi="hi-IN"/>
        </w:rPr>
        <w:t>Egyszerű híg levesek, sűrített levesek gyümölcslevesek, összetett levesek csoportjainak legjellemzőbb fajtái, a gyorsétkezésben is keresett levesek és levesbetétek készítése.</w:t>
      </w:r>
    </w:p>
    <w:p w:rsidR="006067DD" w:rsidRPr="00BB5E9F"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Zöldség- és főzelékféléből-, tésztákból-, sajtból-, tojásból-, húsokból és belsőségekből készíthető meleg előételek előállítása.</w:t>
      </w:r>
      <w:r w:rsidRPr="00BB5E9F">
        <w:rPr>
          <w:rFonts w:ascii="Palatino Linotype" w:hAnsi="Palatino Linotype" w:cs="Palatino Linotype"/>
          <w:b/>
          <w:bCs/>
          <w:kern w:val="1"/>
          <w:sz w:val="24"/>
          <w:szCs w:val="24"/>
          <w:lang w:eastAsia="hi-IN" w:bidi="hi-IN"/>
        </w:rPr>
        <w:tab/>
      </w:r>
    </w:p>
    <w:p w:rsidR="006067DD" w:rsidRPr="00BB5E9F"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A gyorsétkezésben használatos mártások, alaplevek készítése.</w:t>
      </w:r>
    </w:p>
    <w:p w:rsidR="006067DD" w:rsidRPr="00BB5E9F"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 xml:space="preserve">A leggyakoribb köretek elkészítése burgonyából, gabonafélékből, tésztafélékből. </w:t>
      </w:r>
    </w:p>
    <w:p w:rsidR="006067DD" w:rsidRPr="00BB5E9F" w:rsidRDefault="006067DD" w:rsidP="00BB5E9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B5E9F">
        <w:rPr>
          <w:rFonts w:ascii="Palatino Linotype" w:hAnsi="Palatino Linotype" w:cs="Palatino Linotype"/>
          <w:kern w:val="1"/>
          <w:sz w:val="24"/>
          <w:szCs w:val="24"/>
          <w:lang w:eastAsia="hi-IN" w:bidi="hi-IN"/>
        </w:rPr>
        <w:t>Vegyes és gyümölcs köretek készítése.</w:t>
      </w:r>
    </w:p>
    <w:p w:rsidR="006067DD" w:rsidRPr="00BB5E9F"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BB5E9F">
        <w:rPr>
          <w:rFonts w:ascii="Palatino Linotype" w:hAnsi="Palatino Linotype" w:cs="Times New Roman"/>
          <w:sz w:val="24"/>
          <w:szCs w:val="24"/>
          <w:lang w:eastAsia="hu-HU"/>
        </w:rPr>
        <w:t>Sós tésztafélék készítése: olasz főtt tészták, magyaros sós tészta: főtt, sült, főtt-sült tészták, sós kelt-tészták, lángosok, palacsinták, pizzák, és egyéb speciális gyors éttermi tészták.</w:t>
      </w:r>
    </w:p>
    <w:p w:rsidR="006067DD" w:rsidRPr="00BB5E9F" w:rsidRDefault="006067DD" w:rsidP="00BB5E9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BB5E9F">
        <w:rPr>
          <w:rFonts w:ascii="Palatino Linotype" w:hAnsi="Palatino Linotype" w:cs="Times New Roman"/>
          <w:sz w:val="24"/>
          <w:szCs w:val="24"/>
          <w:lang w:eastAsia="hu-HU"/>
        </w:rPr>
        <w:t>A meleg ételek készen tartása, tálalása és kiszolgálása</w:t>
      </w:r>
      <w:r w:rsidRPr="00BB5E9F">
        <w:rPr>
          <w:rFonts w:ascii="Palatino Linotype" w:hAnsi="Palatino Linotype" w:cs="Palatino Linotype"/>
          <w:kern w:val="1"/>
          <w:sz w:val="24"/>
          <w:szCs w:val="24"/>
          <w:lang w:eastAsia="hi-IN" w:bidi="hi-IN"/>
        </w:rPr>
        <w:t>.</w:t>
      </w:r>
    </w:p>
    <w:p w:rsidR="006067DD" w:rsidRPr="00BB5E9F" w:rsidRDefault="006067DD" w:rsidP="00BB5E9F">
      <w:pPr>
        <w:widowControl w:val="0"/>
        <w:suppressAutoHyphens/>
        <w:spacing w:after="0" w:line="240" w:lineRule="auto"/>
        <w:jc w:val="both"/>
        <w:rPr>
          <w:rFonts w:ascii="Palatino Linotype" w:hAnsi="Palatino Linotype" w:cs="Palatino Linotype"/>
          <w:kern w:val="1"/>
          <w:sz w:val="24"/>
          <w:szCs w:val="24"/>
          <w:lang w:eastAsia="hi-IN" w:bidi="hi-IN"/>
        </w:rPr>
      </w:pPr>
    </w:p>
    <w:p w:rsidR="006067DD" w:rsidRPr="00BB5E9F" w:rsidRDefault="006067DD" w:rsidP="00BB5E9F">
      <w:pPr>
        <w:numPr>
          <w:ilvl w:val="1"/>
          <w:numId w:val="8"/>
        </w:numPr>
        <w:spacing w:after="0" w:line="240" w:lineRule="auto"/>
        <w:ind w:left="567" w:firstLine="0"/>
        <w:jc w:val="both"/>
        <w:rPr>
          <w:rFonts w:ascii="Palatino Linotype" w:hAnsi="Palatino Linotype" w:cs="Palatino Linotype"/>
          <w:b/>
          <w:bCs/>
          <w:i/>
          <w:iCs/>
          <w:sz w:val="24"/>
          <w:szCs w:val="24"/>
        </w:rPr>
      </w:pPr>
      <w:r w:rsidRPr="00BB5E9F">
        <w:rPr>
          <w:rFonts w:ascii="Palatino Linotype" w:hAnsi="Palatino Linotype" w:cs="Palatino Linotype"/>
          <w:b/>
          <w:bCs/>
          <w:i/>
          <w:iCs/>
          <w:sz w:val="24"/>
          <w:szCs w:val="24"/>
        </w:rPr>
        <w:t xml:space="preserve">A képzés javasolt helyszíne </w:t>
      </w:r>
      <w:r w:rsidRPr="00BB5E9F">
        <w:rPr>
          <w:rFonts w:ascii="Palatino Linotype" w:hAnsi="Palatino Linotype" w:cs="Palatino Linotype"/>
          <w:b/>
          <w:bCs/>
          <w:i/>
          <w:iCs/>
          <w:kern w:val="1"/>
          <w:sz w:val="24"/>
          <w:szCs w:val="24"/>
          <w:lang w:eastAsia="hi-IN" w:bidi="hi-IN"/>
        </w:rPr>
        <w:t xml:space="preserve">(ajánlás) </w:t>
      </w:r>
    </w:p>
    <w:p w:rsidR="006067DD" w:rsidRPr="00BB5E9F" w:rsidRDefault="006067DD" w:rsidP="00BB5E9F">
      <w:pPr>
        <w:spacing w:after="0" w:line="240" w:lineRule="auto"/>
        <w:ind w:left="567"/>
        <w:jc w:val="both"/>
        <w:rPr>
          <w:rFonts w:ascii="Palatino Linotype" w:hAnsi="Palatino Linotype" w:cs="Palatino Linotype"/>
          <w:i/>
          <w:iCs/>
          <w:sz w:val="24"/>
          <w:szCs w:val="24"/>
        </w:rPr>
      </w:pPr>
      <w:r w:rsidRPr="00BB5E9F">
        <w:rPr>
          <w:rFonts w:ascii="Palatino Linotype" w:hAnsi="Palatino Linotype" w:cs="Palatino Linotype"/>
          <w:i/>
          <w:iCs/>
          <w:kern w:val="1"/>
          <w:sz w:val="24"/>
          <w:szCs w:val="24"/>
          <w:lang w:eastAsia="hi-IN" w:bidi="hi-IN"/>
        </w:rPr>
        <w:t>Gyakorlati képzőhely, munkahely, munkahelyi tanüzem</w:t>
      </w:r>
    </w:p>
    <w:p w:rsidR="006067DD" w:rsidRPr="00BB5E9F" w:rsidRDefault="006067DD" w:rsidP="00BB5E9F">
      <w:pPr>
        <w:pStyle w:val="Listaszerbekezds"/>
        <w:spacing w:after="0" w:line="240" w:lineRule="auto"/>
        <w:ind w:left="567"/>
        <w:jc w:val="both"/>
        <w:rPr>
          <w:rFonts w:ascii="Palatino Linotype" w:hAnsi="Palatino Linotype" w:cs="Palatino Linotype"/>
          <w:b/>
          <w:bCs/>
          <w:sz w:val="24"/>
          <w:szCs w:val="24"/>
        </w:rPr>
      </w:pPr>
    </w:p>
    <w:p w:rsidR="006067DD" w:rsidRPr="00BB5E9F" w:rsidRDefault="006067DD" w:rsidP="00BB5E9F">
      <w:pPr>
        <w:numPr>
          <w:ilvl w:val="1"/>
          <w:numId w:val="8"/>
        </w:numPr>
        <w:spacing w:after="0" w:line="240" w:lineRule="auto"/>
        <w:ind w:left="567" w:firstLine="0"/>
        <w:jc w:val="both"/>
        <w:rPr>
          <w:rFonts w:ascii="Palatino Linotype" w:hAnsi="Palatino Linotype" w:cs="Palatino Linotype"/>
          <w:b/>
          <w:bCs/>
          <w:i/>
          <w:iCs/>
          <w:sz w:val="24"/>
          <w:szCs w:val="24"/>
        </w:rPr>
      </w:pPr>
      <w:r w:rsidRPr="00BB5E9F">
        <w:rPr>
          <w:rFonts w:ascii="Palatino Linotype" w:hAnsi="Palatino Linotype" w:cs="Palatino Linotype"/>
          <w:b/>
          <w:bCs/>
          <w:i/>
          <w:iCs/>
          <w:sz w:val="24"/>
          <w:szCs w:val="24"/>
        </w:rPr>
        <w:t>A tantárgy elsajátítása során alkalmazható sajátos módszerek, tanulói tevékenységformák (ajánlás)</w:t>
      </w:r>
    </w:p>
    <w:p w:rsidR="006067DD" w:rsidRPr="00BB5E9F" w:rsidRDefault="006067DD" w:rsidP="00BB5E9F">
      <w:pPr>
        <w:spacing w:after="0" w:line="240" w:lineRule="auto"/>
        <w:jc w:val="both"/>
        <w:rPr>
          <w:rFonts w:ascii="Palatino Linotype" w:hAnsi="Palatino Linotype" w:cs="Palatino Linotype"/>
          <w:b/>
          <w:bCs/>
          <w:i/>
          <w:iCs/>
          <w:sz w:val="24"/>
          <w:szCs w:val="24"/>
        </w:rPr>
      </w:pPr>
    </w:p>
    <w:p w:rsidR="006067DD" w:rsidRPr="00BB5E9F" w:rsidRDefault="006067DD" w:rsidP="00BB5E9F">
      <w:pPr>
        <w:pStyle w:val="Listaszerbekezds"/>
        <w:widowControl w:val="0"/>
        <w:numPr>
          <w:ilvl w:val="2"/>
          <w:numId w:val="8"/>
        </w:numPr>
        <w:suppressAutoHyphens/>
        <w:spacing w:after="0" w:line="240" w:lineRule="auto"/>
        <w:ind w:left="1843" w:hanging="850"/>
        <w:jc w:val="both"/>
        <w:rPr>
          <w:rFonts w:ascii="Palatino Linotype" w:hAnsi="Palatino Linotype" w:cs="Palatino Linotype"/>
          <w:b/>
          <w:bCs/>
          <w:i/>
          <w:iCs/>
          <w:sz w:val="24"/>
          <w:szCs w:val="24"/>
          <w:lang w:eastAsia="hu-HU"/>
        </w:rPr>
      </w:pPr>
      <w:r w:rsidRPr="00BB5E9F">
        <w:rPr>
          <w:rFonts w:ascii="Palatino Linotype" w:hAnsi="Palatino Linotype" w:cs="Palatino Linotype"/>
          <w:b/>
          <w:bCs/>
          <w:i/>
          <w:iCs/>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067DD" w:rsidRPr="008B7D14">
        <w:trPr>
          <w:jc w:val="center"/>
        </w:trPr>
        <w:tc>
          <w:tcPr>
            <w:tcW w:w="994" w:type="dxa"/>
            <w:vMerge w:val="restart"/>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Sorszám</w:t>
            </w:r>
          </w:p>
        </w:tc>
        <w:tc>
          <w:tcPr>
            <w:tcW w:w="2800" w:type="dxa"/>
            <w:vMerge w:val="restart"/>
            <w:vAlign w:val="center"/>
          </w:tcPr>
          <w:p w:rsidR="006067DD"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 xml:space="preserve">Alkalmazott oktatási </w:t>
            </w:r>
          </w:p>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m</w:t>
            </w:r>
            <w:r w:rsidRPr="008B7D14">
              <w:rPr>
                <w:rFonts w:ascii="Palatino Linotype" w:hAnsi="Palatino Linotype" w:cs="Palatino Linotype"/>
                <w:b/>
                <w:bCs/>
                <w:sz w:val="20"/>
                <w:szCs w:val="20"/>
              </w:rPr>
              <w:t>ódszer neve</w:t>
            </w:r>
          </w:p>
        </w:tc>
        <w:tc>
          <w:tcPr>
            <w:tcW w:w="2835" w:type="dxa"/>
            <w:gridSpan w:val="3"/>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A tanulói tevékenység szervezeti kerete</w:t>
            </w:r>
          </w:p>
        </w:tc>
        <w:tc>
          <w:tcPr>
            <w:tcW w:w="2659" w:type="dxa"/>
            <w:vMerge w:val="restart"/>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067DD" w:rsidRPr="008B7D14">
        <w:trPr>
          <w:jc w:val="center"/>
        </w:trPr>
        <w:tc>
          <w:tcPr>
            <w:tcW w:w="994" w:type="dxa"/>
            <w:vMerge/>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p>
        </w:tc>
        <w:tc>
          <w:tcPr>
            <w:tcW w:w="2800" w:type="dxa"/>
            <w:vMerge/>
            <w:vAlign w:val="center"/>
          </w:tcPr>
          <w:p w:rsidR="006067DD" w:rsidRPr="008B7D14" w:rsidRDefault="006067DD" w:rsidP="00004962">
            <w:pPr>
              <w:spacing w:after="0" w:line="240" w:lineRule="auto"/>
              <w:rPr>
                <w:rFonts w:ascii="Palatino Linotype" w:hAnsi="Palatino Linotype" w:cs="Palatino Linotype"/>
                <w:b/>
                <w:bCs/>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egyéni</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csoport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osztály</w:t>
            </w:r>
          </w:p>
        </w:tc>
        <w:tc>
          <w:tcPr>
            <w:tcW w:w="2659" w:type="dxa"/>
            <w:vMerge/>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1.1</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magyarázat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1.2</w:t>
            </w:r>
            <w:r w:rsidRPr="008B7D14">
              <w:rPr>
                <w:rFonts w:ascii="Palatino Linotype" w:hAnsi="Palatino Linotype" w:cs="Palatino Linotype"/>
                <w:sz w:val="20"/>
                <w:szCs w:val="20"/>
              </w:rPr>
              <w:t>.</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megbeszélés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1.3</w:t>
            </w:r>
            <w:r w:rsidRPr="008B7D14">
              <w:rPr>
                <w:rFonts w:ascii="Palatino Linotype" w:hAnsi="Palatino Linotype" w:cs="Palatino Linotype"/>
                <w:sz w:val="20"/>
                <w:szCs w:val="20"/>
              </w:rPr>
              <w:t>.</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vita</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1.4</w:t>
            </w:r>
            <w:r w:rsidRPr="008B7D14">
              <w:rPr>
                <w:rFonts w:ascii="Palatino Linotype" w:hAnsi="Palatino Linotype" w:cs="Palatino Linotype"/>
                <w:sz w:val="20"/>
                <w:szCs w:val="20"/>
              </w:rPr>
              <w:t>.</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1.5</w:t>
            </w:r>
            <w:r w:rsidRPr="008B7D14">
              <w:rPr>
                <w:rFonts w:ascii="Palatino Linotype" w:hAnsi="Palatino Linotype" w:cs="Palatino Linotype"/>
                <w:sz w:val="20"/>
                <w:szCs w:val="20"/>
              </w:rPr>
              <w:t>.</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projekt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rPr>
          <w:jc w:val="center"/>
        </w:trPr>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1.6</w:t>
            </w:r>
            <w:r w:rsidRPr="008B7D14">
              <w:rPr>
                <w:rFonts w:ascii="Palatino Linotype" w:hAnsi="Palatino Linotype" w:cs="Palatino Linotype"/>
                <w:sz w:val="20"/>
                <w:szCs w:val="20"/>
              </w:rPr>
              <w:t>.</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szimuláció</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6067DD" w:rsidRDefault="006067DD" w:rsidP="00004962">
      <w:pPr>
        <w:pStyle w:val="Listaszerbekezds"/>
        <w:spacing w:after="0" w:line="240" w:lineRule="auto"/>
        <w:ind w:left="791" w:firstLine="1"/>
        <w:rPr>
          <w:rFonts w:ascii="Palatino Linotype" w:hAnsi="Palatino Linotype" w:cs="Palatino Linotype"/>
          <w:b/>
          <w:bCs/>
          <w:i/>
          <w:iCs/>
          <w:sz w:val="24"/>
          <w:szCs w:val="24"/>
        </w:rPr>
      </w:pPr>
    </w:p>
    <w:p w:rsidR="006067DD" w:rsidRPr="002747B0" w:rsidRDefault="006067DD" w:rsidP="002747B0">
      <w:pPr>
        <w:pStyle w:val="Listaszerbekezds"/>
        <w:widowControl w:val="0"/>
        <w:numPr>
          <w:ilvl w:val="2"/>
          <w:numId w:val="8"/>
        </w:numPr>
        <w:suppressAutoHyphens/>
        <w:spacing w:after="0" w:line="240" w:lineRule="auto"/>
        <w:ind w:left="1843" w:hanging="850"/>
        <w:jc w:val="both"/>
        <w:rPr>
          <w:rFonts w:ascii="Palatino Linotype" w:hAnsi="Palatino Linotype" w:cs="Palatino Linotype"/>
          <w:b/>
          <w:bCs/>
          <w:i/>
          <w:iCs/>
          <w:sz w:val="24"/>
          <w:szCs w:val="24"/>
          <w:lang w:eastAsia="hu-HU"/>
        </w:rPr>
      </w:pPr>
      <w:r w:rsidRPr="00740620">
        <w:rPr>
          <w:rFonts w:ascii="Palatino Linotype" w:hAnsi="Palatino Linotype" w:cs="Palatino Linotype"/>
          <w:b/>
          <w:bCs/>
          <w:i/>
          <w:iCs/>
          <w:sz w:val="24"/>
          <w:szCs w:val="24"/>
          <w:lang w:eastAsia="hu-HU"/>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067DD" w:rsidRPr="00FE5532">
        <w:trPr>
          <w:cantSplit/>
          <w:trHeight w:val="921"/>
          <w:jc w:val="center"/>
        </w:trPr>
        <w:tc>
          <w:tcPr>
            <w:tcW w:w="828"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Sor</w:t>
            </w:r>
            <w:r>
              <w:rPr>
                <w:rFonts w:ascii="Palatino Linotype" w:hAnsi="Palatino Linotype" w:cs="Palatino Linotype"/>
                <w:b/>
                <w:bCs/>
                <w:sz w:val="20"/>
                <w:szCs w:val="20"/>
              </w:rPr>
              <w:t>-</w:t>
            </w:r>
            <w:r w:rsidRPr="00FE5532">
              <w:rPr>
                <w:rFonts w:ascii="Palatino Linotype" w:hAnsi="Palatino Linotype" w:cs="Palatino Linotype"/>
                <w:b/>
                <w:bCs/>
                <w:sz w:val="20"/>
                <w:szCs w:val="20"/>
              </w:rPr>
              <w:t>szám</w:t>
            </w:r>
          </w:p>
        </w:tc>
        <w:tc>
          <w:tcPr>
            <w:tcW w:w="3621"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tevékenységforma</w:t>
            </w:r>
          </w:p>
        </w:tc>
        <w:tc>
          <w:tcPr>
            <w:tcW w:w="2370" w:type="dxa"/>
            <w:gridSpan w:val="3"/>
            <w:vAlign w:val="center"/>
          </w:tcPr>
          <w:p w:rsidR="006067DD"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 szervezési kerete</w:t>
            </w:r>
          </w:p>
          <w:p w:rsidR="006067DD"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0"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067DD" w:rsidRPr="00FE5532">
        <w:trPr>
          <w:cantSplit/>
          <w:trHeight w:val="1076"/>
          <w:jc w:val="center"/>
        </w:trPr>
        <w:tc>
          <w:tcPr>
            <w:tcW w:w="828" w:type="dxa"/>
            <w:vMerge/>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p>
        </w:tc>
        <w:tc>
          <w:tcPr>
            <w:tcW w:w="3621" w:type="dxa"/>
            <w:vMerge/>
            <w:vAlign w:val="center"/>
          </w:tcPr>
          <w:p w:rsidR="006067DD" w:rsidRPr="00FE5532" w:rsidRDefault="006067DD" w:rsidP="00004962">
            <w:pPr>
              <w:spacing w:after="0" w:line="240" w:lineRule="auto"/>
              <w:rPr>
                <w:rFonts w:ascii="Palatino Linotype" w:hAnsi="Palatino Linotype" w:cs="Palatino Linotype"/>
                <w:b/>
                <w:bCs/>
                <w:sz w:val="20"/>
                <w:szCs w:val="20"/>
              </w:rPr>
            </w:pPr>
          </w:p>
        </w:tc>
        <w:tc>
          <w:tcPr>
            <w:tcW w:w="809" w:type="dxa"/>
            <w:textDirection w:val="btLr"/>
            <w:vAlign w:val="center"/>
          </w:tcPr>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8" w:type="dxa"/>
            <w:textDirection w:val="btLr"/>
            <w:vAlign w:val="center"/>
          </w:tcPr>
          <w:p w:rsidR="006067DD"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3" w:type="dxa"/>
            <w:textDirection w:val="btLr"/>
            <w:vAlign w:val="center"/>
          </w:tcPr>
          <w:p w:rsidR="006067DD"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0" w:type="dxa"/>
            <w:vMerge/>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1.</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Olvasott szöveg önálló feldolgozása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1.2.</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1.3.</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Információk önálló rendszerezése</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2.</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Pr>
                <w:rFonts w:ascii="Palatino Linotype" w:hAnsi="Palatino Linotype" w:cs="Palatino Linotype"/>
                <w:sz w:val="20"/>
                <w:szCs w:val="20"/>
              </w:rPr>
              <w:t>Munkaműveletek megfigyelése</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2.2.</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Pr>
                <w:rFonts w:ascii="Palatino Linotype" w:hAnsi="Palatino Linotype" w:cs="Palatino Linotype"/>
                <w:sz w:val="20"/>
                <w:szCs w:val="20"/>
              </w:rPr>
              <w:t>Műveletek, mozdulatok begyakorolása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2.3.</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Tapasztalatok utólagos ismertetése szóban</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2.4.</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Tapasztalatok helyszíni ismertetése szóban</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2.5.</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Pr>
                <w:rFonts w:ascii="Palatino Linotype" w:hAnsi="Palatino Linotype" w:cs="Palatino Linotype"/>
                <w:sz w:val="20"/>
                <w:szCs w:val="20"/>
              </w:rPr>
              <w:t>Termelő tevékenység gyakorlása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2.6.</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Pr>
                <w:rFonts w:ascii="Palatino Linotype" w:hAnsi="Palatino Linotype" w:cs="Palatino Linotype"/>
                <w:sz w:val="20"/>
                <w:szCs w:val="20"/>
              </w:rPr>
              <w:t>Eladási tevékenység gyakorlása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Pr="008B7D14">
              <w:rPr>
                <w:rFonts w:ascii="Palatino Linotype" w:hAnsi="Palatino Linotype" w:cs="Palatino Linotype"/>
                <w:b/>
                <w:bCs/>
                <w:sz w:val="20"/>
                <w:szCs w:val="20"/>
              </w:rPr>
              <w:t>.</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Csoportos munkaformák körében</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w:t>
            </w:r>
            <w:r w:rsidRPr="00FE5532">
              <w:rPr>
                <w:rFonts w:ascii="Palatino Linotype" w:hAnsi="Palatino Linotype" w:cs="Palatino Linotype"/>
                <w:sz w:val="20"/>
                <w:szCs w:val="20"/>
              </w:rPr>
              <w:t>.1.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Kiscsoportos szakmai munkavégzés irányítással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3.2</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Csoportos helyzetgyakorlat</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3.3</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Csoportos versenyjáték</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6067DD" w:rsidRPr="00740620" w:rsidRDefault="006067DD" w:rsidP="00004962">
      <w:pPr>
        <w:widowControl w:val="0"/>
        <w:suppressAutoHyphens/>
        <w:spacing w:after="0" w:line="240" w:lineRule="auto"/>
        <w:jc w:val="both"/>
        <w:rPr>
          <w:rFonts w:ascii="Palatino Linotype" w:hAnsi="Palatino Linotype" w:cs="Palatino Linotype"/>
          <w:kern w:val="1"/>
          <w:sz w:val="24"/>
          <w:szCs w:val="24"/>
          <w:lang w:eastAsia="hi-IN" w:bidi="hi-IN"/>
        </w:rPr>
      </w:pPr>
    </w:p>
    <w:p w:rsidR="006067DD" w:rsidRPr="00740620" w:rsidRDefault="006067DD" w:rsidP="00016A63">
      <w:pPr>
        <w:numPr>
          <w:ilvl w:val="1"/>
          <w:numId w:val="8"/>
        </w:numPr>
        <w:autoSpaceDE w:val="0"/>
        <w:autoSpaceDN w:val="0"/>
        <w:adjustRightInd w:val="0"/>
        <w:spacing w:after="0" w:line="240" w:lineRule="auto"/>
        <w:ind w:left="567" w:firstLine="0"/>
        <w:rPr>
          <w:rFonts w:ascii="Palatino Linotype" w:hAnsi="Palatino Linotype" w:cs="Palatino Linotype"/>
          <w:sz w:val="24"/>
          <w:szCs w:val="24"/>
        </w:rPr>
      </w:pPr>
      <w:r w:rsidRPr="00740620">
        <w:rPr>
          <w:rFonts w:ascii="Palatino Linotype" w:hAnsi="Palatino Linotype" w:cs="Palatino Linotype"/>
          <w:b/>
          <w:bCs/>
          <w:sz w:val="24"/>
          <w:szCs w:val="24"/>
        </w:rPr>
        <w:t>A tantárgy értékelésének módja</w:t>
      </w:r>
    </w:p>
    <w:p w:rsidR="006067DD" w:rsidRPr="00740620" w:rsidRDefault="006067DD" w:rsidP="000026EA">
      <w:pPr>
        <w:widowControl w:val="0"/>
        <w:suppressAutoHyphens/>
        <w:spacing w:after="0" w:line="240" w:lineRule="auto"/>
        <w:ind w:left="573" w:hanging="6"/>
        <w:rPr>
          <w:rFonts w:ascii="Palatino Linotype" w:hAnsi="Palatino Linotype" w:cs="Palatino Linotype"/>
          <w:sz w:val="24"/>
          <w:szCs w:val="24"/>
        </w:rPr>
      </w:pPr>
      <w:r w:rsidRPr="00740620">
        <w:rPr>
          <w:rFonts w:ascii="Palatino Linotype" w:hAnsi="Palatino Linotype" w:cs="Palatino Linotype"/>
          <w:sz w:val="24"/>
          <w:szCs w:val="24"/>
        </w:rPr>
        <w:t xml:space="preserve">A nemzeti köznevelésről szóló 2011. évi CXC. </w:t>
      </w:r>
      <w:r w:rsidR="00BF587F">
        <w:rPr>
          <w:rFonts w:ascii="Palatino Linotype" w:hAnsi="Palatino Linotype" w:cs="Palatino Linotype"/>
          <w:sz w:val="24"/>
          <w:szCs w:val="24"/>
        </w:rPr>
        <w:t>törvény</w:t>
      </w:r>
      <w:r w:rsidRPr="00740620">
        <w:rPr>
          <w:rFonts w:ascii="Palatino Linotype" w:hAnsi="Palatino Linotype" w:cs="Palatino Linotype"/>
          <w:sz w:val="24"/>
          <w:szCs w:val="24"/>
        </w:rPr>
        <w:t xml:space="preserve"> 54. § (2) a) pontja szerinti értékeléssel</w:t>
      </w:r>
    </w:p>
    <w:p w:rsidR="006067DD" w:rsidRPr="00740620" w:rsidRDefault="006067DD" w:rsidP="00004962">
      <w:pPr>
        <w:widowControl w:val="0"/>
        <w:suppressAutoHyphens/>
        <w:spacing w:after="0" w:line="240" w:lineRule="auto"/>
        <w:rPr>
          <w:rFonts w:ascii="Palatino Linotype" w:hAnsi="Palatino Linotype" w:cs="Palatino Linotype"/>
          <w:sz w:val="24"/>
          <w:szCs w:val="24"/>
        </w:rPr>
      </w:pPr>
    </w:p>
    <w:p w:rsidR="006067DD" w:rsidRPr="00740620" w:rsidRDefault="006067DD">
      <w:pPr>
        <w:spacing w:after="0" w:line="240" w:lineRule="auto"/>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lang w:eastAsia="hu-HU"/>
        </w:rPr>
        <w:br w:type="page"/>
      </w:r>
    </w:p>
    <w:p w:rsidR="006067DD" w:rsidRDefault="006067DD" w:rsidP="00004962">
      <w:pPr>
        <w:widowControl w:val="0"/>
        <w:suppressAutoHyphens/>
        <w:spacing w:after="0" w:line="240" w:lineRule="auto"/>
        <w:rPr>
          <w:rFonts w:ascii="Palatino Linotype" w:hAnsi="Palatino Linotype" w:cs="Palatino Linotype"/>
          <w:b/>
          <w:bCs/>
          <w:sz w:val="44"/>
          <w:szCs w:val="44"/>
          <w:lang w:eastAsia="hu-HU"/>
        </w:rPr>
      </w:pPr>
    </w:p>
    <w:p w:rsidR="006067DD" w:rsidRDefault="006067DD" w:rsidP="00004962">
      <w:pPr>
        <w:widowControl w:val="0"/>
        <w:suppressAutoHyphens/>
        <w:spacing w:after="0" w:line="240" w:lineRule="auto"/>
        <w:rPr>
          <w:rFonts w:ascii="Palatino Linotype" w:hAnsi="Palatino Linotype" w:cs="Palatino Linotype"/>
          <w:b/>
          <w:bCs/>
          <w:sz w:val="44"/>
          <w:szCs w:val="44"/>
          <w:lang w:eastAsia="hu-HU"/>
        </w:rPr>
      </w:pPr>
    </w:p>
    <w:p w:rsidR="006067DD"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p>
    <w:p w:rsidR="006067DD" w:rsidRPr="000E120B"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r>
        <w:rPr>
          <w:rFonts w:ascii="Palatino Linotype" w:hAnsi="Palatino Linotype" w:cs="Palatino Linotype"/>
          <w:b/>
          <w:bCs/>
          <w:sz w:val="44"/>
          <w:szCs w:val="44"/>
          <w:lang w:eastAsia="hu-HU"/>
        </w:rPr>
        <w:t>A</w:t>
      </w:r>
    </w:p>
    <w:p w:rsidR="006067DD" w:rsidRPr="000E120B"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r>
        <w:rPr>
          <w:rFonts w:ascii="Palatino Linotype" w:hAnsi="Palatino Linotype" w:cs="Palatino Linotype"/>
          <w:b/>
          <w:bCs/>
          <w:sz w:val="44"/>
          <w:szCs w:val="44"/>
          <w:lang w:eastAsia="hu-HU"/>
        </w:rPr>
        <w:t>10057-12</w:t>
      </w:r>
      <w:r w:rsidRPr="000E120B">
        <w:rPr>
          <w:rFonts w:ascii="Palatino Linotype" w:hAnsi="Palatino Linotype" w:cs="Palatino Linotype"/>
          <w:b/>
          <w:bCs/>
          <w:sz w:val="44"/>
          <w:szCs w:val="44"/>
          <w:lang w:eastAsia="hu-HU"/>
        </w:rPr>
        <w:t xml:space="preserve"> azonosító számú</w:t>
      </w:r>
    </w:p>
    <w:p w:rsidR="006067DD" w:rsidRPr="000E120B" w:rsidRDefault="006067DD" w:rsidP="00004962">
      <w:pPr>
        <w:widowControl w:val="0"/>
        <w:suppressAutoHyphens/>
        <w:spacing w:after="0" w:line="240" w:lineRule="auto"/>
        <w:jc w:val="center"/>
        <w:rPr>
          <w:rFonts w:ascii="Palatino Linotype" w:hAnsi="Palatino Linotype" w:cs="Palatino Linotype"/>
          <w:sz w:val="44"/>
          <w:szCs w:val="44"/>
          <w:lang w:eastAsia="hu-HU"/>
        </w:rPr>
      </w:pPr>
    </w:p>
    <w:p w:rsidR="006067DD" w:rsidRPr="000E120B"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r>
        <w:rPr>
          <w:rFonts w:ascii="Palatino Linotype" w:hAnsi="Palatino Linotype" w:cs="Palatino Linotype"/>
          <w:b/>
          <w:bCs/>
          <w:sz w:val="44"/>
          <w:szCs w:val="44"/>
          <w:lang w:eastAsia="hu-HU"/>
        </w:rPr>
        <w:t>Vendéglátó eladói értékesítés</w:t>
      </w:r>
    </w:p>
    <w:p w:rsidR="006067DD" w:rsidRPr="000E120B"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r w:rsidRPr="000E120B">
        <w:rPr>
          <w:rFonts w:ascii="Palatino Linotype" w:hAnsi="Palatino Linotype" w:cs="Palatino Linotype"/>
          <w:b/>
          <w:bCs/>
          <w:sz w:val="44"/>
          <w:szCs w:val="44"/>
          <w:lang w:eastAsia="hu-HU"/>
        </w:rPr>
        <w:t>megnevezésű</w:t>
      </w:r>
    </w:p>
    <w:p w:rsidR="006067DD" w:rsidRPr="000E120B" w:rsidRDefault="006067DD" w:rsidP="00004962">
      <w:pPr>
        <w:widowControl w:val="0"/>
        <w:suppressAutoHyphens/>
        <w:spacing w:after="0" w:line="240" w:lineRule="auto"/>
        <w:jc w:val="center"/>
        <w:rPr>
          <w:rFonts w:ascii="Palatino Linotype" w:hAnsi="Palatino Linotype" w:cs="Palatino Linotype"/>
          <w:b/>
          <w:bCs/>
          <w:sz w:val="44"/>
          <w:szCs w:val="44"/>
          <w:lang w:eastAsia="hu-HU"/>
        </w:rPr>
      </w:pPr>
    </w:p>
    <w:p w:rsidR="006067DD" w:rsidRPr="000E120B" w:rsidRDefault="006067DD" w:rsidP="00004962">
      <w:pPr>
        <w:widowControl w:val="0"/>
        <w:suppressAutoHyphens/>
        <w:spacing w:after="0" w:line="240" w:lineRule="auto"/>
        <w:jc w:val="center"/>
        <w:rPr>
          <w:rFonts w:ascii="Palatino Linotype" w:hAnsi="Palatino Linotype" w:cs="Palatino Linotype"/>
          <w:b/>
          <w:bCs/>
          <w:kern w:val="1"/>
          <w:sz w:val="44"/>
          <w:szCs w:val="44"/>
          <w:lang w:eastAsia="hi-IN" w:bidi="hi-IN"/>
        </w:rPr>
      </w:pPr>
      <w:r w:rsidRPr="000E120B">
        <w:rPr>
          <w:rFonts w:ascii="Palatino Linotype" w:hAnsi="Palatino Linotype" w:cs="Palatino Linotype"/>
          <w:b/>
          <w:bCs/>
          <w:kern w:val="1"/>
          <w:sz w:val="44"/>
          <w:szCs w:val="44"/>
          <w:lang w:eastAsia="hi-IN" w:bidi="hi-IN"/>
        </w:rPr>
        <w:t>szakmai követelménymodul</w:t>
      </w:r>
    </w:p>
    <w:p w:rsidR="006067DD" w:rsidRPr="000E120B" w:rsidRDefault="006067DD" w:rsidP="00004962">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6067DD" w:rsidRPr="000E120B" w:rsidRDefault="006067DD" w:rsidP="00004962">
      <w:pPr>
        <w:widowControl w:val="0"/>
        <w:suppressAutoHyphens/>
        <w:spacing w:after="0" w:line="240" w:lineRule="auto"/>
        <w:jc w:val="center"/>
        <w:rPr>
          <w:rFonts w:ascii="Palatino Linotype" w:hAnsi="Palatino Linotype" w:cs="Palatino Linotype"/>
          <w:b/>
          <w:bCs/>
          <w:kern w:val="1"/>
          <w:sz w:val="44"/>
          <w:szCs w:val="44"/>
          <w:lang w:eastAsia="hi-IN" w:bidi="hi-IN"/>
        </w:rPr>
      </w:pPr>
      <w:r w:rsidRPr="000E120B">
        <w:rPr>
          <w:rFonts w:ascii="Palatino Linotype" w:hAnsi="Palatino Linotype" w:cs="Palatino Linotype"/>
          <w:b/>
          <w:bCs/>
          <w:kern w:val="1"/>
          <w:sz w:val="44"/>
          <w:szCs w:val="44"/>
          <w:lang w:eastAsia="hi-IN" w:bidi="hi-IN"/>
        </w:rPr>
        <w:t>tantárgyai, témakörei</w:t>
      </w:r>
    </w:p>
    <w:p w:rsidR="006067DD" w:rsidRPr="000E120B" w:rsidRDefault="006067DD" w:rsidP="00004962">
      <w:pPr>
        <w:widowControl w:val="0"/>
        <w:suppressAutoHyphens/>
        <w:spacing w:after="0" w:line="240" w:lineRule="auto"/>
        <w:jc w:val="center"/>
        <w:rPr>
          <w:rFonts w:ascii="Palatino Linotype" w:hAnsi="Palatino Linotype" w:cs="Palatino Linotype"/>
          <w:b/>
          <w:bCs/>
          <w:kern w:val="1"/>
          <w:sz w:val="44"/>
          <w:szCs w:val="44"/>
          <w:lang w:eastAsia="hi-IN" w:bidi="hi-IN"/>
        </w:rPr>
      </w:pPr>
    </w:p>
    <w:p w:rsidR="006067DD"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r w:rsidRPr="000E120B">
        <w:rPr>
          <w:rFonts w:ascii="Palatino Linotype" w:hAnsi="Palatino Linotype" w:cs="Palatino Linotype"/>
          <w:b/>
          <w:bCs/>
          <w:kern w:val="1"/>
          <w:sz w:val="24"/>
          <w:szCs w:val="24"/>
          <w:lang w:eastAsia="hi-IN" w:bidi="hi-IN"/>
        </w:rPr>
        <w:br w:type="page"/>
      </w:r>
    </w:p>
    <w:p w:rsidR="006067DD" w:rsidRPr="00740620" w:rsidRDefault="006067DD" w:rsidP="002747B0">
      <w:pPr>
        <w:widowControl w:val="0"/>
        <w:suppressAutoHyphens/>
        <w:spacing w:after="0" w:line="240" w:lineRule="auto"/>
        <w:jc w:val="both"/>
        <w:rPr>
          <w:rFonts w:ascii="Palatino Linotype" w:hAnsi="Palatino Linotype" w:cs="Palatino Linotype"/>
          <w:b/>
          <w:bCs/>
          <w:kern w:val="1"/>
          <w:sz w:val="24"/>
          <w:szCs w:val="24"/>
          <w:lang w:eastAsia="hi-IN" w:bidi="hi-IN"/>
        </w:rPr>
      </w:pPr>
      <w:r w:rsidRPr="00740620">
        <w:rPr>
          <w:rFonts w:ascii="Palatino Linotype" w:hAnsi="Palatino Linotype" w:cs="Palatino Linotype"/>
          <w:b/>
          <w:bCs/>
          <w:kern w:val="1"/>
          <w:sz w:val="24"/>
          <w:szCs w:val="24"/>
          <w:lang w:eastAsia="hi-IN" w:bidi="hi-IN"/>
        </w:rPr>
        <w:lastRenderedPageBreak/>
        <w:t xml:space="preserve">A 10057-12 </w:t>
      </w:r>
      <w:r w:rsidRPr="00740620">
        <w:rPr>
          <w:rFonts w:ascii="Palatino Linotype" w:hAnsi="Palatino Linotype" w:cs="Palatino Linotype"/>
          <w:b/>
          <w:bCs/>
          <w:sz w:val="24"/>
          <w:szCs w:val="24"/>
          <w:lang w:eastAsia="hu-HU"/>
        </w:rPr>
        <w:t>azonosító számú, Vendéglátó eladói értékesítés megnevezésű szakmai követelmény</w:t>
      </w:r>
      <w:r w:rsidRPr="00740620">
        <w:rPr>
          <w:rFonts w:ascii="Palatino Linotype" w:hAnsi="Palatino Linotype" w:cs="Palatino Linotype"/>
          <w:b/>
          <w:bCs/>
          <w:kern w:val="1"/>
          <w:sz w:val="24"/>
          <w:szCs w:val="24"/>
          <w:lang w:eastAsia="hi-IN" w:bidi="hi-IN"/>
        </w:rPr>
        <w:t>modulhoz tartozó tantárgyak és a témakörök oktatása során fejlesztendő kompetenciák</w:t>
      </w:r>
    </w:p>
    <w:tbl>
      <w:tblPr>
        <w:tblW w:w="5555"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4685"/>
        <w:gridCol w:w="575"/>
        <w:gridCol w:w="134"/>
        <w:gridCol w:w="6"/>
        <w:gridCol w:w="565"/>
        <w:gridCol w:w="7"/>
        <w:gridCol w:w="6"/>
        <w:gridCol w:w="8"/>
        <w:gridCol w:w="567"/>
        <w:gridCol w:w="10"/>
        <w:gridCol w:w="21"/>
        <w:gridCol w:w="100"/>
        <w:gridCol w:w="534"/>
        <w:gridCol w:w="42"/>
        <w:gridCol w:w="10"/>
        <w:gridCol w:w="565"/>
        <w:gridCol w:w="29"/>
        <w:gridCol w:w="549"/>
        <w:gridCol w:w="44"/>
        <w:gridCol w:w="46"/>
        <w:gridCol w:w="6"/>
        <w:gridCol w:w="634"/>
        <w:gridCol w:w="6"/>
        <w:gridCol w:w="705"/>
        <w:gridCol w:w="15"/>
        <w:gridCol w:w="12"/>
        <w:gridCol w:w="15"/>
        <w:gridCol w:w="29"/>
        <w:gridCol w:w="466"/>
      </w:tblGrid>
      <w:tr w:rsidR="006067DD" w:rsidRPr="00B05B25">
        <w:trPr>
          <w:trHeight w:val="869"/>
        </w:trPr>
        <w:tc>
          <w:tcPr>
            <w:tcW w:w="2255" w:type="pct"/>
            <w:vMerge w:val="restart"/>
            <w:noWrap/>
            <w:vAlign w:val="center"/>
          </w:tcPr>
          <w:p w:rsidR="006067DD" w:rsidRPr="002747B0" w:rsidRDefault="006067DD" w:rsidP="00004962">
            <w:pPr>
              <w:spacing w:after="0" w:line="240" w:lineRule="auto"/>
              <w:jc w:val="center"/>
              <w:rPr>
                <w:rFonts w:ascii="Palatino Linotype" w:hAnsi="Palatino Linotype" w:cs="Palatino Linotype"/>
                <w:color w:val="000000"/>
                <w:sz w:val="20"/>
                <w:szCs w:val="20"/>
                <w:lang w:eastAsia="hu-HU"/>
              </w:rPr>
            </w:pPr>
            <w:r w:rsidRPr="002747B0">
              <w:rPr>
                <w:rFonts w:ascii="Palatino Linotype" w:hAnsi="Palatino Linotype" w:cs="Palatino Linotype"/>
                <w:color w:val="000000"/>
                <w:sz w:val="20"/>
                <w:szCs w:val="20"/>
                <w:lang w:eastAsia="hu-HU"/>
              </w:rPr>
              <w:t>10057-12</w:t>
            </w:r>
          </w:p>
          <w:p w:rsidR="006067DD" w:rsidRPr="00B05B25" w:rsidRDefault="006067DD" w:rsidP="00004962">
            <w:pPr>
              <w:spacing w:after="0" w:line="240" w:lineRule="auto"/>
              <w:jc w:val="center"/>
              <w:rPr>
                <w:rFonts w:ascii="Palatino Linotype" w:hAnsi="Palatino Linotype" w:cs="Palatino Linotype"/>
                <w:color w:val="000000"/>
                <w:sz w:val="20"/>
                <w:szCs w:val="20"/>
                <w:lang w:eastAsia="hu-HU"/>
              </w:rPr>
            </w:pPr>
            <w:r w:rsidRPr="002747B0">
              <w:rPr>
                <w:rFonts w:ascii="Palatino Linotype" w:hAnsi="Palatino Linotype" w:cs="Palatino Linotype"/>
                <w:color w:val="000000"/>
                <w:sz w:val="20"/>
                <w:szCs w:val="20"/>
                <w:lang w:eastAsia="hu-HU"/>
              </w:rPr>
              <w:t>Vendéglátó eladó i értékesítés</w:t>
            </w:r>
          </w:p>
        </w:tc>
        <w:tc>
          <w:tcPr>
            <w:tcW w:w="915" w:type="pct"/>
            <w:gridSpan w:val="10"/>
            <w:vAlign w:val="center"/>
          </w:tcPr>
          <w:p w:rsidR="006067DD" w:rsidRPr="00B05B25" w:rsidRDefault="006067DD" w:rsidP="00004962">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Vendéglátó eladói tevékenység</w:t>
            </w:r>
          </w:p>
        </w:tc>
        <w:tc>
          <w:tcPr>
            <w:tcW w:w="926" w:type="pct"/>
            <w:gridSpan w:val="10"/>
            <w:vAlign w:val="center"/>
          </w:tcPr>
          <w:p w:rsidR="006067DD" w:rsidRPr="00B05B25" w:rsidRDefault="006067DD" w:rsidP="00004962">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Ér</w:t>
            </w:r>
            <w:r>
              <w:rPr>
                <w:rFonts w:ascii="Palatino Linotype" w:hAnsi="Palatino Linotype" w:cs="Palatino Linotype"/>
                <w:color w:val="000000"/>
                <w:sz w:val="20"/>
                <w:szCs w:val="20"/>
                <w:lang w:eastAsia="hu-HU"/>
              </w:rPr>
              <w:t>t</w:t>
            </w:r>
            <w:r w:rsidRPr="00B05B25">
              <w:rPr>
                <w:rFonts w:ascii="Palatino Linotype" w:hAnsi="Palatino Linotype" w:cs="Palatino Linotype"/>
                <w:color w:val="000000"/>
                <w:sz w:val="20"/>
                <w:szCs w:val="20"/>
                <w:lang w:eastAsia="hu-HU"/>
              </w:rPr>
              <w:t>ékesítés gyakorlata</w:t>
            </w:r>
          </w:p>
        </w:tc>
        <w:tc>
          <w:tcPr>
            <w:tcW w:w="904" w:type="pct"/>
            <w:gridSpan w:val="8"/>
            <w:vAlign w:val="center"/>
          </w:tcPr>
          <w:p w:rsidR="006067DD" w:rsidRPr="00B05B25" w:rsidRDefault="006067DD" w:rsidP="00004962">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Ér</w:t>
            </w:r>
            <w:r>
              <w:rPr>
                <w:rFonts w:ascii="Palatino Linotype" w:hAnsi="Palatino Linotype" w:cs="Palatino Linotype"/>
                <w:color w:val="000000"/>
                <w:sz w:val="20"/>
                <w:szCs w:val="20"/>
                <w:lang w:eastAsia="hu-HU"/>
              </w:rPr>
              <w:t>t</w:t>
            </w:r>
            <w:r w:rsidRPr="00B05B25">
              <w:rPr>
                <w:rFonts w:ascii="Palatino Linotype" w:hAnsi="Palatino Linotype" w:cs="Palatino Linotype"/>
                <w:color w:val="000000"/>
                <w:sz w:val="20"/>
                <w:szCs w:val="20"/>
                <w:lang w:eastAsia="hu-HU"/>
              </w:rPr>
              <w:t xml:space="preserve">ékesítés </w:t>
            </w:r>
            <w:r>
              <w:rPr>
                <w:rFonts w:ascii="Palatino Linotype" w:hAnsi="Palatino Linotype" w:cs="Palatino Linotype"/>
                <w:color w:val="000000"/>
                <w:sz w:val="20"/>
                <w:szCs w:val="20"/>
                <w:lang w:eastAsia="hu-HU"/>
              </w:rPr>
              <w:t xml:space="preserve">üzemi </w:t>
            </w:r>
            <w:r w:rsidRPr="00B05B25">
              <w:rPr>
                <w:rFonts w:ascii="Palatino Linotype" w:hAnsi="Palatino Linotype" w:cs="Palatino Linotype"/>
                <w:color w:val="000000"/>
                <w:sz w:val="20"/>
                <w:szCs w:val="20"/>
                <w:lang w:eastAsia="hu-HU"/>
              </w:rPr>
              <w:t>gyakorlata</w:t>
            </w:r>
          </w:p>
        </w:tc>
      </w:tr>
      <w:tr w:rsidR="006067DD" w:rsidRPr="00B05B25" w:rsidTr="00B3072F">
        <w:trPr>
          <w:trHeight w:val="2526"/>
        </w:trPr>
        <w:tc>
          <w:tcPr>
            <w:tcW w:w="2255" w:type="pct"/>
            <w:vMerge/>
            <w:vAlign w:val="center"/>
          </w:tcPr>
          <w:p w:rsidR="006067DD" w:rsidRPr="00B05B25" w:rsidRDefault="006067DD" w:rsidP="00004962">
            <w:pPr>
              <w:spacing w:after="0" w:line="240" w:lineRule="auto"/>
              <w:rPr>
                <w:rFonts w:ascii="Palatino Linotype" w:hAnsi="Palatino Linotype" w:cs="Palatino Linotype"/>
                <w:color w:val="000000"/>
                <w:sz w:val="20"/>
                <w:szCs w:val="20"/>
                <w:lang w:eastAsia="hu-HU"/>
              </w:rPr>
            </w:pPr>
          </w:p>
        </w:tc>
        <w:tc>
          <w:tcPr>
            <w:tcW w:w="277" w:type="pct"/>
            <w:textDirection w:val="btLr"/>
            <w:vAlign w:val="center"/>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Munkakörnyezet, munkaszervezés</w:t>
            </w:r>
          </w:p>
        </w:tc>
        <w:tc>
          <w:tcPr>
            <w:tcW w:w="340" w:type="pct"/>
            <w:gridSpan w:val="3"/>
            <w:textDirection w:val="btLr"/>
            <w:vAlign w:val="center"/>
          </w:tcPr>
          <w:p w:rsidR="006067DD" w:rsidRPr="002E22A0" w:rsidRDefault="006067DD" w:rsidP="00004962">
            <w:pPr>
              <w:spacing w:after="0" w:line="240" w:lineRule="auto"/>
              <w:rPr>
                <w:rFonts w:ascii="Palatino Linotype" w:hAnsi="Palatino Linotype" w:cs="Palatino Linotype"/>
                <w:color w:val="000000"/>
                <w:sz w:val="18"/>
                <w:szCs w:val="18"/>
                <w:lang w:eastAsia="hu-HU"/>
              </w:rPr>
            </w:pPr>
            <w:r w:rsidRPr="002E22A0">
              <w:rPr>
                <w:rFonts w:ascii="Palatino Linotype" w:hAnsi="Palatino Linotype" w:cs="Palatino Linotype"/>
                <w:color w:val="000000"/>
                <w:sz w:val="18"/>
                <w:szCs w:val="18"/>
                <w:lang w:eastAsia="hu-HU"/>
              </w:rPr>
              <w:t>Kommunikáció</w:t>
            </w:r>
          </w:p>
        </w:tc>
        <w:tc>
          <w:tcPr>
            <w:tcW w:w="298" w:type="pct"/>
            <w:gridSpan w:val="6"/>
            <w:textDirection w:val="btLr"/>
            <w:vAlign w:val="center"/>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Ü</w:t>
            </w:r>
            <w:r>
              <w:rPr>
                <w:rFonts w:ascii="Palatino Linotype" w:hAnsi="Palatino Linotype" w:cs="Palatino Linotype"/>
                <w:color w:val="000000"/>
                <w:sz w:val="20"/>
                <w:szCs w:val="20"/>
                <w:lang w:eastAsia="hu-HU"/>
              </w:rPr>
              <w:t>zleti adminisztráció</w:t>
            </w:r>
          </w:p>
        </w:tc>
        <w:tc>
          <w:tcPr>
            <w:tcW w:w="305" w:type="pct"/>
            <w:gridSpan w:val="2"/>
            <w:textDirection w:val="btLr"/>
            <w:vAlign w:val="center"/>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Reggeli, uzsonna</w:t>
            </w:r>
            <w:r>
              <w:rPr>
                <w:rFonts w:ascii="Palatino Linotype" w:hAnsi="Palatino Linotype" w:cs="Palatino Linotype"/>
                <w:color w:val="000000"/>
                <w:sz w:val="20"/>
                <w:szCs w:val="20"/>
                <w:lang w:eastAsia="hu-HU"/>
              </w:rPr>
              <w:t xml:space="preserve"> és süteményértékesítés</w:t>
            </w:r>
          </w:p>
        </w:tc>
        <w:tc>
          <w:tcPr>
            <w:tcW w:w="311" w:type="pct"/>
            <w:gridSpan w:val="4"/>
            <w:textDirection w:val="btLr"/>
            <w:vAlign w:val="center"/>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Hideg</w:t>
            </w:r>
            <w:r>
              <w:rPr>
                <w:rFonts w:ascii="Palatino Linotype" w:hAnsi="Palatino Linotype" w:cs="Palatino Linotype"/>
                <w:color w:val="000000"/>
                <w:sz w:val="20"/>
                <w:szCs w:val="20"/>
                <w:lang w:eastAsia="hu-HU"/>
              </w:rPr>
              <w:t xml:space="preserve"> és meleg ételek értékesítése        </w:t>
            </w:r>
          </w:p>
        </w:tc>
        <w:tc>
          <w:tcPr>
            <w:tcW w:w="307" w:type="pct"/>
            <w:gridSpan w:val="3"/>
            <w:textDirection w:val="btLr"/>
            <w:vAlign w:val="center"/>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Italok ér</w:t>
            </w:r>
            <w:r>
              <w:rPr>
                <w:rFonts w:ascii="Palatino Linotype" w:hAnsi="Palatino Linotype" w:cs="Palatino Linotype"/>
                <w:color w:val="000000"/>
                <w:sz w:val="20"/>
                <w:szCs w:val="20"/>
                <w:lang w:eastAsia="hu-HU"/>
              </w:rPr>
              <w:t>tékesítése</w:t>
            </w:r>
          </w:p>
        </w:tc>
        <w:tc>
          <w:tcPr>
            <w:tcW w:w="308" w:type="pct"/>
            <w:gridSpan w:val="2"/>
            <w:textDirection w:val="btLr"/>
            <w:vAlign w:val="center"/>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Reggeli, uzsonna</w:t>
            </w:r>
            <w:r>
              <w:rPr>
                <w:rFonts w:ascii="Palatino Linotype" w:hAnsi="Palatino Linotype" w:cs="Palatino Linotype"/>
                <w:color w:val="000000"/>
                <w:sz w:val="20"/>
                <w:szCs w:val="20"/>
                <w:lang w:eastAsia="hu-HU"/>
              </w:rPr>
              <w:t xml:space="preserve"> és süteményértékesítés</w:t>
            </w:r>
          </w:p>
        </w:tc>
        <w:tc>
          <w:tcPr>
            <w:tcW w:w="354" w:type="pct"/>
            <w:gridSpan w:val="4"/>
            <w:textDirection w:val="btLr"/>
            <w:vAlign w:val="center"/>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Hideg</w:t>
            </w:r>
            <w:r>
              <w:rPr>
                <w:rFonts w:ascii="Palatino Linotype" w:hAnsi="Palatino Linotype" w:cs="Palatino Linotype"/>
                <w:color w:val="000000"/>
                <w:sz w:val="20"/>
                <w:szCs w:val="20"/>
                <w:lang w:eastAsia="hu-HU"/>
              </w:rPr>
              <w:t xml:space="preserve"> és meleg ételek értékesítése        </w:t>
            </w:r>
          </w:p>
        </w:tc>
        <w:tc>
          <w:tcPr>
            <w:tcW w:w="246" w:type="pct"/>
            <w:gridSpan w:val="3"/>
            <w:textDirection w:val="btLr"/>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Italok ér</w:t>
            </w:r>
            <w:r>
              <w:rPr>
                <w:rFonts w:ascii="Palatino Linotype" w:hAnsi="Palatino Linotype" w:cs="Palatino Linotype"/>
                <w:color w:val="000000"/>
                <w:sz w:val="20"/>
                <w:szCs w:val="20"/>
                <w:lang w:eastAsia="hu-HU"/>
              </w:rPr>
              <w:t>tékesítése</w:t>
            </w:r>
          </w:p>
        </w:tc>
      </w:tr>
      <w:tr w:rsidR="006067DD">
        <w:trPr>
          <w:trHeight w:val="315"/>
        </w:trPr>
        <w:tc>
          <w:tcPr>
            <w:tcW w:w="5000" w:type="pct"/>
            <w:gridSpan w:val="29"/>
            <w:noWrap/>
            <w:vAlign w:val="bottom"/>
          </w:tcPr>
          <w:p w:rsidR="006067DD" w:rsidRDefault="006067DD" w:rsidP="00004962">
            <w:pPr>
              <w:spacing w:after="0" w:line="240" w:lineRule="auto"/>
              <w:jc w:val="center"/>
              <w:rPr>
                <w:rFonts w:ascii="Palatino Linotype" w:hAnsi="Palatino Linotype" w:cs="Palatino Linotype"/>
                <w:color w:val="000000"/>
                <w:sz w:val="20"/>
                <w:szCs w:val="20"/>
              </w:rPr>
            </w:pPr>
            <w:r>
              <w:rPr>
                <w:rFonts w:ascii="Palatino Linotype" w:hAnsi="Palatino Linotype" w:cs="Palatino Linotype"/>
                <w:color w:val="000000"/>
                <w:sz w:val="20"/>
                <w:szCs w:val="20"/>
              </w:rPr>
              <w:t>FELADATOK</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Tájékozódik a napi feladatokról, rendezvényekről</w:t>
            </w:r>
          </w:p>
        </w:tc>
        <w:tc>
          <w:tcPr>
            <w:tcW w:w="342"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5"/>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0" w:type="pct"/>
            <w:gridSpan w:val="5"/>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6"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Munkaterületet, értékesítőteret, eszközöket nyitásra előkészíti</w:t>
            </w:r>
          </w:p>
        </w:tc>
        <w:tc>
          <w:tcPr>
            <w:tcW w:w="342"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5"/>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0" w:type="pct"/>
            <w:gridSpan w:val="5"/>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61" w:type="pct"/>
            <w:gridSpan w:val="5"/>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39"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Ellenőrzi a műszaki berendezéseket és üzembe helyezi azokat</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0"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8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Figyelemmel kíséri az árukészlet alakulását és gondoskodik a megfelelő készletről</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0"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 xml:space="preserve">Cukrászati készítmények befejező műveleteit végzi, feltölti a hűtővitrineket </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0"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Fagylaltot fagyaszt, fagylaltpultot feltölt, vezeti a nyilvántartást</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0"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Fagylaltkelyheket, pohárkrémeket készít és díszít</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0"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Adagolja, tálalja és díszíti a készítményeket helyben fogyasztásra vagy elvitelre</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0"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Kevert italokat, jégkásákat, turmix italokat készít</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0"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Alkoholmentes és alkoholos italokat kimér, csapol, kiszolgál, felszolgál</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0"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Nemzetközi és egyedi receptek alapján kávékülönlegességeket készít</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0"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Nemzetközi és egyedi receptek alapján teákat, teakülönlegességeket készít</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0"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Árcímkéket, árlapokat elkészíti és elhelyezi a vitrinben, a pultban és a vendégtérben</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78"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0"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 xml:space="preserve">Ételt, süteményt, italt ajánl a vendégeknek </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78"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0"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Felméri a vendégek igényeit, felveszi a rendeléseket magyar és idegen nyelven</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78"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0"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Alkalmazza a cukrászdai és kávéházi pultkiszolgálást és felszolgálást</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0"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452"/>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Süteményeket, fagylaltot, pohárkrémeket, palackozott italokat csomagol</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0"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Tájékozódik a napi feladatokról, rendezvényekről</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78"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40"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lastRenderedPageBreak/>
              <w:t>Munkaterületet, értékesítőteret, eszközöket nyitásra előkészíti</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0"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Ellenőrzi a műszaki berendezéseket és üzembe helyezi azokat</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0"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Pénztárgépet, pénztárszámítógépet kezel, fizettet, szükség szerint standol</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40"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Folyamatosan biztosítja az anyag- és eszközutánpótlást</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0"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Elvégzi a zárási teendőket, üzemen kívül helyezi a szükséges gépeket</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40"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Ügyel a munkakörnyezet folyamatos tisztaságára</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0"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Betartja a higiéniai előírásokat, HACCP, környezet-, munkavédelmi és tűzrendészeti szabályokat</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78"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40"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0026EA">
        <w:trPr>
          <w:trHeight w:val="330"/>
        </w:trPr>
        <w:tc>
          <w:tcPr>
            <w:tcW w:w="5000" w:type="pct"/>
            <w:gridSpan w:val="29"/>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SZAKMAI ISMERETEK</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Csomagolóanyagok, üzleti gépek, felszerelések, eszközök</w:t>
            </w:r>
          </w:p>
        </w:tc>
        <w:tc>
          <w:tcPr>
            <w:tcW w:w="342"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78"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0"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 xml:space="preserve">Árcímkék, ártáblák, árlapok </w:t>
            </w:r>
          </w:p>
        </w:tc>
        <w:tc>
          <w:tcPr>
            <w:tcW w:w="342"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0"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 xml:space="preserve">Ételek, sütemények és italok </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3"/>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0" w:type="pct"/>
            <w:gridSpan w:val="3"/>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5" w:type="pct"/>
            <w:gridSpan w:val="6"/>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Különböző kávékészítési, kávédíszítési eljárások</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3"/>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0" w:type="pct"/>
            <w:gridSpan w:val="3"/>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5" w:type="pct"/>
            <w:gridSpan w:val="6"/>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Teakészítési eljárások</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3"/>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0" w:type="pct"/>
            <w:gridSpan w:val="3"/>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5" w:type="pct"/>
            <w:gridSpan w:val="6"/>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 xml:space="preserve">Koktél, jégkása, frappé, és turmixital </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3"/>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0" w:type="pct"/>
            <w:gridSpan w:val="3"/>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5" w:type="pct"/>
            <w:gridSpan w:val="6"/>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Cukrászdai és kávéházi felszolgálás szabályai</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3"/>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0" w:type="pct"/>
            <w:gridSpan w:val="3"/>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5" w:type="pct"/>
            <w:gridSpan w:val="6"/>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 xml:space="preserve">Vendégkommunikáció, etikett, protokollszabályok </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3"/>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0" w:type="pct"/>
            <w:gridSpan w:val="3"/>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5" w:type="pct"/>
            <w:gridSpan w:val="6"/>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 xml:space="preserve">Pénztárgépek, pénztárszámítógépek használata </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78" w:type="pct"/>
            <w:gridSpan w:val="3"/>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0" w:type="pct"/>
            <w:gridSpan w:val="3"/>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45" w:type="pct"/>
            <w:gridSpan w:val="6"/>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Pénzkezelési és számlázási szabályok</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3"/>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0" w:type="pct"/>
            <w:gridSpan w:val="3"/>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45" w:type="pct"/>
            <w:gridSpan w:val="6"/>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Étel-, sütemény- és fagylaltválaszték bemutatása, tálalása, eltarthatósága, minőségmegóvása</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3"/>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0" w:type="pct"/>
            <w:gridSpan w:val="3"/>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5" w:type="pct"/>
            <w:gridSpan w:val="6"/>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Munka-, tűz- és balesetvédelem, környezetvédelem, élelmiszerbiztonság</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78" w:type="pct"/>
            <w:gridSpan w:val="3"/>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0" w:type="pct"/>
            <w:gridSpan w:val="3"/>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45" w:type="pct"/>
            <w:gridSpan w:val="6"/>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0026EA">
        <w:trPr>
          <w:trHeight w:val="330"/>
        </w:trPr>
        <w:tc>
          <w:tcPr>
            <w:tcW w:w="5000" w:type="pct"/>
            <w:gridSpan w:val="29"/>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SZAKMAI KÉSZSÉGEK</w:t>
            </w:r>
          </w:p>
        </w:tc>
      </w:tr>
      <w:tr w:rsidR="006067DD" w:rsidRPr="00B05B25" w:rsidTr="00B3072F">
        <w:trPr>
          <w:trHeight w:val="544"/>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Elemi szintű számítógép használat</w:t>
            </w:r>
          </w:p>
        </w:tc>
        <w:tc>
          <w:tcPr>
            <w:tcW w:w="342"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0"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4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Olvasott szakmai szöveg megértése</w:t>
            </w:r>
          </w:p>
        </w:tc>
        <w:tc>
          <w:tcPr>
            <w:tcW w:w="342"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0"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Szakmai és idegen nyelvű hallott szöveg megértése</w:t>
            </w:r>
          </w:p>
        </w:tc>
        <w:tc>
          <w:tcPr>
            <w:tcW w:w="342"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0"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Szakmai és idegen nyelvű beszédkészség</w:t>
            </w:r>
          </w:p>
        </w:tc>
        <w:tc>
          <w:tcPr>
            <w:tcW w:w="342"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0"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Elemi számolási készség</w:t>
            </w:r>
          </w:p>
        </w:tc>
        <w:tc>
          <w:tcPr>
            <w:tcW w:w="342"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0"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4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Elemi szintű számítógép használat</w:t>
            </w:r>
          </w:p>
        </w:tc>
        <w:tc>
          <w:tcPr>
            <w:tcW w:w="342"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0"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4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0026EA">
        <w:trPr>
          <w:trHeight w:val="330"/>
        </w:trPr>
        <w:tc>
          <w:tcPr>
            <w:tcW w:w="5000" w:type="pct"/>
            <w:gridSpan w:val="29"/>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SZEMÉLYES KOMPETENCIÁK</w:t>
            </w:r>
          </w:p>
        </w:tc>
      </w:tr>
      <w:tr w:rsidR="006067DD" w:rsidRPr="00B05B25" w:rsidTr="00B3072F">
        <w:trPr>
          <w:trHeight w:val="336"/>
        </w:trPr>
        <w:tc>
          <w:tcPr>
            <w:tcW w:w="2255" w:type="pct"/>
            <w:noWrap/>
          </w:tcPr>
          <w:p w:rsidR="006067DD" w:rsidRPr="00B05B25" w:rsidRDefault="006067DD" w:rsidP="00004962">
            <w:pPr>
              <w:spacing w:after="0" w:line="240" w:lineRule="auto"/>
              <w:jc w:val="both"/>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Állóképesség</w:t>
            </w:r>
          </w:p>
        </w:tc>
        <w:tc>
          <w:tcPr>
            <w:tcW w:w="342"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0"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41"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59" w:type="pct"/>
            <w:gridSpan w:val="5"/>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416"/>
        </w:trPr>
        <w:tc>
          <w:tcPr>
            <w:tcW w:w="2255" w:type="pct"/>
            <w:noWrap/>
          </w:tcPr>
          <w:p w:rsidR="006067DD" w:rsidRPr="00B05B25" w:rsidRDefault="006067DD" w:rsidP="00004962">
            <w:pPr>
              <w:spacing w:after="0" w:line="240" w:lineRule="auto"/>
              <w:jc w:val="both"/>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Mozgáskoordináció (testi ügyesség)</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3"/>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0" w:type="pct"/>
            <w:gridSpan w:val="3"/>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5" w:type="pct"/>
            <w:gridSpan w:val="6"/>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41"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59" w:type="pct"/>
            <w:gridSpan w:val="5"/>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330"/>
        </w:trPr>
        <w:tc>
          <w:tcPr>
            <w:tcW w:w="2255" w:type="pct"/>
            <w:noWrap/>
          </w:tcPr>
          <w:p w:rsidR="006067DD" w:rsidRPr="00B05B25" w:rsidRDefault="006067DD" w:rsidP="00004962">
            <w:pPr>
              <w:spacing w:after="0" w:line="240" w:lineRule="auto"/>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Kézügyesség</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8" w:type="pct"/>
            <w:gridSpan w:val="3"/>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0" w:type="pct"/>
            <w:gridSpan w:val="3"/>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5" w:type="pct"/>
            <w:gridSpan w:val="6"/>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29"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48"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52" w:type="pct"/>
            <w:gridSpan w:val="4"/>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0026EA">
        <w:trPr>
          <w:trHeight w:val="330"/>
        </w:trPr>
        <w:tc>
          <w:tcPr>
            <w:tcW w:w="5000" w:type="pct"/>
            <w:gridSpan w:val="29"/>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TÁRSAS KOMPETENCIÁK</w:t>
            </w:r>
          </w:p>
        </w:tc>
      </w:tr>
      <w:tr w:rsidR="006067DD" w:rsidRPr="00B05B25" w:rsidTr="00B3072F">
        <w:trPr>
          <w:trHeight w:val="306"/>
        </w:trPr>
        <w:tc>
          <w:tcPr>
            <w:tcW w:w="2255" w:type="pct"/>
            <w:noWrap/>
            <w:vAlign w:val="bottom"/>
          </w:tcPr>
          <w:p w:rsidR="006067DD" w:rsidRPr="00B05B25" w:rsidRDefault="006067DD" w:rsidP="00004962">
            <w:pPr>
              <w:spacing w:after="0" w:line="240" w:lineRule="auto"/>
              <w:jc w:val="both"/>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Kompromiss</w:t>
            </w:r>
            <w:r>
              <w:rPr>
                <w:rFonts w:ascii="Palatino Linotype" w:hAnsi="Palatino Linotype" w:cs="Palatino Linotype"/>
                <w:color w:val="000000"/>
                <w:sz w:val="20"/>
                <w:szCs w:val="20"/>
                <w:lang w:eastAsia="hu-HU"/>
              </w:rPr>
              <w:t>z</w:t>
            </w:r>
            <w:r w:rsidRPr="00B05B25">
              <w:rPr>
                <w:rFonts w:ascii="Palatino Linotype" w:hAnsi="Palatino Linotype" w:cs="Palatino Linotype"/>
                <w:color w:val="000000"/>
                <w:sz w:val="20"/>
                <w:szCs w:val="20"/>
                <w:lang w:eastAsia="hu-HU"/>
              </w:rPr>
              <w:t>umkészség</w:t>
            </w:r>
          </w:p>
        </w:tc>
        <w:tc>
          <w:tcPr>
            <w:tcW w:w="342"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1" w:type="pct"/>
            <w:gridSpan w:val="4"/>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40" w:type="pct"/>
            <w:gridSpan w:val="5"/>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2"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6"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85"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32" w:type="pct"/>
            <w:gridSpan w:val="4"/>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2" w:type="pct"/>
            <w:gridSpan w:val="5"/>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0026EA">
        <w:trPr>
          <w:trHeight w:val="330"/>
        </w:trPr>
        <w:tc>
          <w:tcPr>
            <w:tcW w:w="5000" w:type="pct"/>
            <w:gridSpan w:val="29"/>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lastRenderedPageBreak/>
              <w:t>MÓDSZERKOMPETENCIÁK</w:t>
            </w:r>
          </w:p>
        </w:tc>
      </w:tr>
      <w:tr w:rsidR="006067DD" w:rsidRPr="00B05B25" w:rsidTr="00B3072F">
        <w:trPr>
          <w:trHeight w:val="423"/>
        </w:trPr>
        <w:tc>
          <w:tcPr>
            <w:tcW w:w="2255" w:type="pct"/>
            <w:noWrap/>
          </w:tcPr>
          <w:p w:rsidR="006067DD" w:rsidRPr="00B05B25" w:rsidRDefault="006067DD" w:rsidP="00004962">
            <w:pPr>
              <w:spacing w:after="0" w:line="240" w:lineRule="auto"/>
              <w:jc w:val="both"/>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A környezet tisztántartása</w:t>
            </w:r>
          </w:p>
        </w:tc>
        <w:tc>
          <w:tcPr>
            <w:tcW w:w="345"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78" w:type="pct"/>
            <w:gridSpan w:val="3"/>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340" w:type="pct"/>
            <w:gridSpan w:val="5"/>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7"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77"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78" w:type="pct"/>
            <w:gridSpan w:val="2"/>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53" w:type="pct"/>
            <w:gridSpan w:val="5"/>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2" w:type="pct"/>
            <w:gridSpan w:val="5"/>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r w:rsidR="006067DD" w:rsidRPr="00B05B25" w:rsidTr="00B3072F">
        <w:trPr>
          <w:trHeight w:val="415"/>
        </w:trPr>
        <w:tc>
          <w:tcPr>
            <w:tcW w:w="2255" w:type="pct"/>
            <w:noWrap/>
          </w:tcPr>
          <w:p w:rsidR="006067DD" w:rsidRPr="00B05B25" w:rsidRDefault="006067DD" w:rsidP="00004962">
            <w:pPr>
              <w:spacing w:after="0" w:line="240" w:lineRule="auto"/>
              <w:jc w:val="both"/>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Problémamegoldás, hibaelhárítás</w:t>
            </w:r>
          </w:p>
        </w:tc>
        <w:tc>
          <w:tcPr>
            <w:tcW w:w="342"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81" w:type="pct"/>
            <w:gridSpan w:val="4"/>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40" w:type="pct"/>
            <w:gridSpan w:val="5"/>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p>
        </w:tc>
        <w:tc>
          <w:tcPr>
            <w:tcW w:w="277"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77"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278" w:type="pct"/>
            <w:gridSpan w:val="2"/>
            <w:noWrap/>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sidRPr="00B05B25">
              <w:rPr>
                <w:rFonts w:ascii="Palatino Linotype" w:hAnsi="Palatino Linotype" w:cs="Palatino Linotype"/>
                <w:color w:val="000000"/>
                <w:sz w:val="20"/>
                <w:szCs w:val="20"/>
                <w:lang w:eastAsia="hu-HU"/>
              </w:rPr>
              <w:t>x</w:t>
            </w:r>
          </w:p>
        </w:tc>
        <w:tc>
          <w:tcPr>
            <w:tcW w:w="350" w:type="pct"/>
            <w:gridSpan w:val="4"/>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375" w:type="pct"/>
            <w:gridSpan w:val="6"/>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c>
          <w:tcPr>
            <w:tcW w:w="225" w:type="pct"/>
            <w:vAlign w:val="center"/>
          </w:tcPr>
          <w:p w:rsidR="006067DD" w:rsidRPr="00B05B25" w:rsidRDefault="006067DD" w:rsidP="000026EA">
            <w:pPr>
              <w:spacing w:after="0" w:line="240" w:lineRule="auto"/>
              <w:jc w:val="center"/>
              <w:rPr>
                <w:rFonts w:ascii="Palatino Linotype" w:hAnsi="Palatino Linotype" w:cs="Palatino Linotype"/>
                <w:color w:val="000000"/>
                <w:sz w:val="20"/>
                <w:szCs w:val="20"/>
                <w:lang w:eastAsia="hu-HU"/>
              </w:rPr>
            </w:pPr>
            <w:r>
              <w:rPr>
                <w:rFonts w:ascii="Palatino Linotype" w:hAnsi="Palatino Linotype" w:cs="Palatino Linotype"/>
                <w:color w:val="000000"/>
                <w:sz w:val="20"/>
                <w:szCs w:val="20"/>
                <w:lang w:eastAsia="hu-HU"/>
              </w:rPr>
              <w:t>x</w:t>
            </w:r>
          </w:p>
        </w:tc>
      </w:tr>
    </w:tbl>
    <w:p w:rsidR="006067DD" w:rsidRPr="000E120B" w:rsidRDefault="006067DD" w:rsidP="00004962">
      <w:pPr>
        <w:widowControl w:val="0"/>
        <w:suppressAutoHyphens/>
        <w:spacing w:after="0" w:line="240" w:lineRule="auto"/>
        <w:rPr>
          <w:rFonts w:ascii="Palatino Linotype" w:hAnsi="Palatino Linotype" w:cs="Palatino Linotype"/>
          <w:kern w:val="1"/>
          <w:sz w:val="20"/>
          <w:szCs w:val="20"/>
          <w:lang w:eastAsia="hi-IN" w:bidi="hi-IN"/>
        </w:rPr>
      </w:pPr>
    </w:p>
    <w:p w:rsidR="006067DD" w:rsidRDefault="006067DD" w:rsidP="00004962">
      <w:pPr>
        <w:widowControl w:val="0"/>
        <w:suppressAutoHyphens/>
        <w:spacing w:after="0" w:line="240" w:lineRule="auto"/>
        <w:jc w:val="both"/>
        <w:rPr>
          <w:rFonts w:ascii="Palatino Linotype" w:hAnsi="Palatino Linotype" w:cs="Palatino Linotype"/>
          <w:b/>
          <w:bCs/>
          <w:kern w:val="1"/>
          <w:sz w:val="24"/>
          <w:szCs w:val="24"/>
          <w:lang w:eastAsia="hi-IN" w:bidi="hi-IN"/>
        </w:rPr>
      </w:pPr>
      <w:r w:rsidRPr="000E120B">
        <w:rPr>
          <w:rFonts w:ascii="Palatino Linotype" w:hAnsi="Palatino Linotype" w:cs="Palatino Linotype"/>
          <w:kern w:val="1"/>
          <w:sz w:val="20"/>
          <w:szCs w:val="20"/>
          <w:lang w:eastAsia="hi-IN" w:bidi="hi-IN"/>
        </w:rPr>
        <w:br w:type="page"/>
      </w:r>
    </w:p>
    <w:p w:rsidR="006067DD" w:rsidRPr="00740620" w:rsidRDefault="006067DD" w:rsidP="00004962">
      <w:pPr>
        <w:widowControl w:val="0"/>
        <w:suppressAutoHyphens/>
        <w:spacing w:after="0" w:line="240" w:lineRule="auto"/>
        <w:jc w:val="center"/>
        <w:rPr>
          <w:rFonts w:ascii="Palatino Linotype" w:hAnsi="Palatino Linotype" w:cs="Palatino Linotype"/>
          <w:kern w:val="1"/>
          <w:sz w:val="24"/>
          <w:szCs w:val="24"/>
          <w:lang w:eastAsia="hi-IN" w:bidi="hi-IN"/>
        </w:rPr>
      </w:pPr>
    </w:p>
    <w:p w:rsidR="006067DD" w:rsidRPr="00740620" w:rsidRDefault="006067DD" w:rsidP="002747B0">
      <w:pPr>
        <w:numPr>
          <w:ilvl w:val="0"/>
          <w:numId w:val="8"/>
        </w:numPr>
        <w:tabs>
          <w:tab w:val="left" w:pos="426"/>
          <w:tab w:val="right" w:pos="9213"/>
        </w:tabs>
        <w:spacing w:after="0" w:line="240" w:lineRule="auto"/>
        <w:ind w:left="357" w:hanging="357"/>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lang w:eastAsia="hu-HU"/>
        </w:rPr>
        <w:t>Vendéglátó eladói tevékenység tantárgy</w:t>
      </w:r>
      <w:r w:rsidRPr="00740620">
        <w:rPr>
          <w:rFonts w:ascii="Palatino Linotype" w:hAnsi="Palatino Linotype" w:cs="Palatino Linotype"/>
          <w:b/>
          <w:bCs/>
          <w:sz w:val="24"/>
          <w:szCs w:val="24"/>
          <w:lang w:eastAsia="hu-HU"/>
        </w:rPr>
        <w:tab/>
        <w:t>106 óra/102óra*</w:t>
      </w:r>
    </w:p>
    <w:p w:rsidR="006067DD" w:rsidRPr="00B3072F" w:rsidRDefault="006067DD" w:rsidP="00004962">
      <w:pPr>
        <w:spacing w:after="0" w:line="240" w:lineRule="auto"/>
        <w:jc w:val="right"/>
        <w:rPr>
          <w:rFonts w:ascii="Palatino Linotype" w:hAnsi="Palatino Linotype" w:cs="Palatino Linotype"/>
          <w:i/>
          <w:sz w:val="20"/>
          <w:szCs w:val="20"/>
        </w:rPr>
      </w:pPr>
      <w:r w:rsidRPr="00B3072F">
        <w:rPr>
          <w:rFonts w:ascii="Palatino Linotype" w:hAnsi="Palatino Linotype" w:cs="Palatino Linotype"/>
          <w:i/>
          <w:sz w:val="20"/>
          <w:szCs w:val="20"/>
        </w:rPr>
        <w:t>*Három évfolyamos képzés közismereti oktatással/két évfolyamos képzés közismereti oktatás nélkül</w:t>
      </w:r>
    </w:p>
    <w:p w:rsidR="006067DD" w:rsidRPr="00740620" w:rsidRDefault="006067DD" w:rsidP="00004962">
      <w:pPr>
        <w:widowControl w:val="0"/>
        <w:suppressAutoHyphens/>
        <w:spacing w:after="0" w:line="240" w:lineRule="auto"/>
        <w:rPr>
          <w:rFonts w:ascii="Palatino Linotype" w:hAnsi="Palatino Linotype" w:cs="Palatino Linotype"/>
          <w:b/>
          <w:bCs/>
          <w:sz w:val="24"/>
          <w:szCs w:val="24"/>
          <w:lang w:eastAsia="hu-HU"/>
        </w:rPr>
      </w:pPr>
    </w:p>
    <w:p w:rsidR="006067DD" w:rsidRPr="00B3072F" w:rsidRDefault="006067DD" w:rsidP="00B3072F">
      <w:pPr>
        <w:numPr>
          <w:ilvl w:val="1"/>
          <w:numId w:val="8"/>
        </w:numPr>
        <w:spacing w:after="0" w:line="240" w:lineRule="auto"/>
        <w:ind w:left="567" w:hanging="7"/>
        <w:jc w:val="both"/>
        <w:rPr>
          <w:rFonts w:ascii="Palatino Linotype" w:hAnsi="Palatino Linotype" w:cs="Palatino Linotype"/>
          <w:b/>
          <w:bCs/>
          <w:sz w:val="24"/>
          <w:szCs w:val="24"/>
          <w:lang w:eastAsia="hu-HU"/>
        </w:rPr>
      </w:pPr>
      <w:r w:rsidRPr="00B3072F">
        <w:rPr>
          <w:rFonts w:ascii="Palatino Linotype" w:hAnsi="Palatino Linotype" w:cs="Palatino Linotype"/>
          <w:b/>
          <w:bCs/>
          <w:sz w:val="24"/>
          <w:szCs w:val="24"/>
          <w:lang w:eastAsia="hu-HU"/>
        </w:rPr>
        <w:t>A tantárgy tanításának célja</w:t>
      </w:r>
    </w:p>
    <w:p w:rsidR="006067DD" w:rsidRPr="00B3072F" w:rsidRDefault="006067DD" w:rsidP="00B3072F">
      <w:pPr>
        <w:widowControl w:val="0"/>
        <w:suppressAutoHyphens/>
        <w:spacing w:after="0" w:line="240" w:lineRule="auto"/>
        <w:ind w:left="567" w:hanging="7"/>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 xml:space="preserve">A tanulók megismerik munkakörnyezetüket, a vendéglátás sajátságos munkaszervezési feladatait. Felismerik a jó kommunikációs és problémamegoldó képesség fontosságát és nyitottá válnak képességeik fejlesztése tekintetében. Megismerik a munkavégzéshez szükséges ügyviteli, bizonylati teendőket. </w:t>
      </w:r>
    </w:p>
    <w:p w:rsidR="006067DD" w:rsidRPr="00B3072F" w:rsidRDefault="006067DD" w:rsidP="00B3072F">
      <w:pPr>
        <w:widowControl w:val="0"/>
        <w:suppressAutoHyphens/>
        <w:spacing w:after="0" w:line="240" w:lineRule="auto"/>
        <w:ind w:left="567" w:hanging="7"/>
        <w:jc w:val="both"/>
        <w:rPr>
          <w:rFonts w:ascii="Palatino Linotype" w:hAnsi="Palatino Linotype" w:cs="Palatino Linotype"/>
          <w:b/>
          <w:bCs/>
          <w:kern w:val="1"/>
          <w:sz w:val="24"/>
          <w:szCs w:val="24"/>
          <w:lang w:eastAsia="hi-IN" w:bidi="hi-IN"/>
        </w:rPr>
      </w:pPr>
    </w:p>
    <w:p w:rsidR="006067DD" w:rsidRPr="00B3072F" w:rsidRDefault="006067DD" w:rsidP="00B3072F">
      <w:pPr>
        <w:numPr>
          <w:ilvl w:val="1"/>
          <w:numId w:val="8"/>
        </w:numPr>
        <w:spacing w:after="0" w:line="240" w:lineRule="auto"/>
        <w:ind w:left="567" w:hanging="7"/>
        <w:jc w:val="both"/>
        <w:rPr>
          <w:rFonts w:ascii="Palatino Linotype" w:hAnsi="Palatino Linotype" w:cs="Palatino Linotype"/>
          <w:b/>
          <w:bCs/>
          <w:sz w:val="24"/>
          <w:szCs w:val="24"/>
          <w:lang w:eastAsia="hu-HU"/>
        </w:rPr>
      </w:pPr>
      <w:r w:rsidRPr="00B3072F">
        <w:rPr>
          <w:rFonts w:ascii="Palatino Linotype" w:hAnsi="Palatino Linotype" w:cs="Palatino Linotype"/>
          <w:b/>
          <w:bCs/>
          <w:sz w:val="24"/>
          <w:szCs w:val="24"/>
        </w:rPr>
        <w:t>Kapcsolódó</w:t>
      </w:r>
      <w:r w:rsidRPr="00B3072F">
        <w:rPr>
          <w:rFonts w:ascii="Palatino Linotype" w:hAnsi="Palatino Linotype" w:cs="Palatino Linotype"/>
          <w:b/>
          <w:bCs/>
          <w:sz w:val="24"/>
          <w:szCs w:val="24"/>
          <w:lang w:eastAsia="hu-HU"/>
        </w:rPr>
        <w:t xml:space="preserve"> közismereti, szakmai tartalmak</w:t>
      </w:r>
    </w:p>
    <w:p w:rsidR="006067DD" w:rsidRPr="00B3072F" w:rsidRDefault="006067DD" w:rsidP="00B3072F">
      <w:pPr>
        <w:spacing w:after="0" w:line="240" w:lineRule="auto"/>
        <w:ind w:left="567" w:hanging="7"/>
        <w:jc w:val="both"/>
        <w:rPr>
          <w:rFonts w:ascii="Palatino Linotype" w:hAnsi="Palatino Linotype" w:cs="Palatino Linotype"/>
          <w:sz w:val="24"/>
          <w:szCs w:val="24"/>
        </w:rPr>
      </w:pPr>
      <w:r w:rsidRPr="00B3072F">
        <w:rPr>
          <w:rFonts w:ascii="Palatino Linotype" w:hAnsi="Palatino Linotype" w:cs="Palatino Linotype"/>
          <w:sz w:val="24"/>
          <w:szCs w:val="24"/>
        </w:rPr>
        <w:t>A tantárgy az 10056</w:t>
      </w:r>
      <w:r w:rsidR="00593E33" w:rsidRPr="00B3072F">
        <w:rPr>
          <w:rFonts w:ascii="Palatino Linotype" w:hAnsi="Palatino Linotype" w:cs="Palatino Linotype"/>
          <w:sz w:val="24"/>
          <w:szCs w:val="24"/>
        </w:rPr>
        <w:t>-12</w:t>
      </w:r>
      <w:r w:rsidRPr="00B3072F">
        <w:rPr>
          <w:rFonts w:ascii="Palatino Linotype" w:hAnsi="Palatino Linotype" w:cs="Palatino Linotype"/>
          <w:sz w:val="24"/>
          <w:szCs w:val="24"/>
        </w:rPr>
        <w:t xml:space="preserve"> Gyorsétkeztetés, ételeladás modul tananyagtartalmára</w:t>
      </w:r>
      <w:r w:rsidRPr="00B3072F">
        <w:rPr>
          <w:rFonts w:ascii="Palatino Linotype" w:hAnsi="Palatino Linotype" w:cs="Palatino Linotype"/>
          <w:sz w:val="24"/>
          <w:szCs w:val="24"/>
          <w:lang w:eastAsia="hu-HU"/>
        </w:rPr>
        <w:t xml:space="preserve"> épül és kapcsolódik a Munkavédelmi alapok, az Ételismeret, Italismeret, és a Vendéglátó gazdálkodás tantárgy anyagához.</w:t>
      </w:r>
    </w:p>
    <w:p w:rsidR="006067DD" w:rsidRPr="00B3072F" w:rsidRDefault="006067DD" w:rsidP="00B3072F">
      <w:pPr>
        <w:widowControl w:val="0"/>
        <w:suppressAutoHyphens/>
        <w:spacing w:after="0" w:line="240" w:lineRule="auto"/>
        <w:ind w:left="567" w:hanging="7"/>
        <w:jc w:val="both"/>
        <w:rPr>
          <w:rFonts w:ascii="Palatino Linotype" w:hAnsi="Palatino Linotype" w:cs="Palatino Linotype"/>
          <w:b/>
          <w:bCs/>
          <w:kern w:val="1"/>
          <w:sz w:val="24"/>
          <w:szCs w:val="24"/>
          <w:lang w:eastAsia="hi-IN" w:bidi="hi-IN"/>
        </w:rPr>
      </w:pPr>
    </w:p>
    <w:p w:rsidR="006067DD" w:rsidRPr="00B3072F" w:rsidRDefault="006067DD" w:rsidP="00B3072F">
      <w:pPr>
        <w:numPr>
          <w:ilvl w:val="1"/>
          <w:numId w:val="8"/>
        </w:numPr>
        <w:spacing w:after="0" w:line="240" w:lineRule="auto"/>
        <w:ind w:left="567" w:hanging="7"/>
        <w:jc w:val="both"/>
        <w:rPr>
          <w:rFonts w:ascii="Palatino Linotype" w:hAnsi="Palatino Linotype" w:cs="Palatino Linotype"/>
          <w:b/>
          <w:bCs/>
          <w:sz w:val="24"/>
          <w:szCs w:val="24"/>
        </w:rPr>
      </w:pPr>
      <w:r w:rsidRPr="00B3072F">
        <w:rPr>
          <w:rFonts w:ascii="Palatino Linotype" w:hAnsi="Palatino Linotype" w:cs="Palatino Linotype"/>
          <w:b/>
          <w:bCs/>
          <w:sz w:val="24"/>
          <w:szCs w:val="24"/>
        </w:rPr>
        <w:t xml:space="preserve">Témakörök </w:t>
      </w:r>
    </w:p>
    <w:p w:rsidR="006067DD" w:rsidRPr="00B3072F" w:rsidRDefault="006067DD" w:rsidP="00B3072F">
      <w:pPr>
        <w:spacing w:after="0" w:line="240" w:lineRule="auto"/>
        <w:ind w:left="574"/>
        <w:jc w:val="both"/>
        <w:rPr>
          <w:rFonts w:ascii="Palatino Linotype" w:hAnsi="Palatino Linotype" w:cs="Palatino Linotype"/>
          <w:b/>
          <w:bCs/>
          <w:sz w:val="24"/>
          <w:szCs w:val="24"/>
        </w:rPr>
      </w:pPr>
    </w:p>
    <w:p w:rsidR="006067DD" w:rsidRPr="00B3072F" w:rsidRDefault="006067DD" w:rsidP="00B3072F">
      <w:pPr>
        <w:widowControl w:val="0"/>
        <w:numPr>
          <w:ilvl w:val="2"/>
          <w:numId w:val="8"/>
        </w:numPr>
        <w:suppressAutoHyphens/>
        <w:spacing w:after="0" w:line="240" w:lineRule="auto"/>
        <w:ind w:left="1134" w:firstLine="0"/>
        <w:jc w:val="both"/>
        <w:rPr>
          <w:rFonts w:ascii="Palatino Linotype" w:hAnsi="Palatino Linotype" w:cs="Palatino Linotype"/>
          <w:b/>
          <w:bCs/>
          <w:i/>
          <w:iCs/>
          <w:kern w:val="1"/>
          <w:sz w:val="24"/>
          <w:szCs w:val="24"/>
          <w:lang w:eastAsia="hi-IN" w:bidi="hi-IN"/>
        </w:rPr>
      </w:pPr>
      <w:r w:rsidRPr="00B3072F">
        <w:rPr>
          <w:rFonts w:ascii="Palatino Linotype" w:hAnsi="Palatino Linotype" w:cs="Palatino Linotype"/>
          <w:b/>
          <w:bCs/>
          <w:sz w:val="24"/>
          <w:szCs w:val="24"/>
        </w:rPr>
        <w:t>Munkaterület, munkaszervezés</w:t>
      </w:r>
      <w:r w:rsidRPr="00B3072F">
        <w:rPr>
          <w:rFonts w:ascii="Palatino Linotype" w:hAnsi="Palatino Linotype" w:cs="Palatino Linotype"/>
          <w:b/>
          <w:bCs/>
          <w:sz w:val="24"/>
          <w:szCs w:val="24"/>
        </w:rPr>
        <w:tab/>
      </w:r>
      <w:r w:rsidRPr="00B3072F">
        <w:rPr>
          <w:rFonts w:ascii="Palatino Linotype" w:hAnsi="Palatino Linotype" w:cs="Palatino Linotype"/>
          <w:b/>
          <w:bCs/>
          <w:sz w:val="24"/>
          <w:szCs w:val="24"/>
        </w:rPr>
        <w:tab/>
      </w:r>
      <w:r w:rsidRPr="00B3072F">
        <w:rPr>
          <w:rFonts w:ascii="Palatino Linotype" w:hAnsi="Palatino Linotype" w:cs="Palatino Linotype"/>
          <w:b/>
          <w:bCs/>
          <w:sz w:val="24"/>
          <w:szCs w:val="24"/>
        </w:rPr>
        <w:tab/>
      </w:r>
      <w:r w:rsidR="000026EA" w:rsidRPr="00B3072F">
        <w:rPr>
          <w:rFonts w:ascii="Palatino Linotype" w:hAnsi="Palatino Linotype" w:cs="Palatino Linotype"/>
          <w:b/>
          <w:bCs/>
          <w:sz w:val="24"/>
          <w:szCs w:val="24"/>
        </w:rPr>
        <w:tab/>
      </w:r>
      <w:r w:rsidRPr="00B3072F">
        <w:rPr>
          <w:rFonts w:ascii="Palatino Linotype" w:hAnsi="Palatino Linotype" w:cs="Palatino Linotype"/>
          <w:b/>
          <w:bCs/>
          <w:i/>
          <w:iCs/>
          <w:sz w:val="24"/>
          <w:szCs w:val="24"/>
        </w:rPr>
        <w:t>74</w:t>
      </w:r>
      <w:r w:rsidRPr="00B3072F">
        <w:rPr>
          <w:rFonts w:ascii="Palatino Linotype" w:hAnsi="Palatino Linotype" w:cs="Palatino Linotype"/>
          <w:b/>
          <w:bCs/>
          <w:i/>
          <w:iCs/>
          <w:kern w:val="1"/>
          <w:sz w:val="24"/>
          <w:szCs w:val="24"/>
          <w:lang w:eastAsia="hi-IN" w:bidi="hi-IN"/>
        </w:rPr>
        <w:t>óra/40óra</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A vendéglátó eladó tevékenysége, munkakörének legjellemzőbb üzlet típusai.</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Cukrászda, eszpresszó jellegű üzletek gépei, berendezései, felszerelései.</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Bárok, ételbárok, sörbárok, borozók gépei, berendezései, felszerelései.</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Vendéglátó-eladóval szemben támasztott követelmények.</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A vendéglátó eladó munkaterületére, munkafolyamataira vonatkozó higiénés és HACCP szabályok, és betartásuk.</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Mellék munkafolyamatok.</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Szelektív hulladékgyűjtés, energiatakarékosság.</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Munkavédelmi előírások a pultban és a vendégtérben.</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Balesetvédelmi előírások a vendéglátó eladói munkatevékenységre vonatkozóan.</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Tűzvédelmi előírások a vendéglátó üzletben.</w:t>
      </w:r>
    </w:p>
    <w:p w:rsidR="006067DD" w:rsidRPr="00B3072F" w:rsidRDefault="006067DD" w:rsidP="00B3072F">
      <w:pPr>
        <w:widowControl w:val="0"/>
        <w:suppressAutoHyphens/>
        <w:spacing w:after="0" w:line="240" w:lineRule="auto"/>
        <w:ind w:left="1134"/>
        <w:jc w:val="both"/>
        <w:rPr>
          <w:rFonts w:ascii="Palatino Linotype" w:hAnsi="Palatino Linotype" w:cs="Palatino Linotype"/>
          <w:sz w:val="24"/>
          <w:szCs w:val="24"/>
        </w:rPr>
      </w:pPr>
      <w:r w:rsidRPr="00B3072F">
        <w:rPr>
          <w:rFonts w:ascii="Palatino Linotype" w:hAnsi="Palatino Linotype" w:cs="Palatino Linotype"/>
          <w:sz w:val="24"/>
          <w:szCs w:val="24"/>
        </w:rPr>
        <w:t>Értékesítés munkakörei (üzletvezető, teremfőnök, pincér, pultos, vendéglátó-eladó, kávéfőző).</w:t>
      </w:r>
    </w:p>
    <w:p w:rsidR="006067DD" w:rsidRPr="00B3072F" w:rsidRDefault="006067DD" w:rsidP="00B3072F">
      <w:pPr>
        <w:widowControl w:val="0"/>
        <w:suppressAutoHyphens/>
        <w:spacing w:after="0" w:line="240" w:lineRule="auto"/>
        <w:ind w:left="1134"/>
        <w:jc w:val="both"/>
        <w:rPr>
          <w:rFonts w:ascii="Palatino Linotype" w:hAnsi="Palatino Linotype" w:cs="Palatino Linotype"/>
          <w:sz w:val="24"/>
          <w:szCs w:val="24"/>
        </w:rPr>
      </w:pPr>
      <w:r w:rsidRPr="00B3072F">
        <w:rPr>
          <w:rFonts w:ascii="Palatino Linotype" w:hAnsi="Palatino Linotype" w:cs="Palatino Linotype"/>
          <w:kern w:val="1"/>
          <w:sz w:val="24"/>
          <w:szCs w:val="24"/>
          <w:lang w:eastAsia="hi-IN" w:bidi="hi-IN"/>
        </w:rPr>
        <w:t xml:space="preserve">A </w:t>
      </w:r>
      <w:proofErr w:type="gramStart"/>
      <w:r w:rsidRPr="00B3072F">
        <w:rPr>
          <w:rFonts w:ascii="Palatino Linotype" w:hAnsi="Palatino Linotype" w:cs="Palatino Linotype"/>
          <w:kern w:val="1"/>
          <w:sz w:val="24"/>
          <w:szCs w:val="24"/>
          <w:lang w:eastAsia="hi-IN" w:bidi="hi-IN"/>
        </w:rPr>
        <w:t>vendéglátó-eladó értékesítő</w:t>
      </w:r>
      <w:proofErr w:type="gramEnd"/>
      <w:r w:rsidRPr="00B3072F">
        <w:rPr>
          <w:rFonts w:ascii="Palatino Linotype" w:hAnsi="Palatino Linotype" w:cs="Palatino Linotype"/>
          <w:kern w:val="1"/>
          <w:sz w:val="24"/>
          <w:szCs w:val="24"/>
          <w:lang w:eastAsia="hi-IN" w:bidi="hi-IN"/>
        </w:rPr>
        <w:t xml:space="preserve"> tevékenysége.</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A kiszolgálás általános szabályai.</w:t>
      </w:r>
    </w:p>
    <w:p w:rsidR="006067DD" w:rsidRPr="00B3072F" w:rsidRDefault="006067DD" w:rsidP="00B3072F">
      <w:pPr>
        <w:widowControl w:val="0"/>
        <w:suppressAutoHyphens/>
        <w:spacing w:after="0" w:line="240" w:lineRule="auto"/>
        <w:ind w:left="1134"/>
        <w:jc w:val="both"/>
        <w:rPr>
          <w:rFonts w:ascii="Palatino Linotype" w:hAnsi="Palatino Linotype" w:cs="Palatino Linotype"/>
          <w:sz w:val="24"/>
          <w:szCs w:val="24"/>
        </w:rPr>
      </w:pPr>
      <w:r w:rsidRPr="00B3072F">
        <w:rPr>
          <w:rFonts w:ascii="Palatino Linotype" w:hAnsi="Palatino Linotype" w:cs="Palatino Linotype"/>
          <w:sz w:val="24"/>
          <w:szCs w:val="24"/>
        </w:rPr>
        <w:t>Értékesítési rendszerek, értékesítési módszerek.</w:t>
      </w:r>
    </w:p>
    <w:p w:rsidR="006067DD" w:rsidRPr="00B3072F" w:rsidRDefault="006067DD" w:rsidP="00B3072F">
      <w:pPr>
        <w:widowControl w:val="0"/>
        <w:suppressAutoHyphens/>
        <w:spacing w:after="0" w:line="240" w:lineRule="auto"/>
        <w:ind w:left="1134"/>
        <w:jc w:val="both"/>
        <w:rPr>
          <w:rFonts w:ascii="Palatino Linotype" w:hAnsi="Palatino Linotype" w:cs="Palatino Linotype"/>
          <w:sz w:val="24"/>
          <w:szCs w:val="24"/>
        </w:rPr>
      </w:pPr>
      <w:r w:rsidRPr="00B3072F">
        <w:rPr>
          <w:rFonts w:ascii="Palatino Linotype" w:hAnsi="Palatino Linotype" w:cs="Palatino Linotype"/>
          <w:sz w:val="24"/>
          <w:szCs w:val="24"/>
        </w:rPr>
        <w:t>Cukrászdai és kávéházi felszolgálás, kiszolgálás.</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A munkarend kialakítása.</w:t>
      </w:r>
    </w:p>
    <w:p w:rsidR="006067DD" w:rsidRPr="00B3072F" w:rsidRDefault="006067DD" w:rsidP="00B3072F">
      <w:pPr>
        <w:widowControl w:val="0"/>
        <w:autoSpaceDE w:val="0"/>
        <w:autoSpaceDN w:val="0"/>
        <w:adjustRightInd w:val="0"/>
        <w:spacing w:after="0" w:line="240" w:lineRule="auto"/>
        <w:ind w:left="1134" w:right="-57"/>
        <w:jc w:val="both"/>
        <w:rPr>
          <w:rFonts w:ascii="Palatino Linotype" w:hAnsi="Palatino Linotype" w:cs="Palatino Linotype"/>
          <w:sz w:val="24"/>
          <w:szCs w:val="24"/>
        </w:rPr>
      </w:pPr>
      <w:r w:rsidRPr="00B3072F">
        <w:rPr>
          <w:rFonts w:ascii="Palatino Linotype" w:hAnsi="Palatino Linotype" w:cs="Palatino Linotype"/>
          <w:sz w:val="24"/>
          <w:szCs w:val="24"/>
        </w:rPr>
        <w:t>Vendégfogadás, ajánlási technikák, vendég segítése, tanácsadás.</w:t>
      </w:r>
    </w:p>
    <w:p w:rsidR="006067DD" w:rsidRPr="00B3072F" w:rsidRDefault="006067DD" w:rsidP="00B3072F">
      <w:pPr>
        <w:widowControl w:val="0"/>
        <w:autoSpaceDE w:val="0"/>
        <w:autoSpaceDN w:val="0"/>
        <w:adjustRightInd w:val="0"/>
        <w:spacing w:after="0" w:line="240" w:lineRule="auto"/>
        <w:ind w:left="1134" w:right="-57"/>
        <w:jc w:val="both"/>
        <w:rPr>
          <w:rFonts w:ascii="Palatino Linotype" w:hAnsi="Palatino Linotype" w:cs="Palatino Linotype"/>
          <w:sz w:val="24"/>
          <w:szCs w:val="24"/>
        </w:rPr>
      </w:pPr>
      <w:r w:rsidRPr="00B3072F">
        <w:rPr>
          <w:rFonts w:ascii="Palatino Linotype" w:hAnsi="Palatino Linotype" w:cs="Palatino Linotype"/>
          <w:kern w:val="1"/>
          <w:sz w:val="24"/>
          <w:szCs w:val="24"/>
          <w:lang w:eastAsia="hi-IN" w:bidi="hi-IN"/>
        </w:rPr>
        <w:t>A vendéglátó-eladó munkaterületének előkészítése.</w:t>
      </w:r>
    </w:p>
    <w:p w:rsidR="006067DD" w:rsidRPr="00B3072F" w:rsidRDefault="006067DD" w:rsidP="00B3072F">
      <w:pPr>
        <w:widowControl w:val="0"/>
        <w:suppressAutoHyphens/>
        <w:spacing w:after="0" w:line="240" w:lineRule="auto"/>
        <w:ind w:left="1134" w:right="-57"/>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Gépek, berendezések munkaeszközök előírás szerinti használata.</w:t>
      </w:r>
    </w:p>
    <w:p w:rsidR="006067DD" w:rsidRPr="00B3072F" w:rsidRDefault="006067DD" w:rsidP="00B3072F">
      <w:pPr>
        <w:widowControl w:val="0"/>
        <w:suppressAutoHyphens/>
        <w:spacing w:after="0" w:line="240" w:lineRule="auto"/>
        <w:ind w:left="1134"/>
        <w:jc w:val="both"/>
        <w:rPr>
          <w:rFonts w:ascii="Palatino Linotype" w:hAnsi="Palatino Linotype" w:cs="Palatino Linotype"/>
          <w:sz w:val="24"/>
          <w:szCs w:val="24"/>
        </w:rPr>
      </w:pPr>
      <w:r w:rsidRPr="00B3072F">
        <w:rPr>
          <w:rFonts w:ascii="Palatino Linotype" w:hAnsi="Palatino Linotype" w:cs="Palatino Linotype"/>
          <w:sz w:val="24"/>
          <w:szCs w:val="24"/>
        </w:rPr>
        <w:t>Az értékesítéshez szükséges eszközök, berendezési tárgyak megismerése, biztonságos használatának elsajátítása.</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sz w:val="24"/>
          <w:szCs w:val="24"/>
        </w:rPr>
        <w:lastRenderedPageBreak/>
        <w:t>Tájékozódás a napi feladatokról, rendelésekről, rendezvényekről.</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Az árukészlet figyelemmel kísérése, az áru utánpótlása.</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Tájékozódás a napi választékról.</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Cukrászati alapismeretek, sütemények csoportjainak ismerete: omlós-, élesztős-, vajas- felvert-, forrázott-, hengerelttésztából készített uzsonna sütemények.</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Kikészített sütemények: torták, szeletek, tekercsek, minyonok, desszertek, csemegék, krémesek, tejszínhabos-, marcipános sütemények, bonbonok.</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Hagyományőrző cukrászati termékek.</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Diabetikus készítmények.</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sz w:val="24"/>
          <w:szCs w:val="24"/>
        </w:rPr>
        <w:t>Cukrászati készítmények befejező műveletei</w:t>
      </w:r>
      <w:r w:rsidRPr="00B3072F">
        <w:rPr>
          <w:rFonts w:ascii="Palatino Linotype" w:hAnsi="Palatino Linotype" w:cs="Palatino Linotype"/>
          <w:kern w:val="1"/>
          <w:sz w:val="24"/>
          <w:szCs w:val="24"/>
          <w:lang w:eastAsia="hi-IN" w:bidi="hi-IN"/>
        </w:rPr>
        <w:t>, szeletelés, díszítés.</w:t>
      </w:r>
    </w:p>
    <w:p w:rsidR="006067DD" w:rsidRPr="00B3072F" w:rsidRDefault="006067DD" w:rsidP="00B3072F">
      <w:pPr>
        <w:pStyle w:val="Jegyzetszveg"/>
        <w:spacing w:after="0"/>
        <w:ind w:left="1134"/>
        <w:jc w:val="both"/>
        <w:rPr>
          <w:rFonts w:ascii="Palatino Linotype" w:hAnsi="Palatino Linotype" w:cs="Palatino Linotype"/>
          <w:sz w:val="24"/>
          <w:szCs w:val="24"/>
        </w:rPr>
      </w:pPr>
      <w:r w:rsidRPr="00B3072F">
        <w:rPr>
          <w:rFonts w:ascii="Palatino Linotype" w:hAnsi="Palatino Linotype" w:cs="Palatino Linotype"/>
          <w:sz w:val="24"/>
          <w:szCs w:val="24"/>
        </w:rPr>
        <w:t>Készítmények adagolása, tálalása, díszítése helyben fogyasztásra és elvitelre.</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Fagylaltok, fagylalt készítményekkel kapcsolatos ismeretek.</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Az áruválaszték bemutatásának formái, módjai.</w:t>
      </w:r>
    </w:p>
    <w:p w:rsidR="006067DD" w:rsidRPr="00B3072F" w:rsidRDefault="006067DD" w:rsidP="00B3072F">
      <w:pPr>
        <w:pStyle w:val="Jegyzetszveg"/>
        <w:spacing w:after="0"/>
        <w:ind w:left="1134"/>
        <w:jc w:val="both"/>
        <w:rPr>
          <w:rFonts w:ascii="Palatino Linotype" w:hAnsi="Palatino Linotype" w:cs="Palatino Linotype"/>
          <w:sz w:val="24"/>
          <w:szCs w:val="24"/>
        </w:rPr>
      </w:pPr>
      <w:r w:rsidRPr="00B3072F">
        <w:rPr>
          <w:rFonts w:ascii="Palatino Linotype" w:hAnsi="Palatino Linotype" w:cs="Palatino Linotype"/>
          <w:sz w:val="24"/>
          <w:szCs w:val="24"/>
        </w:rPr>
        <w:t>Termék címkék, árlapok fajtái, készítése, kihelyezése.</w:t>
      </w:r>
    </w:p>
    <w:p w:rsidR="006067DD" w:rsidRPr="00B3072F" w:rsidRDefault="006067DD" w:rsidP="00B3072F">
      <w:pPr>
        <w:widowControl w:val="0"/>
        <w:autoSpaceDE w:val="0"/>
        <w:autoSpaceDN w:val="0"/>
        <w:adjustRightInd w:val="0"/>
        <w:spacing w:after="0" w:line="240" w:lineRule="auto"/>
        <w:ind w:left="1134"/>
        <w:jc w:val="both"/>
        <w:rPr>
          <w:rFonts w:ascii="Palatino Linotype" w:hAnsi="Palatino Linotype" w:cs="Palatino Linotype"/>
          <w:sz w:val="24"/>
          <w:szCs w:val="24"/>
        </w:rPr>
      </w:pPr>
      <w:r w:rsidRPr="00B3072F">
        <w:rPr>
          <w:rFonts w:ascii="Palatino Linotype" w:hAnsi="Palatino Linotype" w:cs="Palatino Linotype"/>
          <w:sz w:val="24"/>
          <w:szCs w:val="24"/>
        </w:rPr>
        <w:t>Vendégfogadás, ajánlási technikák, vendég segítése, tanácsadás.</w:t>
      </w:r>
    </w:p>
    <w:p w:rsidR="006067DD" w:rsidRPr="00B3072F" w:rsidRDefault="006067DD" w:rsidP="00B3072F">
      <w:pPr>
        <w:widowControl w:val="0"/>
        <w:autoSpaceDE w:val="0"/>
        <w:autoSpaceDN w:val="0"/>
        <w:adjustRightInd w:val="0"/>
        <w:spacing w:after="0" w:line="240" w:lineRule="auto"/>
        <w:ind w:left="1134"/>
        <w:jc w:val="both"/>
        <w:rPr>
          <w:rFonts w:ascii="Palatino Linotype" w:hAnsi="Palatino Linotype" w:cs="Palatino Linotype"/>
          <w:sz w:val="24"/>
          <w:szCs w:val="24"/>
        </w:rPr>
      </w:pPr>
      <w:r w:rsidRPr="00B3072F">
        <w:rPr>
          <w:rFonts w:ascii="Palatino Linotype" w:hAnsi="Palatino Linotype" w:cs="Palatino Linotype"/>
          <w:sz w:val="24"/>
          <w:szCs w:val="24"/>
        </w:rPr>
        <w:t xml:space="preserve">Zárás utáni teendők (standolás, a napi forgalom elszámolása, az értékesítőtér rendbe tétele, előkészítése a másnapi nyitásra, biztonság és vagyonvédelmi szabályok alkalmazása). </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Rendelések felvétele, rendezvények lebonyolítása, szervezése.</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p>
    <w:p w:rsidR="006067DD" w:rsidRPr="00B3072F" w:rsidRDefault="006067DD" w:rsidP="00B3072F">
      <w:pPr>
        <w:widowControl w:val="0"/>
        <w:numPr>
          <w:ilvl w:val="2"/>
          <w:numId w:val="8"/>
        </w:numPr>
        <w:suppressAutoHyphens/>
        <w:spacing w:after="0" w:line="240" w:lineRule="auto"/>
        <w:ind w:left="1134" w:firstLine="0"/>
        <w:jc w:val="both"/>
        <w:rPr>
          <w:rFonts w:ascii="Palatino Linotype" w:hAnsi="Palatino Linotype" w:cs="Palatino Linotype"/>
          <w:b/>
          <w:bCs/>
          <w:i/>
          <w:iCs/>
          <w:sz w:val="24"/>
          <w:szCs w:val="24"/>
        </w:rPr>
      </w:pPr>
      <w:r w:rsidRPr="00B3072F">
        <w:rPr>
          <w:rFonts w:ascii="Palatino Linotype" w:hAnsi="Palatino Linotype" w:cs="Palatino Linotype"/>
          <w:b/>
          <w:bCs/>
          <w:sz w:val="24"/>
          <w:szCs w:val="24"/>
        </w:rPr>
        <w:t>Kommunikáció</w:t>
      </w:r>
      <w:r w:rsidRPr="00B3072F">
        <w:rPr>
          <w:rFonts w:ascii="Palatino Linotype" w:hAnsi="Palatino Linotype" w:cs="Palatino Linotype"/>
          <w:b/>
          <w:bCs/>
          <w:sz w:val="24"/>
          <w:szCs w:val="24"/>
        </w:rPr>
        <w:tab/>
      </w:r>
      <w:r w:rsidRPr="00B3072F">
        <w:rPr>
          <w:rFonts w:ascii="Palatino Linotype" w:hAnsi="Palatino Linotype" w:cs="Palatino Linotype"/>
          <w:b/>
          <w:bCs/>
          <w:sz w:val="24"/>
          <w:szCs w:val="24"/>
        </w:rPr>
        <w:tab/>
      </w:r>
      <w:r w:rsidRPr="00B3072F">
        <w:rPr>
          <w:rFonts w:ascii="Palatino Linotype" w:hAnsi="Palatino Linotype" w:cs="Palatino Linotype"/>
          <w:b/>
          <w:bCs/>
          <w:sz w:val="24"/>
          <w:szCs w:val="24"/>
        </w:rPr>
        <w:tab/>
      </w:r>
      <w:r w:rsidRPr="00B3072F">
        <w:rPr>
          <w:rFonts w:ascii="Palatino Linotype" w:hAnsi="Palatino Linotype" w:cs="Palatino Linotype"/>
          <w:b/>
          <w:bCs/>
          <w:sz w:val="24"/>
          <w:szCs w:val="24"/>
        </w:rPr>
        <w:tab/>
      </w:r>
      <w:r w:rsidRPr="00B3072F">
        <w:rPr>
          <w:rFonts w:ascii="Palatino Linotype" w:hAnsi="Palatino Linotype" w:cs="Palatino Linotype"/>
          <w:b/>
          <w:bCs/>
          <w:sz w:val="24"/>
          <w:szCs w:val="24"/>
        </w:rPr>
        <w:tab/>
      </w:r>
      <w:r w:rsidRPr="00B3072F">
        <w:rPr>
          <w:rFonts w:ascii="Palatino Linotype" w:hAnsi="Palatino Linotype" w:cs="Palatino Linotype"/>
          <w:b/>
          <w:bCs/>
          <w:sz w:val="24"/>
          <w:szCs w:val="24"/>
        </w:rPr>
        <w:tab/>
      </w:r>
      <w:r w:rsidRPr="00B3072F">
        <w:rPr>
          <w:rFonts w:ascii="Palatino Linotype" w:hAnsi="Palatino Linotype" w:cs="Palatino Linotype"/>
          <w:b/>
          <w:bCs/>
          <w:i/>
          <w:iCs/>
          <w:sz w:val="24"/>
          <w:szCs w:val="24"/>
        </w:rPr>
        <w:t xml:space="preserve"> 20 óra/40óra</w:t>
      </w:r>
    </w:p>
    <w:p w:rsidR="006067DD" w:rsidRPr="00B3072F" w:rsidRDefault="006067DD" w:rsidP="00B3072F">
      <w:pPr>
        <w:widowControl w:val="0"/>
        <w:autoSpaceDE w:val="0"/>
        <w:autoSpaceDN w:val="0"/>
        <w:adjustRightInd w:val="0"/>
        <w:spacing w:after="0" w:line="240" w:lineRule="auto"/>
        <w:ind w:left="1134"/>
        <w:jc w:val="both"/>
        <w:rPr>
          <w:rFonts w:ascii="Palatino Linotype" w:hAnsi="Palatino Linotype" w:cs="Palatino Linotype"/>
          <w:sz w:val="24"/>
          <w:szCs w:val="24"/>
        </w:rPr>
      </w:pPr>
      <w:r w:rsidRPr="00B3072F">
        <w:rPr>
          <w:rFonts w:ascii="Palatino Linotype" w:hAnsi="Palatino Linotype" w:cs="Palatino Linotype"/>
          <w:sz w:val="24"/>
          <w:szCs w:val="24"/>
        </w:rPr>
        <w:t>Általános kommunikációs szabályok.</w:t>
      </w:r>
    </w:p>
    <w:p w:rsidR="006067DD" w:rsidRPr="00B3072F" w:rsidRDefault="006067DD" w:rsidP="00B3072F">
      <w:pPr>
        <w:widowControl w:val="0"/>
        <w:autoSpaceDE w:val="0"/>
        <w:autoSpaceDN w:val="0"/>
        <w:adjustRightInd w:val="0"/>
        <w:spacing w:after="0" w:line="240" w:lineRule="auto"/>
        <w:ind w:left="1134"/>
        <w:jc w:val="both"/>
        <w:rPr>
          <w:rFonts w:ascii="Palatino Linotype" w:hAnsi="Palatino Linotype" w:cs="Palatino Linotype"/>
          <w:sz w:val="24"/>
          <w:szCs w:val="24"/>
        </w:rPr>
      </w:pPr>
      <w:r w:rsidRPr="00B3072F">
        <w:rPr>
          <w:rFonts w:ascii="Palatino Linotype" w:hAnsi="Palatino Linotype" w:cs="Palatino Linotype"/>
          <w:sz w:val="24"/>
          <w:szCs w:val="24"/>
        </w:rPr>
        <w:t xml:space="preserve">Kommunikáció a vendéggel az „a </w:t>
      </w:r>
      <w:proofErr w:type="gramStart"/>
      <w:r w:rsidRPr="00B3072F">
        <w:rPr>
          <w:rFonts w:ascii="Palatino Linotype" w:hAnsi="Palatino Linotype" w:cs="Palatino Linotype"/>
          <w:sz w:val="24"/>
          <w:szCs w:val="24"/>
        </w:rPr>
        <w:t>la</w:t>
      </w:r>
      <w:proofErr w:type="gramEnd"/>
      <w:r w:rsidRPr="00B3072F">
        <w:rPr>
          <w:rFonts w:ascii="Palatino Linotype" w:hAnsi="Palatino Linotype" w:cs="Palatino Linotype"/>
          <w:sz w:val="24"/>
          <w:szCs w:val="24"/>
        </w:rPr>
        <w:t xml:space="preserve"> carte” értékesítés során, a társas és büfé étkezéseken, a családi eseményeken és egyéb ünnepélyes eseményeken).</w:t>
      </w:r>
    </w:p>
    <w:p w:rsidR="006067DD" w:rsidRPr="00B3072F" w:rsidRDefault="006067DD" w:rsidP="00B3072F">
      <w:pPr>
        <w:pStyle w:val="Jegyzetszveg"/>
        <w:spacing w:after="0"/>
        <w:ind w:left="1134"/>
        <w:jc w:val="both"/>
        <w:rPr>
          <w:rFonts w:ascii="Palatino Linotype" w:hAnsi="Palatino Linotype" w:cs="Palatino Linotype"/>
          <w:sz w:val="24"/>
          <w:szCs w:val="24"/>
        </w:rPr>
      </w:pPr>
      <w:r w:rsidRPr="00B3072F">
        <w:rPr>
          <w:rFonts w:ascii="Palatino Linotype" w:hAnsi="Palatino Linotype" w:cs="Palatino Linotype"/>
          <w:kern w:val="1"/>
          <w:sz w:val="24"/>
          <w:szCs w:val="24"/>
          <w:lang w:eastAsia="hi-IN" w:bidi="hi-IN"/>
        </w:rPr>
        <w:t xml:space="preserve">Kapcsolattartás a vendégekkel, munkatársakkal, </w:t>
      </w:r>
      <w:r w:rsidRPr="00B3072F">
        <w:rPr>
          <w:rFonts w:ascii="Palatino Linotype" w:hAnsi="Palatino Linotype" w:cs="Palatino Linotype"/>
          <w:sz w:val="24"/>
          <w:szCs w:val="24"/>
        </w:rPr>
        <w:t>társrészlegekkel.</w:t>
      </w:r>
    </w:p>
    <w:p w:rsidR="006067DD" w:rsidRPr="00B3072F" w:rsidRDefault="006067DD" w:rsidP="00B3072F">
      <w:pPr>
        <w:pStyle w:val="Jegyzetszveg"/>
        <w:spacing w:after="0"/>
        <w:ind w:left="1134"/>
        <w:jc w:val="both"/>
        <w:rPr>
          <w:rFonts w:ascii="Palatino Linotype" w:hAnsi="Palatino Linotype" w:cs="Palatino Linotype"/>
          <w:sz w:val="24"/>
          <w:szCs w:val="24"/>
        </w:rPr>
      </w:pPr>
      <w:r w:rsidRPr="00B3072F">
        <w:rPr>
          <w:rFonts w:ascii="Palatino Linotype" w:hAnsi="Palatino Linotype" w:cs="Palatino Linotype"/>
          <w:kern w:val="1"/>
          <w:sz w:val="24"/>
          <w:szCs w:val="24"/>
          <w:lang w:eastAsia="hi-IN" w:bidi="hi-IN"/>
        </w:rPr>
        <w:t xml:space="preserve">Alá-, mellé- és fölérendeltségi viszony </w:t>
      </w:r>
      <w:r w:rsidRPr="00B3072F">
        <w:rPr>
          <w:rFonts w:ascii="Palatino Linotype" w:hAnsi="Palatino Linotype" w:cs="Palatino Linotype"/>
          <w:sz w:val="24"/>
          <w:szCs w:val="24"/>
        </w:rPr>
        <w:t xml:space="preserve">a vendéglátó üzletben. </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Konfliktusok kezelése.</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Vendégtípusok.</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Fogyasztói szokások (nem, életkor, nemzetiség, társadalmi státusz).</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sz w:val="24"/>
          <w:szCs w:val="24"/>
        </w:rPr>
        <w:t>A vendégek korával, nemével, nemzetiségével, vallásával kapcsolatban, protokolláris szabályok</w:t>
      </w:r>
      <w:r w:rsidRPr="00B3072F">
        <w:rPr>
          <w:rFonts w:ascii="Palatino Linotype" w:hAnsi="Palatino Linotype" w:cs="Palatino Linotype"/>
          <w:kern w:val="1"/>
          <w:sz w:val="24"/>
          <w:szCs w:val="24"/>
          <w:lang w:eastAsia="hi-IN" w:bidi="hi-IN"/>
        </w:rPr>
        <w:t xml:space="preserve">. </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 xml:space="preserve">Vendégek jogai és kötelességei. </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sz w:val="24"/>
          <w:szCs w:val="24"/>
        </w:rPr>
        <w:t>Vásárlók könyve tartalma, használata, reklamáció ügyintézése, adminisztratív teendők.</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 xml:space="preserve">Vendég reklamációk intézése. </w:t>
      </w:r>
    </w:p>
    <w:p w:rsidR="006067DD" w:rsidRPr="00B3072F" w:rsidRDefault="006067DD" w:rsidP="00B3072F">
      <w:pPr>
        <w:widowControl w:val="0"/>
        <w:suppressAutoHyphens/>
        <w:spacing w:after="0" w:line="240" w:lineRule="auto"/>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w:t>
      </w:r>
    </w:p>
    <w:p w:rsidR="006067DD" w:rsidRPr="00B3072F" w:rsidRDefault="006067DD" w:rsidP="00B3072F">
      <w:pPr>
        <w:widowControl w:val="0"/>
        <w:numPr>
          <w:ilvl w:val="2"/>
          <w:numId w:val="8"/>
        </w:numPr>
        <w:suppressAutoHyphens/>
        <w:spacing w:after="0" w:line="240" w:lineRule="auto"/>
        <w:ind w:left="1134" w:firstLine="0"/>
        <w:jc w:val="both"/>
        <w:rPr>
          <w:rFonts w:ascii="Palatino Linotype" w:hAnsi="Palatino Linotype" w:cs="Palatino Linotype"/>
          <w:b/>
          <w:bCs/>
          <w:sz w:val="24"/>
          <w:szCs w:val="24"/>
        </w:rPr>
      </w:pPr>
      <w:r w:rsidRPr="00B3072F">
        <w:rPr>
          <w:rFonts w:ascii="Palatino Linotype" w:hAnsi="Palatino Linotype" w:cs="Palatino Linotype"/>
          <w:b/>
          <w:bCs/>
          <w:sz w:val="24"/>
          <w:szCs w:val="24"/>
        </w:rPr>
        <w:t xml:space="preserve">Üzleti adminisztráció </w:t>
      </w:r>
      <w:r w:rsidRPr="00B3072F">
        <w:rPr>
          <w:rFonts w:ascii="Palatino Linotype" w:hAnsi="Palatino Linotype" w:cs="Palatino Linotype"/>
          <w:b/>
          <w:bCs/>
          <w:sz w:val="24"/>
          <w:szCs w:val="24"/>
        </w:rPr>
        <w:tab/>
      </w:r>
      <w:r w:rsidRPr="00B3072F">
        <w:rPr>
          <w:rFonts w:ascii="Palatino Linotype" w:hAnsi="Palatino Linotype" w:cs="Palatino Linotype"/>
          <w:b/>
          <w:bCs/>
          <w:sz w:val="24"/>
          <w:szCs w:val="24"/>
        </w:rPr>
        <w:tab/>
      </w:r>
      <w:r w:rsidRPr="00B3072F">
        <w:rPr>
          <w:rFonts w:ascii="Palatino Linotype" w:hAnsi="Palatino Linotype" w:cs="Palatino Linotype"/>
          <w:b/>
          <w:bCs/>
          <w:sz w:val="24"/>
          <w:szCs w:val="24"/>
        </w:rPr>
        <w:tab/>
      </w:r>
      <w:r w:rsidRPr="00B3072F">
        <w:rPr>
          <w:rFonts w:ascii="Palatino Linotype" w:hAnsi="Palatino Linotype" w:cs="Palatino Linotype"/>
          <w:b/>
          <w:bCs/>
          <w:sz w:val="24"/>
          <w:szCs w:val="24"/>
        </w:rPr>
        <w:tab/>
      </w:r>
      <w:r w:rsidRPr="00B3072F">
        <w:rPr>
          <w:rFonts w:ascii="Palatino Linotype" w:hAnsi="Palatino Linotype" w:cs="Palatino Linotype"/>
          <w:b/>
          <w:bCs/>
          <w:sz w:val="24"/>
          <w:szCs w:val="24"/>
        </w:rPr>
        <w:tab/>
      </w:r>
      <w:r w:rsidRPr="00B3072F">
        <w:rPr>
          <w:rFonts w:ascii="Palatino Linotype" w:hAnsi="Palatino Linotype" w:cs="Palatino Linotype"/>
          <w:b/>
          <w:bCs/>
          <w:i/>
          <w:iCs/>
          <w:sz w:val="24"/>
          <w:szCs w:val="24"/>
        </w:rPr>
        <w:t xml:space="preserve"> 12 óra/22óra</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A vendéglátó eladói tevékenység végzéséhez szükséges napi adminisztráció, szállítólevelek, számlák, az üzlet belső árumozgásának bizonylatolása.</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lastRenderedPageBreak/>
        <w:t>Megrendelések, ajánlatok, szigorú számadásra kötelezett bizonylatok és azok nyilvántartása.</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Pénztárkönyv vezetése, különböző fizetési módokkal, eszközökkel kapcsolatos nyilvántartások.</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Pénztárgépek, üzleti információs eszközök kezelése, működtetése.</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Vendéglátós alap szoftwerek ismerete.</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A HACCP dokumentumai, bizonylatai a vendéglátó-eladó munkájában.</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Nyomtatványok felismerése, kitöltése, alkalmazása, tartalmának ismerete.</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Napi elszámolás bizonylatainak kezelése.</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Leltározás, áruátvétel, bevételezés, készletnyilvántartás bizonylatainak kitöltése.</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Munkabeosztás, jelenléti ív kezelése.</w:t>
      </w:r>
    </w:p>
    <w:p w:rsidR="006067DD" w:rsidRPr="00B3072F" w:rsidRDefault="006067DD" w:rsidP="00B3072F">
      <w:pPr>
        <w:widowControl w:val="0"/>
        <w:suppressAutoHyphens/>
        <w:spacing w:after="0" w:line="240" w:lineRule="auto"/>
        <w:ind w:left="1134"/>
        <w:jc w:val="both"/>
        <w:rPr>
          <w:rFonts w:ascii="Palatino Linotype" w:hAnsi="Palatino Linotype" w:cs="Palatino Linotype"/>
          <w:b/>
          <w:bCs/>
          <w:kern w:val="1"/>
          <w:sz w:val="24"/>
          <w:szCs w:val="24"/>
          <w:lang w:eastAsia="hi-IN" w:bidi="hi-IN"/>
        </w:rPr>
      </w:pPr>
    </w:p>
    <w:p w:rsidR="006067DD" w:rsidRPr="00B3072F" w:rsidRDefault="006067DD" w:rsidP="00B3072F">
      <w:pPr>
        <w:numPr>
          <w:ilvl w:val="1"/>
          <w:numId w:val="8"/>
        </w:numPr>
        <w:spacing w:after="0" w:line="240" w:lineRule="auto"/>
        <w:ind w:left="567" w:hanging="7"/>
        <w:jc w:val="both"/>
        <w:rPr>
          <w:rFonts w:ascii="Palatino Linotype" w:hAnsi="Palatino Linotype" w:cs="Palatino Linotype"/>
          <w:b/>
          <w:bCs/>
          <w:i/>
          <w:iCs/>
          <w:sz w:val="24"/>
          <w:szCs w:val="24"/>
        </w:rPr>
      </w:pPr>
      <w:r w:rsidRPr="00B3072F">
        <w:rPr>
          <w:rFonts w:ascii="Palatino Linotype" w:hAnsi="Palatino Linotype" w:cs="Palatino Linotype"/>
          <w:b/>
          <w:bCs/>
          <w:i/>
          <w:iCs/>
          <w:sz w:val="24"/>
          <w:szCs w:val="24"/>
        </w:rPr>
        <w:t xml:space="preserve">A képzés javasolt helyszíne </w:t>
      </w:r>
      <w:r w:rsidRPr="00B3072F">
        <w:rPr>
          <w:rFonts w:ascii="Palatino Linotype" w:hAnsi="Palatino Linotype" w:cs="Palatino Linotype"/>
          <w:b/>
          <w:bCs/>
          <w:i/>
          <w:iCs/>
          <w:kern w:val="1"/>
          <w:sz w:val="24"/>
          <w:szCs w:val="24"/>
          <w:lang w:eastAsia="hi-IN" w:bidi="hi-IN"/>
        </w:rPr>
        <w:t xml:space="preserve">(ajánlás) </w:t>
      </w:r>
    </w:p>
    <w:p w:rsidR="006067DD" w:rsidRPr="00B3072F" w:rsidRDefault="006067DD" w:rsidP="00B3072F">
      <w:pPr>
        <w:spacing w:after="0" w:line="240" w:lineRule="auto"/>
        <w:ind w:left="567" w:hanging="7"/>
        <w:jc w:val="both"/>
        <w:rPr>
          <w:rFonts w:ascii="Palatino Linotype" w:hAnsi="Palatino Linotype" w:cs="Palatino Linotype"/>
          <w:i/>
          <w:iCs/>
          <w:kern w:val="1"/>
          <w:sz w:val="24"/>
          <w:szCs w:val="24"/>
          <w:lang w:eastAsia="hi-IN" w:bidi="hi-IN"/>
        </w:rPr>
      </w:pPr>
      <w:r w:rsidRPr="00B3072F">
        <w:rPr>
          <w:rFonts w:ascii="Palatino Linotype" w:hAnsi="Palatino Linotype" w:cs="Palatino Linotype"/>
          <w:i/>
          <w:iCs/>
          <w:kern w:val="1"/>
          <w:sz w:val="24"/>
          <w:szCs w:val="24"/>
          <w:lang w:eastAsia="hi-IN" w:bidi="hi-IN"/>
        </w:rPr>
        <w:t>Szaktanterem, számítógépterem, tanétterem</w:t>
      </w:r>
    </w:p>
    <w:p w:rsidR="000026EA" w:rsidRPr="00B3072F" w:rsidRDefault="000026EA" w:rsidP="00B3072F">
      <w:pPr>
        <w:spacing w:after="0" w:line="240" w:lineRule="auto"/>
        <w:ind w:left="567" w:hanging="7"/>
        <w:jc w:val="both"/>
        <w:rPr>
          <w:rFonts w:ascii="Palatino Linotype" w:hAnsi="Palatino Linotype" w:cs="Palatino Linotype"/>
          <w:i/>
          <w:iCs/>
          <w:sz w:val="24"/>
          <w:szCs w:val="24"/>
        </w:rPr>
      </w:pPr>
    </w:p>
    <w:p w:rsidR="006067DD" w:rsidRPr="00B3072F" w:rsidRDefault="006067DD" w:rsidP="00B3072F">
      <w:pPr>
        <w:numPr>
          <w:ilvl w:val="1"/>
          <w:numId w:val="8"/>
        </w:numPr>
        <w:spacing w:after="0" w:line="240" w:lineRule="auto"/>
        <w:ind w:left="567" w:hanging="7"/>
        <w:jc w:val="both"/>
        <w:rPr>
          <w:rFonts w:ascii="Palatino Linotype" w:hAnsi="Palatino Linotype" w:cs="Palatino Linotype"/>
          <w:b/>
          <w:bCs/>
          <w:i/>
          <w:iCs/>
          <w:sz w:val="24"/>
          <w:szCs w:val="24"/>
        </w:rPr>
      </w:pPr>
      <w:r w:rsidRPr="00B3072F">
        <w:rPr>
          <w:rFonts w:ascii="Palatino Linotype" w:hAnsi="Palatino Linotype" w:cs="Palatino Linotype"/>
          <w:b/>
          <w:bCs/>
          <w:i/>
          <w:iCs/>
          <w:sz w:val="24"/>
          <w:szCs w:val="24"/>
        </w:rPr>
        <w:t>A tantárgy elsajátítása során alkalmazható sajátos módszerek, tanulói tevékenységformák (ajánlás)</w:t>
      </w:r>
    </w:p>
    <w:p w:rsidR="006067DD" w:rsidRPr="00B3072F" w:rsidRDefault="006067DD" w:rsidP="00B3072F">
      <w:pPr>
        <w:spacing w:after="0" w:line="240" w:lineRule="auto"/>
        <w:ind w:left="574"/>
        <w:jc w:val="both"/>
        <w:rPr>
          <w:rFonts w:ascii="Palatino Linotype" w:hAnsi="Palatino Linotype" w:cs="Palatino Linotype"/>
          <w:b/>
          <w:bCs/>
          <w:i/>
          <w:iCs/>
          <w:sz w:val="24"/>
          <w:szCs w:val="24"/>
        </w:rPr>
      </w:pPr>
    </w:p>
    <w:p w:rsidR="006067DD" w:rsidRPr="00B3072F" w:rsidRDefault="006067DD" w:rsidP="00B3072F">
      <w:pPr>
        <w:pStyle w:val="Listaszerbekezds"/>
        <w:widowControl w:val="0"/>
        <w:numPr>
          <w:ilvl w:val="2"/>
          <w:numId w:val="8"/>
        </w:numPr>
        <w:suppressAutoHyphens/>
        <w:spacing w:after="0" w:line="240" w:lineRule="auto"/>
        <w:ind w:left="1843" w:hanging="850"/>
        <w:jc w:val="both"/>
        <w:rPr>
          <w:rFonts w:ascii="Palatino Linotype" w:hAnsi="Palatino Linotype" w:cs="Palatino Linotype"/>
          <w:b/>
          <w:bCs/>
          <w:i/>
          <w:iCs/>
          <w:sz w:val="24"/>
          <w:szCs w:val="24"/>
          <w:lang w:eastAsia="hu-HU"/>
        </w:rPr>
      </w:pPr>
      <w:r w:rsidRPr="00B3072F">
        <w:rPr>
          <w:rFonts w:ascii="Palatino Linotype" w:hAnsi="Palatino Linotype" w:cs="Palatino Linotype"/>
          <w:b/>
          <w:bCs/>
          <w:i/>
          <w:iCs/>
          <w:sz w:val="24"/>
          <w:szCs w:val="24"/>
          <w:lang w:eastAsia="hu-HU"/>
        </w:rPr>
        <w:t>A tantárgy elsajátítása során alkalmazható sajátos módszerek (ajánlás)</w:t>
      </w:r>
    </w:p>
    <w:tbl>
      <w:tblPr>
        <w:tblpPr w:leftFromText="141" w:rightFromText="141" w:vertAnchor="text" w:horzAnchor="margin" w:tblpY="17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067DD" w:rsidRPr="008B7D14">
        <w:tc>
          <w:tcPr>
            <w:tcW w:w="994" w:type="dxa"/>
            <w:vMerge w:val="restart"/>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Sorszám</w:t>
            </w:r>
          </w:p>
        </w:tc>
        <w:tc>
          <w:tcPr>
            <w:tcW w:w="2800" w:type="dxa"/>
            <w:vMerge w:val="restart"/>
            <w:vAlign w:val="center"/>
          </w:tcPr>
          <w:p w:rsidR="006067DD"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 xml:space="preserve">Alkalmazott oktatási </w:t>
            </w:r>
          </w:p>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m</w:t>
            </w:r>
            <w:r w:rsidRPr="008B7D14">
              <w:rPr>
                <w:rFonts w:ascii="Palatino Linotype" w:hAnsi="Palatino Linotype" w:cs="Palatino Linotype"/>
                <w:b/>
                <w:bCs/>
                <w:sz w:val="20"/>
                <w:szCs w:val="20"/>
              </w:rPr>
              <w:t>ódszer neve</w:t>
            </w:r>
          </w:p>
        </w:tc>
        <w:tc>
          <w:tcPr>
            <w:tcW w:w="2835" w:type="dxa"/>
            <w:gridSpan w:val="3"/>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A tanulói tevékenység szervezeti kerete</w:t>
            </w:r>
          </w:p>
        </w:tc>
        <w:tc>
          <w:tcPr>
            <w:tcW w:w="2659" w:type="dxa"/>
            <w:vMerge w:val="restart"/>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067DD" w:rsidRPr="008B7D14">
        <w:tc>
          <w:tcPr>
            <w:tcW w:w="994" w:type="dxa"/>
            <w:vMerge/>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p>
        </w:tc>
        <w:tc>
          <w:tcPr>
            <w:tcW w:w="2800" w:type="dxa"/>
            <w:vMerge/>
            <w:vAlign w:val="center"/>
          </w:tcPr>
          <w:p w:rsidR="006067DD" w:rsidRPr="008B7D14" w:rsidRDefault="006067DD" w:rsidP="00004962">
            <w:pPr>
              <w:spacing w:after="0" w:line="240" w:lineRule="auto"/>
              <w:rPr>
                <w:rFonts w:ascii="Palatino Linotype" w:hAnsi="Palatino Linotype" w:cs="Palatino Linotype"/>
                <w:b/>
                <w:bCs/>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egyéni</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csoport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osztály</w:t>
            </w:r>
          </w:p>
        </w:tc>
        <w:tc>
          <w:tcPr>
            <w:tcW w:w="2659" w:type="dxa"/>
            <w:vMerge/>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p>
        </w:tc>
      </w:tr>
      <w:tr w:rsidR="006067DD" w:rsidRPr="008B7D14">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1.1</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magyarázat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1.2.</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vita</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1.3.</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w:t>
            </w:r>
            <w:r>
              <w:rPr>
                <w:rFonts w:ascii="Palatino Linotype" w:hAnsi="Palatino Linotype" w:cs="Palatino Linotype"/>
                <w:sz w:val="20"/>
                <w:szCs w:val="20"/>
              </w:rPr>
              <w:t>4.</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projekt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w:t>
            </w:r>
            <w:r>
              <w:rPr>
                <w:rFonts w:ascii="Palatino Linotype" w:hAnsi="Palatino Linotype" w:cs="Palatino Linotype"/>
                <w:sz w:val="20"/>
                <w:szCs w:val="20"/>
              </w:rPr>
              <w:t>5.</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0026EA" w:rsidRPr="00740620" w:rsidRDefault="000026EA" w:rsidP="00004962">
      <w:pPr>
        <w:spacing w:after="0" w:line="240" w:lineRule="auto"/>
        <w:rPr>
          <w:rFonts w:ascii="Palatino Linotype" w:hAnsi="Palatino Linotype" w:cs="Palatino Linotype"/>
          <w:b/>
          <w:bCs/>
          <w:i/>
          <w:iCs/>
          <w:sz w:val="24"/>
          <w:szCs w:val="24"/>
        </w:rPr>
      </w:pPr>
    </w:p>
    <w:p w:rsidR="006067DD" w:rsidRPr="00740620" w:rsidRDefault="006067DD" w:rsidP="002747B0">
      <w:pPr>
        <w:pStyle w:val="Listaszerbekezds"/>
        <w:widowControl w:val="0"/>
        <w:numPr>
          <w:ilvl w:val="2"/>
          <w:numId w:val="8"/>
        </w:numPr>
        <w:suppressAutoHyphens/>
        <w:spacing w:after="0" w:line="240" w:lineRule="auto"/>
        <w:ind w:left="1843" w:hanging="850"/>
        <w:jc w:val="both"/>
        <w:rPr>
          <w:rFonts w:ascii="Palatino Linotype" w:hAnsi="Palatino Linotype" w:cs="Palatino Linotype"/>
          <w:b/>
          <w:bCs/>
          <w:i/>
          <w:iCs/>
          <w:sz w:val="24"/>
          <w:szCs w:val="24"/>
          <w:lang w:eastAsia="hu-HU"/>
        </w:rPr>
      </w:pPr>
      <w:r w:rsidRPr="00740620">
        <w:rPr>
          <w:rFonts w:ascii="Palatino Linotype" w:hAnsi="Palatino Linotype" w:cs="Palatino Linotype"/>
          <w:b/>
          <w:bCs/>
          <w:i/>
          <w:iCs/>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067DD" w:rsidRPr="00FE5532">
        <w:trPr>
          <w:cantSplit/>
          <w:trHeight w:val="921"/>
          <w:jc w:val="center"/>
        </w:trPr>
        <w:tc>
          <w:tcPr>
            <w:tcW w:w="828"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Sor</w:t>
            </w:r>
            <w:r>
              <w:rPr>
                <w:rFonts w:ascii="Palatino Linotype" w:hAnsi="Palatino Linotype" w:cs="Palatino Linotype"/>
                <w:b/>
                <w:bCs/>
                <w:sz w:val="20"/>
                <w:szCs w:val="20"/>
              </w:rPr>
              <w:t>-</w:t>
            </w:r>
            <w:r w:rsidRPr="00FE5532">
              <w:rPr>
                <w:rFonts w:ascii="Palatino Linotype" w:hAnsi="Palatino Linotype" w:cs="Palatino Linotype"/>
                <w:b/>
                <w:bCs/>
                <w:sz w:val="20"/>
                <w:szCs w:val="20"/>
              </w:rPr>
              <w:t>szám</w:t>
            </w:r>
          </w:p>
        </w:tc>
        <w:tc>
          <w:tcPr>
            <w:tcW w:w="3621"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tevékenységforma</w:t>
            </w:r>
          </w:p>
        </w:tc>
        <w:tc>
          <w:tcPr>
            <w:tcW w:w="2370" w:type="dxa"/>
            <w:gridSpan w:val="3"/>
            <w:vAlign w:val="center"/>
          </w:tcPr>
          <w:p w:rsidR="006067DD"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 szervezési kerete</w:t>
            </w:r>
          </w:p>
          <w:p w:rsidR="006067DD"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0"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067DD" w:rsidRPr="00FE5532">
        <w:trPr>
          <w:cantSplit/>
          <w:trHeight w:val="1076"/>
          <w:jc w:val="center"/>
        </w:trPr>
        <w:tc>
          <w:tcPr>
            <w:tcW w:w="828" w:type="dxa"/>
            <w:vMerge/>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p>
        </w:tc>
        <w:tc>
          <w:tcPr>
            <w:tcW w:w="3621" w:type="dxa"/>
            <w:vMerge/>
            <w:vAlign w:val="center"/>
          </w:tcPr>
          <w:p w:rsidR="006067DD" w:rsidRPr="00FE5532" w:rsidRDefault="006067DD" w:rsidP="00004962">
            <w:pPr>
              <w:spacing w:after="0" w:line="240" w:lineRule="auto"/>
              <w:rPr>
                <w:rFonts w:ascii="Palatino Linotype" w:hAnsi="Palatino Linotype" w:cs="Palatino Linotype"/>
                <w:b/>
                <w:bCs/>
                <w:sz w:val="20"/>
                <w:szCs w:val="20"/>
              </w:rPr>
            </w:pPr>
          </w:p>
        </w:tc>
        <w:tc>
          <w:tcPr>
            <w:tcW w:w="809" w:type="dxa"/>
            <w:textDirection w:val="btLr"/>
            <w:vAlign w:val="center"/>
          </w:tcPr>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8" w:type="dxa"/>
            <w:textDirection w:val="btLr"/>
            <w:vAlign w:val="center"/>
          </w:tcPr>
          <w:p w:rsidR="006067DD"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3" w:type="dxa"/>
            <w:textDirection w:val="btLr"/>
            <w:vAlign w:val="center"/>
          </w:tcPr>
          <w:p w:rsidR="006067DD"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0" w:type="dxa"/>
            <w:vMerge/>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1.</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Olvasott szöveg önálló feldolgozása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1.2.</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Információk önálló rendszerezése</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1.3.</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2.</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Pr>
                <w:rFonts w:ascii="Palatino Linotype" w:hAnsi="Palatino Linotype" w:cs="Palatino Linotype"/>
                <w:sz w:val="20"/>
                <w:szCs w:val="20"/>
              </w:rPr>
              <w:t>Munkamegfigyelés adott szempontok alapján</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Tapasztalatok helyszíni ismertetése szóban</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.3</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Pr>
                <w:rFonts w:ascii="Palatino Linotype" w:hAnsi="Palatino Linotype" w:cs="Palatino Linotype"/>
                <w:sz w:val="20"/>
                <w:szCs w:val="20"/>
              </w:rPr>
              <w:t>Műveletek gyakorlása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2.4.</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Pr>
                <w:rFonts w:ascii="Palatino Linotype" w:hAnsi="Palatino Linotype" w:cs="Palatino Linotype"/>
                <w:sz w:val="20"/>
                <w:szCs w:val="20"/>
              </w:rPr>
              <w:t xml:space="preserve">Árutermelő szakmai munkatevékenység </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Pr="008B7D14">
              <w:rPr>
                <w:rFonts w:ascii="Palatino Linotype" w:hAnsi="Palatino Linotype" w:cs="Palatino Linotype"/>
                <w:b/>
                <w:bCs/>
                <w:sz w:val="20"/>
                <w:szCs w:val="20"/>
              </w:rPr>
              <w:t>.</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Csoportos munkaformák körében</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Kiscsoportos szakmai munkavégzés irányítással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3.2.</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Csoportos helyzetgyakorlat</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6067DD" w:rsidRPr="00740620" w:rsidRDefault="006067DD" w:rsidP="00004962">
      <w:pPr>
        <w:spacing w:after="0" w:line="240" w:lineRule="auto"/>
        <w:ind w:left="792"/>
        <w:rPr>
          <w:rFonts w:ascii="Palatino Linotype" w:hAnsi="Palatino Linotype" w:cs="Palatino Linotype"/>
          <w:b/>
          <w:bCs/>
          <w:i/>
          <w:iCs/>
          <w:sz w:val="24"/>
          <w:szCs w:val="24"/>
        </w:rPr>
      </w:pPr>
    </w:p>
    <w:p w:rsidR="006067DD" w:rsidRPr="00740620" w:rsidRDefault="006067DD" w:rsidP="000026EA">
      <w:pPr>
        <w:widowControl w:val="0"/>
        <w:numPr>
          <w:ilvl w:val="1"/>
          <w:numId w:val="8"/>
        </w:numPr>
        <w:suppressAutoHyphens/>
        <w:spacing w:after="0" w:line="240" w:lineRule="auto"/>
        <w:ind w:left="567" w:hanging="7"/>
        <w:rPr>
          <w:rFonts w:ascii="Palatino Linotype" w:hAnsi="Palatino Linotype" w:cs="Palatino Linotype"/>
          <w:b/>
          <w:bCs/>
          <w:kern w:val="1"/>
          <w:sz w:val="24"/>
          <w:szCs w:val="24"/>
          <w:lang w:eastAsia="hi-IN" w:bidi="hi-IN"/>
        </w:rPr>
      </w:pPr>
      <w:r w:rsidRPr="00740620">
        <w:rPr>
          <w:rFonts w:ascii="Palatino Linotype" w:hAnsi="Palatino Linotype" w:cs="Palatino Linotype"/>
          <w:b/>
          <w:bCs/>
          <w:sz w:val="24"/>
          <w:szCs w:val="24"/>
        </w:rPr>
        <w:t>A tantárgy értékelésének módja</w:t>
      </w:r>
    </w:p>
    <w:p w:rsidR="006067DD" w:rsidRPr="00740620" w:rsidRDefault="006067DD" w:rsidP="000026EA">
      <w:pPr>
        <w:widowControl w:val="0"/>
        <w:suppressAutoHyphens/>
        <w:spacing w:after="0" w:line="240" w:lineRule="auto"/>
        <w:ind w:left="567" w:hanging="7"/>
        <w:rPr>
          <w:rFonts w:ascii="Palatino Linotype" w:hAnsi="Palatino Linotype" w:cs="Palatino Linotype"/>
          <w:sz w:val="24"/>
          <w:szCs w:val="24"/>
        </w:rPr>
      </w:pPr>
      <w:r w:rsidRPr="00740620">
        <w:rPr>
          <w:rFonts w:ascii="Palatino Linotype" w:hAnsi="Palatino Linotype" w:cs="Palatino Linotype"/>
          <w:sz w:val="24"/>
          <w:szCs w:val="24"/>
        </w:rPr>
        <w:t xml:space="preserve">A nemzeti köznevelésről szóló 2011. évi CXC. </w:t>
      </w:r>
      <w:r w:rsidR="00BF587F">
        <w:rPr>
          <w:rFonts w:ascii="Palatino Linotype" w:hAnsi="Palatino Linotype" w:cs="Palatino Linotype"/>
          <w:sz w:val="24"/>
          <w:szCs w:val="24"/>
        </w:rPr>
        <w:t>törvény</w:t>
      </w:r>
      <w:r w:rsidRPr="00740620">
        <w:rPr>
          <w:rFonts w:ascii="Palatino Linotype" w:hAnsi="Palatino Linotype" w:cs="Palatino Linotype"/>
          <w:sz w:val="24"/>
          <w:szCs w:val="24"/>
        </w:rPr>
        <w:t xml:space="preserve"> 54. § (2) a) pontja szerinti értékeléssel.</w:t>
      </w:r>
    </w:p>
    <w:p w:rsidR="006067DD" w:rsidRDefault="006067DD" w:rsidP="00004962">
      <w:pPr>
        <w:widowControl w:val="0"/>
        <w:suppressAutoHyphens/>
        <w:spacing w:after="0" w:line="240" w:lineRule="auto"/>
        <w:ind w:left="709"/>
        <w:rPr>
          <w:rFonts w:ascii="Palatino Linotype" w:hAnsi="Palatino Linotype" w:cs="Palatino Linotype"/>
          <w:sz w:val="24"/>
          <w:szCs w:val="24"/>
        </w:rPr>
      </w:pPr>
    </w:p>
    <w:p w:rsidR="000026EA" w:rsidRPr="00740620" w:rsidRDefault="000026EA" w:rsidP="00004962">
      <w:pPr>
        <w:widowControl w:val="0"/>
        <w:suppressAutoHyphens/>
        <w:spacing w:after="0" w:line="240" w:lineRule="auto"/>
        <w:ind w:left="709"/>
        <w:rPr>
          <w:rFonts w:ascii="Palatino Linotype" w:hAnsi="Palatino Linotype" w:cs="Palatino Linotype"/>
          <w:sz w:val="24"/>
          <w:szCs w:val="24"/>
        </w:rPr>
      </w:pPr>
    </w:p>
    <w:p w:rsidR="006067DD" w:rsidRPr="00740620" w:rsidRDefault="006067DD" w:rsidP="00016A63">
      <w:pPr>
        <w:numPr>
          <w:ilvl w:val="0"/>
          <w:numId w:val="8"/>
        </w:numPr>
        <w:spacing w:after="0" w:line="240" w:lineRule="auto"/>
        <w:ind w:left="357" w:hanging="357"/>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lang w:eastAsia="hu-HU"/>
        </w:rPr>
        <w:tab/>
        <w:t xml:space="preserve">Értékesítés gyakorlata tantárgy </w:t>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ab/>
      </w:r>
      <w:r w:rsidR="000026EA">
        <w:rPr>
          <w:rFonts w:ascii="Palatino Linotype" w:hAnsi="Palatino Linotype" w:cs="Palatino Linotype"/>
          <w:b/>
          <w:bCs/>
          <w:sz w:val="24"/>
          <w:szCs w:val="24"/>
          <w:lang w:eastAsia="hu-HU"/>
        </w:rPr>
        <w:tab/>
      </w:r>
      <w:r w:rsidR="000026EA">
        <w:rPr>
          <w:rFonts w:ascii="Palatino Linotype" w:hAnsi="Palatino Linotype" w:cs="Palatino Linotype"/>
          <w:b/>
          <w:bCs/>
          <w:sz w:val="24"/>
          <w:szCs w:val="24"/>
          <w:lang w:eastAsia="hu-HU"/>
        </w:rPr>
        <w:tab/>
      </w:r>
      <w:r w:rsidRPr="00740620">
        <w:rPr>
          <w:rFonts w:ascii="Palatino Linotype" w:hAnsi="Palatino Linotype" w:cs="Palatino Linotype"/>
          <w:b/>
          <w:bCs/>
          <w:sz w:val="24"/>
          <w:szCs w:val="24"/>
          <w:lang w:eastAsia="hu-HU"/>
        </w:rPr>
        <w:t>72</w:t>
      </w:r>
      <w:r w:rsidR="005F0DCC">
        <w:rPr>
          <w:rFonts w:ascii="Palatino Linotype" w:hAnsi="Palatino Linotype" w:cs="Palatino Linotype"/>
          <w:b/>
          <w:bCs/>
          <w:sz w:val="24"/>
          <w:szCs w:val="24"/>
          <w:lang w:eastAsia="hu-HU"/>
        </w:rPr>
        <w:t xml:space="preserve"> óra</w:t>
      </w:r>
      <w:r w:rsidRPr="00740620">
        <w:rPr>
          <w:rFonts w:ascii="Palatino Linotype" w:hAnsi="Palatino Linotype" w:cs="Palatino Linotype"/>
          <w:b/>
          <w:bCs/>
          <w:sz w:val="24"/>
          <w:szCs w:val="24"/>
          <w:lang w:eastAsia="hu-HU"/>
        </w:rPr>
        <w:t>/96 óra</w:t>
      </w:r>
    </w:p>
    <w:p w:rsidR="006067DD" w:rsidRPr="00B3072F" w:rsidRDefault="006067DD" w:rsidP="00004962">
      <w:pPr>
        <w:spacing w:after="0" w:line="240" w:lineRule="auto"/>
        <w:jc w:val="right"/>
        <w:rPr>
          <w:rFonts w:ascii="Palatino Linotype" w:hAnsi="Palatino Linotype" w:cs="Palatino Linotype"/>
          <w:i/>
          <w:sz w:val="24"/>
          <w:szCs w:val="24"/>
        </w:rPr>
      </w:pPr>
      <w:r w:rsidRPr="00B3072F">
        <w:rPr>
          <w:rFonts w:ascii="Palatino Linotype" w:hAnsi="Palatino Linotype" w:cs="Palatino Linotype"/>
          <w:i/>
          <w:sz w:val="24"/>
          <w:szCs w:val="24"/>
        </w:rPr>
        <w:t>*</w:t>
      </w:r>
      <w:r w:rsidRPr="00B3072F">
        <w:rPr>
          <w:rFonts w:ascii="Palatino Linotype" w:hAnsi="Palatino Linotype" w:cs="Palatino Linotype"/>
          <w:i/>
          <w:sz w:val="20"/>
          <w:szCs w:val="20"/>
        </w:rPr>
        <w:t>Három évfolyamos képzés közismereti oktatással/két évfolyamos képzés közismereti oktatás nélkül</w:t>
      </w:r>
    </w:p>
    <w:p w:rsidR="006067DD" w:rsidRPr="00740620" w:rsidRDefault="006067DD" w:rsidP="00004962">
      <w:pPr>
        <w:widowControl w:val="0"/>
        <w:suppressAutoHyphens/>
        <w:spacing w:after="0" w:line="240" w:lineRule="auto"/>
        <w:rPr>
          <w:rFonts w:ascii="Palatino Linotype" w:hAnsi="Palatino Linotype" w:cs="Palatino Linotype"/>
          <w:b/>
          <w:bCs/>
          <w:kern w:val="1"/>
          <w:sz w:val="24"/>
          <w:szCs w:val="24"/>
          <w:lang w:eastAsia="hi-IN" w:bidi="hi-IN"/>
        </w:rPr>
      </w:pPr>
    </w:p>
    <w:p w:rsidR="006067DD" w:rsidRPr="00B3072F" w:rsidRDefault="006067DD" w:rsidP="00B3072F">
      <w:pPr>
        <w:numPr>
          <w:ilvl w:val="1"/>
          <w:numId w:val="8"/>
        </w:numPr>
        <w:spacing w:after="0" w:line="240" w:lineRule="auto"/>
        <w:ind w:left="567" w:hanging="7"/>
        <w:jc w:val="both"/>
        <w:rPr>
          <w:rFonts w:ascii="Palatino Linotype" w:hAnsi="Palatino Linotype" w:cs="Palatino Linotype"/>
          <w:b/>
          <w:bCs/>
          <w:sz w:val="24"/>
          <w:szCs w:val="24"/>
        </w:rPr>
      </w:pPr>
      <w:r w:rsidRPr="00B3072F">
        <w:rPr>
          <w:rFonts w:ascii="Palatino Linotype" w:hAnsi="Palatino Linotype" w:cs="Palatino Linotype"/>
          <w:b/>
          <w:bCs/>
          <w:sz w:val="24"/>
          <w:szCs w:val="24"/>
        </w:rPr>
        <w:t>A tantárgy tanításának célja</w:t>
      </w:r>
    </w:p>
    <w:p w:rsidR="006067DD" w:rsidRPr="00B3072F" w:rsidRDefault="006067DD" w:rsidP="00B3072F">
      <w:pPr>
        <w:widowControl w:val="0"/>
        <w:suppressAutoHyphens/>
        <w:spacing w:after="0" w:line="240" w:lineRule="auto"/>
        <w:ind w:left="567" w:hanging="7"/>
        <w:jc w:val="both"/>
        <w:rPr>
          <w:rFonts w:ascii="Palatino Linotype" w:hAnsi="Palatino Linotype" w:cs="Palatino Linotype"/>
          <w:b/>
          <w:bCs/>
          <w:kern w:val="1"/>
          <w:sz w:val="24"/>
          <w:szCs w:val="24"/>
          <w:lang w:eastAsia="hi-IN" w:bidi="hi-IN"/>
        </w:rPr>
      </w:pPr>
      <w:r w:rsidRPr="00B3072F">
        <w:rPr>
          <w:rFonts w:ascii="Palatino Linotype" w:hAnsi="Palatino Linotype" w:cs="Palatino Linotype"/>
          <w:kern w:val="1"/>
          <w:sz w:val="24"/>
          <w:szCs w:val="24"/>
          <w:lang w:eastAsia="hi-IN" w:bidi="hi-IN"/>
        </w:rPr>
        <w:t>A gyorsétkeztetési és ételadó modulban elsajátított ételek, italok, hidegkonyhai termékek, egyszerű meleg ételek, hideg, meleg reggeli italok, alkoholtartalmú és alkoholmentes italok mellett munkahelyen, vendéglátó üzletben begyakorolják a sütemények, cukrászati készítmények, kevert báritalok, minőségi - különleges minőségű - borok, pezsgők, palackos és csapolt sörök kiszolgálását és felszolgálását.</w:t>
      </w:r>
    </w:p>
    <w:p w:rsidR="006067DD" w:rsidRPr="00B3072F" w:rsidRDefault="006067DD" w:rsidP="00B3072F">
      <w:pPr>
        <w:widowControl w:val="0"/>
        <w:suppressAutoHyphens/>
        <w:spacing w:after="0" w:line="240" w:lineRule="auto"/>
        <w:ind w:left="567" w:hanging="7"/>
        <w:jc w:val="both"/>
        <w:rPr>
          <w:rFonts w:ascii="Palatino Linotype" w:hAnsi="Palatino Linotype" w:cs="Palatino Linotype"/>
          <w:b/>
          <w:bCs/>
          <w:kern w:val="1"/>
          <w:sz w:val="24"/>
          <w:szCs w:val="24"/>
          <w:lang w:eastAsia="hi-IN" w:bidi="hi-IN"/>
        </w:rPr>
      </w:pPr>
    </w:p>
    <w:p w:rsidR="006067DD" w:rsidRPr="00B3072F" w:rsidRDefault="006067DD" w:rsidP="00B3072F">
      <w:pPr>
        <w:numPr>
          <w:ilvl w:val="1"/>
          <w:numId w:val="8"/>
        </w:numPr>
        <w:spacing w:after="0" w:line="240" w:lineRule="auto"/>
        <w:ind w:left="567" w:hanging="7"/>
        <w:jc w:val="both"/>
        <w:rPr>
          <w:rFonts w:ascii="Palatino Linotype" w:hAnsi="Palatino Linotype" w:cs="Palatino Linotype"/>
          <w:b/>
          <w:bCs/>
          <w:sz w:val="24"/>
          <w:szCs w:val="24"/>
        </w:rPr>
      </w:pPr>
      <w:r w:rsidRPr="00B3072F">
        <w:rPr>
          <w:rFonts w:ascii="Palatino Linotype" w:hAnsi="Palatino Linotype" w:cs="Palatino Linotype"/>
          <w:b/>
          <w:bCs/>
          <w:sz w:val="24"/>
          <w:szCs w:val="24"/>
        </w:rPr>
        <w:t>Kapcsolódó közismereti, szakmai tartalmak</w:t>
      </w:r>
    </w:p>
    <w:p w:rsidR="006067DD" w:rsidRPr="00B3072F" w:rsidRDefault="006067DD" w:rsidP="00B3072F">
      <w:pPr>
        <w:spacing w:after="0" w:line="240" w:lineRule="auto"/>
        <w:ind w:left="567" w:hanging="7"/>
        <w:jc w:val="both"/>
        <w:rPr>
          <w:rFonts w:ascii="Palatino Linotype" w:hAnsi="Palatino Linotype" w:cs="Palatino Linotype"/>
          <w:sz w:val="24"/>
          <w:szCs w:val="24"/>
        </w:rPr>
      </w:pPr>
      <w:r w:rsidRPr="00B3072F">
        <w:rPr>
          <w:rFonts w:ascii="Palatino Linotype" w:hAnsi="Palatino Linotype" w:cs="Palatino Linotype"/>
          <w:sz w:val="24"/>
          <w:szCs w:val="24"/>
        </w:rPr>
        <w:t>A tantárgy az 10057</w:t>
      </w:r>
      <w:r w:rsidR="00593E33" w:rsidRPr="00B3072F">
        <w:rPr>
          <w:rFonts w:ascii="Palatino Linotype" w:hAnsi="Palatino Linotype" w:cs="Palatino Linotype"/>
          <w:sz w:val="24"/>
          <w:szCs w:val="24"/>
        </w:rPr>
        <w:t>-12</w:t>
      </w:r>
      <w:r w:rsidRPr="00B3072F">
        <w:rPr>
          <w:rFonts w:ascii="Palatino Linotype" w:hAnsi="Palatino Linotype" w:cs="Palatino Linotype"/>
          <w:sz w:val="24"/>
          <w:szCs w:val="24"/>
        </w:rPr>
        <w:t xml:space="preserve"> Vendéglátó eladói értékesítés modul tananyagtartalmára</w:t>
      </w:r>
      <w:r w:rsidRPr="00B3072F">
        <w:rPr>
          <w:rFonts w:ascii="Palatino Linotype" w:hAnsi="Palatino Linotype" w:cs="Palatino Linotype"/>
          <w:sz w:val="24"/>
          <w:szCs w:val="24"/>
          <w:lang w:eastAsia="hu-HU"/>
        </w:rPr>
        <w:t xml:space="preserve"> épül és kapcsolódik a Munkavédelmi alapok, az Ételismeret, Italismeret, és kiszolgálás, Vendéglátó eladói tevékenység és a Vendéglátó gazdálkodás tantárgy anyagához.</w:t>
      </w:r>
    </w:p>
    <w:p w:rsidR="006067DD" w:rsidRPr="00B3072F" w:rsidRDefault="006067DD" w:rsidP="00B3072F">
      <w:pPr>
        <w:spacing w:after="0" w:line="240" w:lineRule="auto"/>
        <w:ind w:left="567" w:hanging="7"/>
        <w:jc w:val="both"/>
        <w:rPr>
          <w:rFonts w:ascii="Palatino Linotype" w:hAnsi="Palatino Linotype" w:cs="Palatino Linotype"/>
          <w:sz w:val="24"/>
          <w:szCs w:val="24"/>
        </w:rPr>
      </w:pPr>
    </w:p>
    <w:p w:rsidR="006067DD" w:rsidRPr="00B3072F" w:rsidRDefault="006067DD" w:rsidP="00B3072F">
      <w:pPr>
        <w:pStyle w:val="Listaszerbekezds"/>
        <w:numPr>
          <w:ilvl w:val="1"/>
          <w:numId w:val="21"/>
        </w:numPr>
        <w:spacing w:after="0" w:line="240" w:lineRule="auto"/>
        <w:ind w:left="567" w:hanging="7"/>
        <w:jc w:val="both"/>
        <w:rPr>
          <w:rFonts w:ascii="Palatino Linotype" w:hAnsi="Palatino Linotype" w:cs="Palatino Linotype"/>
          <w:b/>
          <w:bCs/>
          <w:sz w:val="24"/>
          <w:szCs w:val="24"/>
        </w:rPr>
      </w:pPr>
      <w:r w:rsidRPr="00B3072F">
        <w:rPr>
          <w:rFonts w:ascii="Palatino Linotype" w:hAnsi="Palatino Linotype" w:cs="Palatino Linotype"/>
          <w:b/>
          <w:bCs/>
          <w:sz w:val="24"/>
          <w:szCs w:val="24"/>
        </w:rPr>
        <w:t xml:space="preserve">Témakörök </w:t>
      </w:r>
    </w:p>
    <w:p w:rsidR="000026EA" w:rsidRPr="00B3072F" w:rsidRDefault="000026EA" w:rsidP="00B3072F">
      <w:pPr>
        <w:spacing w:after="0" w:line="240" w:lineRule="auto"/>
        <w:ind w:left="560"/>
        <w:jc w:val="both"/>
        <w:rPr>
          <w:rFonts w:ascii="Palatino Linotype" w:hAnsi="Palatino Linotype" w:cs="Palatino Linotype"/>
          <w:b/>
          <w:bCs/>
          <w:sz w:val="24"/>
          <w:szCs w:val="24"/>
        </w:rPr>
      </w:pPr>
    </w:p>
    <w:p w:rsidR="006067DD" w:rsidRPr="00B3072F" w:rsidRDefault="006067DD" w:rsidP="00B3072F">
      <w:pPr>
        <w:pStyle w:val="Listaszerbekezds"/>
        <w:numPr>
          <w:ilvl w:val="2"/>
          <w:numId w:val="21"/>
        </w:numPr>
        <w:spacing w:after="0" w:line="240" w:lineRule="auto"/>
        <w:ind w:left="1418" w:firstLine="0"/>
        <w:jc w:val="both"/>
        <w:rPr>
          <w:rFonts w:ascii="Palatino Linotype" w:hAnsi="Palatino Linotype" w:cs="Palatino Linotype"/>
          <w:b/>
          <w:bCs/>
          <w:i/>
          <w:iCs/>
          <w:sz w:val="24"/>
          <w:szCs w:val="24"/>
        </w:rPr>
      </w:pPr>
      <w:r w:rsidRPr="00B3072F">
        <w:rPr>
          <w:rFonts w:ascii="Palatino Linotype" w:hAnsi="Palatino Linotype" w:cs="Palatino Linotype"/>
          <w:b/>
          <w:bCs/>
          <w:sz w:val="24"/>
          <w:szCs w:val="24"/>
        </w:rPr>
        <w:t>Reggeli, uzsonna és süteményértékesítés</w:t>
      </w:r>
      <w:r w:rsidRPr="00B3072F">
        <w:rPr>
          <w:rFonts w:ascii="Palatino Linotype" w:hAnsi="Palatino Linotype" w:cs="Palatino Linotype"/>
          <w:b/>
          <w:bCs/>
          <w:sz w:val="24"/>
          <w:szCs w:val="24"/>
        </w:rPr>
        <w:tab/>
      </w:r>
      <w:r w:rsidR="000026EA" w:rsidRPr="00B3072F">
        <w:rPr>
          <w:rFonts w:ascii="Palatino Linotype" w:hAnsi="Palatino Linotype" w:cs="Palatino Linotype"/>
          <w:b/>
          <w:bCs/>
          <w:sz w:val="24"/>
          <w:szCs w:val="24"/>
        </w:rPr>
        <w:tab/>
      </w:r>
      <w:r w:rsidRPr="00B3072F">
        <w:rPr>
          <w:rFonts w:ascii="Palatino Linotype" w:hAnsi="Palatino Linotype" w:cs="Palatino Linotype"/>
          <w:b/>
          <w:bCs/>
          <w:i/>
          <w:iCs/>
          <w:sz w:val="24"/>
          <w:szCs w:val="24"/>
        </w:rPr>
        <w:t>24óra/32óra</w:t>
      </w:r>
    </w:p>
    <w:p w:rsidR="006067DD" w:rsidRPr="00B3072F" w:rsidRDefault="006067DD" w:rsidP="00B3072F">
      <w:pPr>
        <w:spacing w:after="0" w:line="240" w:lineRule="auto"/>
        <w:ind w:left="1418"/>
        <w:jc w:val="both"/>
        <w:rPr>
          <w:rFonts w:ascii="Palatino Linotype" w:hAnsi="Palatino Linotype" w:cs="Palatino Linotype"/>
          <w:sz w:val="24"/>
          <w:szCs w:val="24"/>
        </w:rPr>
      </w:pPr>
      <w:r w:rsidRPr="00B3072F">
        <w:rPr>
          <w:rFonts w:ascii="Palatino Linotype" w:hAnsi="Palatino Linotype" w:cs="Palatino Linotype"/>
          <w:sz w:val="24"/>
          <w:szCs w:val="24"/>
        </w:rPr>
        <w:t>A munkaterület előkészítése, felkészülés az üzlet nyitására.</w:t>
      </w:r>
    </w:p>
    <w:p w:rsidR="006067DD" w:rsidRPr="00B3072F" w:rsidRDefault="006067DD" w:rsidP="00B3072F">
      <w:pPr>
        <w:widowControl w:val="0"/>
        <w:autoSpaceDE w:val="0"/>
        <w:autoSpaceDN w:val="0"/>
        <w:adjustRightInd w:val="0"/>
        <w:spacing w:after="0" w:line="240" w:lineRule="auto"/>
        <w:ind w:left="1418"/>
        <w:jc w:val="both"/>
        <w:rPr>
          <w:rFonts w:ascii="Palatino Linotype" w:hAnsi="Palatino Linotype" w:cs="Palatino Linotype"/>
          <w:sz w:val="24"/>
          <w:szCs w:val="24"/>
        </w:rPr>
      </w:pPr>
      <w:r w:rsidRPr="00B3072F">
        <w:rPr>
          <w:rFonts w:ascii="Palatino Linotype" w:hAnsi="Palatino Linotype" w:cs="Palatino Linotype"/>
          <w:sz w:val="24"/>
          <w:szCs w:val="24"/>
        </w:rPr>
        <w:t>Az értékesítéshez szükséges eszközök, berendezési tárgyak megismerése, azok biztonságos használatának gyakorlása.</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lastRenderedPageBreak/>
        <w:t>A felszolgálás során használt eszközök megismerése, készség szintű használata - tányérok, poharak, tálak, sültes tálak, leveses tálak, csészék, evőeszközök, tálaló eszközök, éttermi textíliák (abroszok, asztalközepek, felszolgáló kendő, dugóhúzó stb.).</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Biztonságos tálcahasználat az étel és ital felszolgálásában.</w:t>
      </w:r>
    </w:p>
    <w:p w:rsidR="006067DD" w:rsidRPr="00B3072F" w:rsidRDefault="006067DD" w:rsidP="00B3072F">
      <w:pPr>
        <w:widowControl w:val="0"/>
        <w:tabs>
          <w:tab w:val="left" w:pos="1560"/>
        </w:tabs>
        <w:autoSpaceDE w:val="0"/>
        <w:autoSpaceDN w:val="0"/>
        <w:adjustRightInd w:val="0"/>
        <w:spacing w:after="0" w:line="240" w:lineRule="auto"/>
        <w:ind w:left="1418"/>
        <w:jc w:val="both"/>
        <w:rPr>
          <w:rFonts w:ascii="Palatino Linotype" w:hAnsi="Palatino Linotype" w:cs="Palatino Linotype"/>
          <w:sz w:val="24"/>
          <w:szCs w:val="24"/>
        </w:rPr>
      </w:pPr>
      <w:r w:rsidRPr="00B3072F">
        <w:rPr>
          <w:rFonts w:ascii="Palatino Linotype" w:hAnsi="Palatino Linotype" w:cs="Palatino Linotype"/>
          <w:sz w:val="24"/>
          <w:szCs w:val="24"/>
        </w:rPr>
        <w:t xml:space="preserve">Biztonságos tányérfogás (3 tányér összefogása). </w:t>
      </w:r>
    </w:p>
    <w:p w:rsidR="006067DD" w:rsidRPr="00B3072F" w:rsidRDefault="006067DD" w:rsidP="00B3072F">
      <w:pPr>
        <w:widowControl w:val="0"/>
        <w:autoSpaceDE w:val="0"/>
        <w:autoSpaceDN w:val="0"/>
        <w:adjustRightInd w:val="0"/>
        <w:spacing w:after="0" w:line="240" w:lineRule="auto"/>
        <w:ind w:left="1418"/>
        <w:jc w:val="both"/>
        <w:rPr>
          <w:rFonts w:ascii="Palatino Linotype" w:hAnsi="Palatino Linotype" w:cs="Palatino Linotype"/>
          <w:sz w:val="24"/>
          <w:szCs w:val="24"/>
        </w:rPr>
      </w:pPr>
      <w:r w:rsidRPr="00B3072F">
        <w:rPr>
          <w:rFonts w:ascii="Palatino Linotype" w:hAnsi="Palatino Linotype" w:cs="Palatino Linotype"/>
          <w:sz w:val="24"/>
          <w:szCs w:val="24"/>
        </w:rPr>
        <w:t xml:space="preserve">A használt eszközök (tálalóedények, tálalóeszközök) megismerése, biztonságos, készség szintű használata. </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Csomagolási eszközök, technikák.</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Munkaterület előkészítése nyitásra.</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Sütemények adagolása, tálalása és díszítése, szakszerű csomagolásának formái, lehetőségei, gyakorlása.</w:t>
      </w:r>
    </w:p>
    <w:p w:rsidR="006067DD" w:rsidRPr="00B3072F" w:rsidRDefault="006067DD" w:rsidP="00B3072F">
      <w:pPr>
        <w:widowControl w:val="0"/>
        <w:autoSpaceDE w:val="0"/>
        <w:autoSpaceDN w:val="0"/>
        <w:adjustRightInd w:val="0"/>
        <w:spacing w:after="0" w:line="240" w:lineRule="auto"/>
        <w:ind w:left="1418"/>
        <w:jc w:val="both"/>
        <w:rPr>
          <w:rFonts w:ascii="Palatino Linotype" w:hAnsi="Palatino Linotype" w:cs="Palatino Linotype"/>
          <w:sz w:val="24"/>
          <w:szCs w:val="24"/>
        </w:rPr>
      </w:pPr>
      <w:r w:rsidRPr="00B3072F">
        <w:rPr>
          <w:rFonts w:ascii="Palatino Linotype" w:hAnsi="Palatino Linotype" w:cs="Palatino Linotype"/>
          <w:sz w:val="24"/>
          <w:szCs w:val="24"/>
        </w:rPr>
        <w:t>R</w:t>
      </w:r>
      <w:r w:rsidRPr="00B3072F">
        <w:rPr>
          <w:rFonts w:ascii="Palatino Linotype" w:hAnsi="Palatino Linotype" w:cs="Palatino Linotype"/>
          <w:kern w:val="1"/>
          <w:sz w:val="24"/>
          <w:szCs w:val="24"/>
          <w:lang w:eastAsia="hi-IN" w:bidi="hi-IN"/>
        </w:rPr>
        <w:t>eggeli és uzsonnasütemények, értékesítő műveletei.</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Kávé, tea, különlegességek készítése, tálalása, felszolgálása, kiszolgálása.</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Kávéfőző berendezések, gépek használata, kezelése.</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Torták, alkalmi készítmények ajánlása a vendégeknek.</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Napi ajánlat összeállítása.</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Árlap, árközlő eszközök készítése.</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Az értékesítéssel kapcsolatos bizonylatok kitöltése.</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A vendég távozása körüli teendők végzése, a munkaterület rendbe hozása.</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Standolás, elszámolás a napi bevétellel.</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p>
    <w:p w:rsidR="006067DD" w:rsidRPr="00B3072F" w:rsidRDefault="006067DD" w:rsidP="00B3072F">
      <w:pPr>
        <w:numPr>
          <w:ilvl w:val="2"/>
          <w:numId w:val="21"/>
        </w:numPr>
        <w:spacing w:after="0" w:line="240" w:lineRule="auto"/>
        <w:ind w:left="1418" w:firstLine="0"/>
        <w:jc w:val="both"/>
        <w:rPr>
          <w:rFonts w:ascii="Palatino Linotype" w:hAnsi="Palatino Linotype" w:cs="Palatino Linotype"/>
          <w:b/>
          <w:bCs/>
          <w:i/>
          <w:iCs/>
          <w:sz w:val="24"/>
          <w:szCs w:val="24"/>
        </w:rPr>
      </w:pPr>
      <w:r w:rsidRPr="00B3072F">
        <w:rPr>
          <w:rFonts w:ascii="Palatino Linotype" w:hAnsi="Palatino Linotype" w:cs="Palatino Linotype"/>
          <w:b/>
          <w:bCs/>
          <w:sz w:val="24"/>
          <w:szCs w:val="24"/>
        </w:rPr>
        <w:t>Hideg és meleg ételek értékesítése</w:t>
      </w:r>
      <w:r w:rsidRPr="00B3072F">
        <w:rPr>
          <w:rFonts w:ascii="Palatino Linotype" w:hAnsi="Palatino Linotype" w:cs="Palatino Linotype"/>
          <w:b/>
          <w:bCs/>
          <w:sz w:val="24"/>
          <w:szCs w:val="24"/>
        </w:rPr>
        <w:tab/>
      </w:r>
      <w:r w:rsidRPr="00B3072F">
        <w:rPr>
          <w:rFonts w:ascii="Palatino Linotype" w:hAnsi="Palatino Linotype" w:cs="Palatino Linotype"/>
          <w:b/>
          <w:bCs/>
          <w:sz w:val="24"/>
          <w:szCs w:val="24"/>
        </w:rPr>
        <w:tab/>
      </w:r>
      <w:r w:rsidR="000026EA" w:rsidRPr="00B3072F">
        <w:rPr>
          <w:rFonts w:ascii="Palatino Linotype" w:hAnsi="Palatino Linotype" w:cs="Palatino Linotype"/>
          <w:b/>
          <w:bCs/>
          <w:sz w:val="24"/>
          <w:szCs w:val="24"/>
        </w:rPr>
        <w:tab/>
      </w:r>
      <w:r w:rsidRPr="00B3072F">
        <w:rPr>
          <w:rFonts w:ascii="Palatino Linotype" w:hAnsi="Palatino Linotype" w:cs="Palatino Linotype"/>
          <w:b/>
          <w:bCs/>
          <w:i/>
          <w:iCs/>
          <w:sz w:val="24"/>
          <w:szCs w:val="24"/>
        </w:rPr>
        <w:t>24óra/32óra</w:t>
      </w:r>
    </w:p>
    <w:p w:rsidR="006067DD" w:rsidRPr="00B3072F" w:rsidRDefault="006067DD" w:rsidP="00B3072F">
      <w:pPr>
        <w:widowControl w:val="0"/>
        <w:autoSpaceDE w:val="0"/>
        <w:autoSpaceDN w:val="0"/>
        <w:adjustRightInd w:val="0"/>
        <w:spacing w:after="0" w:line="240" w:lineRule="auto"/>
        <w:ind w:left="1418"/>
        <w:jc w:val="both"/>
        <w:rPr>
          <w:rFonts w:ascii="Palatino Linotype" w:hAnsi="Palatino Linotype" w:cs="Palatino Linotype"/>
          <w:sz w:val="24"/>
          <w:szCs w:val="24"/>
        </w:rPr>
      </w:pPr>
      <w:r w:rsidRPr="00B3072F">
        <w:rPr>
          <w:rFonts w:ascii="Palatino Linotype" w:hAnsi="Palatino Linotype" w:cs="Palatino Linotype"/>
          <w:kern w:val="1"/>
          <w:sz w:val="24"/>
          <w:szCs w:val="24"/>
          <w:lang w:eastAsia="hi-IN" w:bidi="hi-IN"/>
        </w:rPr>
        <w:t>Ételek csoportjai, jellemzői, tálalásuk, felszolgálásuk (hideg-meleg előételek, levesek, főzelékek, kör</w:t>
      </w:r>
      <w:r w:rsidRPr="00B3072F">
        <w:rPr>
          <w:rFonts w:ascii="Palatino Linotype" w:hAnsi="Palatino Linotype" w:cs="Palatino Linotype"/>
          <w:sz w:val="24"/>
          <w:szCs w:val="24"/>
        </w:rPr>
        <w:t>etek, saláták, mártások).</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Egyszerű, összetett saláták, hideg húskészítmények, felvágottak, szalámik, kolbászfélék, vegyes hidegtálak, sajtok, sajttálak, egyéb hidegkonyhai termékek felszolgálása, kiszolgálása.</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Omlett, rántotta, tükörtojás, ham and eggs, bacon and eggs, főtt és lágy tojás, meleg szendvics, hot-dog, hamburger, grill húsok, sült kolbász, hurka, egytálételek, és egyéb egyszerű meleg ételek felszolgálásának, kiszolgálásának gyakorlása.</w:t>
      </w:r>
    </w:p>
    <w:p w:rsidR="006067DD" w:rsidRPr="00B3072F" w:rsidRDefault="006067DD" w:rsidP="00B3072F">
      <w:pPr>
        <w:widowControl w:val="0"/>
        <w:autoSpaceDE w:val="0"/>
        <w:autoSpaceDN w:val="0"/>
        <w:adjustRightInd w:val="0"/>
        <w:spacing w:after="0" w:line="240" w:lineRule="auto"/>
        <w:ind w:left="1418"/>
        <w:jc w:val="both"/>
        <w:rPr>
          <w:rFonts w:ascii="Palatino Linotype" w:hAnsi="Palatino Linotype" w:cs="Palatino Linotype"/>
          <w:sz w:val="24"/>
          <w:szCs w:val="24"/>
        </w:rPr>
      </w:pPr>
      <w:r w:rsidRPr="00B3072F">
        <w:rPr>
          <w:rFonts w:ascii="Palatino Linotype" w:hAnsi="Palatino Linotype" w:cs="Palatino Linotype"/>
          <w:sz w:val="24"/>
          <w:szCs w:val="24"/>
        </w:rPr>
        <w:t>A különböző fogások felszolgálása amerikai felszolgálási módban.</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Befejező fogások felszolgálása, a felszolgáláshoz szükséges tálaló edények és tálalóeszközök.</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Hideg előételek felszolgálása, a felszolgáláshoz szükséges tálaló edények és tálalóeszközök.</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Levesek felszolgálása, a felszolgáláshoz szükséges tálaló edények és tálalóeszközök.</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Meleg előételek felszolgálása, a felszolgáláshoz szükséges tálaló edények és tálalóeszközök.</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 xml:space="preserve">Szárnyas húsból készült ételek felszolgálása, a felszolgáláshoz szükséges </w:t>
      </w:r>
      <w:r w:rsidRPr="00B3072F">
        <w:rPr>
          <w:rFonts w:ascii="Palatino Linotype" w:hAnsi="Palatino Linotype" w:cs="Palatino Linotype"/>
          <w:kern w:val="1"/>
          <w:sz w:val="24"/>
          <w:szCs w:val="24"/>
          <w:lang w:eastAsia="hi-IN" w:bidi="hi-IN"/>
        </w:rPr>
        <w:lastRenderedPageBreak/>
        <w:t>tálaló edények és tálalóeszközök.</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Sertés húsból készült ételek felszolgálása a felszolgáláshoz szükséges tálaló edények és tálalóeszközök.</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Borjúhúsból készült ételek felszolgálása, a felszolgáláshoz szükséges tálaló edények és tálalóeszközök.</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Marhahúsból készült ételek felszolgálása, a felszolgáláshoz szükséges tálaló edények és tálalóeszközök.</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Az ételekhez használt kiegészítők, ízesítők választékának kialakítása, ajánlása az ételekhez</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p>
    <w:p w:rsidR="006067DD" w:rsidRPr="00B3072F" w:rsidRDefault="006067DD" w:rsidP="00B3072F">
      <w:pPr>
        <w:numPr>
          <w:ilvl w:val="2"/>
          <w:numId w:val="21"/>
        </w:numPr>
        <w:spacing w:after="0" w:line="240" w:lineRule="auto"/>
        <w:ind w:left="1418" w:firstLine="0"/>
        <w:jc w:val="both"/>
        <w:rPr>
          <w:rFonts w:ascii="Palatino Linotype" w:hAnsi="Palatino Linotype" w:cs="Palatino Linotype"/>
          <w:b/>
          <w:bCs/>
          <w:i/>
          <w:iCs/>
          <w:sz w:val="24"/>
          <w:szCs w:val="24"/>
        </w:rPr>
      </w:pPr>
      <w:r w:rsidRPr="00B3072F">
        <w:rPr>
          <w:rFonts w:ascii="Palatino Linotype" w:hAnsi="Palatino Linotype" w:cs="Palatino Linotype"/>
          <w:b/>
          <w:bCs/>
          <w:sz w:val="24"/>
          <w:szCs w:val="24"/>
        </w:rPr>
        <w:t>Italok értékesítése</w:t>
      </w:r>
      <w:r w:rsidRPr="00B3072F">
        <w:rPr>
          <w:rFonts w:ascii="Palatino Linotype" w:hAnsi="Palatino Linotype" w:cs="Palatino Linotype"/>
          <w:b/>
          <w:bCs/>
          <w:sz w:val="24"/>
          <w:szCs w:val="24"/>
        </w:rPr>
        <w:tab/>
      </w:r>
      <w:r w:rsidRPr="00B3072F">
        <w:rPr>
          <w:rFonts w:ascii="Palatino Linotype" w:hAnsi="Palatino Linotype" w:cs="Palatino Linotype"/>
          <w:b/>
          <w:bCs/>
          <w:sz w:val="24"/>
          <w:szCs w:val="24"/>
        </w:rPr>
        <w:tab/>
      </w:r>
      <w:r w:rsidRPr="00B3072F">
        <w:rPr>
          <w:rFonts w:ascii="Palatino Linotype" w:hAnsi="Palatino Linotype" w:cs="Palatino Linotype"/>
          <w:b/>
          <w:bCs/>
          <w:sz w:val="24"/>
          <w:szCs w:val="24"/>
        </w:rPr>
        <w:tab/>
      </w:r>
      <w:r w:rsidRPr="00B3072F">
        <w:rPr>
          <w:rFonts w:ascii="Palatino Linotype" w:hAnsi="Palatino Linotype" w:cs="Palatino Linotype"/>
          <w:b/>
          <w:bCs/>
          <w:sz w:val="24"/>
          <w:szCs w:val="24"/>
        </w:rPr>
        <w:tab/>
      </w:r>
      <w:r w:rsidRPr="00B3072F">
        <w:rPr>
          <w:rFonts w:ascii="Palatino Linotype" w:hAnsi="Palatino Linotype" w:cs="Palatino Linotype"/>
          <w:b/>
          <w:bCs/>
          <w:sz w:val="24"/>
          <w:szCs w:val="24"/>
        </w:rPr>
        <w:tab/>
      </w:r>
      <w:r w:rsidR="000026EA" w:rsidRPr="00B3072F">
        <w:rPr>
          <w:rFonts w:ascii="Palatino Linotype" w:hAnsi="Palatino Linotype" w:cs="Palatino Linotype"/>
          <w:b/>
          <w:bCs/>
          <w:sz w:val="24"/>
          <w:szCs w:val="24"/>
        </w:rPr>
        <w:tab/>
      </w:r>
      <w:r w:rsidRPr="00B3072F">
        <w:rPr>
          <w:rFonts w:ascii="Palatino Linotype" w:hAnsi="Palatino Linotype" w:cs="Palatino Linotype"/>
          <w:b/>
          <w:bCs/>
          <w:i/>
          <w:iCs/>
          <w:sz w:val="24"/>
          <w:szCs w:val="24"/>
        </w:rPr>
        <w:t>24óra/32 óra</w:t>
      </w:r>
    </w:p>
    <w:p w:rsidR="006067DD" w:rsidRPr="00B3072F" w:rsidRDefault="006067DD" w:rsidP="00B3072F">
      <w:pPr>
        <w:spacing w:after="0" w:line="240" w:lineRule="auto"/>
        <w:ind w:left="1418"/>
        <w:jc w:val="both"/>
        <w:rPr>
          <w:rFonts w:ascii="Palatino Linotype" w:hAnsi="Palatino Linotype" w:cs="Palatino Linotype"/>
          <w:b/>
          <w:bCs/>
          <w:i/>
          <w:iCs/>
          <w:sz w:val="24"/>
          <w:szCs w:val="24"/>
        </w:rPr>
      </w:pPr>
      <w:r w:rsidRPr="00B3072F">
        <w:rPr>
          <w:rFonts w:ascii="Palatino Linotype" w:hAnsi="Palatino Linotype" w:cs="Palatino Linotype"/>
          <w:kern w:val="1"/>
          <w:sz w:val="24"/>
          <w:szCs w:val="24"/>
          <w:lang w:eastAsia="hi-IN" w:bidi="hi-IN"/>
        </w:rPr>
        <w:t xml:space="preserve"> Az italok felszolgálásának általános szabályai. </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Különböző alkoholtartalmú és alkoholmentes italok, kevert, báritalok felszolgálása.</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Poharak (fehérboros pohár, vörösboros pohár, rosé pohár, szeszes, likőrös pohár, sörös poharak, pezsgős poharak, stb.).</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 xml:space="preserve">Hőmérséklet (fehérborok és vörösborok felszolgálásának hőmérséklete, sörök, üdítőitalok felszolgálásának hőmérséklete, szeszesitalok (párlatok, likőrök, stb.) felszolgálásának hőmérséklete. </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 xml:space="preserve">Borok, pezsgők, sör felszolgálása: dekantálás, frappírozás, csapolt sör, palackozott sörök ki és felszolgálásának gyakorlása. </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 xml:space="preserve">Az italok megfelelő hőfokon történő felszolgálása. Az italok megfelelő pohárban történő felszolgálása. </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 xml:space="preserve">A borok felszolgálásának szabályai (rendelés felvétele, ajánlás, bemutatás, kóstoló töltése, töltés, dugó bemutatása, stb.). </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A különbözőféle kávé különlegességek (cappuccino, melange, lattemachiato, stb.) ismerete, elkészítésük, felszolgálásuk.</w:t>
      </w:r>
    </w:p>
    <w:p w:rsidR="006067DD" w:rsidRPr="00B3072F" w:rsidRDefault="006067DD" w:rsidP="00B3072F">
      <w:pPr>
        <w:widowControl w:val="0"/>
        <w:suppressAutoHyphens/>
        <w:spacing w:after="0" w:line="240" w:lineRule="auto"/>
        <w:ind w:left="1418"/>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Aperitif és digestive italok kínálása (gyümölcspárlatok, borpárlatok, digestive likőrök felszolgálása).</w:t>
      </w:r>
    </w:p>
    <w:p w:rsidR="006067DD" w:rsidRPr="00B3072F" w:rsidRDefault="006067DD" w:rsidP="00B3072F">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6067DD" w:rsidRPr="00B3072F" w:rsidRDefault="006067DD" w:rsidP="00B3072F">
      <w:pPr>
        <w:numPr>
          <w:ilvl w:val="1"/>
          <w:numId w:val="21"/>
        </w:numPr>
        <w:spacing w:after="0" w:line="240" w:lineRule="auto"/>
        <w:ind w:left="567" w:hanging="7"/>
        <w:jc w:val="both"/>
        <w:rPr>
          <w:rFonts w:ascii="Palatino Linotype" w:hAnsi="Palatino Linotype" w:cs="Palatino Linotype"/>
          <w:b/>
          <w:bCs/>
          <w:i/>
          <w:iCs/>
          <w:sz w:val="24"/>
          <w:szCs w:val="24"/>
        </w:rPr>
      </w:pPr>
      <w:r w:rsidRPr="00B3072F">
        <w:rPr>
          <w:rFonts w:ascii="Palatino Linotype" w:hAnsi="Palatino Linotype" w:cs="Palatino Linotype"/>
          <w:b/>
          <w:bCs/>
          <w:i/>
          <w:iCs/>
          <w:sz w:val="24"/>
          <w:szCs w:val="24"/>
        </w:rPr>
        <w:t xml:space="preserve">A képzés javasolt helyszíne </w:t>
      </w:r>
      <w:r w:rsidRPr="00B3072F">
        <w:rPr>
          <w:rFonts w:ascii="Palatino Linotype" w:hAnsi="Palatino Linotype" w:cs="Palatino Linotype"/>
          <w:b/>
          <w:bCs/>
          <w:i/>
          <w:iCs/>
          <w:kern w:val="1"/>
          <w:sz w:val="24"/>
          <w:szCs w:val="24"/>
          <w:lang w:eastAsia="hi-IN" w:bidi="hi-IN"/>
        </w:rPr>
        <w:t xml:space="preserve">(ajánlás) </w:t>
      </w:r>
    </w:p>
    <w:p w:rsidR="006067DD" w:rsidRPr="00B3072F" w:rsidRDefault="006067DD" w:rsidP="00B3072F">
      <w:pPr>
        <w:spacing w:after="0" w:line="240" w:lineRule="auto"/>
        <w:ind w:left="567" w:hanging="7"/>
        <w:jc w:val="both"/>
        <w:rPr>
          <w:rFonts w:ascii="Palatino Linotype" w:hAnsi="Palatino Linotype" w:cs="Palatino Linotype"/>
          <w:i/>
          <w:iCs/>
          <w:sz w:val="24"/>
          <w:szCs w:val="24"/>
        </w:rPr>
      </w:pPr>
      <w:r w:rsidRPr="00B3072F">
        <w:rPr>
          <w:rFonts w:ascii="Palatino Linotype" w:hAnsi="Palatino Linotype" w:cs="Palatino Linotype"/>
          <w:i/>
          <w:iCs/>
          <w:sz w:val="24"/>
          <w:szCs w:val="24"/>
        </w:rPr>
        <w:t>Iskolai tanműhely, tanétterem, munkahelyi tanétterem</w:t>
      </w:r>
    </w:p>
    <w:p w:rsidR="006067DD" w:rsidRPr="00B3072F" w:rsidRDefault="006067DD" w:rsidP="00B3072F">
      <w:pPr>
        <w:spacing w:after="0" w:line="240" w:lineRule="auto"/>
        <w:ind w:left="567" w:hanging="7"/>
        <w:jc w:val="both"/>
        <w:rPr>
          <w:rFonts w:ascii="Palatino Linotype" w:hAnsi="Palatino Linotype" w:cs="Palatino Linotype"/>
          <w:i/>
          <w:iCs/>
          <w:sz w:val="24"/>
          <w:szCs w:val="24"/>
        </w:rPr>
      </w:pPr>
    </w:p>
    <w:p w:rsidR="006067DD" w:rsidRPr="00B3072F" w:rsidRDefault="006067DD" w:rsidP="00B3072F">
      <w:pPr>
        <w:numPr>
          <w:ilvl w:val="1"/>
          <w:numId w:val="21"/>
        </w:numPr>
        <w:spacing w:after="0" w:line="240" w:lineRule="auto"/>
        <w:ind w:left="567" w:hanging="7"/>
        <w:jc w:val="both"/>
        <w:rPr>
          <w:rFonts w:ascii="Palatino Linotype" w:hAnsi="Palatino Linotype" w:cs="Palatino Linotype"/>
          <w:b/>
          <w:bCs/>
          <w:i/>
          <w:iCs/>
          <w:sz w:val="24"/>
          <w:szCs w:val="24"/>
        </w:rPr>
      </w:pPr>
      <w:r w:rsidRPr="00B3072F">
        <w:rPr>
          <w:rFonts w:ascii="Palatino Linotype" w:hAnsi="Palatino Linotype" w:cs="Palatino Linotype"/>
          <w:b/>
          <w:bCs/>
          <w:i/>
          <w:iCs/>
          <w:sz w:val="24"/>
          <w:szCs w:val="24"/>
        </w:rPr>
        <w:t>A tantárgy elsajátítása során alkalmazható sajátos módszerek, tanulói tevékenységformák (ajánlás)</w:t>
      </w:r>
    </w:p>
    <w:p w:rsidR="006067DD" w:rsidRPr="00B3072F" w:rsidRDefault="006067DD" w:rsidP="00B3072F">
      <w:pPr>
        <w:spacing w:after="0" w:line="240" w:lineRule="auto"/>
        <w:ind w:left="574"/>
        <w:jc w:val="both"/>
        <w:rPr>
          <w:rFonts w:ascii="Palatino Linotype" w:hAnsi="Palatino Linotype" w:cs="Palatino Linotype"/>
          <w:b/>
          <w:bCs/>
          <w:i/>
          <w:iCs/>
          <w:sz w:val="24"/>
          <w:szCs w:val="24"/>
        </w:rPr>
      </w:pPr>
    </w:p>
    <w:p w:rsidR="006067DD" w:rsidRPr="00B3072F" w:rsidRDefault="006067DD" w:rsidP="00B3072F">
      <w:pPr>
        <w:pStyle w:val="Listaszerbekezds"/>
        <w:widowControl w:val="0"/>
        <w:numPr>
          <w:ilvl w:val="2"/>
          <w:numId w:val="37"/>
        </w:numPr>
        <w:suppressAutoHyphens/>
        <w:spacing w:after="0" w:line="240" w:lineRule="auto"/>
        <w:ind w:left="1560" w:firstLine="0"/>
        <w:jc w:val="both"/>
        <w:rPr>
          <w:rFonts w:ascii="Palatino Linotype" w:hAnsi="Palatino Linotype" w:cs="Palatino Linotype"/>
          <w:b/>
          <w:bCs/>
          <w:i/>
          <w:iCs/>
          <w:sz w:val="24"/>
          <w:szCs w:val="24"/>
          <w:lang w:eastAsia="hu-HU"/>
        </w:rPr>
      </w:pPr>
      <w:r w:rsidRPr="00B3072F">
        <w:rPr>
          <w:rFonts w:ascii="Palatino Linotype" w:hAnsi="Palatino Linotype" w:cs="Palatino Linotype"/>
          <w:b/>
          <w:bCs/>
          <w:i/>
          <w:iCs/>
          <w:sz w:val="24"/>
          <w:szCs w:val="24"/>
          <w:lang w:eastAsia="hu-HU"/>
        </w:rPr>
        <w:t>A tantárgy elsajátítása során alkalmazható sajátos módszerek (ajánlás)</w:t>
      </w:r>
    </w:p>
    <w:tbl>
      <w:tblPr>
        <w:tblpPr w:leftFromText="141" w:rightFromText="141" w:vertAnchor="text" w:horzAnchor="margin" w:tblpY="17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067DD" w:rsidRPr="008B7D14">
        <w:tc>
          <w:tcPr>
            <w:tcW w:w="994" w:type="dxa"/>
            <w:vMerge w:val="restart"/>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Sorszám</w:t>
            </w:r>
          </w:p>
        </w:tc>
        <w:tc>
          <w:tcPr>
            <w:tcW w:w="2800" w:type="dxa"/>
            <w:vMerge w:val="restart"/>
            <w:vAlign w:val="center"/>
          </w:tcPr>
          <w:p w:rsidR="006067DD"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 xml:space="preserve">Alkalmazott oktatási </w:t>
            </w:r>
          </w:p>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m</w:t>
            </w:r>
            <w:r w:rsidRPr="008B7D14">
              <w:rPr>
                <w:rFonts w:ascii="Palatino Linotype" w:hAnsi="Palatino Linotype" w:cs="Palatino Linotype"/>
                <w:b/>
                <w:bCs/>
                <w:sz w:val="20"/>
                <w:szCs w:val="20"/>
              </w:rPr>
              <w:t>ódszer neve</w:t>
            </w:r>
          </w:p>
        </w:tc>
        <w:tc>
          <w:tcPr>
            <w:tcW w:w="2835" w:type="dxa"/>
            <w:gridSpan w:val="3"/>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A tanulói tevékenység szervezeti kerete</w:t>
            </w:r>
          </w:p>
        </w:tc>
        <w:tc>
          <w:tcPr>
            <w:tcW w:w="2659" w:type="dxa"/>
            <w:vMerge w:val="restart"/>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067DD" w:rsidRPr="008B7D14">
        <w:tc>
          <w:tcPr>
            <w:tcW w:w="994" w:type="dxa"/>
            <w:vMerge/>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p>
        </w:tc>
        <w:tc>
          <w:tcPr>
            <w:tcW w:w="2800" w:type="dxa"/>
            <w:vMerge/>
            <w:vAlign w:val="center"/>
          </w:tcPr>
          <w:p w:rsidR="006067DD" w:rsidRPr="008B7D14" w:rsidRDefault="006067DD" w:rsidP="00004962">
            <w:pPr>
              <w:spacing w:after="0" w:line="240" w:lineRule="auto"/>
              <w:rPr>
                <w:rFonts w:ascii="Palatino Linotype" w:hAnsi="Palatino Linotype" w:cs="Palatino Linotype"/>
                <w:b/>
                <w:bCs/>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egyéni</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csoport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osztály</w:t>
            </w:r>
          </w:p>
        </w:tc>
        <w:tc>
          <w:tcPr>
            <w:tcW w:w="2659" w:type="dxa"/>
            <w:vMerge/>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p>
        </w:tc>
      </w:tr>
      <w:tr w:rsidR="006067DD" w:rsidRPr="008B7D14">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1.1</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magyarázat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lastRenderedPageBreak/>
              <w:t>1.2.</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vita</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1.3.</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w:t>
            </w:r>
            <w:r>
              <w:rPr>
                <w:rFonts w:ascii="Palatino Linotype" w:hAnsi="Palatino Linotype" w:cs="Palatino Linotype"/>
                <w:sz w:val="20"/>
                <w:szCs w:val="20"/>
              </w:rPr>
              <w:t>4.</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projekt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w:t>
            </w:r>
            <w:r>
              <w:rPr>
                <w:rFonts w:ascii="Palatino Linotype" w:hAnsi="Palatino Linotype" w:cs="Palatino Linotype"/>
                <w:sz w:val="20"/>
                <w:szCs w:val="20"/>
              </w:rPr>
              <w:t>5.</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6067DD" w:rsidRPr="00740620" w:rsidRDefault="006067DD" w:rsidP="00004962">
      <w:pPr>
        <w:spacing w:after="0" w:line="240" w:lineRule="auto"/>
        <w:rPr>
          <w:rFonts w:ascii="Palatino Linotype" w:hAnsi="Palatino Linotype" w:cs="Palatino Linotype"/>
          <w:b/>
          <w:bCs/>
          <w:i/>
          <w:iCs/>
          <w:sz w:val="24"/>
          <w:szCs w:val="24"/>
        </w:rPr>
      </w:pPr>
    </w:p>
    <w:p w:rsidR="006067DD" w:rsidRPr="00740620" w:rsidRDefault="006067DD" w:rsidP="00FC7042">
      <w:pPr>
        <w:pStyle w:val="Listaszerbekezds"/>
        <w:widowControl w:val="0"/>
        <w:numPr>
          <w:ilvl w:val="2"/>
          <w:numId w:val="37"/>
        </w:numPr>
        <w:suppressAutoHyphens/>
        <w:spacing w:after="0" w:line="240" w:lineRule="auto"/>
        <w:ind w:left="1560" w:firstLine="0"/>
        <w:jc w:val="both"/>
        <w:rPr>
          <w:rFonts w:ascii="Palatino Linotype" w:hAnsi="Palatino Linotype" w:cs="Palatino Linotype"/>
          <w:b/>
          <w:bCs/>
          <w:i/>
          <w:iCs/>
          <w:sz w:val="24"/>
          <w:szCs w:val="24"/>
          <w:lang w:eastAsia="hu-HU"/>
        </w:rPr>
      </w:pPr>
      <w:r w:rsidRPr="00740620">
        <w:rPr>
          <w:rFonts w:ascii="Palatino Linotype" w:hAnsi="Palatino Linotype" w:cs="Palatino Linotype"/>
          <w:b/>
          <w:bCs/>
          <w:i/>
          <w:iCs/>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067DD" w:rsidRPr="00FE5532">
        <w:trPr>
          <w:cantSplit/>
          <w:trHeight w:val="921"/>
          <w:jc w:val="center"/>
        </w:trPr>
        <w:tc>
          <w:tcPr>
            <w:tcW w:w="828"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Sor</w:t>
            </w:r>
            <w:r>
              <w:rPr>
                <w:rFonts w:ascii="Palatino Linotype" w:hAnsi="Palatino Linotype" w:cs="Palatino Linotype"/>
                <w:b/>
                <w:bCs/>
                <w:sz w:val="20"/>
                <w:szCs w:val="20"/>
              </w:rPr>
              <w:t>-</w:t>
            </w:r>
            <w:r w:rsidRPr="00FE5532">
              <w:rPr>
                <w:rFonts w:ascii="Palatino Linotype" w:hAnsi="Palatino Linotype" w:cs="Palatino Linotype"/>
                <w:b/>
                <w:bCs/>
                <w:sz w:val="20"/>
                <w:szCs w:val="20"/>
              </w:rPr>
              <w:t>szám</w:t>
            </w:r>
          </w:p>
        </w:tc>
        <w:tc>
          <w:tcPr>
            <w:tcW w:w="3621"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tevékenységforma</w:t>
            </w:r>
          </w:p>
        </w:tc>
        <w:tc>
          <w:tcPr>
            <w:tcW w:w="2370" w:type="dxa"/>
            <w:gridSpan w:val="3"/>
            <w:vAlign w:val="center"/>
          </w:tcPr>
          <w:p w:rsidR="006067DD"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 szervezési kerete</w:t>
            </w:r>
          </w:p>
          <w:p w:rsidR="006067DD"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0"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067DD" w:rsidRPr="00FE5532">
        <w:trPr>
          <w:cantSplit/>
          <w:trHeight w:val="1076"/>
          <w:jc w:val="center"/>
        </w:trPr>
        <w:tc>
          <w:tcPr>
            <w:tcW w:w="828" w:type="dxa"/>
            <w:vMerge/>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p>
        </w:tc>
        <w:tc>
          <w:tcPr>
            <w:tcW w:w="3621" w:type="dxa"/>
            <w:vMerge/>
            <w:vAlign w:val="center"/>
          </w:tcPr>
          <w:p w:rsidR="006067DD" w:rsidRPr="00FE5532" w:rsidRDefault="006067DD" w:rsidP="00004962">
            <w:pPr>
              <w:spacing w:after="0" w:line="240" w:lineRule="auto"/>
              <w:rPr>
                <w:rFonts w:ascii="Palatino Linotype" w:hAnsi="Palatino Linotype" w:cs="Palatino Linotype"/>
                <w:b/>
                <w:bCs/>
                <w:sz w:val="20"/>
                <w:szCs w:val="20"/>
              </w:rPr>
            </w:pPr>
          </w:p>
        </w:tc>
        <w:tc>
          <w:tcPr>
            <w:tcW w:w="809" w:type="dxa"/>
            <w:textDirection w:val="btLr"/>
            <w:vAlign w:val="center"/>
          </w:tcPr>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8" w:type="dxa"/>
            <w:textDirection w:val="btLr"/>
            <w:vAlign w:val="center"/>
          </w:tcPr>
          <w:p w:rsidR="006067DD"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3" w:type="dxa"/>
            <w:textDirection w:val="btLr"/>
            <w:vAlign w:val="center"/>
          </w:tcPr>
          <w:p w:rsidR="006067DD"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0" w:type="dxa"/>
            <w:vMerge/>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1.</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Olvasott szöveg önálló feldolgozása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1.2.</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Információk önálló rendszerezése</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1.3.</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2.</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Pr>
                <w:rFonts w:ascii="Palatino Linotype" w:hAnsi="Palatino Linotype" w:cs="Palatino Linotype"/>
                <w:sz w:val="20"/>
                <w:szCs w:val="20"/>
              </w:rPr>
              <w:t>Munkamegfigyelés adott szempontok alapján</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Tapasztalatok helyszíni ismertetése szóban</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.3</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Pr>
                <w:rFonts w:ascii="Palatino Linotype" w:hAnsi="Palatino Linotype" w:cs="Palatino Linotype"/>
                <w:sz w:val="20"/>
                <w:szCs w:val="20"/>
              </w:rPr>
              <w:t>Műveletek gyakorlása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2.4.</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Pr>
                <w:rFonts w:ascii="Palatino Linotype" w:hAnsi="Palatino Linotype" w:cs="Palatino Linotype"/>
                <w:sz w:val="20"/>
                <w:szCs w:val="20"/>
              </w:rPr>
              <w:t xml:space="preserve">Árutermelő szakmai munkatevékenység </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Pr="008B7D14">
              <w:rPr>
                <w:rFonts w:ascii="Palatino Linotype" w:hAnsi="Palatino Linotype" w:cs="Palatino Linotype"/>
                <w:b/>
                <w:bCs/>
                <w:sz w:val="20"/>
                <w:szCs w:val="20"/>
              </w:rPr>
              <w:t>.</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Csoportos munkaformák körében</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Kiscsoportos szakmai munkavégzés irányítással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3.2.</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Csoportos helyzetgyakorlat</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6067DD" w:rsidRPr="00740620" w:rsidRDefault="006067DD" w:rsidP="00B3072F">
      <w:pPr>
        <w:spacing w:after="0" w:line="240" w:lineRule="auto"/>
        <w:rPr>
          <w:rFonts w:ascii="Palatino Linotype" w:hAnsi="Palatino Linotype" w:cs="Palatino Linotype"/>
          <w:b/>
          <w:bCs/>
          <w:i/>
          <w:iCs/>
          <w:sz w:val="24"/>
          <w:szCs w:val="24"/>
        </w:rPr>
      </w:pPr>
    </w:p>
    <w:p w:rsidR="006067DD" w:rsidRPr="00740620" w:rsidRDefault="006067DD" w:rsidP="000026EA">
      <w:pPr>
        <w:widowControl w:val="0"/>
        <w:suppressAutoHyphens/>
        <w:spacing w:after="0" w:line="240" w:lineRule="auto"/>
        <w:ind w:left="567"/>
        <w:rPr>
          <w:rFonts w:ascii="Palatino Linotype" w:hAnsi="Palatino Linotype" w:cs="Palatino Linotype"/>
          <w:b/>
          <w:bCs/>
          <w:sz w:val="24"/>
          <w:szCs w:val="24"/>
        </w:rPr>
      </w:pPr>
      <w:r w:rsidRPr="00740620">
        <w:rPr>
          <w:rFonts w:ascii="Palatino Linotype" w:hAnsi="Palatino Linotype" w:cs="Palatino Linotype"/>
          <w:b/>
          <w:bCs/>
          <w:sz w:val="24"/>
          <w:szCs w:val="24"/>
        </w:rPr>
        <w:t>14.6.A tantárgy értékelésének módja</w:t>
      </w:r>
    </w:p>
    <w:p w:rsidR="006067DD" w:rsidRPr="00740620" w:rsidRDefault="006067DD" w:rsidP="000026EA">
      <w:pPr>
        <w:widowControl w:val="0"/>
        <w:suppressAutoHyphens/>
        <w:spacing w:after="0" w:line="240" w:lineRule="auto"/>
        <w:ind w:left="567"/>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A nemzeti köznevelésről szóló 2011. évi CXC. törvény 54. § (2) a) pontja szerinti értékeléssel.</w:t>
      </w:r>
    </w:p>
    <w:p w:rsidR="006067DD" w:rsidRDefault="006067DD" w:rsidP="00004962">
      <w:pPr>
        <w:widowControl w:val="0"/>
        <w:suppressAutoHyphens/>
        <w:spacing w:after="0" w:line="240" w:lineRule="auto"/>
        <w:ind w:left="852"/>
        <w:rPr>
          <w:rFonts w:ascii="Palatino Linotype" w:hAnsi="Palatino Linotype" w:cs="Palatino Linotype"/>
          <w:b/>
          <w:bCs/>
          <w:kern w:val="1"/>
          <w:sz w:val="24"/>
          <w:szCs w:val="24"/>
          <w:lang w:eastAsia="hi-IN" w:bidi="hi-IN"/>
        </w:rPr>
      </w:pPr>
    </w:p>
    <w:p w:rsidR="000026EA" w:rsidRPr="00740620" w:rsidRDefault="000026EA" w:rsidP="00004962">
      <w:pPr>
        <w:widowControl w:val="0"/>
        <w:suppressAutoHyphens/>
        <w:spacing w:after="0" w:line="240" w:lineRule="auto"/>
        <w:ind w:left="852"/>
        <w:rPr>
          <w:rFonts w:ascii="Palatino Linotype" w:hAnsi="Palatino Linotype" w:cs="Palatino Linotype"/>
          <w:b/>
          <w:bCs/>
          <w:kern w:val="1"/>
          <w:sz w:val="24"/>
          <w:szCs w:val="24"/>
          <w:lang w:eastAsia="hi-IN" w:bidi="hi-IN"/>
        </w:rPr>
      </w:pPr>
    </w:p>
    <w:p w:rsidR="006067DD" w:rsidRPr="00740620" w:rsidRDefault="006067DD" w:rsidP="00FC7042">
      <w:pPr>
        <w:numPr>
          <w:ilvl w:val="0"/>
          <w:numId w:val="21"/>
        </w:numPr>
        <w:tabs>
          <w:tab w:val="left" w:pos="426"/>
          <w:tab w:val="right" w:pos="9213"/>
        </w:tabs>
        <w:spacing w:after="0" w:line="240" w:lineRule="auto"/>
        <w:ind w:left="357" w:hanging="357"/>
        <w:rPr>
          <w:rFonts w:ascii="Palatino Linotype" w:hAnsi="Palatino Linotype" w:cs="Palatino Linotype"/>
          <w:b/>
          <w:bCs/>
          <w:sz w:val="24"/>
          <w:szCs w:val="24"/>
          <w:lang w:eastAsia="hu-HU"/>
        </w:rPr>
      </w:pPr>
      <w:r w:rsidRPr="00740620">
        <w:rPr>
          <w:rFonts w:ascii="Palatino Linotype" w:hAnsi="Palatino Linotype" w:cs="Palatino Linotype"/>
          <w:b/>
          <w:bCs/>
          <w:sz w:val="24"/>
          <w:szCs w:val="24"/>
          <w:lang w:eastAsia="hu-HU"/>
        </w:rPr>
        <w:t>Értékesítés üzemi gyakorlata tantárgy</w:t>
      </w:r>
      <w:r w:rsidR="00FC7042">
        <w:rPr>
          <w:rFonts w:ascii="Palatino Linotype" w:hAnsi="Palatino Linotype" w:cs="Palatino Linotype"/>
          <w:b/>
          <w:bCs/>
          <w:sz w:val="24"/>
          <w:szCs w:val="24"/>
          <w:lang w:eastAsia="hu-HU"/>
        </w:rPr>
        <w:t xml:space="preserve"> </w:t>
      </w:r>
      <w:r w:rsidRPr="00740620">
        <w:rPr>
          <w:rFonts w:ascii="Palatino Linotype" w:hAnsi="Palatino Linotype" w:cs="Palatino Linotype"/>
          <w:b/>
          <w:bCs/>
          <w:sz w:val="24"/>
          <w:szCs w:val="24"/>
          <w:lang w:eastAsia="hu-HU"/>
        </w:rPr>
        <w:tab/>
        <w:t>560 óra</w:t>
      </w:r>
    </w:p>
    <w:p w:rsidR="006067DD" w:rsidRPr="00B3072F" w:rsidRDefault="006067DD" w:rsidP="00004962">
      <w:pPr>
        <w:spacing w:after="0" w:line="240" w:lineRule="auto"/>
        <w:jc w:val="right"/>
        <w:rPr>
          <w:rFonts w:ascii="Palatino Linotype" w:hAnsi="Palatino Linotype" w:cs="Palatino Linotype"/>
          <w:i/>
          <w:sz w:val="20"/>
          <w:szCs w:val="20"/>
        </w:rPr>
      </w:pPr>
      <w:r w:rsidRPr="00B3072F">
        <w:rPr>
          <w:rFonts w:ascii="Palatino Linotype" w:hAnsi="Palatino Linotype" w:cs="Palatino Linotype"/>
          <w:i/>
          <w:sz w:val="24"/>
          <w:szCs w:val="24"/>
        </w:rPr>
        <w:t>*</w:t>
      </w:r>
      <w:r w:rsidRPr="00B3072F">
        <w:rPr>
          <w:rFonts w:ascii="Palatino Linotype" w:hAnsi="Palatino Linotype" w:cs="Palatino Linotype"/>
          <w:i/>
          <w:sz w:val="20"/>
          <w:szCs w:val="20"/>
        </w:rPr>
        <w:t>Három évfolyamos képzés közismereti oktatással/két évfolyamos képzés közismereti oktatás nélkül</w:t>
      </w:r>
    </w:p>
    <w:p w:rsidR="006067DD" w:rsidRPr="000026EA" w:rsidRDefault="006067DD" w:rsidP="00004962">
      <w:pPr>
        <w:widowControl w:val="0"/>
        <w:suppressAutoHyphens/>
        <w:spacing w:after="0" w:line="240" w:lineRule="auto"/>
        <w:rPr>
          <w:rFonts w:ascii="Palatino Linotype" w:hAnsi="Palatino Linotype" w:cs="Palatino Linotype"/>
          <w:b/>
          <w:bCs/>
          <w:kern w:val="1"/>
          <w:sz w:val="20"/>
          <w:szCs w:val="20"/>
          <w:lang w:eastAsia="hi-IN" w:bidi="hi-IN"/>
        </w:rPr>
      </w:pPr>
    </w:p>
    <w:p w:rsidR="006067DD" w:rsidRPr="00B3072F" w:rsidRDefault="006067DD" w:rsidP="00B3072F">
      <w:pPr>
        <w:pStyle w:val="Listaszerbekezds"/>
        <w:numPr>
          <w:ilvl w:val="1"/>
          <w:numId w:val="22"/>
        </w:numPr>
        <w:spacing w:after="0" w:line="240" w:lineRule="auto"/>
        <w:ind w:left="567" w:firstLine="0"/>
        <w:jc w:val="both"/>
        <w:rPr>
          <w:rFonts w:ascii="Palatino Linotype" w:hAnsi="Palatino Linotype" w:cs="Palatino Linotype"/>
          <w:b/>
          <w:bCs/>
          <w:sz w:val="24"/>
          <w:szCs w:val="24"/>
        </w:rPr>
      </w:pPr>
      <w:r w:rsidRPr="00B3072F">
        <w:rPr>
          <w:rFonts w:ascii="Palatino Linotype" w:hAnsi="Palatino Linotype" w:cs="Palatino Linotype"/>
          <w:b/>
          <w:bCs/>
          <w:sz w:val="24"/>
          <w:szCs w:val="24"/>
        </w:rPr>
        <w:t>A tantárgy tanításának célja</w:t>
      </w:r>
    </w:p>
    <w:p w:rsidR="006067DD" w:rsidRPr="00B3072F" w:rsidRDefault="006067DD" w:rsidP="00B3072F">
      <w:pPr>
        <w:widowControl w:val="0"/>
        <w:suppressAutoHyphens/>
        <w:spacing w:after="0" w:line="240" w:lineRule="auto"/>
        <w:ind w:left="567"/>
        <w:jc w:val="both"/>
        <w:rPr>
          <w:rFonts w:ascii="Palatino Linotype" w:hAnsi="Palatino Linotype" w:cs="Palatino Linotype"/>
          <w:b/>
          <w:bCs/>
          <w:kern w:val="1"/>
          <w:sz w:val="24"/>
          <w:szCs w:val="24"/>
          <w:lang w:eastAsia="hi-IN" w:bidi="hi-IN"/>
        </w:rPr>
      </w:pPr>
      <w:r w:rsidRPr="00B3072F">
        <w:rPr>
          <w:rFonts w:ascii="Palatino Linotype" w:hAnsi="Palatino Linotype" w:cs="Palatino Linotype"/>
          <w:kern w:val="1"/>
          <w:sz w:val="24"/>
          <w:szCs w:val="24"/>
          <w:lang w:eastAsia="hi-IN" w:bidi="hi-IN"/>
        </w:rPr>
        <w:t xml:space="preserve">A gyorsétkeztetési és ételeladó modulban elsajátított ételek, italok, hidegkonyhai termékek, egyszerű meleg ételek, hideg, meleg reggeli italok, alkoholtartalmú és </w:t>
      </w:r>
      <w:r w:rsidRPr="00B3072F">
        <w:rPr>
          <w:rFonts w:ascii="Palatino Linotype" w:hAnsi="Palatino Linotype" w:cs="Palatino Linotype"/>
          <w:kern w:val="1"/>
          <w:sz w:val="24"/>
          <w:szCs w:val="24"/>
          <w:lang w:eastAsia="hi-IN" w:bidi="hi-IN"/>
        </w:rPr>
        <w:lastRenderedPageBreak/>
        <w:t>alkoholmentes italok mellett munkahelyen, vendéglátó üzletben begyakorolják a sütemények, cukrászati készítmények, kevert báritalok, minőségi - különleges minőségű - borok, pezsgők, palackos és csapolt sörök kiszolgálását és felszolgálását.</w:t>
      </w:r>
    </w:p>
    <w:p w:rsidR="006067DD" w:rsidRPr="00B3072F" w:rsidRDefault="006067DD" w:rsidP="00B3072F">
      <w:pPr>
        <w:widowControl w:val="0"/>
        <w:suppressAutoHyphens/>
        <w:spacing w:after="0" w:line="240" w:lineRule="auto"/>
        <w:ind w:left="567"/>
        <w:jc w:val="both"/>
        <w:rPr>
          <w:rFonts w:ascii="Palatino Linotype" w:hAnsi="Palatino Linotype" w:cs="Palatino Linotype"/>
          <w:b/>
          <w:bCs/>
          <w:kern w:val="1"/>
          <w:sz w:val="24"/>
          <w:szCs w:val="24"/>
          <w:lang w:eastAsia="hi-IN" w:bidi="hi-IN"/>
        </w:rPr>
      </w:pPr>
    </w:p>
    <w:p w:rsidR="006067DD" w:rsidRPr="00B3072F" w:rsidRDefault="006067DD" w:rsidP="00B3072F">
      <w:pPr>
        <w:numPr>
          <w:ilvl w:val="1"/>
          <w:numId w:val="22"/>
        </w:numPr>
        <w:spacing w:after="0" w:line="240" w:lineRule="auto"/>
        <w:ind w:left="567" w:firstLine="0"/>
        <w:jc w:val="both"/>
        <w:rPr>
          <w:rFonts w:ascii="Palatino Linotype" w:hAnsi="Palatino Linotype" w:cs="Palatino Linotype"/>
          <w:b/>
          <w:bCs/>
          <w:sz w:val="24"/>
          <w:szCs w:val="24"/>
        </w:rPr>
      </w:pPr>
      <w:r w:rsidRPr="00B3072F">
        <w:rPr>
          <w:rFonts w:ascii="Palatino Linotype" w:hAnsi="Palatino Linotype" w:cs="Palatino Linotype"/>
          <w:b/>
          <w:bCs/>
          <w:sz w:val="24"/>
          <w:szCs w:val="24"/>
        </w:rPr>
        <w:t>Kapcsolódó közismereti, szakmai tartalmak</w:t>
      </w:r>
    </w:p>
    <w:p w:rsidR="006067DD" w:rsidRPr="00B3072F" w:rsidRDefault="006067DD" w:rsidP="00B3072F">
      <w:pPr>
        <w:spacing w:after="0" w:line="240" w:lineRule="auto"/>
        <w:ind w:left="567"/>
        <w:jc w:val="both"/>
        <w:rPr>
          <w:rFonts w:ascii="Palatino Linotype" w:hAnsi="Palatino Linotype" w:cs="Palatino Linotype"/>
          <w:sz w:val="24"/>
          <w:szCs w:val="24"/>
        </w:rPr>
      </w:pPr>
      <w:r w:rsidRPr="00B3072F">
        <w:rPr>
          <w:rFonts w:ascii="Palatino Linotype" w:hAnsi="Palatino Linotype" w:cs="Palatino Linotype"/>
          <w:sz w:val="24"/>
          <w:szCs w:val="24"/>
        </w:rPr>
        <w:t>A tantárgy az 10057</w:t>
      </w:r>
      <w:r w:rsidR="005F0DCC" w:rsidRPr="00B3072F">
        <w:rPr>
          <w:rFonts w:ascii="Palatino Linotype" w:hAnsi="Palatino Linotype" w:cs="Palatino Linotype"/>
          <w:sz w:val="24"/>
          <w:szCs w:val="24"/>
        </w:rPr>
        <w:t>-12</w:t>
      </w:r>
      <w:r w:rsidRPr="00B3072F">
        <w:rPr>
          <w:rFonts w:ascii="Palatino Linotype" w:hAnsi="Palatino Linotype" w:cs="Palatino Linotype"/>
          <w:sz w:val="24"/>
          <w:szCs w:val="24"/>
        </w:rPr>
        <w:t xml:space="preserve"> Vendéglátó eladói értékesítés modul tananyagtartalmára</w:t>
      </w:r>
      <w:r w:rsidRPr="00B3072F">
        <w:rPr>
          <w:rFonts w:ascii="Palatino Linotype" w:hAnsi="Palatino Linotype" w:cs="Palatino Linotype"/>
          <w:sz w:val="24"/>
          <w:szCs w:val="24"/>
          <w:lang w:eastAsia="hu-HU"/>
        </w:rPr>
        <w:t xml:space="preserve"> épül és kapcsolódik a Munkavédelmi alapok, az Ételismeret, Italismeret, és kiszolgálás, Vendéglátó eladói tevékenység és a Vendéglátó gazdálkodás tantárgy anyagához.</w:t>
      </w:r>
      <w:r w:rsidRPr="00B3072F">
        <w:rPr>
          <w:rFonts w:ascii="Palatino Linotype" w:hAnsi="Palatino Linotype" w:cs="Palatino Linotype"/>
          <w:sz w:val="24"/>
          <w:szCs w:val="24"/>
        </w:rPr>
        <w:t xml:space="preserve"> A munkahelyi gyakorlaton felhasználják az iskolai csoportos foglakozáson begyakorolt munkaműveleteket.</w:t>
      </w:r>
    </w:p>
    <w:p w:rsidR="006067DD" w:rsidRPr="00B3072F" w:rsidRDefault="006067DD" w:rsidP="00B3072F">
      <w:pPr>
        <w:widowControl w:val="0"/>
        <w:suppressAutoHyphens/>
        <w:spacing w:after="0" w:line="240" w:lineRule="auto"/>
        <w:ind w:left="567"/>
        <w:jc w:val="both"/>
        <w:rPr>
          <w:rFonts w:ascii="Palatino Linotype" w:hAnsi="Palatino Linotype" w:cs="Palatino Linotype"/>
          <w:b/>
          <w:bCs/>
          <w:kern w:val="1"/>
          <w:sz w:val="24"/>
          <w:szCs w:val="24"/>
          <w:lang w:eastAsia="hi-IN" w:bidi="hi-IN"/>
        </w:rPr>
      </w:pPr>
    </w:p>
    <w:p w:rsidR="006067DD" w:rsidRPr="00B3072F" w:rsidRDefault="006067DD" w:rsidP="00B3072F">
      <w:pPr>
        <w:numPr>
          <w:ilvl w:val="1"/>
          <w:numId w:val="22"/>
        </w:numPr>
        <w:spacing w:after="0" w:line="240" w:lineRule="auto"/>
        <w:ind w:left="567" w:firstLine="0"/>
        <w:jc w:val="both"/>
        <w:rPr>
          <w:rFonts w:ascii="Palatino Linotype" w:hAnsi="Palatino Linotype" w:cs="Palatino Linotype"/>
          <w:b/>
          <w:bCs/>
          <w:sz w:val="24"/>
          <w:szCs w:val="24"/>
        </w:rPr>
      </w:pPr>
      <w:r w:rsidRPr="00B3072F">
        <w:rPr>
          <w:rFonts w:ascii="Palatino Linotype" w:hAnsi="Palatino Linotype" w:cs="Palatino Linotype"/>
          <w:b/>
          <w:bCs/>
          <w:sz w:val="24"/>
          <w:szCs w:val="24"/>
        </w:rPr>
        <w:t xml:space="preserve">Témakörök </w:t>
      </w:r>
    </w:p>
    <w:p w:rsidR="006067DD" w:rsidRPr="00B3072F" w:rsidRDefault="006067DD" w:rsidP="00B3072F">
      <w:pPr>
        <w:spacing w:after="0" w:line="240" w:lineRule="auto"/>
        <w:ind w:left="574"/>
        <w:jc w:val="both"/>
        <w:rPr>
          <w:rFonts w:ascii="Palatino Linotype" w:hAnsi="Palatino Linotype" w:cs="Palatino Linotype"/>
          <w:b/>
          <w:bCs/>
          <w:sz w:val="24"/>
          <w:szCs w:val="24"/>
        </w:rPr>
      </w:pPr>
    </w:p>
    <w:p w:rsidR="006067DD" w:rsidRPr="00B3072F" w:rsidRDefault="006067DD" w:rsidP="00B3072F">
      <w:pPr>
        <w:numPr>
          <w:ilvl w:val="2"/>
          <w:numId w:val="22"/>
        </w:numPr>
        <w:tabs>
          <w:tab w:val="left" w:pos="2127"/>
          <w:tab w:val="right" w:pos="9213"/>
        </w:tabs>
        <w:spacing w:after="0" w:line="240" w:lineRule="auto"/>
        <w:ind w:left="1134" w:firstLine="0"/>
        <w:jc w:val="both"/>
        <w:rPr>
          <w:rFonts w:ascii="Palatino Linotype" w:hAnsi="Palatino Linotype" w:cs="Palatino Linotype"/>
          <w:b/>
          <w:bCs/>
          <w:i/>
          <w:iCs/>
          <w:sz w:val="24"/>
          <w:szCs w:val="24"/>
        </w:rPr>
      </w:pPr>
      <w:r w:rsidRPr="00B3072F">
        <w:rPr>
          <w:rFonts w:ascii="Palatino Linotype" w:hAnsi="Palatino Linotype" w:cs="Palatino Linotype"/>
          <w:b/>
          <w:bCs/>
          <w:sz w:val="24"/>
          <w:szCs w:val="24"/>
        </w:rPr>
        <w:t>Reggeli, uzsonna és süteményértékesítés</w:t>
      </w:r>
      <w:r w:rsidRPr="00B3072F">
        <w:rPr>
          <w:rFonts w:ascii="Palatino Linotype" w:hAnsi="Palatino Linotype" w:cs="Palatino Linotype"/>
          <w:b/>
          <w:bCs/>
          <w:sz w:val="24"/>
          <w:szCs w:val="24"/>
        </w:rPr>
        <w:tab/>
      </w:r>
      <w:r w:rsidRPr="00B3072F">
        <w:rPr>
          <w:rFonts w:ascii="Palatino Linotype" w:hAnsi="Palatino Linotype" w:cs="Palatino Linotype"/>
          <w:b/>
          <w:bCs/>
          <w:i/>
          <w:iCs/>
          <w:sz w:val="24"/>
          <w:szCs w:val="24"/>
        </w:rPr>
        <w:t>150 óra</w:t>
      </w:r>
    </w:p>
    <w:p w:rsidR="006067DD" w:rsidRPr="00B3072F" w:rsidRDefault="006067DD" w:rsidP="00B3072F">
      <w:pPr>
        <w:spacing w:after="0" w:line="240" w:lineRule="auto"/>
        <w:ind w:left="1134"/>
        <w:jc w:val="both"/>
        <w:rPr>
          <w:rFonts w:ascii="Palatino Linotype" w:hAnsi="Palatino Linotype" w:cs="Palatino Linotype"/>
          <w:sz w:val="24"/>
          <w:szCs w:val="24"/>
        </w:rPr>
      </w:pPr>
      <w:r w:rsidRPr="00B3072F">
        <w:rPr>
          <w:rFonts w:ascii="Palatino Linotype" w:hAnsi="Palatino Linotype" w:cs="Palatino Linotype"/>
          <w:sz w:val="24"/>
          <w:szCs w:val="24"/>
        </w:rPr>
        <w:t>A munkaterület előkészítése, felkészülés az üzlet nyitására</w:t>
      </w:r>
    </w:p>
    <w:p w:rsidR="006067DD" w:rsidRPr="00B3072F" w:rsidRDefault="006067DD" w:rsidP="00B3072F">
      <w:pPr>
        <w:widowControl w:val="0"/>
        <w:autoSpaceDE w:val="0"/>
        <w:autoSpaceDN w:val="0"/>
        <w:adjustRightInd w:val="0"/>
        <w:spacing w:after="0" w:line="240" w:lineRule="auto"/>
        <w:ind w:left="1134"/>
        <w:jc w:val="both"/>
        <w:rPr>
          <w:rFonts w:ascii="Palatino Linotype" w:hAnsi="Palatino Linotype" w:cs="Palatino Linotype"/>
          <w:sz w:val="24"/>
          <w:szCs w:val="24"/>
        </w:rPr>
      </w:pPr>
      <w:r w:rsidRPr="00B3072F">
        <w:rPr>
          <w:rFonts w:ascii="Palatino Linotype" w:hAnsi="Palatino Linotype" w:cs="Palatino Linotype"/>
          <w:sz w:val="24"/>
          <w:szCs w:val="24"/>
        </w:rPr>
        <w:t>Az értékesítéshez szükséges eszközök, berendezési tárgyak megismerése, azok biztonságos használatának gyakorlása.</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A felszolgálás során használt eszközök megismerése, készség szintű használata - tányérok, poharak, tálak, sültes tálak, leveses tálak, csészék, evőeszközök, tálaló eszközök, éttermi textíliák (abroszok, asztalközepek, felszolgáló kendő, dugóhúzó stb.).</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Biztonságos tálcahasználat az étel és ital felszolgálásában.</w:t>
      </w:r>
    </w:p>
    <w:p w:rsidR="006067DD" w:rsidRPr="00B3072F" w:rsidRDefault="006067DD" w:rsidP="00B3072F">
      <w:pPr>
        <w:widowControl w:val="0"/>
        <w:tabs>
          <w:tab w:val="left" w:pos="1560"/>
        </w:tabs>
        <w:autoSpaceDE w:val="0"/>
        <w:autoSpaceDN w:val="0"/>
        <w:adjustRightInd w:val="0"/>
        <w:spacing w:after="0" w:line="240" w:lineRule="auto"/>
        <w:ind w:left="1134"/>
        <w:jc w:val="both"/>
        <w:rPr>
          <w:rFonts w:ascii="Palatino Linotype" w:hAnsi="Palatino Linotype" w:cs="Palatino Linotype"/>
          <w:sz w:val="24"/>
          <w:szCs w:val="24"/>
        </w:rPr>
      </w:pPr>
      <w:r w:rsidRPr="00B3072F">
        <w:rPr>
          <w:rFonts w:ascii="Palatino Linotype" w:hAnsi="Palatino Linotype" w:cs="Palatino Linotype"/>
          <w:sz w:val="24"/>
          <w:szCs w:val="24"/>
        </w:rPr>
        <w:t xml:space="preserve">Biztonságos tányérfogás (3 tányér összefogása). </w:t>
      </w:r>
    </w:p>
    <w:p w:rsidR="006067DD" w:rsidRPr="00B3072F" w:rsidRDefault="006067DD" w:rsidP="00B3072F">
      <w:pPr>
        <w:widowControl w:val="0"/>
        <w:autoSpaceDE w:val="0"/>
        <w:autoSpaceDN w:val="0"/>
        <w:adjustRightInd w:val="0"/>
        <w:spacing w:after="0" w:line="240" w:lineRule="auto"/>
        <w:ind w:left="1134"/>
        <w:jc w:val="both"/>
        <w:rPr>
          <w:rFonts w:ascii="Palatino Linotype" w:hAnsi="Palatino Linotype" w:cs="Palatino Linotype"/>
          <w:sz w:val="24"/>
          <w:szCs w:val="24"/>
        </w:rPr>
      </w:pPr>
      <w:r w:rsidRPr="00B3072F">
        <w:rPr>
          <w:rFonts w:ascii="Palatino Linotype" w:hAnsi="Palatino Linotype" w:cs="Palatino Linotype"/>
          <w:sz w:val="24"/>
          <w:szCs w:val="24"/>
        </w:rPr>
        <w:t xml:space="preserve">A használt eszközök (tálalóedények, tálalóeszközök) megismerése, biztonságos, készség szintű használata. </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Csomagolási eszközök, technikák.</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Munkaterület előkészítése nyitásra.</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Sütemények adagolása, tálalása és díszítése, szakszerű csomagolásának formái, lehetőségei, gyakorlása.</w:t>
      </w:r>
    </w:p>
    <w:p w:rsidR="006067DD" w:rsidRPr="00B3072F" w:rsidRDefault="006067DD" w:rsidP="00B3072F">
      <w:pPr>
        <w:widowControl w:val="0"/>
        <w:autoSpaceDE w:val="0"/>
        <w:autoSpaceDN w:val="0"/>
        <w:adjustRightInd w:val="0"/>
        <w:spacing w:after="0" w:line="240" w:lineRule="auto"/>
        <w:ind w:left="1134"/>
        <w:jc w:val="both"/>
        <w:rPr>
          <w:rFonts w:ascii="Palatino Linotype" w:hAnsi="Palatino Linotype" w:cs="Palatino Linotype"/>
          <w:sz w:val="24"/>
          <w:szCs w:val="24"/>
        </w:rPr>
      </w:pPr>
      <w:r w:rsidRPr="00B3072F">
        <w:rPr>
          <w:rFonts w:ascii="Palatino Linotype" w:hAnsi="Palatino Linotype" w:cs="Palatino Linotype"/>
          <w:sz w:val="24"/>
          <w:szCs w:val="24"/>
        </w:rPr>
        <w:t>R</w:t>
      </w:r>
      <w:r w:rsidRPr="00B3072F">
        <w:rPr>
          <w:rFonts w:ascii="Palatino Linotype" w:hAnsi="Palatino Linotype" w:cs="Palatino Linotype"/>
          <w:kern w:val="1"/>
          <w:sz w:val="24"/>
          <w:szCs w:val="24"/>
          <w:lang w:eastAsia="hi-IN" w:bidi="hi-IN"/>
        </w:rPr>
        <w:t>eggeli és uzsonnasütemények, értékesítő műveletei.</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Kávé, tea, különlegességek készítése, tálalása, felszolgálása, kiszolgálása</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Kávéfőző berendezések, gépek használata, kezelése.</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Torták, alkalmi készítmények ajánlása a vendégeknek.</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Napi ajánlat összeállítása.</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Árlap, árközlő eszközök készítése.</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Az értékesítéssel kapcsolatos bizonylatok kitöltése.</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A vendég távozása körüli teendők végzése, a munkaterület rendbe hozása.</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Standolás, elszámolás a napi bevétellel.</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p>
    <w:p w:rsidR="006067DD" w:rsidRPr="00B3072F" w:rsidRDefault="006067DD" w:rsidP="00B3072F">
      <w:pPr>
        <w:numPr>
          <w:ilvl w:val="2"/>
          <w:numId w:val="22"/>
        </w:numPr>
        <w:tabs>
          <w:tab w:val="left" w:pos="2127"/>
          <w:tab w:val="right" w:pos="9213"/>
        </w:tabs>
        <w:spacing w:after="0" w:line="240" w:lineRule="auto"/>
        <w:ind w:left="1134" w:firstLine="0"/>
        <w:jc w:val="both"/>
        <w:rPr>
          <w:rFonts w:ascii="Palatino Linotype" w:hAnsi="Palatino Linotype" w:cs="Palatino Linotype"/>
          <w:b/>
          <w:bCs/>
          <w:i/>
          <w:iCs/>
          <w:sz w:val="24"/>
          <w:szCs w:val="24"/>
        </w:rPr>
      </w:pPr>
      <w:r w:rsidRPr="00B3072F">
        <w:rPr>
          <w:rFonts w:ascii="Palatino Linotype" w:hAnsi="Palatino Linotype" w:cs="Palatino Linotype"/>
          <w:b/>
          <w:bCs/>
          <w:sz w:val="24"/>
          <w:szCs w:val="24"/>
        </w:rPr>
        <w:t>Hid</w:t>
      </w:r>
      <w:r w:rsidR="00FC7042" w:rsidRPr="00B3072F">
        <w:rPr>
          <w:rFonts w:ascii="Palatino Linotype" w:hAnsi="Palatino Linotype" w:cs="Palatino Linotype"/>
          <w:b/>
          <w:bCs/>
          <w:sz w:val="24"/>
          <w:szCs w:val="24"/>
        </w:rPr>
        <w:t>eg és meleg ételek értékesítése</w:t>
      </w:r>
      <w:r w:rsidRPr="00B3072F">
        <w:rPr>
          <w:rFonts w:ascii="Palatino Linotype" w:hAnsi="Palatino Linotype" w:cs="Palatino Linotype"/>
          <w:b/>
          <w:bCs/>
          <w:sz w:val="24"/>
          <w:szCs w:val="24"/>
        </w:rPr>
        <w:tab/>
      </w:r>
      <w:r w:rsidRPr="00B3072F">
        <w:rPr>
          <w:rFonts w:ascii="Palatino Linotype" w:hAnsi="Palatino Linotype" w:cs="Palatino Linotype"/>
          <w:b/>
          <w:bCs/>
          <w:i/>
          <w:iCs/>
          <w:sz w:val="24"/>
          <w:szCs w:val="24"/>
        </w:rPr>
        <w:t>210 óra</w:t>
      </w:r>
    </w:p>
    <w:p w:rsidR="006067DD" w:rsidRPr="00B3072F" w:rsidRDefault="006067DD" w:rsidP="00B3072F">
      <w:pPr>
        <w:widowControl w:val="0"/>
        <w:autoSpaceDE w:val="0"/>
        <w:autoSpaceDN w:val="0"/>
        <w:adjustRightInd w:val="0"/>
        <w:spacing w:after="0" w:line="240" w:lineRule="auto"/>
        <w:ind w:left="1134"/>
        <w:jc w:val="both"/>
        <w:rPr>
          <w:rFonts w:ascii="Palatino Linotype" w:hAnsi="Palatino Linotype" w:cs="Palatino Linotype"/>
          <w:sz w:val="24"/>
          <w:szCs w:val="24"/>
        </w:rPr>
      </w:pPr>
      <w:r w:rsidRPr="00B3072F">
        <w:rPr>
          <w:rFonts w:ascii="Palatino Linotype" w:hAnsi="Palatino Linotype" w:cs="Palatino Linotype"/>
          <w:kern w:val="1"/>
          <w:sz w:val="24"/>
          <w:szCs w:val="24"/>
          <w:lang w:eastAsia="hi-IN" w:bidi="hi-IN"/>
        </w:rPr>
        <w:t>Ételek csoportjai, jellemzői, tálalásuk, felszolgálásuk (hideg-meleg előételek, levesek, főzelékek, kör</w:t>
      </w:r>
      <w:r w:rsidRPr="00B3072F">
        <w:rPr>
          <w:rFonts w:ascii="Palatino Linotype" w:hAnsi="Palatino Linotype" w:cs="Palatino Linotype"/>
          <w:sz w:val="24"/>
          <w:szCs w:val="24"/>
        </w:rPr>
        <w:t>etek, saláták, mártások).</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lastRenderedPageBreak/>
        <w:t>Egyszerű, összetett saláták, hideg húskészítmények, felvágottak, szalámik, kolbászfélék, vegyes hidegtálak, sajtok, sajttálak, egyéb hidegkonyhai termékek felszolgálása, kiszolgálása.</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Omlett, rántotta, tükörtojás, ham and eggs, bacon and eggs, főtt és lágy tojás, meleg szendvics, hot-dog, hamburger, grill húsok, sült kolbász, hurka, egytálételek, és egyéb egyszerű meleg ételek felszolgálásának, kiszolgálásának gyakorlása.</w:t>
      </w:r>
    </w:p>
    <w:p w:rsidR="006067DD" w:rsidRPr="00B3072F" w:rsidRDefault="006067DD" w:rsidP="00B3072F">
      <w:pPr>
        <w:widowControl w:val="0"/>
        <w:autoSpaceDE w:val="0"/>
        <w:autoSpaceDN w:val="0"/>
        <w:adjustRightInd w:val="0"/>
        <w:spacing w:after="0" w:line="240" w:lineRule="auto"/>
        <w:ind w:left="1134"/>
        <w:jc w:val="both"/>
        <w:rPr>
          <w:rFonts w:ascii="Palatino Linotype" w:hAnsi="Palatino Linotype" w:cs="Palatino Linotype"/>
          <w:sz w:val="24"/>
          <w:szCs w:val="24"/>
        </w:rPr>
      </w:pPr>
      <w:r w:rsidRPr="00B3072F">
        <w:rPr>
          <w:rFonts w:ascii="Palatino Linotype" w:hAnsi="Palatino Linotype" w:cs="Palatino Linotype"/>
          <w:sz w:val="24"/>
          <w:szCs w:val="24"/>
        </w:rPr>
        <w:t>A különböző fogások felszolgálása amerikai felszolgálási módban.</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Befejező fogások felszolgálása, a felszolgáláshoz szükséges tálaló edények és tálalóeszközök.</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Hideg előételek felszolgálása, a felszolgáláshoz szükséges tálaló edények és tálalóeszközök.</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Levesek felszolgálása, a felszolgáláshoz szükséges tálaló edények és tálalóeszközök.</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Meleg előételek felszolgálása, a felszolgáláshoz szükséges tálaló edények és tálalóeszközök.</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Szárnyas húsból készült ételek felszolgálása, a felszolgáláshoz szükséges tálaló edények és tálalóeszközök.</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Sertés húsból készült ételek felszolgálása a felszolgáláshoz szükséges tálaló edények és tálalóeszközök.</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Borjúhúsból készült ételek felszolgálása, a felszolgáláshoz szükséges tálaló edények és tálalóeszközök.</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Marhahúsból készült ételek felszolgálása, a felszolgáláshoz szükséges tálaló edények és tálalóeszközök.</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Az ételekhez használt kiegészítők, ízesítők választékának kialakítása, ajánlása az ételekhez.</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ab/>
      </w:r>
    </w:p>
    <w:p w:rsidR="006067DD" w:rsidRPr="00B3072F" w:rsidRDefault="00FC7042" w:rsidP="00B3072F">
      <w:pPr>
        <w:numPr>
          <w:ilvl w:val="2"/>
          <w:numId w:val="22"/>
        </w:numPr>
        <w:tabs>
          <w:tab w:val="left" w:pos="2127"/>
          <w:tab w:val="right" w:pos="9213"/>
        </w:tabs>
        <w:spacing w:after="0" w:line="240" w:lineRule="auto"/>
        <w:ind w:left="1134" w:firstLine="0"/>
        <w:jc w:val="both"/>
        <w:rPr>
          <w:rFonts w:ascii="Palatino Linotype" w:hAnsi="Palatino Linotype" w:cs="Palatino Linotype"/>
          <w:b/>
          <w:bCs/>
          <w:i/>
          <w:iCs/>
          <w:sz w:val="24"/>
          <w:szCs w:val="24"/>
        </w:rPr>
      </w:pPr>
      <w:r w:rsidRPr="00B3072F">
        <w:rPr>
          <w:rFonts w:ascii="Palatino Linotype" w:hAnsi="Palatino Linotype" w:cs="Palatino Linotype"/>
          <w:b/>
          <w:bCs/>
          <w:sz w:val="24"/>
          <w:szCs w:val="24"/>
        </w:rPr>
        <w:t>Italok értékesítése</w:t>
      </w:r>
      <w:r w:rsidR="006067DD" w:rsidRPr="00B3072F">
        <w:rPr>
          <w:rFonts w:ascii="Palatino Linotype" w:hAnsi="Palatino Linotype" w:cs="Palatino Linotype"/>
          <w:b/>
          <w:bCs/>
          <w:sz w:val="24"/>
          <w:szCs w:val="24"/>
        </w:rPr>
        <w:tab/>
      </w:r>
      <w:r w:rsidR="006067DD" w:rsidRPr="00B3072F">
        <w:rPr>
          <w:rFonts w:ascii="Palatino Linotype" w:hAnsi="Palatino Linotype" w:cs="Palatino Linotype"/>
          <w:b/>
          <w:bCs/>
          <w:i/>
          <w:iCs/>
          <w:sz w:val="24"/>
          <w:szCs w:val="24"/>
        </w:rPr>
        <w:t>210 óra</w:t>
      </w:r>
    </w:p>
    <w:p w:rsidR="006067DD" w:rsidRPr="00B3072F" w:rsidRDefault="006067DD" w:rsidP="00B3072F">
      <w:pPr>
        <w:pStyle w:val="Listaszerbekezds"/>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 xml:space="preserve">Az italok felszolgálásának általános szabályai. </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Különböző alkoholtartalmú és alkoholmentes italok, kevert, báritalok felszolgálása.</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Poharak (fehérboros pohár, vörösboros pohár, rosé pohár, szeszes, likőrös pohár, sörös poharak, pezsgős poharak, stb.).</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 xml:space="preserve">Hőmérséklet (fehérborok és vörösborok felszolgálásának hőmérséklete, sörök, üdítőitalok felszolgálásának hőmérséklete, szeszesitalok (párlatok, likőrök, stb.) felszolgálásának hőmérséklete. </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 xml:space="preserve">Borok, pezsgők, sör felszolgálása: dekantálás, frappírozás, csapolt sör, palackozott sörök ki és felszolgálásának gyakorlása. </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 xml:space="preserve">Az italok megfelelő hőfokon történő felszolgálása. Az italok megfelelő pohárban történő felszolgálása. </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 xml:space="preserve">A borok felszolgálásának szabályai (rendelés felvétele, ajánlás, bemutatás, kóstoló töltése, töltés, dugó bemutatása, stb.). </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lastRenderedPageBreak/>
        <w:t>A különbözőféle kávé különlegességek (cappuccino, melange, lattemachiato, stb.) ismerete, elkészítésük, felszolgálásuk.</w:t>
      </w:r>
    </w:p>
    <w:p w:rsidR="006067DD" w:rsidRPr="00B3072F"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B3072F">
        <w:rPr>
          <w:rFonts w:ascii="Palatino Linotype" w:hAnsi="Palatino Linotype" w:cs="Palatino Linotype"/>
          <w:kern w:val="1"/>
          <w:sz w:val="24"/>
          <w:szCs w:val="24"/>
          <w:lang w:eastAsia="hi-IN" w:bidi="hi-IN"/>
        </w:rPr>
        <w:t>Aperitif és digestive italok kínálása (gyümölcspárlatok, borpárlatok, digestive likőrök felszolgálása).</w:t>
      </w:r>
    </w:p>
    <w:p w:rsidR="006067DD" w:rsidRPr="00B3072F" w:rsidRDefault="006067DD" w:rsidP="00B3072F">
      <w:pPr>
        <w:widowControl w:val="0"/>
        <w:suppressAutoHyphens/>
        <w:spacing w:after="0" w:line="240" w:lineRule="auto"/>
        <w:jc w:val="both"/>
        <w:rPr>
          <w:rFonts w:ascii="Palatino Linotype" w:hAnsi="Palatino Linotype" w:cs="Palatino Linotype"/>
          <w:b/>
          <w:bCs/>
          <w:kern w:val="1"/>
          <w:sz w:val="24"/>
          <w:szCs w:val="24"/>
          <w:lang w:eastAsia="hi-IN" w:bidi="hi-IN"/>
        </w:rPr>
      </w:pPr>
    </w:p>
    <w:p w:rsidR="006067DD" w:rsidRPr="00B3072F" w:rsidRDefault="006067DD" w:rsidP="00B3072F">
      <w:pPr>
        <w:numPr>
          <w:ilvl w:val="1"/>
          <w:numId w:val="22"/>
        </w:numPr>
        <w:spacing w:after="0" w:line="240" w:lineRule="auto"/>
        <w:ind w:left="567" w:hanging="7"/>
        <w:jc w:val="both"/>
        <w:rPr>
          <w:rFonts w:ascii="Palatino Linotype" w:hAnsi="Palatino Linotype" w:cs="Palatino Linotype"/>
          <w:b/>
          <w:bCs/>
          <w:i/>
          <w:iCs/>
          <w:sz w:val="24"/>
          <w:szCs w:val="24"/>
        </w:rPr>
      </w:pPr>
      <w:r w:rsidRPr="00B3072F">
        <w:rPr>
          <w:rFonts w:ascii="Palatino Linotype" w:hAnsi="Palatino Linotype" w:cs="Palatino Linotype"/>
          <w:b/>
          <w:bCs/>
          <w:i/>
          <w:iCs/>
          <w:sz w:val="24"/>
          <w:szCs w:val="24"/>
        </w:rPr>
        <w:t xml:space="preserve">A képzés javasolt helyszíne </w:t>
      </w:r>
      <w:r w:rsidRPr="00B3072F">
        <w:rPr>
          <w:rFonts w:ascii="Palatino Linotype" w:hAnsi="Palatino Linotype" w:cs="Palatino Linotype"/>
          <w:b/>
          <w:bCs/>
          <w:i/>
          <w:iCs/>
          <w:kern w:val="1"/>
          <w:sz w:val="24"/>
          <w:szCs w:val="24"/>
          <w:lang w:eastAsia="hi-IN" w:bidi="hi-IN"/>
        </w:rPr>
        <w:t xml:space="preserve">(ajánlás) </w:t>
      </w:r>
    </w:p>
    <w:p w:rsidR="006067DD" w:rsidRPr="00B3072F" w:rsidRDefault="006067DD" w:rsidP="00B3072F">
      <w:pPr>
        <w:spacing w:after="0" w:line="240" w:lineRule="auto"/>
        <w:ind w:left="567" w:hanging="7"/>
        <w:jc w:val="both"/>
        <w:rPr>
          <w:rFonts w:ascii="Palatino Linotype" w:hAnsi="Palatino Linotype" w:cs="Palatino Linotype"/>
          <w:i/>
          <w:iCs/>
          <w:sz w:val="24"/>
          <w:szCs w:val="24"/>
        </w:rPr>
      </w:pPr>
      <w:r w:rsidRPr="00B3072F">
        <w:rPr>
          <w:rFonts w:ascii="Palatino Linotype" w:hAnsi="Palatino Linotype" w:cs="Palatino Linotype"/>
          <w:b/>
          <w:bCs/>
          <w:i/>
          <w:iCs/>
          <w:sz w:val="24"/>
          <w:szCs w:val="24"/>
        </w:rPr>
        <w:tab/>
      </w:r>
      <w:r w:rsidRPr="00B3072F">
        <w:rPr>
          <w:rFonts w:ascii="Palatino Linotype" w:hAnsi="Palatino Linotype" w:cs="Palatino Linotype"/>
          <w:i/>
          <w:iCs/>
          <w:sz w:val="24"/>
          <w:szCs w:val="24"/>
        </w:rPr>
        <w:t>Munkahely, gyakorlati képzőhely, munkahelyi tanétterem</w:t>
      </w:r>
    </w:p>
    <w:p w:rsidR="006067DD" w:rsidRPr="00B3072F" w:rsidRDefault="006067DD" w:rsidP="00B3072F">
      <w:pPr>
        <w:spacing w:after="0" w:line="240" w:lineRule="auto"/>
        <w:ind w:left="567" w:hanging="7"/>
        <w:jc w:val="both"/>
        <w:rPr>
          <w:rFonts w:ascii="Palatino Linotype" w:hAnsi="Palatino Linotype" w:cs="Palatino Linotype"/>
          <w:i/>
          <w:iCs/>
          <w:sz w:val="24"/>
          <w:szCs w:val="24"/>
        </w:rPr>
      </w:pPr>
    </w:p>
    <w:p w:rsidR="006067DD" w:rsidRPr="00B3072F" w:rsidRDefault="006067DD" w:rsidP="00B3072F">
      <w:pPr>
        <w:numPr>
          <w:ilvl w:val="1"/>
          <w:numId w:val="22"/>
        </w:numPr>
        <w:spacing w:after="0" w:line="240" w:lineRule="auto"/>
        <w:ind w:left="567" w:hanging="7"/>
        <w:jc w:val="both"/>
        <w:rPr>
          <w:rFonts w:ascii="Palatino Linotype" w:hAnsi="Palatino Linotype" w:cs="Palatino Linotype"/>
          <w:b/>
          <w:bCs/>
          <w:i/>
          <w:iCs/>
          <w:sz w:val="24"/>
          <w:szCs w:val="24"/>
        </w:rPr>
      </w:pPr>
      <w:r w:rsidRPr="00B3072F">
        <w:rPr>
          <w:rFonts w:ascii="Palatino Linotype" w:hAnsi="Palatino Linotype" w:cs="Palatino Linotype"/>
          <w:b/>
          <w:bCs/>
          <w:i/>
          <w:iCs/>
          <w:sz w:val="24"/>
          <w:szCs w:val="24"/>
        </w:rPr>
        <w:t>A tantárgy elsajátítása során alkalmazható sajátos módszerek, tanulói tevékenységformák (ajánlás)</w:t>
      </w:r>
    </w:p>
    <w:p w:rsidR="006067DD" w:rsidRPr="00B3072F" w:rsidRDefault="006067DD" w:rsidP="00B3072F">
      <w:pPr>
        <w:spacing w:after="0" w:line="240" w:lineRule="auto"/>
        <w:ind w:left="574"/>
        <w:jc w:val="both"/>
        <w:rPr>
          <w:rFonts w:ascii="Palatino Linotype" w:hAnsi="Palatino Linotype" w:cs="Palatino Linotype"/>
          <w:b/>
          <w:bCs/>
          <w:i/>
          <w:iCs/>
          <w:sz w:val="24"/>
          <w:szCs w:val="24"/>
        </w:rPr>
      </w:pPr>
    </w:p>
    <w:p w:rsidR="006067DD" w:rsidRPr="00B3072F" w:rsidRDefault="006067DD" w:rsidP="00B3072F">
      <w:pPr>
        <w:pStyle w:val="Listaszerbekezds"/>
        <w:widowControl w:val="0"/>
        <w:numPr>
          <w:ilvl w:val="2"/>
          <w:numId w:val="38"/>
        </w:numPr>
        <w:suppressAutoHyphens/>
        <w:spacing w:after="0" w:line="240" w:lineRule="auto"/>
        <w:ind w:left="1560" w:firstLine="0"/>
        <w:jc w:val="both"/>
        <w:rPr>
          <w:rFonts w:ascii="Palatino Linotype" w:hAnsi="Palatino Linotype" w:cs="Palatino Linotype"/>
          <w:b/>
          <w:bCs/>
          <w:i/>
          <w:iCs/>
          <w:sz w:val="24"/>
          <w:szCs w:val="24"/>
          <w:lang w:eastAsia="hu-HU"/>
        </w:rPr>
      </w:pPr>
      <w:r w:rsidRPr="00B3072F">
        <w:rPr>
          <w:rFonts w:ascii="Palatino Linotype" w:hAnsi="Palatino Linotype" w:cs="Palatino Linotype"/>
          <w:b/>
          <w:bCs/>
          <w:i/>
          <w:iCs/>
          <w:sz w:val="24"/>
          <w:szCs w:val="24"/>
          <w:lang w:eastAsia="hu-HU"/>
        </w:rPr>
        <w:t>A tantárgy elsajátítása során alkalmazható sajátos módszerek (ajánlás)</w:t>
      </w:r>
    </w:p>
    <w:tbl>
      <w:tblPr>
        <w:tblpPr w:leftFromText="141" w:rightFromText="141" w:vertAnchor="text" w:horzAnchor="margin" w:tblpY="17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067DD" w:rsidRPr="008B7D14">
        <w:tc>
          <w:tcPr>
            <w:tcW w:w="994" w:type="dxa"/>
            <w:vMerge w:val="restart"/>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Sorszám</w:t>
            </w:r>
          </w:p>
        </w:tc>
        <w:tc>
          <w:tcPr>
            <w:tcW w:w="2800" w:type="dxa"/>
            <w:vMerge w:val="restart"/>
            <w:vAlign w:val="center"/>
          </w:tcPr>
          <w:p w:rsidR="006067DD"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 xml:space="preserve">Alkalmazott oktatási </w:t>
            </w:r>
          </w:p>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m</w:t>
            </w:r>
            <w:r w:rsidRPr="008B7D14">
              <w:rPr>
                <w:rFonts w:ascii="Palatino Linotype" w:hAnsi="Palatino Linotype" w:cs="Palatino Linotype"/>
                <w:b/>
                <w:bCs/>
                <w:sz w:val="20"/>
                <w:szCs w:val="20"/>
              </w:rPr>
              <w:t>ódszer neve</w:t>
            </w:r>
          </w:p>
        </w:tc>
        <w:tc>
          <w:tcPr>
            <w:tcW w:w="2835" w:type="dxa"/>
            <w:gridSpan w:val="3"/>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A tanulói tevékenység szervezeti kerete</w:t>
            </w:r>
          </w:p>
        </w:tc>
        <w:tc>
          <w:tcPr>
            <w:tcW w:w="2659" w:type="dxa"/>
            <w:vMerge w:val="restart"/>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067DD" w:rsidRPr="008B7D14">
        <w:tc>
          <w:tcPr>
            <w:tcW w:w="994" w:type="dxa"/>
            <w:vMerge/>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p>
        </w:tc>
        <w:tc>
          <w:tcPr>
            <w:tcW w:w="2800" w:type="dxa"/>
            <w:vMerge/>
            <w:vAlign w:val="center"/>
          </w:tcPr>
          <w:p w:rsidR="006067DD" w:rsidRPr="008B7D14" w:rsidRDefault="006067DD" w:rsidP="00004962">
            <w:pPr>
              <w:spacing w:after="0" w:line="240" w:lineRule="auto"/>
              <w:rPr>
                <w:rFonts w:ascii="Palatino Linotype" w:hAnsi="Palatino Linotype" w:cs="Palatino Linotype"/>
                <w:b/>
                <w:bCs/>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egyéni</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csoport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osztály</w:t>
            </w:r>
          </w:p>
        </w:tc>
        <w:tc>
          <w:tcPr>
            <w:tcW w:w="2659" w:type="dxa"/>
            <w:vMerge/>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p>
        </w:tc>
      </w:tr>
      <w:tr w:rsidR="006067DD" w:rsidRPr="008B7D14">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1.1</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magyarázat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1.2.</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vita</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1.3.</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w:t>
            </w:r>
            <w:r>
              <w:rPr>
                <w:rFonts w:ascii="Palatino Linotype" w:hAnsi="Palatino Linotype" w:cs="Palatino Linotype"/>
                <w:sz w:val="20"/>
                <w:szCs w:val="20"/>
              </w:rPr>
              <w:t>4.</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projekt</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8B7D14">
        <w:tc>
          <w:tcPr>
            <w:tcW w:w="994"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sidRPr="008B7D14">
              <w:rPr>
                <w:rFonts w:ascii="Palatino Linotype" w:hAnsi="Palatino Linotype" w:cs="Palatino Linotype"/>
                <w:sz w:val="20"/>
                <w:szCs w:val="20"/>
              </w:rPr>
              <w:t>1.</w:t>
            </w:r>
            <w:r>
              <w:rPr>
                <w:rFonts w:ascii="Palatino Linotype" w:hAnsi="Palatino Linotype" w:cs="Palatino Linotype"/>
                <w:sz w:val="20"/>
                <w:szCs w:val="20"/>
              </w:rPr>
              <w:t>5.</w:t>
            </w:r>
          </w:p>
        </w:tc>
        <w:tc>
          <w:tcPr>
            <w:tcW w:w="2800" w:type="dxa"/>
            <w:vAlign w:val="center"/>
          </w:tcPr>
          <w:p w:rsidR="006067DD" w:rsidRPr="008B7D14" w:rsidRDefault="006067DD" w:rsidP="00004962">
            <w:pPr>
              <w:spacing w:after="0" w:line="240" w:lineRule="auto"/>
              <w:rPr>
                <w:rFonts w:ascii="Palatino Linotype" w:hAnsi="Palatino Linotype" w:cs="Palatino Linotype"/>
                <w:sz w:val="20"/>
                <w:szCs w:val="20"/>
              </w:rPr>
            </w:pPr>
            <w:r w:rsidRPr="008B7D14">
              <w:rPr>
                <w:rFonts w:ascii="Palatino Linotype" w:hAnsi="Palatino Linotype" w:cs="Palatino Linotype"/>
                <w:sz w:val="20"/>
                <w:szCs w:val="20"/>
              </w:rPr>
              <w:t>szemléltetés</w:t>
            </w: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p>
        </w:tc>
        <w:tc>
          <w:tcPr>
            <w:tcW w:w="945"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659" w:type="dxa"/>
            <w:vAlign w:val="center"/>
          </w:tcPr>
          <w:p w:rsidR="006067DD" w:rsidRPr="008B7D14"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6067DD" w:rsidRPr="00740620" w:rsidRDefault="006067DD" w:rsidP="00004962">
      <w:pPr>
        <w:spacing w:after="0" w:line="240" w:lineRule="auto"/>
        <w:rPr>
          <w:rFonts w:ascii="Palatino Linotype" w:hAnsi="Palatino Linotype" w:cs="Palatino Linotype"/>
          <w:b/>
          <w:bCs/>
          <w:i/>
          <w:iCs/>
          <w:sz w:val="24"/>
          <w:szCs w:val="24"/>
        </w:rPr>
      </w:pPr>
    </w:p>
    <w:p w:rsidR="006067DD" w:rsidRPr="00740620" w:rsidRDefault="006067DD" w:rsidP="00FC7042">
      <w:pPr>
        <w:pStyle w:val="Listaszerbekezds"/>
        <w:widowControl w:val="0"/>
        <w:numPr>
          <w:ilvl w:val="2"/>
          <w:numId w:val="38"/>
        </w:numPr>
        <w:suppressAutoHyphens/>
        <w:spacing w:after="0" w:line="240" w:lineRule="auto"/>
        <w:ind w:left="1560" w:firstLine="0"/>
        <w:jc w:val="both"/>
        <w:rPr>
          <w:rFonts w:ascii="Palatino Linotype" w:hAnsi="Palatino Linotype" w:cs="Palatino Linotype"/>
          <w:b/>
          <w:bCs/>
          <w:i/>
          <w:iCs/>
          <w:sz w:val="24"/>
          <w:szCs w:val="24"/>
          <w:lang w:eastAsia="hu-HU"/>
        </w:rPr>
      </w:pPr>
      <w:r w:rsidRPr="00740620">
        <w:rPr>
          <w:rFonts w:ascii="Palatino Linotype" w:hAnsi="Palatino Linotype" w:cs="Palatino Linotype"/>
          <w:b/>
          <w:bCs/>
          <w:i/>
          <w:iCs/>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067DD" w:rsidRPr="00FE5532">
        <w:trPr>
          <w:cantSplit/>
          <w:trHeight w:val="921"/>
          <w:jc w:val="center"/>
        </w:trPr>
        <w:tc>
          <w:tcPr>
            <w:tcW w:w="828"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Sor</w:t>
            </w:r>
            <w:r>
              <w:rPr>
                <w:rFonts w:ascii="Palatino Linotype" w:hAnsi="Palatino Linotype" w:cs="Palatino Linotype"/>
                <w:b/>
                <w:bCs/>
                <w:sz w:val="20"/>
                <w:szCs w:val="20"/>
              </w:rPr>
              <w:t>-</w:t>
            </w:r>
            <w:r w:rsidRPr="00FE5532">
              <w:rPr>
                <w:rFonts w:ascii="Palatino Linotype" w:hAnsi="Palatino Linotype" w:cs="Palatino Linotype"/>
                <w:b/>
                <w:bCs/>
                <w:sz w:val="20"/>
                <w:szCs w:val="20"/>
              </w:rPr>
              <w:t>szám</w:t>
            </w:r>
          </w:p>
        </w:tc>
        <w:tc>
          <w:tcPr>
            <w:tcW w:w="3621"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tevékenységforma</w:t>
            </w:r>
          </w:p>
        </w:tc>
        <w:tc>
          <w:tcPr>
            <w:tcW w:w="2370" w:type="dxa"/>
            <w:gridSpan w:val="3"/>
            <w:vAlign w:val="center"/>
          </w:tcPr>
          <w:p w:rsidR="006067DD" w:rsidRDefault="006067DD" w:rsidP="00004962">
            <w:pPr>
              <w:spacing w:after="0" w:line="240" w:lineRule="auto"/>
              <w:jc w:val="center"/>
              <w:rPr>
                <w:rFonts w:ascii="Palatino Linotype" w:hAnsi="Palatino Linotype" w:cs="Palatino Linotype"/>
                <w:b/>
                <w:bCs/>
                <w:sz w:val="20"/>
                <w:szCs w:val="20"/>
              </w:rPr>
            </w:pPr>
            <w:r w:rsidRPr="00FE5532">
              <w:rPr>
                <w:rFonts w:ascii="Palatino Linotype" w:hAnsi="Palatino Linotype" w:cs="Palatino Linotype"/>
                <w:b/>
                <w:bCs/>
                <w:sz w:val="20"/>
                <w:szCs w:val="20"/>
              </w:rPr>
              <w:t>Tanulói tevékenység szervezési kerete</w:t>
            </w:r>
          </w:p>
          <w:p w:rsidR="006067DD"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(differenciálási módok)</w:t>
            </w:r>
          </w:p>
        </w:tc>
        <w:tc>
          <w:tcPr>
            <w:tcW w:w="2190" w:type="dxa"/>
            <w:vMerge w:val="restart"/>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Alkalmazandó eszközök és felszerelések</w:t>
            </w:r>
            <w:r w:rsidRPr="00FE5532">
              <w:rPr>
                <w:rFonts w:ascii="Palatino Linotype" w:hAnsi="Palatino Linotype" w:cs="Palatino Linotype"/>
                <w:b/>
                <w:bCs/>
                <w:sz w:val="20"/>
                <w:szCs w:val="20"/>
              </w:rPr>
              <w:t xml:space="preserve"> (</w:t>
            </w:r>
            <w:r>
              <w:rPr>
                <w:rFonts w:ascii="Palatino Linotype" w:hAnsi="Palatino Linotype" w:cs="Palatino Linotype"/>
                <w:b/>
                <w:bCs/>
                <w:sz w:val="20"/>
                <w:szCs w:val="20"/>
              </w:rPr>
              <w:t>SZVK</w:t>
            </w:r>
            <w:r w:rsidRPr="00FE5532">
              <w:rPr>
                <w:rFonts w:ascii="Palatino Linotype" w:hAnsi="Palatino Linotype" w:cs="Palatino Linotype"/>
                <w:b/>
                <w:bCs/>
                <w:sz w:val="20"/>
                <w:szCs w:val="20"/>
              </w:rPr>
              <w:t xml:space="preserve"> 6. pont</w:t>
            </w:r>
            <w:r>
              <w:rPr>
                <w:rFonts w:ascii="Palatino Linotype" w:hAnsi="Palatino Linotype" w:cs="Palatino Linotype"/>
                <w:b/>
                <w:bCs/>
                <w:sz w:val="20"/>
                <w:szCs w:val="20"/>
              </w:rPr>
              <w:t xml:space="preserve"> lebontása, pontosítása</w:t>
            </w:r>
            <w:r w:rsidRPr="00FE5532">
              <w:rPr>
                <w:rFonts w:ascii="Palatino Linotype" w:hAnsi="Palatino Linotype" w:cs="Palatino Linotype"/>
                <w:b/>
                <w:bCs/>
                <w:sz w:val="20"/>
                <w:szCs w:val="20"/>
              </w:rPr>
              <w:t>)</w:t>
            </w:r>
          </w:p>
        </w:tc>
      </w:tr>
      <w:tr w:rsidR="006067DD" w:rsidRPr="00FE5532">
        <w:trPr>
          <w:cantSplit/>
          <w:trHeight w:val="1076"/>
          <w:jc w:val="center"/>
        </w:trPr>
        <w:tc>
          <w:tcPr>
            <w:tcW w:w="828" w:type="dxa"/>
            <w:vMerge/>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p>
        </w:tc>
        <w:tc>
          <w:tcPr>
            <w:tcW w:w="3621" w:type="dxa"/>
            <w:vMerge/>
            <w:vAlign w:val="center"/>
          </w:tcPr>
          <w:p w:rsidR="006067DD" w:rsidRPr="00FE5532" w:rsidRDefault="006067DD" w:rsidP="00004962">
            <w:pPr>
              <w:spacing w:after="0" w:line="240" w:lineRule="auto"/>
              <w:rPr>
                <w:rFonts w:ascii="Palatino Linotype" w:hAnsi="Palatino Linotype" w:cs="Palatino Linotype"/>
                <w:b/>
                <w:bCs/>
                <w:sz w:val="20"/>
                <w:szCs w:val="20"/>
              </w:rPr>
            </w:pPr>
          </w:p>
        </w:tc>
        <w:tc>
          <w:tcPr>
            <w:tcW w:w="809" w:type="dxa"/>
            <w:textDirection w:val="btLr"/>
            <w:vAlign w:val="center"/>
          </w:tcPr>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Egyéni</w:t>
            </w:r>
          </w:p>
        </w:tc>
        <w:tc>
          <w:tcPr>
            <w:tcW w:w="798" w:type="dxa"/>
            <w:textDirection w:val="btLr"/>
            <w:vAlign w:val="center"/>
          </w:tcPr>
          <w:p w:rsidR="006067DD"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Csoport-</w:t>
            </w:r>
          </w:p>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bontás</w:t>
            </w:r>
          </w:p>
        </w:tc>
        <w:tc>
          <w:tcPr>
            <w:tcW w:w="763" w:type="dxa"/>
            <w:textDirection w:val="btLr"/>
            <w:vAlign w:val="center"/>
          </w:tcPr>
          <w:p w:rsidR="006067DD"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Osztály-</w:t>
            </w:r>
          </w:p>
          <w:p w:rsidR="006067DD" w:rsidRPr="00FE5532" w:rsidRDefault="006067DD" w:rsidP="00004962">
            <w:pPr>
              <w:spacing w:after="0" w:line="240" w:lineRule="auto"/>
              <w:ind w:left="113" w:right="113"/>
              <w:jc w:val="center"/>
              <w:rPr>
                <w:rFonts w:ascii="Palatino Linotype" w:hAnsi="Palatino Linotype" w:cs="Palatino Linotype"/>
                <w:b/>
                <w:bCs/>
                <w:sz w:val="20"/>
                <w:szCs w:val="20"/>
              </w:rPr>
            </w:pPr>
            <w:r>
              <w:rPr>
                <w:rFonts w:ascii="Palatino Linotype" w:hAnsi="Palatino Linotype" w:cs="Palatino Linotype"/>
                <w:b/>
                <w:bCs/>
                <w:sz w:val="20"/>
                <w:szCs w:val="20"/>
              </w:rPr>
              <w:t>keret</w:t>
            </w:r>
          </w:p>
        </w:tc>
        <w:tc>
          <w:tcPr>
            <w:tcW w:w="2190" w:type="dxa"/>
            <w:vMerge/>
            <w:vAlign w:val="center"/>
          </w:tcPr>
          <w:p w:rsidR="006067DD" w:rsidRPr="00FE5532" w:rsidRDefault="006067DD" w:rsidP="00004962">
            <w:pPr>
              <w:spacing w:after="0" w:line="240" w:lineRule="auto"/>
              <w:jc w:val="center"/>
              <w:rPr>
                <w:rFonts w:ascii="Palatino Linotype" w:hAnsi="Palatino Linotype" w:cs="Palatino Linotype"/>
                <w:b/>
                <w:bCs/>
                <w:sz w:val="20"/>
                <w:szCs w:val="20"/>
              </w:rPr>
            </w:pP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1.</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Információ feldolgozó tevékenységek</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1.1.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Olvasott szöveg önálló feldolgozása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1.2.</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Információk önálló rendszerezése</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1.3.</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Hallott szöveg feldolgozása jegyzeteléssel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sidRPr="008B7D14">
              <w:rPr>
                <w:rFonts w:ascii="Palatino Linotype" w:hAnsi="Palatino Linotype" w:cs="Palatino Linotype"/>
                <w:b/>
                <w:bCs/>
                <w:sz w:val="20"/>
                <w:szCs w:val="20"/>
              </w:rPr>
              <w:t>2.</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Ismeretalkalmazási gyakorló tevékenységek, feladatok</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1</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Pr>
                <w:rFonts w:ascii="Palatino Linotype" w:hAnsi="Palatino Linotype" w:cs="Palatino Linotype"/>
                <w:sz w:val="20"/>
                <w:szCs w:val="20"/>
              </w:rPr>
              <w:t>Munkamegfigyelés adott szempontok alapján</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t>2.</w:t>
            </w:r>
            <w:r>
              <w:rPr>
                <w:rFonts w:ascii="Palatino Linotype" w:hAnsi="Palatino Linotype" w:cs="Palatino Linotype"/>
                <w:sz w:val="20"/>
                <w:szCs w:val="20"/>
              </w:rPr>
              <w:t>2</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Tapasztalatok helyszíni ismertetése szóban</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sidRPr="00FE5532">
              <w:rPr>
                <w:rFonts w:ascii="Palatino Linotype" w:hAnsi="Palatino Linotype" w:cs="Palatino Linotype"/>
                <w:sz w:val="20"/>
                <w:szCs w:val="20"/>
              </w:rPr>
              <w:lastRenderedPageBreak/>
              <w:t>2</w:t>
            </w:r>
            <w:r>
              <w:rPr>
                <w:rFonts w:ascii="Palatino Linotype" w:hAnsi="Palatino Linotype" w:cs="Palatino Linotype"/>
                <w:sz w:val="20"/>
                <w:szCs w:val="20"/>
              </w:rPr>
              <w:t>.3</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Pr>
                <w:rFonts w:ascii="Palatino Linotype" w:hAnsi="Palatino Linotype" w:cs="Palatino Linotype"/>
                <w:sz w:val="20"/>
                <w:szCs w:val="20"/>
              </w:rPr>
              <w:t>Műveletek gyakorlása</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2.4.</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Pr>
                <w:rFonts w:ascii="Palatino Linotype" w:hAnsi="Palatino Linotype" w:cs="Palatino Linotype"/>
                <w:sz w:val="20"/>
                <w:szCs w:val="20"/>
              </w:rPr>
              <w:t xml:space="preserve">Árutermelő szakmai munkatevékenység </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98" w:type="dxa"/>
            <w:vAlign w:val="center"/>
          </w:tcPr>
          <w:p w:rsidR="006067DD"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shd w:val="clear" w:color="auto" w:fill="D9D9D9"/>
            <w:vAlign w:val="center"/>
          </w:tcPr>
          <w:p w:rsidR="006067DD" w:rsidRPr="008B7D14" w:rsidRDefault="006067DD" w:rsidP="00004962">
            <w:pPr>
              <w:spacing w:after="0" w:line="240" w:lineRule="auto"/>
              <w:jc w:val="center"/>
              <w:rPr>
                <w:rFonts w:ascii="Palatino Linotype" w:hAnsi="Palatino Linotype" w:cs="Palatino Linotype"/>
                <w:b/>
                <w:bCs/>
                <w:sz w:val="20"/>
                <w:szCs w:val="20"/>
              </w:rPr>
            </w:pPr>
            <w:r>
              <w:rPr>
                <w:rFonts w:ascii="Palatino Linotype" w:hAnsi="Palatino Linotype" w:cs="Palatino Linotype"/>
                <w:b/>
                <w:bCs/>
                <w:sz w:val="20"/>
                <w:szCs w:val="20"/>
              </w:rPr>
              <w:t>3</w:t>
            </w:r>
            <w:r w:rsidRPr="008B7D14">
              <w:rPr>
                <w:rFonts w:ascii="Palatino Linotype" w:hAnsi="Palatino Linotype" w:cs="Palatino Linotype"/>
                <w:b/>
                <w:bCs/>
                <w:sz w:val="20"/>
                <w:szCs w:val="20"/>
              </w:rPr>
              <w:t>.</w:t>
            </w:r>
          </w:p>
        </w:tc>
        <w:tc>
          <w:tcPr>
            <w:tcW w:w="3621" w:type="dxa"/>
            <w:shd w:val="clear" w:color="auto" w:fill="D9D9D9"/>
            <w:vAlign w:val="center"/>
          </w:tcPr>
          <w:p w:rsidR="006067DD" w:rsidRPr="008B7D14" w:rsidRDefault="006067DD" w:rsidP="00004962">
            <w:pPr>
              <w:spacing w:after="0" w:line="240" w:lineRule="auto"/>
              <w:rPr>
                <w:rFonts w:ascii="Palatino Linotype" w:hAnsi="Palatino Linotype" w:cs="Palatino Linotype"/>
                <w:b/>
                <w:bCs/>
                <w:sz w:val="20"/>
                <w:szCs w:val="20"/>
              </w:rPr>
            </w:pPr>
            <w:r w:rsidRPr="008B7D14">
              <w:rPr>
                <w:rFonts w:ascii="Palatino Linotype" w:hAnsi="Palatino Linotype" w:cs="Palatino Linotype"/>
                <w:b/>
                <w:bCs/>
                <w:sz w:val="20"/>
                <w:szCs w:val="20"/>
              </w:rPr>
              <w:t>Csoportos munkaformák körében</w:t>
            </w:r>
          </w:p>
        </w:tc>
        <w:tc>
          <w:tcPr>
            <w:tcW w:w="809"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63"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shd w:val="clear" w:color="auto" w:fill="D9D9D9"/>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3.1.</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Kiscsoportos szakmai munkavégzés irányítással</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r w:rsidR="006067DD" w:rsidRPr="00FE5532">
        <w:trPr>
          <w:jc w:val="center"/>
        </w:trPr>
        <w:tc>
          <w:tcPr>
            <w:tcW w:w="82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3.2.</w:t>
            </w:r>
            <w:r w:rsidRPr="00FE5532">
              <w:rPr>
                <w:rFonts w:ascii="Palatino Linotype" w:hAnsi="Palatino Linotype" w:cs="Palatino Linotype"/>
                <w:sz w:val="20"/>
                <w:szCs w:val="20"/>
              </w:rPr>
              <w:t>.</w:t>
            </w:r>
          </w:p>
        </w:tc>
        <w:tc>
          <w:tcPr>
            <w:tcW w:w="3621" w:type="dxa"/>
            <w:vAlign w:val="center"/>
          </w:tcPr>
          <w:p w:rsidR="006067DD" w:rsidRPr="00FE5532" w:rsidRDefault="006067DD" w:rsidP="00004962">
            <w:pPr>
              <w:spacing w:after="0" w:line="240" w:lineRule="auto"/>
              <w:rPr>
                <w:rFonts w:ascii="Palatino Linotype" w:hAnsi="Palatino Linotype" w:cs="Palatino Linotype"/>
                <w:sz w:val="20"/>
                <w:szCs w:val="20"/>
              </w:rPr>
            </w:pPr>
            <w:r w:rsidRPr="00FE5532">
              <w:rPr>
                <w:rFonts w:ascii="Palatino Linotype" w:hAnsi="Palatino Linotype" w:cs="Palatino Linotype"/>
                <w:sz w:val="20"/>
                <w:szCs w:val="20"/>
              </w:rPr>
              <w:t>Csoportos helyzetgyakorlat</w:t>
            </w:r>
          </w:p>
        </w:tc>
        <w:tc>
          <w:tcPr>
            <w:tcW w:w="809"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798"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x</w:t>
            </w:r>
          </w:p>
        </w:tc>
        <w:tc>
          <w:tcPr>
            <w:tcW w:w="763"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p>
        </w:tc>
        <w:tc>
          <w:tcPr>
            <w:tcW w:w="2190" w:type="dxa"/>
            <w:vAlign w:val="center"/>
          </w:tcPr>
          <w:p w:rsidR="006067DD" w:rsidRPr="00FE5532" w:rsidRDefault="006067DD" w:rsidP="00004962">
            <w:pPr>
              <w:spacing w:after="0" w:line="240" w:lineRule="auto"/>
              <w:jc w:val="center"/>
              <w:rPr>
                <w:rFonts w:ascii="Palatino Linotype" w:hAnsi="Palatino Linotype" w:cs="Palatino Linotype"/>
                <w:sz w:val="20"/>
                <w:szCs w:val="20"/>
              </w:rPr>
            </w:pPr>
            <w:r>
              <w:rPr>
                <w:rFonts w:ascii="Palatino Linotype" w:hAnsi="Palatino Linotype" w:cs="Palatino Linotype"/>
                <w:sz w:val="20"/>
                <w:szCs w:val="20"/>
              </w:rPr>
              <w:t>-</w:t>
            </w:r>
          </w:p>
        </w:tc>
      </w:tr>
    </w:tbl>
    <w:p w:rsidR="006067DD" w:rsidRPr="00740620" w:rsidRDefault="006067DD" w:rsidP="00004962">
      <w:pPr>
        <w:spacing w:after="0" w:line="240" w:lineRule="auto"/>
        <w:ind w:left="792"/>
        <w:rPr>
          <w:rFonts w:ascii="Palatino Linotype" w:hAnsi="Palatino Linotype" w:cs="Palatino Linotype"/>
          <w:b/>
          <w:bCs/>
          <w:i/>
          <w:iCs/>
          <w:sz w:val="24"/>
          <w:szCs w:val="24"/>
        </w:rPr>
      </w:pPr>
    </w:p>
    <w:p w:rsidR="006067DD" w:rsidRPr="00740620" w:rsidRDefault="006067DD" w:rsidP="000026EA">
      <w:pPr>
        <w:widowControl w:val="0"/>
        <w:suppressAutoHyphens/>
        <w:spacing w:after="0" w:line="240" w:lineRule="auto"/>
        <w:ind w:left="567"/>
        <w:rPr>
          <w:rFonts w:ascii="Palatino Linotype" w:hAnsi="Palatino Linotype" w:cs="Palatino Linotype"/>
          <w:b/>
          <w:bCs/>
          <w:kern w:val="1"/>
          <w:sz w:val="24"/>
          <w:szCs w:val="24"/>
          <w:lang w:eastAsia="hi-IN" w:bidi="hi-IN"/>
        </w:rPr>
      </w:pPr>
      <w:r w:rsidRPr="00740620">
        <w:rPr>
          <w:rFonts w:ascii="Palatino Linotype" w:hAnsi="Palatino Linotype" w:cs="Palatino Linotype"/>
          <w:b/>
          <w:bCs/>
          <w:sz w:val="24"/>
          <w:szCs w:val="24"/>
        </w:rPr>
        <w:t>14.6.A tantárgy értékelésének módja</w:t>
      </w:r>
    </w:p>
    <w:p w:rsidR="006067DD" w:rsidRPr="00740620" w:rsidRDefault="006067DD" w:rsidP="000026EA">
      <w:pPr>
        <w:widowControl w:val="0"/>
        <w:suppressAutoHyphens/>
        <w:spacing w:after="0" w:line="240" w:lineRule="auto"/>
        <w:ind w:left="567"/>
        <w:rPr>
          <w:rFonts w:ascii="Palatino Linotype" w:hAnsi="Palatino Linotype" w:cs="Palatino Linotype"/>
          <w:kern w:val="1"/>
          <w:sz w:val="24"/>
          <w:szCs w:val="24"/>
          <w:lang w:eastAsia="hi-IN" w:bidi="hi-IN"/>
        </w:rPr>
      </w:pPr>
      <w:r w:rsidRPr="00740620">
        <w:rPr>
          <w:rFonts w:ascii="Palatino Linotype" w:hAnsi="Palatino Linotype" w:cs="Palatino Linotype"/>
          <w:kern w:val="1"/>
          <w:sz w:val="24"/>
          <w:szCs w:val="24"/>
          <w:lang w:eastAsia="hi-IN" w:bidi="hi-IN"/>
        </w:rPr>
        <w:t xml:space="preserve">A nemzeti köznevelésről szóló 2011. évi CXC. </w:t>
      </w:r>
      <w:r w:rsidR="00BF587F">
        <w:rPr>
          <w:rFonts w:ascii="Palatino Linotype" w:hAnsi="Palatino Linotype" w:cs="Palatino Linotype"/>
          <w:kern w:val="1"/>
          <w:sz w:val="24"/>
          <w:szCs w:val="24"/>
          <w:lang w:eastAsia="hi-IN" w:bidi="hi-IN"/>
        </w:rPr>
        <w:t>törvény</w:t>
      </w:r>
      <w:r w:rsidRPr="00740620">
        <w:rPr>
          <w:rFonts w:ascii="Palatino Linotype" w:hAnsi="Palatino Linotype" w:cs="Palatino Linotype"/>
          <w:kern w:val="1"/>
          <w:sz w:val="24"/>
          <w:szCs w:val="24"/>
          <w:lang w:eastAsia="hi-IN" w:bidi="hi-IN"/>
        </w:rPr>
        <w:t xml:space="preserve"> 54. § (2) a) pontja szerinti értékeléssel.</w:t>
      </w:r>
    </w:p>
    <w:p w:rsidR="006067DD" w:rsidRPr="00740620" w:rsidRDefault="006067DD" w:rsidP="00004962">
      <w:pPr>
        <w:autoSpaceDE w:val="0"/>
        <w:autoSpaceDN w:val="0"/>
        <w:adjustRightInd w:val="0"/>
        <w:spacing w:after="0" w:line="240" w:lineRule="auto"/>
        <w:ind w:left="708"/>
        <w:rPr>
          <w:rFonts w:ascii="Palatino Linotype" w:hAnsi="Palatino Linotype" w:cs="Palatino Linotype"/>
          <w:sz w:val="24"/>
          <w:szCs w:val="24"/>
        </w:rPr>
      </w:pPr>
    </w:p>
    <w:p w:rsidR="006067DD" w:rsidRPr="00740620" w:rsidRDefault="006067DD">
      <w:pPr>
        <w:spacing w:after="0" w:line="240" w:lineRule="auto"/>
        <w:rPr>
          <w:rFonts w:ascii="Palatino Linotype" w:hAnsi="Palatino Linotype" w:cs="Palatino Linotype"/>
          <w:sz w:val="24"/>
          <w:szCs w:val="24"/>
        </w:rPr>
      </w:pPr>
      <w:r w:rsidRPr="00740620">
        <w:rPr>
          <w:rFonts w:ascii="Palatino Linotype" w:hAnsi="Palatino Linotype" w:cs="Palatino Linotype"/>
          <w:sz w:val="24"/>
          <w:szCs w:val="24"/>
        </w:rPr>
        <w:br w:type="page"/>
      </w:r>
    </w:p>
    <w:p w:rsidR="006067DD" w:rsidRDefault="006067DD" w:rsidP="00004962">
      <w:pPr>
        <w:autoSpaceDE w:val="0"/>
        <w:autoSpaceDN w:val="0"/>
        <w:adjustRightInd w:val="0"/>
        <w:spacing w:after="0" w:line="240" w:lineRule="auto"/>
        <w:rPr>
          <w:rFonts w:ascii="Palatino Linotype" w:hAnsi="Palatino Linotype" w:cs="Palatino Linotype"/>
          <w:sz w:val="24"/>
          <w:szCs w:val="24"/>
        </w:rPr>
      </w:pPr>
    </w:p>
    <w:p w:rsidR="006067DD" w:rsidRDefault="006067DD" w:rsidP="00004962">
      <w:pPr>
        <w:autoSpaceDE w:val="0"/>
        <w:autoSpaceDN w:val="0"/>
        <w:adjustRightInd w:val="0"/>
        <w:spacing w:after="0" w:line="240" w:lineRule="auto"/>
        <w:ind w:left="708"/>
        <w:jc w:val="center"/>
        <w:rPr>
          <w:rFonts w:ascii="Palatino Linotype" w:hAnsi="Palatino Linotype" w:cs="Palatino Linotype"/>
          <w:sz w:val="44"/>
          <w:szCs w:val="44"/>
        </w:rPr>
      </w:pPr>
      <w:r>
        <w:rPr>
          <w:rFonts w:ascii="Palatino Linotype" w:hAnsi="Palatino Linotype" w:cs="Palatino Linotype"/>
          <w:sz w:val="44"/>
          <w:szCs w:val="44"/>
        </w:rPr>
        <w:t xml:space="preserve">Összefüggő szakmai gyakorlat </w:t>
      </w:r>
    </w:p>
    <w:p w:rsidR="006067DD" w:rsidRDefault="006067DD" w:rsidP="00004962">
      <w:pPr>
        <w:autoSpaceDE w:val="0"/>
        <w:autoSpaceDN w:val="0"/>
        <w:adjustRightInd w:val="0"/>
        <w:spacing w:after="0" w:line="240" w:lineRule="auto"/>
        <w:ind w:left="708"/>
        <w:jc w:val="center"/>
        <w:rPr>
          <w:rFonts w:ascii="Palatino Linotype" w:hAnsi="Palatino Linotype" w:cs="Palatino Linotype"/>
          <w:sz w:val="44"/>
          <w:szCs w:val="44"/>
        </w:rPr>
      </w:pPr>
    </w:p>
    <w:p w:rsidR="006067DD" w:rsidRPr="00433D83" w:rsidRDefault="006067DD" w:rsidP="00004962">
      <w:pPr>
        <w:autoSpaceDE w:val="0"/>
        <w:autoSpaceDN w:val="0"/>
        <w:adjustRightInd w:val="0"/>
        <w:spacing w:after="0" w:line="240" w:lineRule="auto"/>
        <w:jc w:val="center"/>
        <w:rPr>
          <w:rFonts w:ascii="Palatino Linotype" w:hAnsi="Palatino Linotype" w:cs="Palatino Linotype"/>
          <w:b/>
          <w:bCs/>
          <w:sz w:val="28"/>
          <w:szCs w:val="28"/>
        </w:rPr>
      </w:pPr>
      <w:r w:rsidRPr="00433D83">
        <w:rPr>
          <w:rFonts w:ascii="Palatino Linotype" w:hAnsi="Palatino Linotype" w:cs="Palatino Linotype"/>
          <w:b/>
          <w:bCs/>
          <w:sz w:val="28"/>
          <w:szCs w:val="28"/>
        </w:rPr>
        <w:t>I. Háromévfolyamos oktatás közismereti képzéssel</w:t>
      </w:r>
    </w:p>
    <w:p w:rsidR="006067DD" w:rsidRDefault="006067DD" w:rsidP="00004962">
      <w:pPr>
        <w:autoSpaceDE w:val="0"/>
        <w:autoSpaceDN w:val="0"/>
        <w:adjustRightInd w:val="0"/>
        <w:spacing w:after="0" w:line="240" w:lineRule="auto"/>
        <w:ind w:left="709"/>
        <w:jc w:val="center"/>
        <w:rPr>
          <w:rFonts w:ascii="Palatino Linotype" w:hAnsi="Palatino Linotype" w:cs="Palatino Linotype"/>
          <w:sz w:val="24"/>
          <w:szCs w:val="24"/>
        </w:rPr>
      </w:pPr>
      <w:r>
        <w:rPr>
          <w:rFonts w:ascii="Palatino Linotype" w:hAnsi="Palatino Linotype" w:cs="Palatino Linotype"/>
          <w:sz w:val="24"/>
          <w:szCs w:val="24"/>
        </w:rPr>
        <w:t>1/9. évfolyamot követően 140 óra</w:t>
      </w:r>
    </w:p>
    <w:p w:rsidR="006067DD" w:rsidRDefault="006067DD" w:rsidP="00004962">
      <w:pPr>
        <w:autoSpaceDE w:val="0"/>
        <w:autoSpaceDN w:val="0"/>
        <w:adjustRightInd w:val="0"/>
        <w:spacing w:after="0" w:line="240" w:lineRule="auto"/>
        <w:ind w:left="709"/>
        <w:jc w:val="center"/>
        <w:rPr>
          <w:rFonts w:ascii="Palatino Linotype" w:hAnsi="Palatino Linotype" w:cs="Palatino Linotype"/>
          <w:sz w:val="24"/>
          <w:szCs w:val="24"/>
        </w:rPr>
      </w:pPr>
      <w:r>
        <w:rPr>
          <w:rFonts w:ascii="Palatino Linotype" w:hAnsi="Palatino Linotype" w:cs="Palatino Linotype"/>
          <w:sz w:val="24"/>
          <w:szCs w:val="24"/>
        </w:rPr>
        <w:t>2/10. évfolyamot követően 140 óra</w:t>
      </w:r>
    </w:p>
    <w:p w:rsidR="006067DD" w:rsidRDefault="006067DD" w:rsidP="00004962">
      <w:pPr>
        <w:autoSpaceDE w:val="0"/>
        <w:autoSpaceDN w:val="0"/>
        <w:adjustRightInd w:val="0"/>
        <w:spacing w:after="0" w:line="240" w:lineRule="auto"/>
        <w:ind w:left="709"/>
        <w:jc w:val="center"/>
        <w:rPr>
          <w:rFonts w:ascii="Palatino Linotype" w:hAnsi="Palatino Linotype" w:cs="Palatino Linotype"/>
          <w:sz w:val="24"/>
          <w:szCs w:val="24"/>
        </w:rPr>
      </w:pPr>
    </w:p>
    <w:p w:rsidR="006067DD" w:rsidRDefault="006067DD" w:rsidP="00004962">
      <w:pPr>
        <w:widowControl w:val="0"/>
        <w:suppressAutoHyphens/>
        <w:spacing w:after="0" w:line="240" w:lineRule="auto"/>
        <w:jc w:val="both"/>
        <w:rPr>
          <w:rFonts w:ascii="Palatino Linotype" w:hAnsi="Palatino Linotype" w:cs="Palatino Linotype"/>
          <w:color w:val="333333"/>
          <w:sz w:val="24"/>
          <w:szCs w:val="24"/>
          <w:shd w:val="clear" w:color="auto" w:fill="FFFFFF"/>
        </w:rPr>
      </w:pPr>
      <w:r w:rsidRPr="00433D83">
        <w:rPr>
          <w:rFonts w:ascii="Palatino Linotype" w:hAnsi="Palatino Linotype" w:cs="Palatino Linotype"/>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6067DD" w:rsidRPr="00F966D2" w:rsidRDefault="006067DD" w:rsidP="00004962">
      <w:pPr>
        <w:widowControl w:val="0"/>
        <w:suppressAutoHyphens/>
        <w:spacing w:after="0" w:line="240" w:lineRule="auto"/>
        <w:jc w:val="both"/>
        <w:rPr>
          <w:rFonts w:ascii="Palatino Linotype" w:hAnsi="Palatino Linotype" w:cs="Palatino Linotype"/>
          <w:kern w:val="1"/>
          <w:sz w:val="24"/>
          <w:szCs w:val="24"/>
          <w:lang w:eastAsia="hi-IN" w:bidi="hi-I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6"/>
        <w:gridCol w:w="4535"/>
      </w:tblGrid>
      <w:tr w:rsidR="006067DD" w:rsidRPr="001D574D">
        <w:trPr>
          <w:trHeight w:val="208"/>
        </w:trPr>
        <w:tc>
          <w:tcPr>
            <w:tcW w:w="4556" w:type="dxa"/>
          </w:tcPr>
          <w:p w:rsidR="006067DD" w:rsidRPr="00B37E17" w:rsidRDefault="006067DD" w:rsidP="00004962">
            <w:pPr>
              <w:widowControl w:val="0"/>
              <w:suppressAutoHyphens/>
              <w:spacing w:after="0" w:line="240" w:lineRule="auto"/>
              <w:rPr>
                <w:rFonts w:ascii="Palatino Linotype" w:hAnsi="Palatino Linotype" w:cs="Palatino Linotype"/>
                <w:b/>
                <w:bCs/>
                <w:kern w:val="1"/>
                <w:sz w:val="24"/>
                <w:szCs w:val="24"/>
                <w:lang w:eastAsia="hi-IN" w:bidi="hi-IN"/>
              </w:rPr>
            </w:pPr>
            <w:r w:rsidRPr="00B37E17">
              <w:rPr>
                <w:rFonts w:ascii="Palatino Linotype" w:hAnsi="Palatino Linotype" w:cs="Palatino Linotype"/>
                <w:b/>
                <w:bCs/>
                <w:kern w:val="1"/>
                <w:sz w:val="24"/>
                <w:szCs w:val="24"/>
                <w:lang w:eastAsia="hi-IN" w:bidi="hi-IN"/>
              </w:rPr>
              <w:t>Szakmai követelménymodulok</w:t>
            </w:r>
          </w:p>
        </w:tc>
        <w:tc>
          <w:tcPr>
            <w:tcW w:w="4535" w:type="dxa"/>
          </w:tcPr>
          <w:p w:rsidR="006067DD" w:rsidRPr="00B37E17" w:rsidRDefault="006067DD" w:rsidP="00004962">
            <w:pPr>
              <w:widowControl w:val="0"/>
              <w:suppressAutoHyphens/>
              <w:spacing w:after="0" w:line="240" w:lineRule="auto"/>
              <w:rPr>
                <w:rFonts w:ascii="Palatino Linotype" w:hAnsi="Palatino Linotype" w:cs="Palatino Linotype"/>
                <w:kern w:val="1"/>
                <w:sz w:val="24"/>
                <w:szCs w:val="24"/>
                <w:lang w:eastAsia="hi-IN" w:bidi="hi-IN"/>
              </w:rPr>
            </w:pPr>
            <w:r w:rsidRPr="00B37E17">
              <w:rPr>
                <w:rFonts w:ascii="Palatino Linotype" w:hAnsi="Palatino Linotype" w:cs="Palatino Linotype"/>
                <w:b/>
                <w:bCs/>
                <w:kern w:val="1"/>
                <w:sz w:val="24"/>
                <w:szCs w:val="24"/>
                <w:lang w:eastAsia="hi-IN" w:bidi="hi-IN"/>
              </w:rPr>
              <w:t>Tantárgyak</w:t>
            </w:r>
            <w:r w:rsidRPr="00B37E17">
              <w:rPr>
                <w:rFonts w:ascii="Palatino Linotype" w:hAnsi="Palatino Linotype" w:cs="Palatino Linotype"/>
                <w:kern w:val="1"/>
                <w:sz w:val="24"/>
                <w:szCs w:val="24"/>
                <w:lang w:eastAsia="hi-IN" w:bidi="hi-IN"/>
              </w:rPr>
              <w:t>/Témakörök</w:t>
            </w:r>
          </w:p>
        </w:tc>
      </w:tr>
      <w:tr w:rsidR="006067DD" w:rsidRPr="001D574D" w:rsidTr="00B3072F">
        <w:trPr>
          <w:trHeight w:val="205"/>
        </w:trPr>
        <w:tc>
          <w:tcPr>
            <w:tcW w:w="4556" w:type="dxa"/>
            <w:vMerge w:val="restart"/>
            <w:vAlign w:val="center"/>
          </w:tcPr>
          <w:p w:rsidR="006067DD" w:rsidRPr="00B3072F" w:rsidRDefault="006067DD" w:rsidP="00B3072F">
            <w:pPr>
              <w:spacing w:after="0" w:line="240" w:lineRule="auto"/>
              <w:rPr>
                <w:rFonts w:ascii="Palatino Linotype" w:hAnsi="Palatino Linotype" w:cs="Times New Roman"/>
                <w:b/>
                <w:sz w:val="24"/>
                <w:szCs w:val="24"/>
                <w:lang w:eastAsia="hu-HU"/>
              </w:rPr>
            </w:pPr>
            <w:r w:rsidRPr="00B3072F">
              <w:rPr>
                <w:rFonts w:ascii="Palatino Linotype" w:hAnsi="Palatino Linotype" w:cs="Times New Roman"/>
                <w:b/>
                <w:sz w:val="24"/>
                <w:szCs w:val="24"/>
                <w:lang w:eastAsia="hu-HU"/>
              </w:rPr>
              <w:t>10056-12</w:t>
            </w:r>
          </w:p>
          <w:p w:rsidR="006067DD" w:rsidRPr="00B3072F" w:rsidRDefault="006067DD" w:rsidP="00B3072F">
            <w:pPr>
              <w:widowControl w:val="0"/>
              <w:suppressAutoHyphens/>
              <w:spacing w:after="0" w:line="240" w:lineRule="auto"/>
              <w:rPr>
                <w:rFonts w:ascii="Palatino Linotype" w:hAnsi="Palatino Linotype" w:cs="Palatino Linotype"/>
                <w:b/>
                <w:kern w:val="1"/>
                <w:sz w:val="24"/>
                <w:szCs w:val="24"/>
                <w:lang w:eastAsia="hi-IN" w:bidi="hi-IN"/>
              </w:rPr>
            </w:pPr>
            <w:r w:rsidRPr="00B3072F">
              <w:rPr>
                <w:rFonts w:ascii="Palatino Linotype" w:hAnsi="Palatino Linotype" w:cs="Times New Roman"/>
                <w:b/>
                <w:sz w:val="24"/>
                <w:szCs w:val="24"/>
                <w:lang w:eastAsia="hu-HU"/>
              </w:rPr>
              <w:t>Gyorsétkeztetés, ételeladás</w:t>
            </w:r>
          </w:p>
        </w:tc>
        <w:tc>
          <w:tcPr>
            <w:tcW w:w="4535" w:type="dxa"/>
            <w:vAlign w:val="center"/>
          </w:tcPr>
          <w:p w:rsidR="006067DD" w:rsidRPr="00B37E17" w:rsidRDefault="006067DD" w:rsidP="00004962">
            <w:pPr>
              <w:spacing w:after="0" w:line="240" w:lineRule="auto"/>
              <w:rPr>
                <w:rFonts w:ascii="Palatino Linotype" w:hAnsi="Palatino Linotype" w:cs="Times New Roman"/>
                <w:b/>
                <w:bCs/>
                <w:sz w:val="24"/>
                <w:szCs w:val="24"/>
                <w:lang w:eastAsia="hu-HU"/>
              </w:rPr>
            </w:pPr>
            <w:r w:rsidRPr="00B37E17">
              <w:rPr>
                <w:rFonts w:ascii="Palatino Linotype" w:hAnsi="Palatino Linotype" w:cs="Times New Roman"/>
                <w:b/>
                <w:bCs/>
                <w:sz w:val="24"/>
                <w:szCs w:val="24"/>
                <w:lang w:eastAsia="hu-HU"/>
              </w:rPr>
              <w:t xml:space="preserve">Termelési </w:t>
            </w:r>
            <w:r>
              <w:rPr>
                <w:rFonts w:ascii="Palatino Linotype" w:hAnsi="Palatino Linotype" w:cs="Times New Roman"/>
                <w:b/>
                <w:bCs/>
                <w:sz w:val="24"/>
                <w:szCs w:val="24"/>
                <w:lang w:eastAsia="hu-HU"/>
              </w:rPr>
              <w:t xml:space="preserve">és eladói </w:t>
            </w:r>
            <w:r w:rsidRPr="00B37E17">
              <w:rPr>
                <w:rFonts w:ascii="Palatino Linotype" w:hAnsi="Palatino Linotype" w:cs="Times New Roman"/>
                <w:b/>
                <w:bCs/>
                <w:sz w:val="24"/>
                <w:szCs w:val="24"/>
                <w:lang w:eastAsia="hu-HU"/>
              </w:rPr>
              <w:t>gyakorlat</w:t>
            </w:r>
            <w:r>
              <w:rPr>
                <w:rFonts w:ascii="Palatino Linotype" w:hAnsi="Palatino Linotype" w:cs="Times New Roman"/>
                <w:b/>
                <w:bCs/>
                <w:sz w:val="24"/>
                <w:szCs w:val="24"/>
                <w:lang w:eastAsia="hu-HU"/>
              </w:rPr>
              <w:t>ok</w:t>
            </w:r>
          </w:p>
        </w:tc>
      </w:tr>
      <w:tr w:rsidR="006067DD" w:rsidRPr="001D574D" w:rsidTr="00B3072F">
        <w:trPr>
          <w:trHeight w:val="225"/>
        </w:trPr>
        <w:tc>
          <w:tcPr>
            <w:tcW w:w="4556" w:type="dxa"/>
            <w:vMerge/>
            <w:vAlign w:val="center"/>
          </w:tcPr>
          <w:p w:rsidR="006067DD" w:rsidRPr="00B3072F" w:rsidRDefault="006067DD" w:rsidP="00B3072F">
            <w:pPr>
              <w:widowControl w:val="0"/>
              <w:suppressAutoHyphens/>
              <w:spacing w:after="0" w:line="240" w:lineRule="auto"/>
              <w:rPr>
                <w:rFonts w:ascii="Palatino Linotype" w:hAnsi="Palatino Linotype" w:cs="Palatino Linotype"/>
                <w:b/>
                <w:kern w:val="1"/>
                <w:sz w:val="24"/>
                <w:szCs w:val="24"/>
                <w:lang w:eastAsia="hi-IN" w:bidi="hi-IN"/>
              </w:rPr>
            </w:pPr>
          </w:p>
        </w:tc>
        <w:tc>
          <w:tcPr>
            <w:tcW w:w="4535" w:type="dxa"/>
            <w:vAlign w:val="center"/>
          </w:tcPr>
          <w:p w:rsidR="006067DD" w:rsidRPr="00B37E17" w:rsidRDefault="006067DD" w:rsidP="00004962">
            <w:pPr>
              <w:spacing w:after="0" w:line="240" w:lineRule="auto"/>
              <w:rPr>
                <w:rFonts w:ascii="Palatino Linotype" w:hAnsi="Palatino Linotype" w:cs="Times New Roman"/>
                <w:sz w:val="24"/>
                <w:szCs w:val="24"/>
                <w:lang w:eastAsia="hu-HU"/>
              </w:rPr>
            </w:pPr>
            <w:r w:rsidRPr="00B37E17">
              <w:rPr>
                <w:rFonts w:ascii="Palatino Linotype" w:hAnsi="Palatino Linotype" w:cs="Times New Roman"/>
                <w:sz w:val="24"/>
                <w:szCs w:val="24"/>
                <w:lang w:eastAsia="hu-HU"/>
              </w:rPr>
              <w:t>Reggeli és uzsonna ételek készítése</w:t>
            </w:r>
            <w:r>
              <w:rPr>
                <w:rFonts w:ascii="Palatino Linotype" w:hAnsi="Palatino Linotype" w:cs="Palatino Linotype"/>
                <w:b/>
                <w:bCs/>
                <w:sz w:val="24"/>
                <w:szCs w:val="24"/>
              </w:rPr>
              <w:t>,</w:t>
            </w:r>
            <w:r w:rsidRPr="007458F3">
              <w:rPr>
                <w:rFonts w:ascii="Palatino Linotype" w:hAnsi="Palatino Linotype" w:cs="Palatino Linotype"/>
                <w:sz w:val="24"/>
                <w:szCs w:val="24"/>
              </w:rPr>
              <w:t xml:space="preserve"> eladása</w:t>
            </w:r>
          </w:p>
        </w:tc>
      </w:tr>
      <w:tr w:rsidR="006067DD" w:rsidRPr="001D574D" w:rsidTr="00B3072F">
        <w:trPr>
          <w:trHeight w:val="214"/>
        </w:trPr>
        <w:tc>
          <w:tcPr>
            <w:tcW w:w="4556" w:type="dxa"/>
            <w:vMerge/>
            <w:vAlign w:val="center"/>
          </w:tcPr>
          <w:p w:rsidR="006067DD" w:rsidRPr="00B3072F" w:rsidRDefault="006067DD" w:rsidP="00B3072F">
            <w:pPr>
              <w:widowControl w:val="0"/>
              <w:suppressAutoHyphens/>
              <w:spacing w:after="0" w:line="240" w:lineRule="auto"/>
              <w:rPr>
                <w:rFonts w:ascii="Palatino Linotype" w:hAnsi="Palatino Linotype" w:cs="Palatino Linotype"/>
                <w:b/>
                <w:kern w:val="1"/>
                <w:sz w:val="24"/>
                <w:szCs w:val="24"/>
                <w:lang w:eastAsia="hi-IN" w:bidi="hi-IN"/>
              </w:rPr>
            </w:pPr>
          </w:p>
        </w:tc>
        <w:tc>
          <w:tcPr>
            <w:tcW w:w="4535" w:type="dxa"/>
            <w:vAlign w:val="center"/>
          </w:tcPr>
          <w:p w:rsidR="006067DD" w:rsidRPr="00B37E17" w:rsidRDefault="006067DD" w:rsidP="00004962">
            <w:pPr>
              <w:spacing w:after="0" w:line="240" w:lineRule="auto"/>
              <w:rPr>
                <w:rFonts w:ascii="Palatino Linotype" w:hAnsi="Palatino Linotype" w:cs="Times New Roman"/>
                <w:sz w:val="24"/>
                <w:szCs w:val="24"/>
                <w:lang w:eastAsia="hu-HU"/>
              </w:rPr>
            </w:pPr>
            <w:r w:rsidRPr="00B37E17">
              <w:rPr>
                <w:rFonts w:ascii="Palatino Linotype" w:hAnsi="Palatino Linotype" w:cs="Times New Roman"/>
                <w:sz w:val="24"/>
                <w:szCs w:val="24"/>
                <w:lang w:eastAsia="hu-HU"/>
              </w:rPr>
              <w:t>Hidegkonyhai termékek készítése</w:t>
            </w:r>
            <w:r>
              <w:rPr>
                <w:rFonts w:ascii="Palatino Linotype" w:hAnsi="Palatino Linotype" w:cs="Palatino Linotype"/>
                <w:b/>
                <w:bCs/>
                <w:sz w:val="24"/>
                <w:szCs w:val="24"/>
              </w:rPr>
              <w:t>,</w:t>
            </w:r>
            <w:r w:rsidRPr="007458F3">
              <w:rPr>
                <w:rFonts w:ascii="Palatino Linotype" w:hAnsi="Palatino Linotype" w:cs="Palatino Linotype"/>
                <w:sz w:val="24"/>
                <w:szCs w:val="24"/>
              </w:rPr>
              <w:t xml:space="preserve"> eladása</w:t>
            </w:r>
          </w:p>
        </w:tc>
      </w:tr>
      <w:tr w:rsidR="006067DD" w:rsidRPr="001D574D" w:rsidTr="00B3072F">
        <w:trPr>
          <w:trHeight w:val="205"/>
        </w:trPr>
        <w:tc>
          <w:tcPr>
            <w:tcW w:w="4556" w:type="dxa"/>
            <w:vMerge/>
            <w:vAlign w:val="center"/>
          </w:tcPr>
          <w:p w:rsidR="006067DD" w:rsidRPr="00B3072F" w:rsidRDefault="006067DD" w:rsidP="00B3072F">
            <w:pPr>
              <w:widowControl w:val="0"/>
              <w:suppressAutoHyphens/>
              <w:spacing w:after="0" w:line="240" w:lineRule="auto"/>
              <w:rPr>
                <w:rFonts w:ascii="Palatino Linotype" w:hAnsi="Palatino Linotype" w:cs="Palatino Linotype"/>
                <w:b/>
                <w:kern w:val="1"/>
                <w:sz w:val="24"/>
                <w:szCs w:val="24"/>
                <w:lang w:eastAsia="hi-IN" w:bidi="hi-IN"/>
              </w:rPr>
            </w:pPr>
          </w:p>
        </w:tc>
        <w:tc>
          <w:tcPr>
            <w:tcW w:w="4535" w:type="dxa"/>
            <w:vAlign w:val="center"/>
          </w:tcPr>
          <w:p w:rsidR="006067DD" w:rsidRPr="00B37E17" w:rsidRDefault="006067DD" w:rsidP="00004962">
            <w:pPr>
              <w:spacing w:after="0" w:line="240" w:lineRule="auto"/>
              <w:rPr>
                <w:rFonts w:ascii="Palatino Linotype" w:hAnsi="Palatino Linotype" w:cs="Times New Roman"/>
                <w:sz w:val="24"/>
                <w:szCs w:val="24"/>
                <w:lang w:eastAsia="hu-HU"/>
              </w:rPr>
            </w:pPr>
            <w:r w:rsidRPr="00B37E17">
              <w:rPr>
                <w:rFonts w:ascii="Palatino Linotype" w:hAnsi="Palatino Linotype" w:cs="Times New Roman"/>
                <w:sz w:val="24"/>
                <w:szCs w:val="24"/>
                <w:lang w:eastAsia="hu-HU"/>
              </w:rPr>
              <w:t>Meleg ételek készítése</w:t>
            </w:r>
            <w:r>
              <w:rPr>
                <w:rFonts w:ascii="Palatino Linotype" w:hAnsi="Palatino Linotype" w:cs="Palatino Linotype"/>
                <w:b/>
                <w:bCs/>
                <w:sz w:val="24"/>
                <w:szCs w:val="24"/>
              </w:rPr>
              <w:t>,</w:t>
            </w:r>
            <w:r w:rsidRPr="007458F3">
              <w:rPr>
                <w:rFonts w:ascii="Palatino Linotype" w:hAnsi="Palatino Linotype" w:cs="Palatino Linotype"/>
                <w:sz w:val="24"/>
                <w:szCs w:val="24"/>
              </w:rPr>
              <w:t xml:space="preserve"> eladása</w:t>
            </w:r>
          </w:p>
        </w:tc>
      </w:tr>
      <w:tr w:rsidR="006067DD" w:rsidRPr="001D574D" w:rsidTr="00B3072F">
        <w:trPr>
          <w:trHeight w:val="264"/>
        </w:trPr>
        <w:tc>
          <w:tcPr>
            <w:tcW w:w="4556" w:type="dxa"/>
            <w:vMerge w:val="restart"/>
            <w:vAlign w:val="center"/>
          </w:tcPr>
          <w:p w:rsidR="006067DD" w:rsidRPr="00B3072F" w:rsidRDefault="006067DD" w:rsidP="00B3072F">
            <w:pPr>
              <w:spacing w:after="0" w:line="240" w:lineRule="auto"/>
              <w:rPr>
                <w:rFonts w:ascii="Palatino Linotype" w:hAnsi="Palatino Linotype" w:cs="Times New Roman"/>
                <w:b/>
                <w:sz w:val="24"/>
                <w:szCs w:val="24"/>
                <w:lang w:eastAsia="hu-HU"/>
              </w:rPr>
            </w:pPr>
            <w:r w:rsidRPr="00B3072F">
              <w:rPr>
                <w:rFonts w:ascii="Palatino Linotype" w:hAnsi="Palatino Linotype" w:cs="Times New Roman"/>
                <w:b/>
                <w:sz w:val="24"/>
                <w:szCs w:val="24"/>
                <w:lang w:eastAsia="hu-HU"/>
              </w:rPr>
              <w:t>10057-12</w:t>
            </w:r>
          </w:p>
          <w:p w:rsidR="006067DD" w:rsidRPr="00B3072F" w:rsidRDefault="006067DD" w:rsidP="00B3072F">
            <w:pPr>
              <w:widowControl w:val="0"/>
              <w:suppressAutoHyphens/>
              <w:spacing w:after="0" w:line="240" w:lineRule="auto"/>
              <w:rPr>
                <w:rFonts w:ascii="Palatino Linotype" w:hAnsi="Palatino Linotype" w:cs="Palatino Linotype"/>
                <w:b/>
                <w:kern w:val="1"/>
                <w:sz w:val="24"/>
                <w:szCs w:val="24"/>
                <w:lang w:eastAsia="hi-IN" w:bidi="hi-IN"/>
              </w:rPr>
            </w:pPr>
            <w:r w:rsidRPr="00B3072F">
              <w:rPr>
                <w:rFonts w:ascii="Palatino Linotype" w:hAnsi="Palatino Linotype" w:cs="Times New Roman"/>
                <w:b/>
                <w:sz w:val="24"/>
                <w:szCs w:val="24"/>
                <w:lang w:eastAsia="hu-HU"/>
              </w:rPr>
              <w:t>Vendéglátó eladói értékesítés</w:t>
            </w:r>
          </w:p>
        </w:tc>
        <w:tc>
          <w:tcPr>
            <w:tcW w:w="4535" w:type="dxa"/>
            <w:vAlign w:val="center"/>
          </w:tcPr>
          <w:p w:rsidR="006067DD" w:rsidRPr="00B37E17" w:rsidRDefault="006067DD" w:rsidP="00004962">
            <w:pPr>
              <w:spacing w:after="0" w:line="240" w:lineRule="auto"/>
              <w:rPr>
                <w:rFonts w:ascii="Palatino Linotype" w:hAnsi="Palatino Linotype" w:cs="Times New Roman"/>
                <w:b/>
                <w:bCs/>
                <w:sz w:val="24"/>
                <w:szCs w:val="24"/>
                <w:lang w:eastAsia="hu-HU"/>
              </w:rPr>
            </w:pPr>
            <w:r>
              <w:rPr>
                <w:rFonts w:ascii="Palatino Linotype" w:hAnsi="Palatino Linotype" w:cs="Palatino Linotype"/>
                <w:b/>
                <w:bCs/>
                <w:sz w:val="24"/>
                <w:szCs w:val="24"/>
              </w:rPr>
              <w:t>Értékesítés gyakorlata</w:t>
            </w:r>
          </w:p>
        </w:tc>
      </w:tr>
      <w:tr w:rsidR="006067DD" w:rsidRPr="001D574D">
        <w:trPr>
          <w:trHeight w:val="264"/>
        </w:trPr>
        <w:tc>
          <w:tcPr>
            <w:tcW w:w="4556" w:type="dxa"/>
            <w:vMerge/>
          </w:tcPr>
          <w:p w:rsidR="006067DD" w:rsidRPr="00B37E17" w:rsidRDefault="006067DD" w:rsidP="00004962">
            <w:pPr>
              <w:widowControl w:val="0"/>
              <w:suppressAutoHyphens/>
              <w:spacing w:after="0" w:line="240" w:lineRule="auto"/>
              <w:rPr>
                <w:rFonts w:ascii="Palatino Linotype" w:hAnsi="Palatino Linotype" w:cs="Palatino Linotype"/>
                <w:kern w:val="1"/>
                <w:sz w:val="24"/>
                <w:szCs w:val="24"/>
                <w:lang w:eastAsia="hi-IN" w:bidi="hi-IN"/>
              </w:rPr>
            </w:pPr>
          </w:p>
        </w:tc>
        <w:tc>
          <w:tcPr>
            <w:tcW w:w="4535" w:type="dxa"/>
            <w:vAlign w:val="center"/>
          </w:tcPr>
          <w:p w:rsidR="006067DD" w:rsidRPr="008957FB" w:rsidRDefault="006067DD" w:rsidP="00004962">
            <w:pPr>
              <w:spacing w:after="0" w:line="240" w:lineRule="auto"/>
              <w:rPr>
                <w:rFonts w:ascii="Palatino Linotype" w:hAnsi="Palatino Linotype" w:cs="Times New Roman"/>
                <w:sz w:val="24"/>
                <w:szCs w:val="24"/>
                <w:lang w:eastAsia="hu-HU"/>
              </w:rPr>
            </w:pPr>
            <w:r>
              <w:rPr>
                <w:rFonts w:ascii="Palatino Linotype" w:hAnsi="Palatino Linotype" w:cs="Times New Roman"/>
                <w:sz w:val="24"/>
                <w:szCs w:val="24"/>
                <w:lang w:eastAsia="hu-HU"/>
              </w:rPr>
              <w:t xml:space="preserve">Reggeli és </w:t>
            </w:r>
            <w:r w:rsidRPr="008957FB">
              <w:rPr>
                <w:rFonts w:ascii="Palatino Linotype" w:hAnsi="Palatino Linotype" w:cs="Times New Roman"/>
                <w:sz w:val="24"/>
                <w:szCs w:val="24"/>
                <w:lang w:eastAsia="hu-HU"/>
              </w:rPr>
              <w:t>uzsonna ételek, italok értékesítése</w:t>
            </w:r>
          </w:p>
        </w:tc>
      </w:tr>
      <w:tr w:rsidR="006067DD" w:rsidRPr="001D574D">
        <w:trPr>
          <w:trHeight w:val="244"/>
        </w:trPr>
        <w:tc>
          <w:tcPr>
            <w:tcW w:w="4556" w:type="dxa"/>
            <w:vMerge/>
          </w:tcPr>
          <w:p w:rsidR="006067DD" w:rsidRPr="00B37E17" w:rsidRDefault="006067DD" w:rsidP="00004962">
            <w:pPr>
              <w:widowControl w:val="0"/>
              <w:suppressAutoHyphens/>
              <w:spacing w:after="0" w:line="240" w:lineRule="auto"/>
              <w:rPr>
                <w:rFonts w:ascii="Palatino Linotype" w:hAnsi="Palatino Linotype" w:cs="Palatino Linotype"/>
                <w:kern w:val="1"/>
                <w:sz w:val="24"/>
                <w:szCs w:val="24"/>
                <w:lang w:eastAsia="hi-IN" w:bidi="hi-IN"/>
              </w:rPr>
            </w:pPr>
          </w:p>
        </w:tc>
        <w:tc>
          <w:tcPr>
            <w:tcW w:w="4535" w:type="dxa"/>
            <w:vAlign w:val="center"/>
          </w:tcPr>
          <w:p w:rsidR="006067DD" w:rsidRPr="008957FB" w:rsidRDefault="006067DD" w:rsidP="00004962">
            <w:pPr>
              <w:spacing w:after="0" w:line="240" w:lineRule="auto"/>
              <w:rPr>
                <w:rFonts w:ascii="Palatino Linotype" w:hAnsi="Palatino Linotype" w:cs="Times New Roman"/>
                <w:sz w:val="24"/>
                <w:szCs w:val="24"/>
                <w:lang w:eastAsia="hu-HU"/>
              </w:rPr>
            </w:pPr>
            <w:r w:rsidRPr="008957FB">
              <w:rPr>
                <w:rFonts w:ascii="Palatino Linotype" w:hAnsi="Palatino Linotype" w:cs="Times New Roman"/>
                <w:sz w:val="24"/>
                <w:szCs w:val="24"/>
                <w:lang w:eastAsia="hu-HU"/>
              </w:rPr>
              <w:t>Hidegkonyhai termékek, cukrászati termékek és meleg ételek értékesítése</w:t>
            </w:r>
          </w:p>
        </w:tc>
      </w:tr>
      <w:tr w:rsidR="006067DD" w:rsidRPr="001D574D">
        <w:trPr>
          <w:trHeight w:val="542"/>
        </w:trPr>
        <w:tc>
          <w:tcPr>
            <w:tcW w:w="4556" w:type="dxa"/>
            <w:vMerge/>
          </w:tcPr>
          <w:p w:rsidR="006067DD" w:rsidRPr="00B37E17" w:rsidRDefault="006067DD" w:rsidP="00004962">
            <w:pPr>
              <w:widowControl w:val="0"/>
              <w:suppressAutoHyphens/>
              <w:spacing w:after="0" w:line="240" w:lineRule="auto"/>
              <w:rPr>
                <w:rFonts w:ascii="Palatino Linotype" w:hAnsi="Palatino Linotype" w:cs="Palatino Linotype"/>
                <w:kern w:val="1"/>
                <w:sz w:val="24"/>
                <w:szCs w:val="24"/>
                <w:lang w:eastAsia="hi-IN" w:bidi="hi-IN"/>
              </w:rPr>
            </w:pPr>
          </w:p>
        </w:tc>
        <w:tc>
          <w:tcPr>
            <w:tcW w:w="4535" w:type="dxa"/>
          </w:tcPr>
          <w:p w:rsidR="006067DD" w:rsidRPr="008957FB" w:rsidRDefault="006067DD" w:rsidP="00004962">
            <w:pPr>
              <w:spacing w:after="0" w:line="240" w:lineRule="auto"/>
              <w:rPr>
                <w:rFonts w:ascii="Palatino Linotype" w:hAnsi="Palatino Linotype" w:cs="Times New Roman"/>
                <w:sz w:val="24"/>
                <w:szCs w:val="24"/>
                <w:lang w:eastAsia="hu-HU"/>
              </w:rPr>
            </w:pPr>
            <w:r w:rsidRPr="008957FB">
              <w:rPr>
                <w:rFonts w:ascii="Palatino Linotype" w:hAnsi="Palatino Linotype" w:cs="Times New Roman"/>
                <w:sz w:val="24"/>
                <w:szCs w:val="24"/>
                <w:lang w:eastAsia="hu-HU"/>
              </w:rPr>
              <w:t>Italok értékesítése</w:t>
            </w:r>
          </w:p>
        </w:tc>
      </w:tr>
    </w:tbl>
    <w:p w:rsidR="006067DD" w:rsidRDefault="006067DD" w:rsidP="00004962">
      <w:pPr>
        <w:spacing w:after="0" w:line="240" w:lineRule="auto"/>
        <w:rPr>
          <w:rFonts w:cs="Times New Roman"/>
        </w:rPr>
      </w:pPr>
      <w:r>
        <w:rPr>
          <w:rFonts w:ascii="Palatino Linotype" w:hAnsi="Palatino Linotype" w:cs="Palatino Linotype"/>
          <w:sz w:val="24"/>
          <w:szCs w:val="24"/>
        </w:rPr>
        <w:br w:type="page"/>
      </w:r>
    </w:p>
    <w:p w:rsidR="006067DD" w:rsidRDefault="006067DD" w:rsidP="00004962">
      <w:pPr>
        <w:spacing w:after="0" w:line="240" w:lineRule="auto"/>
        <w:rPr>
          <w:rFonts w:ascii="Palatino Linotype" w:hAnsi="Palatino Linotype" w:cs="Palatino Linotype"/>
          <w:b/>
          <w:bCs/>
          <w:sz w:val="24"/>
          <w:szCs w:val="24"/>
          <w:lang w:eastAsia="hu-HU"/>
        </w:rPr>
      </w:pPr>
      <w:r w:rsidRPr="000056DC">
        <w:rPr>
          <w:rFonts w:ascii="Palatino Linotype" w:hAnsi="Palatino Linotype" w:cs="Palatino Linotype"/>
          <w:b/>
          <w:bCs/>
          <w:sz w:val="24"/>
          <w:szCs w:val="24"/>
          <w:lang w:eastAsia="hu-HU"/>
        </w:rPr>
        <w:lastRenderedPageBreak/>
        <w:t>10056-12 Gyorsétkeztetés, ételeladás</w:t>
      </w:r>
    </w:p>
    <w:p w:rsidR="006067DD" w:rsidRDefault="006067DD" w:rsidP="00004962">
      <w:pPr>
        <w:widowControl w:val="0"/>
        <w:suppressAutoHyphens/>
        <w:spacing w:after="0" w:line="240" w:lineRule="auto"/>
        <w:jc w:val="right"/>
        <w:rPr>
          <w:rFonts w:ascii="Palatino Linotype" w:hAnsi="Palatino Linotype" w:cs="Palatino Linotype"/>
          <w:sz w:val="20"/>
          <w:szCs w:val="20"/>
          <w:lang w:eastAsia="hu-HU"/>
        </w:rPr>
      </w:pPr>
      <w:r w:rsidRPr="00B87D30">
        <w:rPr>
          <w:rFonts w:ascii="Palatino Linotype" w:hAnsi="Palatino Linotype" w:cs="Palatino Linotype"/>
          <w:sz w:val="20"/>
          <w:szCs w:val="20"/>
          <w:lang w:eastAsia="hu-HU"/>
        </w:rPr>
        <w:t>Három évfolyamos oktatás esetén a</w:t>
      </w:r>
      <w:r>
        <w:rPr>
          <w:rFonts w:ascii="Palatino Linotype" w:hAnsi="Palatino Linotype" w:cs="Palatino Linotype"/>
          <w:sz w:val="20"/>
          <w:szCs w:val="20"/>
          <w:lang w:eastAsia="hu-HU"/>
        </w:rPr>
        <w:t xml:space="preserve"> 9. </w:t>
      </w:r>
      <w:r w:rsidRPr="00B87D30">
        <w:rPr>
          <w:rFonts w:ascii="Palatino Linotype" w:hAnsi="Palatino Linotype" w:cs="Palatino Linotype"/>
          <w:sz w:val="20"/>
          <w:szCs w:val="20"/>
          <w:lang w:eastAsia="hu-HU"/>
        </w:rPr>
        <w:t>évfolyamot követően</w:t>
      </w:r>
    </w:p>
    <w:p w:rsidR="000026EA" w:rsidRPr="000F30D1" w:rsidRDefault="000026EA" w:rsidP="00004962">
      <w:pPr>
        <w:widowControl w:val="0"/>
        <w:suppressAutoHyphens/>
        <w:spacing w:after="0" w:line="240" w:lineRule="auto"/>
        <w:jc w:val="right"/>
        <w:rPr>
          <w:rFonts w:ascii="Palatino Linotype" w:hAnsi="Palatino Linotype" w:cs="Palatino Linotype"/>
          <w:sz w:val="20"/>
          <w:szCs w:val="20"/>
          <w:lang w:eastAsia="hu-HU"/>
        </w:rPr>
      </w:pPr>
    </w:p>
    <w:p w:rsidR="006067DD" w:rsidRDefault="006067DD" w:rsidP="00004962">
      <w:pPr>
        <w:widowControl w:val="0"/>
        <w:suppressAutoHyphens/>
        <w:spacing w:after="0" w:line="240" w:lineRule="auto"/>
        <w:rPr>
          <w:rFonts w:ascii="Palatino Linotype" w:hAnsi="Palatino Linotype" w:cs="Palatino Linotype"/>
          <w:b/>
          <w:bCs/>
          <w:sz w:val="24"/>
          <w:szCs w:val="24"/>
          <w:lang w:eastAsia="hu-HU"/>
        </w:rPr>
      </w:pPr>
      <w:r>
        <w:rPr>
          <w:rFonts w:ascii="Palatino Linotype" w:hAnsi="Palatino Linotype" w:cs="Palatino Linotype"/>
          <w:b/>
          <w:bCs/>
          <w:sz w:val="24"/>
          <w:szCs w:val="24"/>
          <w:lang w:eastAsia="hu-HU"/>
        </w:rPr>
        <w:t xml:space="preserve">Termelési és eladói gyakorlat tantárgy </w:t>
      </w:r>
    </w:p>
    <w:p w:rsidR="000026EA" w:rsidRPr="00DF6E87" w:rsidRDefault="000026EA" w:rsidP="00004962">
      <w:pPr>
        <w:widowControl w:val="0"/>
        <w:suppressAutoHyphens/>
        <w:spacing w:after="0" w:line="240" w:lineRule="auto"/>
        <w:rPr>
          <w:rFonts w:ascii="Palatino Linotype" w:hAnsi="Palatino Linotype" w:cs="Palatino Linotype"/>
          <w:b/>
          <w:bCs/>
          <w:kern w:val="1"/>
          <w:sz w:val="24"/>
          <w:szCs w:val="24"/>
          <w:lang w:eastAsia="hi-IN" w:bidi="hi-IN"/>
        </w:rPr>
      </w:pPr>
    </w:p>
    <w:p w:rsidR="006067DD" w:rsidRDefault="006067DD" w:rsidP="00004962">
      <w:pPr>
        <w:spacing w:after="0" w:line="240" w:lineRule="auto"/>
        <w:ind w:left="574"/>
        <w:rPr>
          <w:rFonts w:ascii="Palatino Linotype" w:hAnsi="Palatino Linotype" w:cs="Palatino Linotype"/>
          <w:b/>
          <w:bCs/>
          <w:sz w:val="24"/>
          <w:szCs w:val="24"/>
        </w:rPr>
      </w:pPr>
      <w:r w:rsidRPr="00D62B22">
        <w:rPr>
          <w:rFonts w:ascii="Palatino Linotype" w:hAnsi="Palatino Linotype" w:cs="Palatino Linotype"/>
          <w:b/>
          <w:bCs/>
          <w:sz w:val="24"/>
          <w:szCs w:val="24"/>
        </w:rPr>
        <w:t>Témakörö</w:t>
      </w:r>
      <w:r>
        <w:rPr>
          <w:rFonts w:ascii="Palatino Linotype" w:hAnsi="Palatino Linotype" w:cs="Palatino Linotype"/>
          <w:b/>
          <w:bCs/>
          <w:sz w:val="24"/>
          <w:szCs w:val="24"/>
        </w:rPr>
        <w:t>k</w:t>
      </w:r>
    </w:p>
    <w:p w:rsidR="000026EA" w:rsidRDefault="000026EA" w:rsidP="00004962">
      <w:pPr>
        <w:spacing w:after="0" w:line="240" w:lineRule="auto"/>
        <w:ind w:left="574"/>
        <w:rPr>
          <w:rFonts w:ascii="Palatino Linotype" w:hAnsi="Palatino Linotype" w:cs="Palatino Linotype"/>
          <w:b/>
          <w:bCs/>
          <w:sz w:val="24"/>
          <w:szCs w:val="24"/>
        </w:rPr>
      </w:pPr>
    </w:p>
    <w:p w:rsidR="006067DD" w:rsidRPr="00773236" w:rsidRDefault="006067DD" w:rsidP="00004962">
      <w:pPr>
        <w:pStyle w:val="Listaszerbekezds"/>
        <w:spacing w:after="0" w:line="240" w:lineRule="auto"/>
        <w:ind w:left="1134"/>
        <w:rPr>
          <w:rFonts w:ascii="Palatino Linotype" w:hAnsi="Palatino Linotype" w:cs="Palatino Linotype"/>
          <w:b/>
          <w:bCs/>
          <w:sz w:val="24"/>
          <w:szCs w:val="24"/>
        </w:rPr>
      </w:pPr>
      <w:r w:rsidRPr="00C511CA">
        <w:rPr>
          <w:rFonts w:ascii="Palatino Linotype" w:hAnsi="Palatino Linotype" w:cs="Palatino Linotype"/>
          <w:b/>
          <w:bCs/>
          <w:sz w:val="24"/>
          <w:szCs w:val="24"/>
        </w:rPr>
        <w:t>Reggeli</w:t>
      </w:r>
      <w:r w:rsidR="00E57815">
        <w:rPr>
          <w:rFonts w:ascii="Palatino Linotype" w:hAnsi="Palatino Linotype" w:cs="Palatino Linotype"/>
          <w:b/>
          <w:bCs/>
          <w:sz w:val="24"/>
          <w:szCs w:val="24"/>
        </w:rPr>
        <w:t xml:space="preserve"> és</w:t>
      </w:r>
      <w:r w:rsidRPr="00C511CA">
        <w:rPr>
          <w:rFonts w:ascii="Palatino Linotype" w:hAnsi="Palatino Linotype" w:cs="Palatino Linotype"/>
          <w:b/>
          <w:bCs/>
          <w:sz w:val="24"/>
          <w:szCs w:val="24"/>
        </w:rPr>
        <w:t xml:space="preserve"> uzsonna ételek készítése</w:t>
      </w:r>
      <w:r w:rsidRPr="007458F3">
        <w:rPr>
          <w:rFonts w:ascii="Palatino Linotype" w:hAnsi="Palatino Linotype" w:cs="Palatino Linotype"/>
          <w:b/>
          <w:bCs/>
          <w:sz w:val="24"/>
          <w:szCs w:val="24"/>
        </w:rPr>
        <w:t>, eladása</w:t>
      </w:r>
      <w:r>
        <w:rPr>
          <w:rFonts w:ascii="Palatino Linotype" w:hAnsi="Palatino Linotype" w:cs="Palatino Linotype"/>
          <w:b/>
          <w:bCs/>
          <w:sz w:val="24"/>
          <w:szCs w:val="24"/>
        </w:rPr>
        <w:tab/>
      </w:r>
      <w:r>
        <w:rPr>
          <w:rFonts w:ascii="Palatino Linotype" w:hAnsi="Palatino Linotype" w:cs="Palatino Linotype"/>
          <w:b/>
          <w:bCs/>
          <w:sz w:val="24"/>
          <w:szCs w:val="24"/>
        </w:rPr>
        <w:tab/>
      </w:r>
      <w:r>
        <w:rPr>
          <w:rFonts w:ascii="Palatino Linotype" w:hAnsi="Palatino Linotype" w:cs="Palatino Linotype"/>
          <w:b/>
          <w:bCs/>
          <w:sz w:val="24"/>
          <w:szCs w:val="24"/>
        </w:rPr>
        <w:tab/>
      </w:r>
    </w:p>
    <w:p w:rsidR="006067DD" w:rsidRPr="002D55DE" w:rsidRDefault="006067DD" w:rsidP="000026EA">
      <w:pPr>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Személyi higiénia, higiéniai előírások, szakmai követelmények betartása.</w:t>
      </w:r>
    </w:p>
    <w:p w:rsidR="006067DD" w:rsidRPr="002D55DE" w:rsidRDefault="006067DD" w:rsidP="000026EA">
      <w:pPr>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Munkaruha használata.</w:t>
      </w:r>
    </w:p>
    <w:p w:rsidR="006067DD" w:rsidRPr="002D55DE" w:rsidRDefault="006067DD" w:rsidP="000026EA">
      <w:pPr>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A HACCP feltételeinek biztosítás</w:t>
      </w:r>
      <w:r>
        <w:rPr>
          <w:rFonts w:ascii="Palatino Linotype" w:hAnsi="Palatino Linotype" w:cs="Palatino Linotype"/>
          <w:kern w:val="1"/>
          <w:sz w:val="24"/>
          <w:szCs w:val="24"/>
          <w:lang w:eastAsia="hi-IN" w:bidi="hi-IN"/>
        </w:rPr>
        <w:t>a</w:t>
      </w:r>
      <w:r w:rsidRPr="002D55DE">
        <w:rPr>
          <w:rFonts w:ascii="Palatino Linotype" w:hAnsi="Palatino Linotype" w:cs="Palatino Linotype"/>
          <w:kern w:val="1"/>
          <w:sz w:val="24"/>
          <w:szCs w:val="24"/>
          <w:lang w:eastAsia="hi-IN" w:bidi="hi-IN"/>
        </w:rPr>
        <w:t>, a feladatból következő kötelezettségek betartása, ellenőrzése.</w:t>
      </w:r>
    </w:p>
    <w:p w:rsidR="006067DD" w:rsidRPr="002D55DE" w:rsidRDefault="006067DD" w:rsidP="000026EA">
      <w:pPr>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Konyhatechnológiai munkaműveletek végzése.</w:t>
      </w:r>
    </w:p>
    <w:p w:rsidR="006067DD" w:rsidRPr="002D55DE" w:rsidRDefault="006067DD" w:rsidP="000026EA">
      <w:pPr>
        <w:spacing w:after="0" w:line="240" w:lineRule="auto"/>
        <w:ind w:left="1134"/>
        <w:jc w:val="both"/>
        <w:rPr>
          <w:rFonts w:ascii="Palatino Linotype" w:hAnsi="Palatino Linotype" w:cs="Palatino Linotype"/>
          <w:b/>
          <w:bCs/>
          <w:sz w:val="24"/>
          <w:szCs w:val="24"/>
        </w:rPr>
      </w:pPr>
      <w:r w:rsidRPr="002D55DE">
        <w:rPr>
          <w:rFonts w:ascii="Palatino Linotype" w:hAnsi="Palatino Linotype" w:cs="Palatino Linotype"/>
          <w:kern w:val="1"/>
          <w:sz w:val="24"/>
          <w:szCs w:val="24"/>
          <w:lang w:eastAsia="hi-IN" w:bidi="hi-IN"/>
        </w:rPr>
        <w:t>A vendéglátó eladó termelő tevékenysége.</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Péksütemények, reggeli sütemények.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 xml:space="preserve">Felvágottak, szalámi, kolbászfélék felhasználásával hidegtálak, saláták egyéb hidegkonyhai, valamint reggeli, uzsonna készítmények elkészítése. </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Egyszerű meleg ételek készítése.</w:t>
      </w:r>
      <w:r w:rsidRPr="002D55DE">
        <w:rPr>
          <w:rFonts w:ascii="Palatino Linotype" w:hAnsi="Palatino Linotype" w:cs="Palatino Linotype"/>
          <w:kern w:val="1"/>
          <w:sz w:val="24"/>
          <w:szCs w:val="24"/>
          <w:lang w:eastAsia="hi-IN" w:bidi="hi-IN"/>
        </w:rPr>
        <w:tab/>
      </w:r>
    </w:p>
    <w:p w:rsidR="006067DD" w:rsidRPr="002D55DE" w:rsidRDefault="006067DD" w:rsidP="000026EA">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2D55DE">
        <w:rPr>
          <w:rFonts w:ascii="Palatino Linotype" w:hAnsi="Palatino Linotype" w:cs="Times New Roman"/>
          <w:sz w:val="24"/>
          <w:szCs w:val="24"/>
          <w:lang w:eastAsia="hu-HU"/>
        </w:rPr>
        <w:t>Tejben rizs, tejben dara, madártej, pudingok készítése.</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Omlett, rántotta, tükörtojás, ham and eggs, bacon and eggs, főtt- és lágy tojás, meleg szendvicsek, hot-dog, hamburger, grill húsok, sült kolbász, hurka-, egytálételek és egyéb egyszerű meleg ételek elkészítése, kiszolgálása.</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Befejező műveletek, csomagolás.</w:t>
      </w:r>
      <w:r w:rsidRPr="002D55DE">
        <w:rPr>
          <w:rFonts w:ascii="Palatino Linotype" w:hAnsi="Palatino Linotype" w:cs="Palatino Linotype"/>
          <w:kern w:val="1"/>
          <w:sz w:val="24"/>
          <w:szCs w:val="24"/>
          <w:lang w:eastAsia="hi-IN" w:bidi="hi-IN"/>
        </w:rPr>
        <w:tab/>
      </w:r>
      <w:r w:rsidRPr="002D55DE">
        <w:rPr>
          <w:rFonts w:ascii="Palatino Linotype" w:hAnsi="Palatino Linotype" w:cs="Palatino Linotype"/>
          <w:kern w:val="1"/>
          <w:sz w:val="24"/>
          <w:szCs w:val="24"/>
          <w:lang w:eastAsia="hi-IN" w:bidi="hi-IN"/>
        </w:rPr>
        <w:tab/>
      </w:r>
      <w:r w:rsidRPr="002D55DE">
        <w:rPr>
          <w:rFonts w:ascii="Palatino Linotype" w:hAnsi="Palatino Linotype" w:cs="Palatino Linotype"/>
          <w:kern w:val="1"/>
          <w:sz w:val="24"/>
          <w:szCs w:val="24"/>
          <w:lang w:eastAsia="hi-IN" w:bidi="hi-IN"/>
        </w:rPr>
        <w:tab/>
      </w:r>
      <w:r w:rsidRPr="002D55DE">
        <w:rPr>
          <w:rFonts w:ascii="Palatino Linotype" w:hAnsi="Palatino Linotype" w:cs="Palatino Linotype"/>
          <w:kern w:val="1"/>
          <w:sz w:val="24"/>
          <w:szCs w:val="24"/>
          <w:lang w:eastAsia="hi-IN" w:bidi="hi-IN"/>
        </w:rPr>
        <w:tab/>
      </w:r>
      <w:r w:rsidRPr="002D55DE">
        <w:rPr>
          <w:rFonts w:ascii="Palatino Linotype" w:hAnsi="Palatino Linotype" w:cs="Palatino Linotype"/>
          <w:kern w:val="1"/>
          <w:sz w:val="24"/>
          <w:szCs w:val="24"/>
          <w:lang w:eastAsia="hi-IN" w:bidi="hi-IN"/>
        </w:rPr>
        <w:tab/>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Tálalás, díszítés, készen-tartás, melegen-tartás, kiszolgálás.</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Csomagolás különböző csomagolóeszközök felhasználásával: hidegkonyhai termékek, cukrásztermékek szendvicsek, palackos italok szakszerű csomagolása.</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Tea, kávé, kávékülönlegességek, meleg reggeli italok, alkoholmentes kevert italok készítése.</w:t>
      </w:r>
    </w:p>
    <w:p w:rsidR="006067DD" w:rsidRPr="00D62B22" w:rsidRDefault="006067DD" w:rsidP="000026EA">
      <w:pPr>
        <w:widowControl w:val="0"/>
        <w:suppressAutoHyphens/>
        <w:spacing w:after="0" w:line="240" w:lineRule="auto"/>
        <w:ind w:left="1134"/>
        <w:rPr>
          <w:rFonts w:ascii="Palatino Linotype" w:hAnsi="Palatino Linotype" w:cs="Palatino Linotype"/>
          <w:kern w:val="1"/>
          <w:sz w:val="24"/>
          <w:szCs w:val="24"/>
          <w:lang w:eastAsia="hi-IN" w:bidi="hi-IN"/>
        </w:rPr>
      </w:pPr>
    </w:p>
    <w:p w:rsidR="006067DD" w:rsidRPr="00665812" w:rsidRDefault="006067DD" w:rsidP="000026EA">
      <w:pPr>
        <w:spacing w:after="0" w:line="240" w:lineRule="auto"/>
        <w:ind w:left="1134"/>
        <w:rPr>
          <w:rFonts w:ascii="Palatino Linotype" w:hAnsi="Palatino Linotype" w:cs="Palatino Linotype"/>
          <w:b/>
          <w:bCs/>
          <w:sz w:val="24"/>
          <w:szCs w:val="24"/>
        </w:rPr>
      </w:pPr>
      <w:r w:rsidRPr="00D62B22">
        <w:rPr>
          <w:rFonts w:ascii="Palatino Linotype" w:hAnsi="Palatino Linotype" w:cs="Palatino Linotype"/>
          <w:b/>
          <w:bCs/>
          <w:sz w:val="24"/>
          <w:szCs w:val="24"/>
        </w:rPr>
        <w:t>Hidegkonyhai termékek készítése</w:t>
      </w:r>
      <w:r w:rsidRPr="007458F3">
        <w:rPr>
          <w:rFonts w:ascii="Palatino Linotype" w:hAnsi="Palatino Linotype" w:cs="Palatino Linotype"/>
          <w:b/>
          <w:bCs/>
          <w:sz w:val="24"/>
          <w:szCs w:val="24"/>
        </w:rPr>
        <w:t>, eladása</w:t>
      </w:r>
      <w:r>
        <w:rPr>
          <w:rFonts w:ascii="Palatino Linotype" w:hAnsi="Palatino Linotype" w:cs="Palatino Linotype"/>
          <w:b/>
          <w:bCs/>
          <w:sz w:val="24"/>
          <w:szCs w:val="24"/>
        </w:rPr>
        <w:tab/>
      </w:r>
      <w:r>
        <w:rPr>
          <w:rFonts w:ascii="Palatino Linotype" w:hAnsi="Palatino Linotype" w:cs="Palatino Linotype"/>
          <w:b/>
          <w:bCs/>
          <w:sz w:val="24"/>
          <w:szCs w:val="24"/>
        </w:rPr>
        <w:tab/>
      </w:r>
    </w:p>
    <w:p w:rsidR="006067DD" w:rsidRPr="002D55DE" w:rsidRDefault="006067DD" w:rsidP="000026EA">
      <w:pPr>
        <w:spacing w:after="0" w:line="240" w:lineRule="auto"/>
        <w:ind w:left="1134"/>
        <w:jc w:val="both"/>
        <w:rPr>
          <w:rFonts w:ascii="Palatino Linotype" w:hAnsi="Palatino Linotype" w:cs="Palatino Linotype"/>
          <w:sz w:val="24"/>
          <w:szCs w:val="24"/>
        </w:rPr>
      </w:pPr>
      <w:r w:rsidRPr="002D55DE">
        <w:rPr>
          <w:rFonts w:ascii="Palatino Linotype" w:hAnsi="Palatino Linotype" w:cs="Palatino Linotype"/>
          <w:sz w:val="24"/>
          <w:szCs w:val="24"/>
        </w:rPr>
        <w:t>A gyorsétkező helyek jellemző berendezéseinek működtetése.</w:t>
      </w:r>
    </w:p>
    <w:p w:rsidR="006067DD" w:rsidRPr="002D55DE" w:rsidRDefault="006067DD" w:rsidP="000026EA">
      <w:pPr>
        <w:spacing w:after="0" w:line="240" w:lineRule="auto"/>
        <w:ind w:left="1134"/>
        <w:jc w:val="both"/>
        <w:rPr>
          <w:rFonts w:ascii="Palatino Linotype" w:hAnsi="Palatino Linotype" w:cs="Palatino Linotype"/>
          <w:sz w:val="24"/>
          <w:szCs w:val="24"/>
        </w:rPr>
      </w:pPr>
      <w:r w:rsidRPr="002D55DE">
        <w:rPr>
          <w:rFonts w:ascii="Palatino Linotype" w:hAnsi="Palatino Linotype" w:cs="Palatino Linotype"/>
          <w:sz w:val="24"/>
          <w:szCs w:val="24"/>
        </w:rPr>
        <w:t>Sütő-főzőberendezések szakszerű kezelése.</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A gyorséttermi és ételeladó illetve a vendéglátó-eladó által elkészített és értékesítésre kerülő, vagy tovább értékesített hidegkonyhai termékek elkészítése.</w:t>
      </w:r>
    </w:p>
    <w:p w:rsidR="006067DD" w:rsidRPr="002D55DE" w:rsidRDefault="006067DD" w:rsidP="000026EA">
      <w:pPr>
        <w:widowControl w:val="0"/>
        <w:autoSpaceDE w:val="0"/>
        <w:autoSpaceDN w:val="0"/>
        <w:adjustRightInd w:val="0"/>
        <w:spacing w:after="0" w:line="240" w:lineRule="auto"/>
        <w:ind w:left="1134"/>
        <w:jc w:val="both"/>
        <w:rPr>
          <w:rFonts w:ascii="Palatino Linotype" w:hAnsi="Palatino Linotype" w:cs="Palatino Linotype"/>
          <w:sz w:val="24"/>
          <w:szCs w:val="24"/>
        </w:rPr>
      </w:pPr>
      <w:r w:rsidRPr="002D55DE">
        <w:rPr>
          <w:rFonts w:ascii="Palatino Linotype" w:hAnsi="Palatino Linotype" w:cs="Palatino Linotype"/>
          <w:kern w:val="1"/>
          <w:sz w:val="24"/>
          <w:szCs w:val="24"/>
          <w:lang w:eastAsia="hi-IN" w:bidi="hi-IN"/>
        </w:rPr>
        <w:t>Péksütemények, reggeli sütemények, felvágottak, szalámik, kolbászfélék, hidegtálak, saláták, egyéb hidegkonyhai reggeli, uzsonna készítmények felszolgálása, kiszolgálása.</w:t>
      </w:r>
    </w:p>
    <w:p w:rsidR="006067DD" w:rsidRPr="002D55DE" w:rsidRDefault="006067DD" w:rsidP="000026EA">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2D55DE">
        <w:rPr>
          <w:rFonts w:ascii="Palatino Linotype" w:hAnsi="Palatino Linotype" w:cs="Times New Roman"/>
          <w:sz w:val="24"/>
          <w:szCs w:val="24"/>
          <w:lang w:eastAsia="hu-HU"/>
        </w:rPr>
        <w:t xml:space="preserve">Nyitott és zárt szendvicsek, étvágyfalatok, sör és borkorcsolyák, aszpikos készítmények. </w:t>
      </w:r>
    </w:p>
    <w:p w:rsidR="006067DD" w:rsidRPr="002D55DE" w:rsidRDefault="006067DD" w:rsidP="000026EA">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2D55DE">
        <w:rPr>
          <w:rFonts w:ascii="Palatino Linotype" w:hAnsi="Palatino Linotype" w:cs="Times New Roman"/>
          <w:sz w:val="24"/>
          <w:szCs w:val="24"/>
          <w:lang w:eastAsia="hu-HU"/>
        </w:rPr>
        <w:t>Töltött tojásételek készítése.</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lastRenderedPageBreak/>
        <w:t>Felvágott-tál, vegyes ízelítők, dísztálak összeállítása.</w:t>
      </w:r>
    </w:p>
    <w:p w:rsidR="006067DD" w:rsidRPr="002D55DE" w:rsidRDefault="006067DD" w:rsidP="000026EA">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2D55DE">
        <w:rPr>
          <w:rFonts w:ascii="Palatino Linotype" w:hAnsi="Palatino Linotype" w:cs="Times New Roman"/>
          <w:sz w:val="24"/>
          <w:szCs w:val="24"/>
          <w:lang w:eastAsia="hu-HU"/>
        </w:rPr>
        <w:t>Saláták készítése: nyers saláták, főtt, összetett saláták, és tartósított saláták.</w:t>
      </w:r>
    </w:p>
    <w:p w:rsidR="006067DD" w:rsidRPr="002D55DE" w:rsidRDefault="006067DD" w:rsidP="000026EA">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2D55DE">
        <w:rPr>
          <w:rFonts w:ascii="Palatino Linotype" w:hAnsi="Palatino Linotype" w:cs="Times New Roman"/>
          <w:sz w:val="24"/>
          <w:szCs w:val="24"/>
          <w:lang w:eastAsia="hu-HU"/>
        </w:rPr>
        <w:t>Salátaöntetek (dresszingek) készítése: ecetolajos öntetek, tejtermék alapú, majonéz alapú, hideg hollandi mártás alapú öntetek, gyümölcsöntetek.</w:t>
      </w:r>
    </w:p>
    <w:p w:rsidR="006067DD" w:rsidRPr="002D55DE" w:rsidRDefault="006067DD" w:rsidP="000026EA">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2D55DE">
        <w:rPr>
          <w:rFonts w:ascii="Palatino Linotype" w:hAnsi="Palatino Linotype" w:cs="Times New Roman"/>
          <w:sz w:val="24"/>
          <w:szCs w:val="24"/>
          <w:lang w:eastAsia="hu-HU"/>
        </w:rPr>
        <w:t>A hidegkonyhai ételek készen tartása, tálalása és kiszolgálása</w:t>
      </w:r>
      <w:r w:rsidRPr="002D55DE">
        <w:rPr>
          <w:rFonts w:ascii="Palatino Linotype" w:hAnsi="Palatino Linotype" w:cs="Palatino Linotype"/>
          <w:kern w:val="1"/>
          <w:sz w:val="24"/>
          <w:szCs w:val="24"/>
          <w:lang w:eastAsia="hi-IN" w:bidi="hi-IN"/>
        </w:rPr>
        <w:t>.</w:t>
      </w:r>
    </w:p>
    <w:p w:rsidR="006067DD" w:rsidRPr="00D62B22"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b/>
      </w:r>
    </w:p>
    <w:p w:rsidR="006067DD" w:rsidRPr="00083809" w:rsidRDefault="006067DD" w:rsidP="000026EA">
      <w:pPr>
        <w:pStyle w:val="Listaszerbekezds"/>
        <w:tabs>
          <w:tab w:val="num" w:pos="2280"/>
        </w:tabs>
        <w:spacing w:after="0" w:line="240" w:lineRule="auto"/>
        <w:ind w:left="1134"/>
        <w:jc w:val="both"/>
        <w:rPr>
          <w:rFonts w:ascii="Palatino Linotype" w:hAnsi="Palatino Linotype" w:cs="Palatino Linotype"/>
          <w:b/>
          <w:bCs/>
          <w:sz w:val="24"/>
          <w:szCs w:val="24"/>
        </w:rPr>
      </w:pPr>
      <w:r w:rsidRPr="0063105E">
        <w:rPr>
          <w:rFonts w:ascii="Palatino Linotype" w:hAnsi="Palatino Linotype" w:cs="Palatino Linotype"/>
          <w:b/>
          <w:bCs/>
          <w:sz w:val="24"/>
          <w:szCs w:val="24"/>
        </w:rPr>
        <w:t>Meleg ételek készítése</w:t>
      </w:r>
      <w:r w:rsidRPr="007458F3">
        <w:rPr>
          <w:rFonts w:ascii="Palatino Linotype" w:hAnsi="Palatino Linotype" w:cs="Palatino Linotype"/>
          <w:b/>
          <w:bCs/>
          <w:sz w:val="24"/>
          <w:szCs w:val="24"/>
        </w:rPr>
        <w:t>, eladása</w:t>
      </w:r>
      <w:r>
        <w:rPr>
          <w:rFonts w:ascii="Palatino Linotype" w:hAnsi="Palatino Linotype" w:cs="Palatino Linotype"/>
          <w:b/>
          <w:bCs/>
          <w:sz w:val="24"/>
          <w:szCs w:val="24"/>
        </w:rPr>
        <w:tab/>
      </w:r>
      <w:r>
        <w:rPr>
          <w:rFonts w:ascii="Palatino Linotype" w:hAnsi="Palatino Linotype" w:cs="Palatino Linotype"/>
          <w:b/>
          <w:bCs/>
          <w:sz w:val="24"/>
          <w:szCs w:val="24"/>
        </w:rPr>
        <w:tab/>
      </w:r>
      <w:r>
        <w:rPr>
          <w:rFonts w:ascii="Palatino Linotype" w:hAnsi="Palatino Linotype" w:cs="Palatino Linotype"/>
          <w:b/>
          <w:bCs/>
          <w:sz w:val="24"/>
          <w:szCs w:val="24"/>
        </w:rPr>
        <w:tab/>
      </w:r>
      <w:r>
        <w:rPr>
          <w:rFonts w:ascii="Palatino Linotype" w:hAnsi="Palatino Linotype" w:cs="Palatino Linotype"/>
          <w:b/>
          <w:bCs/>
          <w:sz w:val="24"/>
          <w:szCs w:val="24"/>
        </w:rPr>
        <w:tab/>
      </w:r>
    </w:p>
    <w:p w:rsidR="00BF1F2A" w:rsidRPr="00BA71E5" w:rsidRDefault="00BF1F2A" w:rsidP="00BF1F2A">
      <w:pPr>
        <w:autoSpaceDE w:val="0"/>
        <w:autoSpaceDN w:val="0"/>
        <w:adjustRightInd w:val="0"/>
        <w:spacing w:after="0"/>
        <w:ind w:left="1134"/>
        <w:jc w:val="both"/>
        <w:rPr>
          <w:rFonts w:ascii="TimesNewRomanPSMT" w:eastAsia="Calibri" w:hAnsi="TimesNewRomanPSMT" w:cs="TimesNewRomanPSMT"/>
          <w:sz w:val="24"/>
          <w:szCs w:val="24"/>
        </w:rPr>
      </w:pPr>
      <w:r w:rsidRPr="00BA71E5">
        <w:rPr>
          <w:rFonts w:ascii="Palatino Linotype" w:eastAsia="Calibri" w:hAnsi="Palatino Linotype" w:cs="TimesNewRomanPSMT"/>
          <w:sz w:val="24"/>
          <w:szCs w:val="24"/>
        </w:rPr>
        <w:t>Gyorséttermi ételek készítése: meleg szendvicsek, hamburgerek, hot-dog, sült hurka, kolbász</w:t>
      </w:r>
      <w:r w:rsidRPr="00BA71E5">
        <w:rPr>
          <w:rFonts w:ascii="TimesNewRomanPSMT" w:eastAsia="Calibri" w:hAnsi="TimesNewRomanPSMT" w:cs="TimesNewRomanPSMT"/>
          <w:sz w:val="24"/>
          <w:szCs w:val="24"/>
        </w:rPr>
        <w:t>, pecsenyék, egyben sült, szeletben sült és grillezett húsok, bundázott ételek.</w:t>
      </w:r>
    </w:p>
    <w:p w:rsidR="006067DD" w:rsidRPr="00864AFA" w:rsidRDefault="006067DD" w:rsidP="000026EA">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2D55DE">
        <w:rPr>
          <w:rFonts w:ascii="Palatino Linotype" w:hAnsi="Palatino Linotype" w:cs="Palatino Linotype"/>
          <w:kern w:val="1"/>
          <w:sz w:val="24"/>
          <w:szCs w:val="24"/>
          <w:lang w:eastAsia="hi-IN" w:bidi="hi-IN"/>
        </w:rPr>
        <w:t>Egyszerű</w:t>
      </w:r>
      <w:r w:rsidR="00BF1F2A">
        <w:rPr>
          <w:rFonts w:ascii="Palatino Linotype" w:hAnsi="Palatino Linotype" w:cs="Palatino Linotype"/>
          <w:kern w:val="1"/>
          <w:sz w:val="24"/>
          <w:szCs w:val="24"/>
          <w:lang w:eastAsia="hi-IN" w:bidi="hi-IN"/>
        </w:rPr>
        <w:t xml:space="preserve"> </w:t>
      </w:r>
      <w:r w:rsidRPr="002D55DE">
        <w:rPr>
          <w:rFonts w:ascii="Palatino Linotype" w:hAnsi="Palatino Linotype" w:cs="Palatino Linotype"/>
          <w:kern w:val="1"/>
          <w:sz w:val="24"/>
          <w:szCs w:val="24"/>
          <w:lang w:eastAsia="hi-IN" w:bidi="hi-IN"/>
        </w:rPr>
        <w:t>híg levesek, sűrített levesek gyümölcslevesek, összetett levesek csoportjainak legjellemzőbb fajtái, a gyorsétkezésben is keresett levesek és levesbetétek készítése.</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Zöldség- és főzelékféléből-, tésztákból-, sajtból-, tojásból-, húsokból és belsőségekből készíthető meleg előételek előállítása.</w:t>
      </w:r>
      <w:r w:rsidRPr="002D55DE">
        <w:rPr>
          <w:rFonts w:ascii="Palatino Linotype" w:hAnsi="Palatino Linotype" w:cs="Palatino Linotype"/>
          <w:b/>
          <w:bCs/>
          <w:kern w:val="1"/>
          <w:lang w:eastAsia="hi-IN" w:bidi="hi-IN"/>
        </w:rPr>
        <w:tab/>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A gyorsétkezésben használatos mártások, alaplevek készítése.</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 xml:space="preserve">A leggyakoribb köretek elkészítése burgonyából, gabonafélékből, tésztafélékből. </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Vegyes és gyümölcs köretek készítése.</w:t>
      </w:r>
    </w:p>
    <w:p w:rsidR="006067DD" w:rsidRPr="002D55DE" w:rsidRDefault="006067DD" w:rsidP="000026EA">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2D55DE">
        <w:rPr>
          <w:rFonts w:ascii="Palatino Linotype" w:hAnsi="Palatino Linotype" w:cs="Times New Roman"/>
          <w:sz w:val="24"/>
          <w:szCs w:val="24"/>
          <w:lang w:eastAsia="hu-HU"/>
        </w:rPr>
        <w:t>Sós tésztafélék készítése: olasz főtt tészták, magyaros sós tészta: főtt, sült, főtt-sült tészták, sós kelt-tészták, lángosok, palacsinták, pizzák, és egyéb speciális gyors éttermi tészták.</w:t>
      </w:r>
    </w:p>
    <w:p w:rsidR="006067DD" w:rsidRPr="002D55DE" w:rsidRDefault="006067DD" w:rsidP="000026EA">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2D55DE">
        <w:rPr>
          <w:rFonts w:ascii="Palatino Linotype" w:hAnsi="Palatino Linotype" w:cs="Times New Roman"/>
          <w:sz w:val="24"/>
          <w:szCs w:val="24"/>
          <w:lang w:eastAsia="hu-HU"/>
        </w:rPr>
        <w:t>A meleg ételek készen tartása, tálalása és kiszolgálása</w:t>
      </w:r>
      <w:r w:rsidRPr="002D55DE">
        <w:rPr>
          <w:rFonts w:ascii="Palatino Linotype" w:hAnsi="Palatino Linotype" w:cs="Palatino Linotype"/>
          <w:kern w:val="1"/>
          <w:sz w:val="24"/>
          <w:szCs w:val="24"/>
          <w:lang w:eastAsia="hi-IN" w:bidi="hi-IN"/>
        </w:rPr>
        <w:t>.</w:t>
      </w:r>
    </w:p>
    <w:p w:rsidR="006067DD" w:rsidRDefault="006067DD" w:rsidP="00004962">
      <w:pPr>
        <w:autoSpaceDE w:val="0"/>
        <w:autoSpaceDN w:val="0"/>
        <w:adjustRightInd w:val="0"/>
        <w:spacing w:after="0" w:line="240" w:lineRule="auto"/>
        <w:ind w:left="1418"/>
        <w:jc w:val="both"/>
        <w:rPr>
          <w:rFonts w:ascii="Palatino Linotype" w:hAnsi="Palatino Linotype" w:cs="Times New Roman"/>
          <w:sz w:val="24"/>
          <w:szCs w:val="24"/>
          <w:lang w:eastAsia="hu-HU"/>
        </w:rPr>
      </w:pPr>
    </w:p>
    <w:p w:rsidR="000026EA" w:rsidRDefault="000026EA" w:rsidP="00004962">
      <w:pPr>
        <w:autoSpaceDE w:val="0"/>
        <w:autoSpaceDN w:val="0"/>
        <w:adjustRightInd w:val="0"/>
        <w:spacing w:after="0" w:line="240" w:lineRule="auto"/>
        <w:ind w:left="1418"/>
        <w:jc w:val="both"/>
        <w:rPr>
          <w:rFonts w:ascii="Palatino Linotype" w:hAnsi="Palatino Linotype" w:cs="Times New Roman"/>
          <w:sz w:val="24"/>
          <w:szCs w:val="24"/>
          <w:lang w:eastAsia="hu-HU"/>
        </w:rPr>
      </w:pPr>
    </w:p>
    <w:p w:rsidR="006067DD" w:rsidRDefault="006067DD" w:rsidP="00004962">
      <w:pPr>
        <w:spacing w:after="0" w:line="240" w:lineRule="auto"/>
        <w:rPr>
          <w:rFonts w:ascii="Palatino Linotype" w:hAnsi="Palatino Linotype" w:cs="Palatino Linotype"/>
          <w:b/>
          <w:bCs/>
          <w:sz w:val="24"/>
          <w:szCs w:val="24"/>
          <w:lang w:eastAsia="hu-HU"/>
        </w:rPr>
      </w:pPr>
      <w:r w:rsidRPr="000056DC">
        <w:rPr>
          <w:rFonts w:ascii="Palatino Linotype" w:hAnsi="Palatino Linotype" w:cs="Palatino Linotype"/>
          <w:b/>
          <w:bCs/>
          <w:sz w:val="24"/>
          <w:szCs w:val="24"/>
          <w:lang w:eastAsia="hu-HU"/>
        </w:rPr>
        <w:t>10057-12Vendéglátó eladói értékesítés</w:t>
      </w:r>
    </w:p>
    <w:p w:rsidR="006067DD" w:rsidRPr="000F30D1" w:rsidRDefault="006067DD" w:rsidP="00004962">
      <w:pPr>
        <w:widowControl w:val="0"/>
        <w:suppressAutoHyphens/>
        <w:spacing w:after="0" w:line="240" w:lineRule="auto"/>
        <w:jc w:val="right"/>
        <w:rPr>
          <w:rFonts w:ascii="Palatino Linotype" w:hAnsi="Palatino Linotype" w:cs="Palatino Linotype"/>
          <w:sz w:val="20"/>
          <w:szCs w:val="20"/>
          <w:lang w:eastAsia="hu-HU"/>
        </w:rPr>
      </w:pPr>
      <w:r w:rsidRPr="00B87D30">
        <w:rPr>
          <w:rFonts w:ascii="Palatino Linotype" w:hAnsi="Palatino Linotype" w:cs="Palatino Linotype"/>
          <w:sz w:val="20"/>
          <w:szCs w:val="20"/>
          <w:lang w:eastAsia="hu-HU"/>
        </w:rPr>
        <w:t>Három évfolyamos oktatás esetén a</w:t>
      </w:r>
      <w:r>
        <w:rPr>
          <w:rFonts w:ascii="Palatino Linotype" w:hAnsi="Palatino Linotype" w:cs="Palatino Linotype"/>
          <w:sz w:val="20"/>
          <w:szCs w:val="20"/>
          <w:lang w:eastAsia="hu-HU"/>
        </w:rPr>
        <w:t xml:space="preserve"> 10. évfolyamot követően</w:t>
      </w:r>
    </w:p>
    <w:p w:rsidR="006067DD" w:rsidRDefault="006067DD" w:rsidP="00004962">
      <w:pPr>
        <w:spacing w:after="0" w:line="240" w:lineRule="auto"/>
        <w:rPr>
          <w:rFonts w:ascii="Palatino Linotype" w:hAnsi="Palatino Linotype" w:cs="Palatino Linotype"/>
          <w:b/>
          <w:bCs/>
          <w:sz w:val="24"/>
          <w:szCs w:val="24"/>
          <w:lang w:eastAsia="hu-HU"/>
        </w:rPr>
      </w:pPr>
    </w:p>
    <w:p w:rsidR="006067DD" w:rsidRPr="000056DC" w:rsidRDefault="006067DD" w:rsidP="00004962">
      <w:pPr>
        <w:spacing w:after="0" w:line="240" w:lineRule="auto"/>
        <w:rPr>
          <w:rFonts w:ascii="Palatino Linotype" w:hAnsi="Palatino Linotype" w:cs="Palatino Linotype"/>
          <w:b/>
          <w:bCs/>
          <w:sz w:val="24"/>
          <w:szCs w:val="24"/>
          <w:lang w:eastAsia="hu-HU"/>
        </w:rPr>
      </w:pPr>
      <w:r>
        <w:rPr>
          <w:rFonts w:ascii="Palatino Linotype" w:hAnsi="Palatino Linotype" w:cs="Palatino Linotype"/>
          <w:b/>
          <w:bCs/>
          <w:sz w:val="24"/>
          <w:szCs w:val="24"/>
          <w:lang w:eastAsia="hu-HU"/>
        </w:rPr>
        <w:t>Vendéglátó eladói tevékenységt</w:t>
      </w:r>
      <w:r w:rsidRPr="000E120B">
        <w:rPr>
          <w:rFonts w:ascii="Palatino Linotype" w:hAnsi="Palatino Linotype" w:cs="Palatino Linotype"/>
          <w:b/>
          <w:bCs/>
          <w:sz w:val="24"/>
          <w:szCs w:val="24"/>
          <w:lang w:eastAsia="hu-HU"/>
        </w:rPr>
        <w:t>antárgy</w:t>
      </w:r>
    </w:p>
    <w:p w:rsidR="006067DD" w:rsidRDefault="006067DD" w:rsidP="00004962">
      <w:pPr>
        <w:spacing w:after="0" w:line="240" w:lineRule="auto"/>
        <w:ind w:firstLine="709"/>
        <w:rPr>
          <w:rFonts w:ascii="Palatino Linotype" w:hAnsi="Palatino Linotype" w:cs="Palatino Linotype"/>
          <w:color w:val="333333"/>
          <w:sz w:val="24"/>
          <w:szCs w:val="24"/>
          <w:shd w:val="clear" w:color="auto" w:fill="FFFFFF"/>
        </w:rPr>
      </w:pPr>
    </w:p>
    <w:p w:rsidR="006067DD" w:rsidRDefault="006067DD" w:rsidP="00004962">
      <w:pPr>
        <w:spacing w:after="0" w:line="240" w:lineRule="auto"/>
        <w:ind w:left="574"/>
        <w:rPr>
          <w:rFonts w:ascii="Palatino Linotype" w:hAnsi="Palatino Linotype" w:cs="Palatino Linotype"/>
          <w:b/>
          <w:bCs/>
          <w:sz w:val="24"/>
          <w:szCs w:val="24"/>
        </w:rPr>
      </w:pPr>
      <w:r w:rsidRPr="00D62B22">
        <w:rPr>
          <w:rFonts w:ascii="Palatino Linotype" w:hAnsi="Palatino Linotype" w:cs="Palatino Linotype"/>
          <w:b/>
          <w:bCs/>
          <w:sz w:val="24"/>
          <w:szCs w:val="24"/>
        </w:rPr>
        <w:t>Témakörö</w:t>
      </w:r>
      <w:r>
        <w:rPr>
          <w:rFonts w:ascii="Palatino Linotype" w:hAnsi="Palatino Linotype" w:cs="Palatino Linotype"/>
          <w:b/>
          <w:bCs/>
          <w:sz w:val="24"/>
          <w:szCs w:val="24"/>
        </w:rPr>
        <w:t>k</w:t>
      </w:r>
    </w:p>
    <w:p w:rsidR="006067DD" w:rsidRPr="00BF114C" w:rsidRDefault="006067DD" w:rsidP="00004962">
      <w:pPr>
        <w:spacing w:after="0" w:line="240" w:lineRule="auto"/>
        <w:ind w:left="574"/>
        <w:rPr>
          <w:rFonts w:ascii="Palatino Linotype" w:hAnsi="Palatino Linotype" w:cs="Palatino Linotype"/>
          <w:b/>
          <w:bCs/>
          <w:sz w:val="24"/>
          <w:szCs w:val="24"/>
        </w:rPr>
      </w:pPr>
    </w:p>
    <w:p w:rsidR="006067DD" w:rsidRPr="000A01BE" w:rsidRDefault="006067DD" w:rsidP="000026EA">
      <w:pPr>
        <w:tabs>
          <w:tab w:val="num" w:pos="2280"/>
        </w:tabs>
        <w:spacing w:after="0" w:line="240" w:lineRule="auto"/>
        <w:ind w:left="1134"/>
        <w:rPr>
          <w:rFonts w:ascii="Palatino Linotype" w:hAnsi="Palatino Linotype" w:cs="Palatino Linotype"/>
          <w:b/>
          <w:bCs/>
          <w:sz w:val="24"/>
          <w:szCs w:val="24"/>
        </w:rPr>
      </w:pPr>
      <w:r w:rsidRPr="00B37E17">
        <w:rPr>
          <w:rFonts w:ascii="Palatino Linotype" w:hAnsi="Palatino Linotype" w:cs="Palatino Linotype"/>
          <w:b/>
          <w:bCs/>
          <w:sz w:val="24"/>
          <w:szCs w:val="24"/>
        </w:rPr>
        <w:t>Reggeli, uzsonna és sütemény</w:t>
      </w:r>
      <w:r>
        <w:rPr>
          <w:rFonts w:ascii="Palatino Linotype" w:hAnsi="Palatino Linotype" w:cs="Palatino Linotype"/>
          <w:b/>
          <w:bCs/>
          <w:sz w:val="24"/>
          <w:szCs w:val="24"/>
        </w:rPr>
        <w:t>értékesítés</w:t>
      </w:r>
      <w:r>
        <w:rPr>
          <w:rFonts w:ascii="Palatino Linotype" w:hAnsi="Palatino Linotype" w:cs="Palatino Linotype"/>
          <w:b/>
          <w:bCs/>
          <w:sz w:val="24"/>
          <w:szCs w:val="24"/>
        </w:rPr>
        <w:tab/>
      </w:r>
    </w:p>
    <w:p w:rsidR="006067DD" w:rsidRPr="002D55DE" w:rsidRDefault="006067DD" w:rsidP="000026EA">
      <w:pPr>
        <w:spacing w:after="0" w:line="240" w:lineRule="auto"/>
        <w:ind w:left="1134"/>
        <w:rPr>
          <w:rFonts w:ascii="Palatino Linotype" w:hAnsi="Palatino Linotype" w:cs="Palatino Linotype"/>
          <w:sz w:val="24"/>
          <w:szCs w:val="24"/>
        </w:rPr>
      </w:pPr>
      <w:r w:rsidRPr="002D55DE">
        <w:rPr>
          <w:rFonts w:ascii="Palatino Linotype" w:hAnsi="Palatino Linotype" w:cs="Palatino Linotype"/>
          <w:sz w:val="24"/>
          <w:szCs w:val="24"/>
        </w:rPr>
        <w:t>A munkaterület előkészítése, felkészülés az üzlet nyitására</w:t>
      </w:r>
      <w:r>
        <w:rPr>
          <w:rFonts w:ascii="Palatino Linotype" w:hAnsi="Palatino Linotype" w:cs="Palatino Linotype"/>
          <w:sz w:val="24"/>
          <w:szCs w:val="24"/>
        </w:rPr>
        <w:t>.</w:t>
      </w:r>
    </w:p>
    <w:p w:rsidR="006067DD" w:rsidRPr="002D55DE" w:rsidRDefault="006067DD" w:rsidP="000026EA">
      <w:pPr>
        <w:widowControl w:val="0"/>
        <w:autoSpaceDE w:val="0"/>
        <w:autoSpaceDN w:val="0"/>
        <w:adjustRightInd w:val="0"/>
        <w:spacing w:after="0" w:line="240" w:lineRule="auto"/>
        <w:ind w:left="1134"/>
        <w:jc w:val="both"/>
        <w:rPr>
          <w:rFonts w:ascii="Palatino Linotype" w:hAnsi="Palatino Linotype" w:cs="Palatino Linotype"/>
          <w:sz w:val="24"/>
          <w:szCs w:val="24"/>
        </w:rPr>
      </w:pPr>
      <w:r w:rsidRPr="002D55DE">
        <w:rPr>
          <w:rFonts w:ascii="Palatino Linotype" w:hAnsi="Palatino Linotype" w:cs="Palatino Linotype"/>
          <w:sz w:val="24"/>
          <w:szCs w:val="24"/>
        </w:rPr>
        <w:t>Az értékesítéshez szükséges eszközök, berendezési tárgyak megismerése, azok biztonságos használatának gyakorlása.</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A felszolgálás során használt eszközök megismerése, készség szintű használata - tányérok, poharak, tálak, sültes tálak, leveses tálak, csészék, evőeszközök, tálaló eszközök, éttermi textíliák (abroszok, asztalközepek, felszolgáló kendő, dugóhúzó stb.).</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Biztonságos tálcahasználat az étel és ital felszolgálásában.</w:t>
      </w:r>
    </w:p>
    <w:p w:rsidR="006067DD" w:rsidRPr="002D55DE" w:rsidRDefault="006067DD" w:rsidP="000026EA">
      <w:pPr>
        <w:widowControl w:val="0"/>
        <w:tabs>
          <w:tab w:val="left" w:pos="1560"/>
        </w:tabs>
        <w:autoSpaceDE w:val="0"/>
        <w:autoSpaceDN w:val="0"/>
        <w:adjustRightInd w:val="0"/>
        <w:spacing w:after="0" w:line="240" w:lineRule="auto"/>
        <w:ind w:left="1134"/>
        <w:jc w:val="both"/>
        <w:rPr>
          <w:rFonts w:ascii="Palatino Linotype" w:hAnsi="Palatino Linotype" w:cs="Palatino Linotype"/>
          <w:sz w:val="24"/>
          <w:szCs w:val="24"/>
        </w:rPr>
      </w:pPr>
      <w:r w:rsidRPr="002D55DE">
        <w:rPr>
          <w:rFonts w:ascii="Palatino Linotype" w:hAnsi="Palatino Linotype" w:cs="Palatino Linotype"/>
          <w:sz w:val="24"/>
          <w:szCs w:val="24"/>
        </w:rPr>
        <w:t xml:space="preserve">Biztonságos tányérfogás (3 tányér összefogása). </w:t>
      </w:r>
    </w:p>
    <w:p w:rsidR="006067DD" w:rsidRPr="002D55DE" w:rsidRDefault="006067DD" w:rsidP="000026EA">
      <w:pPr>
        <w:widowControl w:val="0"/>
        <w:autoSpaceDE w:val="0"/>
        <w:autoSpaceDN w:val="0"/>
        <w:adjustRightInd w:val="0"/>
        <w:spacing w:after="0" w:line="240" w:lineRule="auto"/>
        <w:ind w:left="1134"/>
        <w:jc w:val="both"/>
        <w:rPr>
          <w:rFonts w:ascii="Palatino Linotype" w:hAnsi="Palatino Linotype" w:cs="Palatino Linotype"/>
          <w:sz w:val="24"/>
          <w:szCs w:val="24"/>
        </w:rPr>
      </w:pPr>
      <w:r w:rsidRPr="002D55DE">
        <w:rPr>
          <w:rFonts w:ascii="Palatino Linotype" w:hAnsi="Palatino Linotype" w:cs="Palatino Linotype"/>
          <w:sz w:val="24"/>
          <w:szCs w:val="24"/>
        </w:rPr>
        <w:t xml:space="preserve">A használt eszközök (tálalóedények, tálalóeszközök) megismerése, </w:t>
      </w:r>
      <w:r w:rsidRPr="002D55DE">
        <w:rPr>
          <w:rFonts w:ascii="Palatino Linotype" w:hAnsi="Palatino Linotype" w:cs="Palatino Linotype"/>
          <w:sz w:val="24"/>
          <w:szCs w:val="24"/>
        </w:rPr>
        <w:lastRenderedPageBreak/>
        <w:t xml:space="preserve">biztonságos, készség szintű használata. </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Csomagolási eszközök, technikák.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Munkaterület előkészítése nyitásra.</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Sütemények adagolása, tálalása és díszítése, szakszerű csomagolásának formái, lehetőségei, gyakorlása.</w:t>
      </w:r>
    </w:p>
    <w:p w:rsidR="006067DD" w:rsidRPr="002D55DE" w:rsidRDefault="006067DD" w:rsidP="000026EA">
      <w:pPr>
        <w:widowControl w:val="0"/>
        <w:autoSpaceDE w:val="0"/>
        <w:autoSpaceDN w:val="0"/>
        <w:adjustRightInd w:val="0"/>
        <w:spacing w:after="0" w:line="240" w:lineRule="auto"/>
        <w:ind w:left="1134"/>
        <w:jc w:val="both"/>
        <w:rPr>
          <w:rFonts w:ascii="Palatino Linotype" w:hAnsi="Palatino Linotype" w:cs="Palatino Linotype"/>
          <w:sz w:val="24"/>
          <w:szCs w:val="24"/>
        </w:rPr>
      </w:pPr>
      <w:r w:rsidRPr="002D55DE">
        <w:rPr>
          <w:rFonts w:ascii="Palatino Linotype" w:hAnsi="Palatino Linotype" w:cs="Palatino Linotype"/>
          <w:sz w:val="24"/>
          <w:szCs w:val="24"/>
        </w:rPr>
        <w:t>R</w:t>
      </w:r>
      <w:r w:rsidRPr="002D55DE">
        <w:rPr>
          <w:rFonts w:ascii="Palatino Linotype" w:hAnsi="Palatino Linotype" w:cs="Palatino Linotype"/>
          <w:kern w:val="1"/>
          <w:sz w:val="24"/>
          <w:szCs w:val="24"/>
          <w:lang w:eastAsia="hi-IN" w:bidi="hi-IN"/>
        </w:rPr>
        <w:t>eggeli és uzsonnasütemények, értékesítő műveletei.</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Kávé, tea, különlegességek készítése, tálalása, felszolgálása, kiszolgálása</w:t>
      </w:r>
      <w:r>
        <w:rPr>
          <w:rFonts w:ascii="Palatino Linotype" w:hAnsi="Palatino Linotype" w:cs="Palatino Linotype"/>
          <w:kern w:val="1"/>
          <w:sz w:val="24"/>
          <w:szCs w:val="24"/>
          <w:lang w:eastAsia="hi-IN" w:bidi="hi-IN"/>
        </w:rPr>
        <w:t>.</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Kávéfőző berendezések, gépek használata, kezelése.</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Torták, alkalmi készítmények ajánlása a vendégeknek.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Napi ajánlat összeállítása.</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Árlap, árközlő eszközök készítése.</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Az értékesítéssel kapcsolatos bizonylatok kitöltése.</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A vendég távozása körüli teendők végzése, a munkaterület rendbe hozása.</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Standolás, elszámolás a napi bevétellel.</w:t>
      </w:r>
    </w:p>
    <w:p w:rsidR="006067DD" w:rsidRPr="00C807ED" w:rsidRDefault="006067DD" w:rsidP="000026EA">
      <w:pPr>
        <w:widowControl w:val="0"/>
        <w:suppressAutoHyphens/>
        <w:spacing w:after="0" w:line="240" w:lineRule="auto"/>
        <w:ind w:left="1134"/>
        <w:rPr>
          <w:rFonts w:ascii="Palatino Linotype" w:hAnsi="Palatino Linotype" w:cs="Palatino Linotype"/>
          <w:kern w:val="1"/>
          <w:sz w:val="24"/>
          <w:szCs w:val="24"/>
          <w:lang w:eastAsia="hi-IN" w:bidi="hi-IN"/>
        </w:rPr>
      </w:pPr>
    </w:p>
    <w:p w:rsidR="006067DD" w:rsidRPr="001D4BC2" w:rsidRDefault="006067DD" w:rsidP="000026EA">
      <w:pPr>
        <w:tabs>
          <w:tab w:val="num" w:pos="2280"/>
        </w:tabs>
        <w:spacing w:after="0" w:line="240" w:lineRule="auto"/>
        <w:ind w:left="1134"/>
        <w:rPr>
          <w:rFonts w:ascii="Palatino Linotype" w:hAnsi="Palatino Linotype" w:cs="Palatino Linotype"/>
          <w:b/>
          <w:bCs/>
          <w:sz w:val="24"/>
          <w:szCs w:val="24"/>
        </w:rPr>
      </w:pPr>
      <w:r w:rsidRPr="00B37E17">
        <w:rPr>
          <w:rFonts w:ascii="Palatino Linotype" w:hAnsi="Palatino Linotype" w:cs="Palatino Linotype"/>
          <w:b/>
          <w:bCs/>
          <w:sz w:val="24"/>
          <w:szCs w:val="24"/>
        </w:rPr>
        <w:t>Hideg és meleg ételek értékesítése</w:t>
      </w:r>
      <w:r>
        <w:rPr>
          <w:rFonts w:ascii="Palatino Linotype" w:hAnsi="Palatino Linotype" w:cs="Palatino Linotype"/>
          <w:b/>
          <w:bCs/>
          <w:sz w:val="24"/>
          <w:szCs w:val="24"/>
        </w:rPr>
        <w:tab/>
      </w:r>
      <w:r>
        <w:rPr>
          <w:rFonts w:ascii="Palatino Linotype" w:hAnsi="Palatino Linotype" w:cs="Palatino Linotype"/>
          <w:b/>
          <w:bCs/>
          <w:sz w:val="24"/>
          <w:szCs w:val="24"/>
        </w:rPr>
        <w:tab/>
      </w:r>
    </w:p>
    <w:p w:rsidR="006067DD" w:rsidRDefault="006067DD" w:rsidP="000026EA">
      <w:pPr>
        <w:pStyle w:val="Listaszerbekezds"/>
        <w:widowControl w:val="0"/>
        <w:numPr>
          <w:ilvl w:val="0"/>
          <w:numId w:val="6"/>
        </w:numPr>
        <w:autoSpaceDE w:val="0"/>
        <w:autoSpaceDN w:val="0"/>
        <w:adjustRightInd w:val="0"/>
        <w:spacing w:after="0" w:line="240" w:lineRule="auto"/>
        <w:ind w:left="1134" w:firstLine="0"/>
        <w:jc w:val="both"/>
        <w:rPr>
          <w:rFonts w:ascii="Palatino Linotype" w:hAnsi="Palatino Linotype" w:cs="Palatino Linotype"/>
          <w:sz w:val="24"/>
          <w:szCs w:val="24"/>
        </w:rPr>
      </w:pPr>
      <w:r w:rsidRPr="00B71406">
        <w:rPr>
          <w:rFonts w:ascii="Palatino Linotype" w:hAnsi="Palatino Linotype" w:cs="Palatino Linotype"/>
          <w:kern w:val="1"/>
          <w:sz w:val="24"/>
          <w:szCs w:val="24"/>
          <w:lang w:eastAsia="hi-IN" w:bidi="hi-IN"/>
        </w:rPr>
        <w:t>Ételek csoportjai, jellemzői, tálalásuk, felszolgálásuk (hideg-meleg előételek, levesek, főzelékek, kör</w:t>
      </w:r>
      <w:r w:rsidRPr="00B71406">
        <w:rPr>
          <w:rFonts w:ascii="Palatino Linotype" w:hAnsi="Palatino Linotype" w:cs="Palatino Linotype"/>
          <w:sz w:val="24"/>
          <w:szCs w:val="24"/>
        </w:rPr>
        <w:t>etek, saláták, mártások).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Egyszerű, összetett saláták, hideg húskészítmények, felvágottak, szalámik, kolbászfélék, vegyes hidegtálak, sajtok, sajttálak, egyéb hidegkonyhai termékek felszolgálása, kiszolgálása.</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Omlett, rántotta, tükörtojás, ham and eggs, bacon and eggs, főtt és lágy tojás, meleg szendvics, hot-dog, hamburger, grill húsok, sült kolbász, hurka, egytálételek, és egyéb egyszerű meleg ételek felszolgálásának, kiszolgálásának gyakorlása.</w:t>
      </w:r>
    </w:p>
    <w:p w:rsidR="006067DD" w:rsidRPr="002D55DE" w:rsidRDefault="006067DD" w:rsidP="000026EA">
      <w:pPr>
        <w:widowControl w:val="0"/>
        <w:autoSpaceDE w:val="0"/>
        <w:autoSpaceDN w:val="0"/>
        <w:adjustRightInd w:val="0"/>
        <w:spacing w:after="0" w:line="240" w:lineRule="auto"/>
        <w:ind w:left="1134"/>
        <w:jc w:val="both"/>
        <w:rPr>
          <w:rFonts w:ascii="Palatino Linotype" w:hAnsi="Palatino Linotype" w:cs="Palatino Linotype"/>
          <w:sz w:val="24"/>
          <w:szCs w:val="24"/>
        </w:rPr>
      </w:pPr>
      <w:r w:rsidRPr="002D55DE">
        <w:rPr>
          <w:rFonts w:ascii="Palatino Linotype" w:hAnsi="Palatino Linotype" w:cs="Palatino Linotype"/>
          <w:sz w:val="24"/>
          <w:szCs w:val="24"/>
        </w:rPr>
        <w:t>A különböző fogások felszolgálása amerikai felszolgálási módban.</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Befejező fogások felszolgálása, a felszolgáláshoz szükséges tálaló edények és tálalóeszközök.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Hideg előételek felszolgálása, a felszolgáláshoz szükséges tálaló edények és tálalóeszközök.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Levesek felszolgálása, a felszolgáláshoz szükséges tálaló edények és tálalóeszközök.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Meleg előételek felszolgálása, a felszolgáláshoz szükséges tálaló edények és tálalóeszközök.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Szárnyas húsból készült ételek felszolgálása, a felszolgáláshoz szükséges tálaló edények és tálalóeszközök.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Sertés húsból készült ételek felszolgálása a felszolgáláshoz szükséges tálaló edények és tálalóeszközök.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Borjúhúsból készült ételek felszolgálása, a felszolgáláshoz szükséges tálaló edények és tálalóeszközök.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Marhahúsból készült ételek felszolgálása, a felszolgáláshoz szükséges tálaló edények és tálalóeszközök.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 xml:space="preserve">Az ételekhez használt kiegészítők, ízesítők választékának kialakítása, </w:t>
      </w:r>
      <w:r w:rsidRPr="002D55DE">
        <w:rPr>
          <w:rFonts w:ascii="Palatino Linotype" w:hAnsi="Palatino Linotype" w:cs="Palatino Linotype"/>
          <w:kern w:val="1"/>
          <w:sz w:val="24"/>
          <w:szCs w:val="24"/>
          <w:lang w:eastAsia="hi-IN" w:bidi="hi-IN"/>
        </w:rPr>
        <w:lastRenderedPageBreak/>
        <w:t>ajánlása az ételekhez</w:t>
      </w:r>
    </w:p>
    <w:p w:rsidR="006067DD" w:rsidRPr="005F4404" w:rsidRDefault="006067DD" w:rsidP="000026EA">
      <w:pPr>
        <w:widowControl w:val="0"/>
        <w:suppressAutoHyphens/>
        <w:spacing w:after="0" w:line="240" w:lineRule="auto"/>
        <w:ind w:left="1134"/>
        <w:rPr>
          <w:rFonts w:ascii="Palatino Linotype" w:hAnsi="Palatino Linotype" w:cs="Palatino Linotype"/>
          <w:kern w:val="1"/>
          <w:sz w:val="24"/>
          <w:szCs w:val="24"/>
          <w:lang w:eastAsia="hi-IN" w:bidi="hi-IN"/>
        </w:rPr>
      </w:pPr>
    </w:p>
    <w:p w:rsidR="006067DD" w:rsidRPr="009159F2" w:rsidRDefault="006067DD" w:rsidP="000026EA">
      <w:pPr>
        <w:pStyle w:val="Listaszerbekezds"/>
        <w:tabs>
          <w:tab w:val="num" w:pos="2280"/>
        </w:tabs>
        <w:spacing w:after="0" w:line="240" w:lineRule="auto"/>
        <w:ind w:left="1134"/>
        <w:rPr>
          <w:rFonts w:ascii="Palatino Linotype" w:hAnsi="Palatino Linotype" w:cs="Palatino Linotype"/>
          <w:b/>
          <w:bCs/>
          <w:sz w:val="24"/>
          <w:szCs w:val="24"/>
        </w:rPr>
      </w:pPr>
      <w:r w:rsidRPr="000C0395">
        <w:rPr>
          <w:rFonts w:ascii="Palatino Linotype" w:hAnsi="Palatino Linotype" w:cs="Palatino Linotype"/>
          <w:b/>
          <w:bCs/>
          <w:sz w:val="24"/>
          <w:szCs w:val="24"/>
        </w:rPr>
        <w:t>Italok értékesítése</w:t>
      </w:r>
      <w:r>
        <w:rPr>
          <w:rFonts w:ascii="Palatino Linotype" w:hAnsi="Palatino Linotype" w:cs="Palatino Linotype"/>
          <w:b/>
          <w:bCs/>
          <w:sz w:val="24"/>
          <w:szCs w:val="24"/>
        </w:rPr>
        <w:tab/>
      </w:r>
      <w:r>
        <w:rPr>
          <w:rFonts w:ascii="Palatino Linotype" w:hAnsi="Palatino Linotype" w:cs="Palatino Linotype"/>
          <w:b/>
          <w:bCs/>
          <w:sz w:val="24"/>
          <w:szCs w:val="24"/>
        </w:rPr>
        <w:tab/>
      </w:r>
      <w:r>
        <w:rPr>
          <w:rFonts w:ascii="Palatino Linotype" w:hAnsi="Palatino Linotype" w:cs="Palatino Linotype"/>
          <w:b/>
          <w:bCs/>
          <w:sz w:val="24"/>
          <w:szCs w:val="24"/>
        </w:rPr>
        <w:tab/>
      </w:r>
      <w:r>
        <w:rPr>
          <w:rFonts w:ascii="Palatino Linotype" w:hAnsi="Palatino Linotype" w:cs="Palatino Linotype"/>
          <w:b/>
          <w:bCs/>
          <w:sz w:val="24"/>
          <w:szCs w:val="24"/>
        </w:rPr>
        <w:tab/>
      </w:r>
      <w:r>
        <w:rPr>
          <w:rFonts w:ascii="Palatino Linotype" w:hAnsi="Palatino Linotype" w:cs="Palatino Linotype"/>
          <w:b/>
          <w:bCs/>
          <w:sz w:val="24"/>
          <w:szCs w:val="24"/>
        </w:rPr>
        <w:tab/>
      </w:r>
    </w:p>
    <w:p w:rsidR="006067DD" w:rsidRPr="002D55DE" w:rsidRDefault="006067DD" w:rsidP="000026EA">
      <w:pPr>
        <w:widowControl w:val="0"/>
        <w:suppressAutoHyphens/>
        <w:spacing w:after="0" w:line="240" w:lineRule="auto"/>
        <w:ind w:left="1134"/>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 xml:space="preserve">Az italok felszolgálásának általános szabályai. </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Különböző alkoholtartalmú és alkoholmentes italok, kevert, báritalok felszolgálása.</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Poharak (fehérboros pohár, vörösboros pohár, rosé pohár, szeszes, likőrös pohár, sörös poharak, pezsgős poharak, stb.).</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 xml:space="preserve">Hőmérséklet (fehérborok és vörösborok felszolgálásának hőmérséklete, sörök, üdítőitalok felszolgálásának hőmérséklete, szeszesitalok (párlatok, likőrök, stb.) felszolgálásának hőmérséklete. </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 xml:space="preserve">Borok, pezsgők, sör felszolgálása: dekantálás, frappírozás, csapolt sör, palackozott sörök ki és felszolgálásának gyakorlása. </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 xml:space="preserve">Az italok megfelelő hőfokon történő felszolgálása. Az italok megfelelő pohárban történő felszolgálása. </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 xml:space="preserve">A borok felszolgálásának szabályai (rendelés felvétele, ajánlás, bemutatás, kóstoló töltése, töltés, dugó bemutatása, stb.). </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A különbözőféle kávé különlegességek (cappuccino, melange, lattemachiato</w:t>
      </w:r>
      <w:r w:rsidRPr="002D55DE">
        <w:rPr>
          <w:rFonts w:ascii="Palatino Linotype" w:hAnsi="Palatino Linotype" w:cs="Palatino Linotype"/>
          <w:kern w:val="1"/>
          <w:lang w:eastAsia="hi-IN" w:bidi="hi-IN"/>
        </w:rPr>
        <w:t xml:space="preserve">, stb.) </w:t>
      </w:r>
      <w:r w:rsidRPr="002D55DE">
        <w:rPr>
          <w:rFonts w:ascii="Palatino Linotype" w:hAnsi="Palatino Linotype" w:cs="Palatino Linotype"/>
          <w:kern w:val="1"/>
          <w:sz w:val="24"/>
          <w:szCs w:val="24"/>
          <w:lang w:eastAsia="hi-IN" w:bidi="hi-IN"/>
        </w:rPr>
        <w:t>ismerete, elkészítésük, felszolgálásuk.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Aperitif és digestive italok kínálása (gyümölcspárlatok, borpárlatok, digestive likőrök felszolgálása).</w:t>
      </w:r>
    </w:p>
    <w:p w:rsidR="006067DD" w:rsidRPr="000E120B" w:rsidRDefault="006067DD" w:rsidP="00004962">
      <w:pPr>
        <w:widowControl w:val="0"/>
        <w:suppressAutoHyphens/>
        <w:spacing w:after="0" w:line="240" w:lineRule="auto"/>
        <w:jc w:val="center"/>
        <w:rPr>
          <w:rFonts w:ascii="Palatino Linotype" w:hAnsi="Palatino Linotype" w:cs="Palatino Linotype"/>
          <w:b/>
          <w:bCs/>
          <w:kern w:val="1"/>
          <w:sz w:val="24"/>
          <w:szCs w:val="24"/>
          <w:lang w:eastAsia="hi-IN" w:bidi="hi-IN"/>
        </w:rPr>
      </w:pPr>
    </w:p>
    <w:p w:rsidR="006067DD" w:rsidRDefault="006067DD">
      <w:pPr>
        <w:spacing w:after="0" w:line="240" w:lineRule="auto"/>
        <w:rPr>
          <w:rFonts w:ascii="Palatino Linotype" w:hAnsi="Palatino Linotype" w:cs="Times New Roman"/>
          <w:sz w:val="24"/>
          <w:szCs w:val="24"/>
          <w:lang w:eastAsia="hu-HU"/>
        </w:rPr>
      </w:pPr>
      <w:r>
        <w:rPr>
          <w:rFonts w:ascii="Palatino Linotype" w:hAnsi="Palatino Linotype" w:cs="Times New Roman"/>
          <w:sz w:val="24"/>
          <w:szCs w:val="24"/>
          <w:lang w:eastAsia="hu-HU"/>
        </w:rPr>
        <w:br w:type="page"/>
      </w:r>
    </w:p>
    <w:p w:rsidR="006067DD" w:rsidRPr="00433D83" w:rsidRDefault="006067DD" w:rsidP="00004962">
      <w:pPr>
        <w:autoSpaceDE w:val="0"/>
        <w:autoSpaceDN w:val="0"/>
        <w:adjustRightInd w:val="0"/>
        <w:spacing w:after="0" w:line="240" w:lineRule="auto"/>
        <w:jc w:val="center"/>
        <w:rPr>
          <w:rFonts w:ascii="Palatino Linotype" w:hAnsi="Palatino Linotype" w:cs="Palatino Linotype"/>
          <w:b/>
          <w:bCs/>
          <w:sz w:val="28"/>
          <w:szCs w:val="28"/>
        </w:rPr>
      </w:pPr>
      <w:r w:rsidRPr="00433D83">
        <w:rPr>
          <w:rFonts w:ascii="Palatino Linotype" w:hAnsi="Palatino Linotype" w:cs="Palatino Linotype"/>
          <w:b/>
          <w:bCs/>
          <w:sz w:val="28"/>
          <w:szCs w:val="28"/>
        </w:rPr>
        <w:lastRenderedPageBreak/>
        <w:t>II. Kétévfolyamos oktatás közismereti képzés nélkül</w:t>
      </w:r>
    </w:p>
    <w:p w:rsidR="006067DD" w:rsidRDefault="006067DD" w:rsidP="00004962">
      <w:pPr>
        <w:autoSpaceDE w:val="0"/>
        <w:autoSpaceDN w:val="0"/>
        <w:adjustRightInd w:val="0"/>
        <w:spacing w:after="0" w:line="240" w:lineRule="auto"/>
        <w:ind w:left="709"/>
        <w:jc w:val="center"/>
        <w:rPr>
          <w:rFonts w:ascii="Palatino Linotype" w:hAnsi="Palatino Linotype" w:cs="Palatino Linotype"/>
          <w:sz w:val="24"/>
          <w:szCs w:val="24"/>
        </w:rPr>
      </w:pPr>
      <w:r>
        <w:rPr>
          <w:rFonts w:ascii="Palatino Linotype" w:hAnsi="Palatino Linotype" w:cs="Palatino Linotype"/>
          <w:sz w:val="24"/>
          <w:szCs w:val="24"/>
        </w:rPr>
        <w:t>1. évfolyamot követően 160 óra</w:t>
      </w:r>
    </w:p>
    <w:p w:rsidR="006067DD" w:rsidRDefault="006067DD" w:rsidP="00004962">
      <w:pPr>
        <w:autoSpaceDE w:val="0"/>
        <w:autoSpaceDN w:val="0"/>
        <w:adjustRightInd w:val="0"/>
        <w:spacing w:after="0" w:line="240" w:lineRule="auto"/>
        <w:ind w:left="709"/>
        <w:jc w:val="center"/>
        <w:rPr>
          <w:rFonts w:ascii="Palatino Linotype" w:hAnsi="Palatino Linotype" w:cs="Palatino Linotype"/>
          <w:sz w:val="24"/>
          <w:szCs w:val="24"/>
        </w:rPr>
      </w:pPr>
    </w:p>
    <w:p w:rsidR="006067DD" w:rsidRDefault="006067DD" w:rsidP="00004962">
      <w:pPr>
        <w:widowControl w:val="0"/>
        <w:suppressAutoHyphens/>
        <w:spacing w:after="0" w:line="240" w:lineRule="auto"/>
        <w:jc w:val="both"/>
        <w:rPr>
          <w:rFonts w:ascii="Palatino Linotype" w:hAnsi="Palatino Linotype" w:cs="Palatino Linotype"/>
          <w:color w:val="333333"/>
          <w:sz w:val="24"/>
          <w:szCs w:val="24"/>
          <w:shd w:val="clear" w:color="auto" w:fill="FFFFFF"/>
        </w:rPr>
      </w:pPr>
      <w:r w:rsidRPr="00F966D2">
        <w:rPr>
          <w:rFonts w:ascii="Palatino Linotype" w:hAnsi="Palatino Linotype" w:cs="Palatino Linotype"/>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6067DD" w:rsidRPr="00F966D2" w:rsidRDefault="006067DD" w:rsidP="00004962">
      <w:pPr>
        <w:widowControl w:val="0"/>
        <w:suppressAutoHyphens/>
        <w:spacing w:after="0" w:line="240" w:lineRule="auto"/>
        <w:jc w:val="both"/>
        <w:rPr>
          <w:rFonts w:ascii="Palatino Linotype" w:hAnsi="Palatino Linotype" w:cs="Palatino Linotype"/>
          <w:kern w:val="1"/>
          <w:sz w:val="24"/>
          <w:szCs w:val="24"/>
          <w:lang w:eastAsia="hi-IN" w:bidi="hi-I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7"/>
      </w:tblGrid>
      <w:tr w:rsidR="006067DD" w:rsidRPr="001D574D">
        <w:tc>
          <w:tcPr>
            <w:tcW w:w="4676" w:type="dxa"/>
          </w:tcPr>
          <w:p w:rsidR="006067DD" w:rsidRPr="008957FB" w:rsidRDefault="006067DD" w:rsidP="00004962">
            <w:pPr>
              <w:widowControl w:val="0"/>
              <w:suppressAutoHyphens/>
              <w:spacing w:after="0" w:line="240" w:lineRule="auto"/>
              <w:rPr>
                <w:rFonts w:ascii="Palatino Linotype" w:hAnsi="Palatino Linotype" w:cs="Palatino Linotype"/>
                <w:b/>
                <w:bCs/>
                <w:kern w:val="1"/>
                <w:sz w:val="24"/>
                <w:szCs w:val="24"/>
                <w:lang w:eastAsia="hi-IN" w:bidi="hi-IN"/>
              </w:rPr>
            </w:pPr>
            <w:r w:rsidRPr="008957FB">
              <w:rPr>
                <w:rFonts w:ascii="Palatino Linotype" w:hAnsi="Palatino Linotype" w:cs="Palatino Linotype"/>
                <w:b/>
                <w:bCs/>
                <w:kern w:val="1"/>
                <w:sz w:val="24"/>
                <w:szCs w:val="24"/>
                <w:lang w:eastAsia="hi-IN" w:bidi="hi-IN"/>
              </w:rPr>
              <w:t>Szakmai követelménymodulok</w:t>
            </w:r>
          </w:p>
        </w:tc>
        <w:tc>
          <w:tcPr>
            <w:tcW w:w="4677" w:type="dxa"/>
          </w:tcPr>
          <w:p w:rsidR="006067DD" w:rsidRPr="008957FB" w:rsidRDefault="006067DD" w:rsidP="00004962">
            <w:pPr>
              <w:widowControl w:val="0"/>
              <w:suppressAutoHyphens/>
              <w:spacing w:after="0" w:line="240" w:lineRule="auto"/>
              <w:rPr>
                <w:rFonts w:ascii="Palatino Linotype" w:hAnsi="Palatino Linotype" w:cs="Palatino Linotype"/>
                <w:kern w:val="1"/>
                <w:sz w:val="24"/>
                <w:szCs w:val="24"/>
                <w:lang w:eastAsia="hi-IN" w:bidi="hi-IN"/>
              </w:rPr>
            </w:pPr>
            <w:r w:rsidRPr="008957FB">
              <w:rPr>
                <w:rFonts w:ascii="Palatino Linotype" w:hAnsi="Palatino Linotype" w:cs="Palatino Linotype"/>
                <w:b/>
                <w:bCs/>
                <w:kern w:val="1"/>
                <w:sz w:val="24"/>
                <w:szCs w:val="24"/>
                <w:lang w:eastAsia="hi-IN" w:bidi="hi-IN"/>
              </w:rPr>
              <w:t>Tantárgyak</w:t>
            </w:r>
            <w:r w:rsidRPr="008957FB">
              <w:rPr>
                <w:rFonts w:ascii="Palatino Linotype" w:hAnsi="Palatino Linotype" w:cs="Palatino Linotype"/>
                <w:kern w:val="1"/>
                <w:sz w:val="24"/>
                <w:szCs w:val="24"/>
                <w:lang w:eastAsia="hi-IN" w:bidi="hi-IN"/>
              </w:rPr>
              <w:t>/Témakörök</w:t>
            </w:r>
          </w:p>
        </w:tc>
      </w:tr>
      <w:tr w:rsidR="006067DD" w:rsidRPr="001D574D" w:rsidTr="00B3072F">
        <w:trPr>
          <w:trHeight w:val="315"/>
        </w:trPr>
        <w:tc>
          <w:tcPr>
            <w:tcW w:w="4676" w:type="dxa"/>
            <w:vMerge w:val="restart"/>
            <w:vAlign w:val="center"/>
          </w:tcPr>
          <w:p w:rsidR="006067DD" w:rsidRPr="008957FB" w:rsidRDefault="006067DD" w:rsidP="00B3072F">
            <w:pPr>
              <w:spacing w:after="0" w:line="240" w:lineRule="auto"/>
              <w:rPr>
                <w:rFonts w:ascii="Palatino Linotype" w:hAnsi="Palatino Linotype" w:cs="Times New Roman"/>
                <w:sz w:val="24"/>
                <w:szCs w:val="24"/>
                <w:lang w:eastAsia="hu-HU"/>
              </w:rPr>
            </w:pPr>
            <w:r w:rsidRPr="008957FB">
              <w:rPr>
                <w:rFonts w:ascii="Palatino Linotype" w:hAnsi="Palatino Linotype" w:cs="Times New Roman"/>
                <w:sz w:val="24"/>
                <w:szCs w:val="24"/>
                <w:lang w:eastAsia="hu-HU"/>
              </w:rPr>
              <w:t>10056-12</w:t>
            </w:r>
          </w:p>
          <w:p w:rsidR="006067DD" w:rsidRPr="008957FB" w:rsidRDefault="006067DD" w:rsidP="00B3072F">
            <w:pPr>
              <w:widowControl w:val="0"/>
              <w:suppressAutoHyphens/>
              <w:spacing w:after="0" w:line="240" w:lineRule="auto"/>
              <w:rPr>
                <w:rFonts w:ascii="Palatino Linotype" w:hAnsi="Palatino Linotype" w:cs="Palatino Linotype"/>
                <w:kern w:val="1"/>
                <w:sz w:val="24"/>
                <w:szCs w:val="24"/>
                <w:lang w:eastAsia="hi-IN" w:bidi="hi-IN"/>
              </w:rPr>
            </w:pPr>
            <w:r w:rsidRPr="008957FB">
              <w:rPr>
                <w:rFonts w:ascii="Palatino Linotype" w:hAnsi="Palatino Linotype" w:cs="Times New Roman"/>
                <w:sz w:val="24"/>
                <w:szCs w:val="24"/>
                <w:lang w:eastAsia="hu-HU"/>
              </w:rPr>
              <w:t>Gyorsétkeztetés, ételeladás</w:t>
            </w:r>
          </w:p>
        </w:tc>
        <w:tc>
          <w:tcPr>
            <w:tcW w:w="4677" w:type="dxa"/>
            <w:vAlign w:val="center"/>
          </w:tcPr>
          <w:p w:rsidR="006067DD" w:rsidRPr="008957FB" w:rsidRDefault="006067DD" w:rsidP="00004962">
            <w:pPr>
              <w:spacing w:after="0" w:line="240" w:lineRule="auto"/>
              <w:rPr>
                <w:rFonts w:ascii="Palatino Linotype" w:hAnsi="Palatino Linotype" w:cs="Times New Roman"/>
                <w:b/>
                <w:bCs/>
                <w:sz w:val="24"/>
                <w:szCs w:val="24"/>
                <w:lang w:eastAsia="hu-HU"/>
              </w:rPr>
            </w:pPr>
            <w:r w:rsidRPr="008957FB">
              <w:rPr>
                <w:rFonts w:ascii="Palatino Linotype" w:hAnsi="Palatino Linotype" w:cs="Times New Roman"/>
                <w:b/>
                <w:bCs/>
                <w:sz w:val="24"/>
                <w:szCs w:val="24"/>
                <w:lang w:eastAsia="hu-HU"/>
              </w:rPr>
              <w:t xml:space="preserve">Termelési </w:t>
            </w:r>
            <w:r>
              <w:rPr>
                <w:rFonts w:ascii="Palatino Linotype" w:hAnsi="Palatino Linotype" w:cs="Times New Roman"/>
                <w:b/>
                <w:bCs/>
                <w:sz w:val="24"/>
                <w:szCs w:val="24"/>
                <w:lang w:eastAsia="hu-HU"/>
              </w:rPr>
              <w:t xml:space="preserve">és eladói </w:t>
            </w:r>
            <w:r w:rsidRPr="008957FB">
              <w:rPr>
                <w:rFonts w:ascii="Palatino Linotype" w:hAnsi="Palatino Linotype" w:cs="Times New Roman"/>
                <w:b/>
                <w:bCs/>
                <w:sz w:val="24"/>
                <w:szCs w:val="24"/>
                <w:lang w:eastAsia="hu-HU"/>
              </w:rPr>
              <w:t>gyakorlat</w:t>
            </w:r>
            <w:r>
              <w:rPr>
                <w:rFonts w:ascii="Palatino Linotype" w:hAnsi="Palatino Linotype" w:cs="Times New Roman"/>
                <w:b/>
                <w:bCs/>
                <w:sz w:val="24"/>
                <w:szCs w:val="24"/>
                <w:lang w:eastAsia="hu-HU"/>
              </w:rPr>
              <w:t>ok</w:t>
            </w:r>
          </w:p>
        </w:tc>
      </w:tr>
      <w:tr w:rsidR="006067DD" w:rsidRPr="001D574D" w:rsidTr="00B3072F">
        <w:trPr>
          <w:trHeight w:val="345"/>
        </w:trPr>
        <w:tc>
          <w:tcPr>
            <w:tcW w:w="4676" w:type="dxa"/>
            <w:vMerge/>
            <w:vAlign w:val="center"/>
          </w:tcPr>
          <w:p w:rsidR="006067DD" w:rsidRPr="008957FB" w:rsidRDefault="006067DD" w:rsidP="00B3072F">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vAlign w:val="center"/>
          </w:tcPr>
          <w:p w:rsidR="006067DD" w:rsidRPr="007458F3" w:rsidRDefault="006067DD" w:rsidP="00004962">
            <w:pPr>
              <w:spacing w:after="0" w:line="240" w:lineRule="auto"/>
              <w:rPr>
                <w:rFonts w:ascii="Palatino Linotype" w:hAnsi="Palatino Linotype" w:cs="Times New Roman"/>
                <w:sz w:val="24"/>
                <w:szCs w:val="24"/>
                <w:lang w:eastAsia="hu-HU"/>
              </w:rPr>
            </w:pPr>
            <w:r w:rsidRPr="007458F3">
              <w:rPr>
                <w:rFonts w:ascii="Palatino Linotype" w:hAnsi="Palatino Linotype" w:cs="Times New Roman"/>
                <w:sz w:val="24"/>
                <w:szCs w:val="24"/>
                <w:lang w:eastAsia="hu-HU"/>
              </w:rPr>
              <w:t>Reggeli és uzsonna ételek készítése</w:t>
            </w:r>
            <w:r w:rsidRPr="007458F3">
              <w:rPr>
                <w:rFonts w:ascii="Palatino Linotype" w:hAnsi="Palatino Linotype" w:cs="Palatino Linotype"/>
                <w:sz w:val="24"/>
                <w:szCs w:val="24"/>
              </w:rPr>
              <w:t>, eladása</w:t>
            </w:r>
          </w:p>
        </w:tc>
      </w:tr>
      <w:tr w:rsidR="006067DD" w:rsidRPr="001D574D" w:rsidTr="00B3072F">
        <w:trPr>
          <w:trHeight w:val="330"/>
        </w:trPr>
        <w:tc>
          <w:tcPr>
            <w:tcW w:w="4676" w:type="dxa"/>
            <w:vMerge/>
            <w:vAlign w:val="center"/>
          </w:tcPr>
          <w:p w:rsidR="006067DD" w:rsidRPr="008957FB" w:rsidRDefault="006067DD" w:rsidP="00B3072F">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vAlign w:val="center"/>
          </w:tcPr>
          <w:p w:rsidR="006067DD" w:rsidRPr="008957FB" w:rsidRDefault="006067DD" w:rsidP="00004962">
            <w:pPr>
              <w:spacing w:after="0" w:line="240" w:lineRule="auto"/>
              <w:rPr>
                <w:rFonts w:ascii="Palatino Linotype" w:hAnsi="Palatino Linotype" w:cs="Times New Roman"/>
                <w:sz w:val="24"/>
                <w:szCs w:val="24"/>
                <w:lang w:eastAsia="hu-HU"/>
              </w:rPr>
            </w:pPr>
            <w:r w:rsidRPr="008957FB">
              <w:rPr>
                <w:rFonts w:ascii="Palatino Linotype" w:hAnsi="Palatino Linotype" w:cs="Times New Roman"/>
                <w:sz w:val="24"/>
                <w:szCs w:val="24"/>
                <w:lang w:eastAsia="hu-HU"/>
              </w:rPr>
              <w:t>Hidegkonyhai termékek készítése</w:t>
            </w:r>
            <w:r w:rsidRPr="007458F3">
              <w:rPr>
                <w:rFonts w:ascii="Palatino Linotype" w:hAnsi="Palatino Linotype" w:cs="Palatino Linotype"/>
                <w:sz w:val="24"/>
                <w:szCs w:val="24"/>
              </w:rPr>
              <w:t>, eladása</w:t>
            </w:r>
          </w:p>
        </w:tc>
      </w:tr>
      <w:tr w:rsidR="006067DD" w:rsidRPr="001D574D" w:rsidTr="00B3072F">
        <w:trPr>
          <w:trHeight w:val="346"/>
        </w:trPr>
        <w:tc>
          <w:tcPr>
            <w:tcW w:w="4676" w:type="dxa"/>
            <w:vMerge/>
            <w:vAlign w:val="center"/>
          </w:tcPr>
          <w:p w:rsidR="006067DD" w:rsidRPr="008957FB" w:rsidRDefault="006067DD" w:rsidP="00B3072F">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vAlign w:val="center"/>
          </w:tcPr>
          <w:p w:rsidR="006067DD" w:rsidRPr="008957FB" w:rsidRDefault="006067DD" w:rsidP="00004962">
            <w:pPr>
              <w:spacing w:after="0" w:line="240" w:lineRule="auto"/>
              <w:rPr>
                <w:rFonts w:ascii="Palatino Linotype" w:hAnsi="Palatino Linotype" w:cs="Times New Roman"/>
                <w:sz w:val="24"/>
                <w:szCs w:val="24"/>
                <w:lang w:eastAsia="hu-HU"/>
              </w:rPr>
            </w:pPr>
            <w:r w:rsidRPr="008957FB">
              <w:rPr>
                <w:rFonts w:ascii="Palatino Linotype" w:hAnsi="Palatino Linotype" w:cs="Times New Roman"/>
                <w:sz w:val="24"/>
                <w:szCs w:val="24"/>
                <w:lang w:eastAsia="hu-HU"/>
              </w:rPr>
              <w:t>Meleg ételek készítése</w:t>
            </w:r>
          </w:p>
        </w:tc>
      </w:tr>
      <w:tr w:rsidR="006067DD" w:rsidRPr="001D574D" w:rsidTr="00B3072F">
        <w:trPr>
          <w:trHeight w:val="405"/>
        </w:trPr>
        <w:tc>
          <w:tcPr>
            <w:tcW w:w="4676" w:type="dxa"/>
            <w:vMerge w:val="restart"/>
            <w:vAlign w:val="center"/>
          </w:tcPr>
          <w:p w:rsidR="006067DD" w:rsidRPr="008957FB" w:rsidRDefault="006067DD" w:rsidP="00B3072F">
            <w:pPr>
              <w:spacing w:after="0" w:line="240" w:lineRule="auto"/>
              <w:rPr>
                <w:rFonts w:ascii="Palatino Linotype" w:hAnsi="Palatino Linotype" w:cs="Times New Roman"/>
                <w:sz w:val="24"/>
                <w:szCs w:val="24"/>
                <w:lang w:eastAsia="hu-HU"/>
              </w:rPr>
            </w:pPr>
            <w:r w:rsidRPr="008957FB">
              <w:rPr>
                <w:rFonts w:ascii="Palatino Linotype" w:hAnsi="Palatino Linotype" w:cs="Times New Roman"/>
                <w:sz w:val="24"/>
                <w:szCs w:val="24"/>
                <w:lang w:eastAsia="hu-HU"/>
              </w:rPr>
              <w:t>10057-12</w:t>
            </w:r>
          </w:p>
          <w:p w:rsidR="006067DD" w:rsidRPr="008957FB" w:rsidRDefault="006067DD" w:rsidP="00B3072F">
            <w:pPr>
              <w:widowControl w:val="0"/>
              <w:suppressAutoHyphens/>
              <w:spacing w:after="0" w:line="240" w:lineRule="auto"/>
              <w:rPr>
                <w:rFonts w:ascii="Palatino Linotype" w:hAnsi="Palatino Linotype" w:cs="Palatino Linotype"/>
                <w:kern w:val="1"/>
                <w:sz w:val="24"/>
                <w:szCs w:val="24"/>
                <w:lang w:eastAsia="hi-IN" w:bidi="hi-IN"/>
              </w:rPr>
            </w:pPr>
            <w:r w:rsidRPr="008957FB">
              <w:rPr>
                <w:rFonts w:ascii="Palatino Linotype" w:hAnsi="Palatino Linotype" w:cs="Times New Roman"/>
                <w:sz w:val="24"/>
                <w:szCs w:val="24"/>
                <w:lang w:eastAsia="hu-HU"/>
              </w:rPr>
              <w:t>Vendéglátó eladói értékesítés</w:t>
            </w:r>
          </w:p>
        </w:tc>
        <w:tc>
          <w:tcPr>
            <w:tcW w:w="4677" w:type="dxa"/>
            <w:vAlign w:val="center"/>
          </w:tcPr>
          <w:p w:rsidR="006067DD" w:rsidRPr="008957FB" w:rsidRDefault="006067DD" w:rsidP="00004962">
            <w:pPr>
              <w:spacing w:after="0" w:line="240" w:lineRule="auto"/>
              <w:rPr>
                <w:rFonts w:ascii="Palatino Linotype" w:hAnsi="Palatino Linotype" w:cs="Times New Roman"/>
                <w:b/>
                <w:bCs/>
                <w:sz w:val="24"/>
                <w:szCs w:val="24"/>
                <w:lang w:eastAsia="hu-HU"/>
              </w:rPr>
            </w:pPr>
            <w:r>
              <w:rPr>
                <w:rFonts w:ascii="Palatino Linotype" w:hAnsi="Palatino Linotype" w:cs="Palatino Linotype"/>
                <w:b/>
                <w:bCs/>
                <w:sz w:val="24"/>
                <w:szCs w:val="24"/>
              </w:rPr>
              <w:t>Vendéglátó eladói tevékenység</w:t>
            </w:r>
          </w:p>
        </w:tc>
      </w:tr>
      <w:tr w:rsidR="006067DD" w:rsidRPr="001D574D">
        <w:trPr>
          <w:trHeight w:val="405"/>
        </w:trPr>
        <w:tc>
          <w:tcPr>
            <w:tcW w:w="4676" w:type="dxa"/>
            <w:vMerge/>
          </w:tcPr>
          <w:p w:rsidR="006067DD" w:rsidRPr="008957FB" w:rsidRDefault="006067DD" w:rsidP="00004962">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vAlign w:val="center"/>
          </w:tcPr>
          <w:p w:rsidR="006067DD" w:rsidRPr="008957FB" w:rsidRDefault="006067DD" w:rsidP="00004962">
            <w:pPr>
              <w:spacing w:after="0" w:line="240" w:lineRule="auto"/>
              <w:rPr>
                <w:rFonts w:ascii="Palatino Linotype" w:hAnsi="Palatino Linotype" w:cs="Times New Roman"/>
                <w:sz w:val="24"/>
                <w:szCs w:val="24"/>
                <w:lang w:eastAsia="hu-HU"/>
              </w:rPr>
            </w:pPr>
            <w:r>
              <w:rPr>
                <w:rFonts w:ascii="Palatino Linotype" w:hAnsi="Palatino Linotype" w:cs="Times New Roman"/>
                <w:sz w:val="24"/>
                <w:szCs w:val="24"/>
                <w:lang w:eastAsia="hu-HU"/>
              </w:rPr>
              <w:t xml:space="preserve">Reggeli és </w:t>
            </w:r>
            <w:r w:rsidRPr="008957FB">
              <w:rPr>
                <w:rFonts w:ascii="Palatino Linotype" w:hAnsi="Palatino Linotype" w:cs="Times New Roman"/>
                <w:sz w:val="24"/>
                <w:szCs w:val="24"/>
                <w:lang w:eastAsia="hu-HU"/>
              </w:rPr>
              <w:t>uzsonna ételek, italok értékesítése</w:t>
            </w:r>
          </w:p>
        </w:tc>
      </w:tr>
      <w:tr w:rsidR="006067DD" w:rsidRPr="001D574D">
        <w:trPr>
          <w:trHeight w:val="375"/>
        </w:trPr>
        <w:tc>
          <w:tcPr>
            <w:tcW w:w="4676" w:type="dxa"/>
            <w:vMerge/>
          </w:tcPr>
          <w:p w:rsidR="006067DD" w:rsidRPr="008957FB" w:rsidRDefault="006067DD" w:rsidP="00004962">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vAlign w:val="center"/>
          </w:tcPr>
          <w:p w:rsidR="006067DD" w:rsidRPr="008957FB" w:rsidRDefault="006067DD" w:rsidP="00004962">
            <w:pPr>
              <w:spacing w:after="0" w:line="240" w:lineRule="auto"/>
              <w:rPr>
                <w:rFonts w:ascii="Palatino Linotype" w:hAnsi="Palatino Linotype" w:cs="Times New Roman"/>
                <w:sz w:val="24"/>
                <w:szCs w:val="24"/>
                <w:lang w:eastAsia="hu-HU"/>
              </w:rPr>
            </w:pPr>
            <w:r w:rsidRPr="008957FB">
              <w:rPr>
                <w:rFonts w:ascii="Palatino Linotype" w:hAnsi="Palatino Linotype" w:cs="Times New Roman"/>
                <w:sz w:val="24"/>
                <w:szCs w:val="24"/>
                <w:lang w:eastAsia="hu-HU"/>
              </w:rPr>
              <w:t>Hidegkonyhai termékek, cukrászati termékek és meleg ételek értékesítése</w:t>
            </w:r>
          </w:p>
        </w:tc>
      </w:tr>
      <w:tr w:rsidR="006067DD" w:rsidRPr="001D574D">
        <w:trPr>
          <w:trHeight w:val="345"/>
        </w:trPr>
        <w:tc>
          <w:tcPr>
            <w:tcW w:w="4676" w:type="dxa"/>
            <w:vMerge/>
          </w:tcPr>
          <w:p w:rsidR="006067DD" w:rsidRPr="008957FB" w:rsidRDefault="006067DD" w:rsidP="00004962">
            <w:pPr>
              <w:widowControl w:val="0"/>
              <w:suppressAutoHyphens/>
              <w:spacing w:after="0" w:line="240" w:lineRule="auto"/>
              <w:rPr>
                <w:rFonts w:ascii="Palatino Linotype" w:hAnsi="Palatino Linotype" w:cs="Palatino Linotype"/>
                <w:kern w:val="1"/>
                <w:sz w:val="24"/>
                <w:szCs w:val="24"/>
                <w:lang w:eastAsia="hi-IN" w:bidi="hi-IN"/>
              </w:rPr>
            </w:pPr>
          </w:p>
        </w:tc>
        <w:tc>
          <w:tcPr>
            <w:tcW w:w="4677" w:type="dxa"/>
            <w:vAlign w:val="center"/>
          </w:tcPr>
          <w:p w:rsidR="006067DD" w:rsidRPr="008957FB" w:rsidRDefault="006067DD" w:rsidP="00004962">
            <w:pPr>
              <w:spacing w:after="0" w:line="240" w:lineRule="auto"/>
              <w:rPr>
                <w:rFonts w:ascii="Palatino Linotype" w:hAnsi="Palatino Linotype" w:cs="Times New Roman"/>
                <w:sz w:val="24"/>
                <w:szCs w:val="24"/>
                <w:lang w:eastAsia="hu-HU"/>
              </w:rPr>
            </w:pPr>
            <w:r w:rsidRPr="008957FB">
              <w:rPr>
                <w:rFonts w:ascii="Palatino Linotype" w:hAnsi="Palatino Linotype" w:cs="Times New Roman"/>
                <w:sz w:val="24"/>
                <w:szCs w:val="24"/>
                <w:lang w:eastAsia="hu-HU"/>
              </w:rPr>
              <w:t>Italok értékesítése</w:t>
            </w:r>
          </w:p>
        </w:tc>
      </w:tr>
    </w:tbl>
    <w:p w:rsidR="006067DD" w:rsidRDefault="006067DD" w:rsidP="00004962">
      <w:pPr>
        <w:spacing w:after="0" w:line="240" w:lineRule="auto"/>
        <w:rPr>
          <w:rFonts w:ascii="Palatino Linotype" w:hAnsi="Palatino Linotype" w:cs="Palatino Linotype"/>
          <w:sz w:val="24"/>
          <w:szCs w:val="24"/>
        </w:rPr>
      </w:pPr>
    </w:p>
    <w:p w:rsidR="00B44C86" w:rsidRDefault="00B44C86" w:rsidP="00004962">
      <w:pPr>
        <w:spacing w:after="0" w:line="240" w:lineRule="auto"/>
        <w:rPr>
          <w:rFonts w:ascii="Palatino Linotype" w:hAnsi="Palatino Linotype" w:cs="Palatino Linotype"/>
          <w:sz w:val="24"/>
          <w:szCs w:val="24"/>
        </w:rPr>
      </w:pPr>
    </w:p>
    <w:p w:rsidR="00B3072F" w:rsidRDefault="00B3072F">
      <w:pPr>
        <w:spacing w:after="0" w:line="240" w:lineRule="auto"/>
        <w:rPr>
          <w:rFonts w:ascii="Palatino Linotype" w:hAnsi="Palatino Linotype" w:cs="Palatino Linotype"/>
          <w:b/>
          <w:bCs/>
          <w:sz w:val="24"/>
          <w:szCs w:val="24"/>
          <w:lang w:eastAsia="hu-HU"/>
        </w:rPr>
      </w:pPr>
      <w:r>
        <w:rPr>
          <w:rFonts w:ascii="Palatino Linotype" w:hAnsi="Palatino Linotype" w:cs="Palatino Linotype"/>
          <w:b/>
          <w:bCs/>
          <w:sz w:val="24"/>
          <w:szCs w:val="24"/>
          <w:lang w:eastAsia="hu-HU"/>
        </w:rPr>
        <w:br w:type="page"/>
      </w:r>
    </w:p>
    <w:p w:rsidR="006067DD" w:rsidRDefault="006067DD" w:rsidP="00004962">
      <w:pPr>
        <w:spacing w:after="0" w:line="240" w:lineRule="auto"/>
        <w:rPr>
          <w:rFonts w:ascii="Palatino Linotype" w:hAnsi="Palatino Linotype" w:cs="Palatino Linotype"/>
          <w:b/>
          <w:bCs/>
          <w:sz w:val="24"/>
          <w:szCs w:val="24"/>
          <w:lang w:eastAsia="hu-HU"/>
        </w:rPr>
      </w:pPr>
      <w:r w:rsidRPr="000056DC">
        <w:rPr>
          <w:rFonts w:ascii="Palatino Linotype" w:hAnsi="Palatino Linotype" w:cs="Palatino Linotype"/>
          <w:b/>
          <w:bCs/>
          <w:sz w:val="24"/>
          <w:szCs w:val="24"/>
          <w:lang w:eastAsia="hu-HU"/>
        </w:rPr>
        <w:lastRenderedPageBreak/>
        <w:t>10056-12 Gyorsétkeztetés, ételeladás</w:t>
      </w:r>
    </w:p>
    <w:p w:rsidR="006067DD" w:rsidRDefault="006067DD" w:rsidP="00004962">
      <w:pPr>
        <w:spacing w:after="0" w:line="240" w:lineRule="auto"/>
        <w:rPr>
          <w:rFonts w:ascii="Palatino Linotype" w:hAnsi="Palatino Linotype" w:cs="Palatino Linotype"/>
          <w:b/>
          <w:bCs/>
          <w:sz w:val="24"/>
          <w:szCs w:val="24"/>
          <w:lang w:eastAsia="hu-HU"/>
        </w:rPr>
      </w:pPr>
    </w:p>
    <w:p w:rsidR="006067DD" w:rsidRDefault="006067DD" w:rsidP="00004962">
      <w:pPr>
        <w:widowControl w:val="0"/>
        <w:suppressAutoHyphens/>
        <w:spacing w:after="0" w:line="240" w:lineRule="auto"/>
        <w:rPr>
          <w:rFonts w:ascii="Palatino Linotype" w:hAnsi="Palatino Linotype" w:cs="Palatino Linotype"/>
          <w:b/>
          <w:bCs/>
          <w:sz w:val="24"/>
          <w:szCs w:val="24"/>
          <w:lang w:eastAsia="hu-HU"/>
        </w:rPr>
      </w:pPr>
      <w:r>
        <w:rPr>
          <w:rFonts w:ascii="Palatino Linotype" w:hAnsi="Palatino Linotype" w:cs="Palatino Linotype"/>
          <w:b/>
          <w:bCs/>
          <w:sz w:val="24"/>
          <w:szCs w:val="24"/>
          <w:lang w:eastAsia="hu-HU"/>
        </w:rPr>
        <w:t xml:space="preserve">Termelési és eladói gyakorlat tantárgy </w:t>
      </w:r>
    </w:p>
    <w:p w:rsidR="000026EA" w:rsidRPr="00DF6E87" w:rsidRDefault="000026EA" w:rsidP="00004962">
      <w:pPr>
        <w:widowControl w:val="0"/>
        <w:suppressAutoHyphens/>
        <w:spacing w:after="0" w:line="240" w:lineRule="auto"/>
        <w:rPr>
          <w:rFonts w:ascii="Palatino Linotype" w:hAnsi="Palatino Linotype" w:cs="Palatino Linotype"/>
          <w:b/>
          <w:bCs/>
          <w:kern w:val="1"/>
          <w:sz w:val="24"/>
          <w:szCs w:val="24"/>
          <w:lang w:eastAsia="hi-IN" w:bidi="hi-IN"/>
        </w:rPr>
      </w:pPr>
    </w:p>
    <w:p w:rsidR="006067DD" w:rsidRDefault="006067DD" w:rsidP="00004962">
      <w:pPr>
        <w:spacing w:after="0" w:line="240" w:lineRule="auto"/>
        <w:ind w:left="574"/>
        <w:rPr>
          <w:rFonts w:ascii="Palatino Linotype" w:hAnsi="Palatino Linotype" w:cs="Palatino Linotype"/>
          <w:b/>
          <w:bCs/>
          <w:sz w:val="24"/>
          <w:szCs w:val="24"/>
        </w:rPr>
      </w:pPr>
      <w:r w:rsidRPr="00D62B22">
        <w:rPr>
          <w:rFonts w:ascii="Palatino Linotype" w:hAnsi="Palatino Linotype" w:cs="Palatino Linotype"/>
          <w:b/>
          <w:bCs/>
          <w:sz w:val="24"/>
          <w:szCs w:val="24"/>
        </w:rPr>
        <w:t>Témakörö</w:t>
      </w:r>
      <w:r>
        <w:rPr>
          <w:rFonts w:ascii="Palatino Linotype" w:hAnsi="Palatino Linotype" w:cs="Palatino Linotype"/>
          <w:b/>
          <w:bCs/>
          <w:sz w:val="24"/>
          <w:szCs w:val="24"/>
        </w:rPr>
        <w:t>k</w:t>
      </w:r>
    </w:p>
    <w:p w:rsidR="000026EA" w:rsidRDefault="000026EA" w:rsidP="00004962">
      <w:pPr>
        <w:spacing w:after="0" w:line="240" w:lineRule="auto"/>
        <w:ind w:left="574"/>
        <w:rPr>
          <w:rFonts w:ascii="Palatino Linotype" w:hAnsi="Palatino Linotype" w:cs="Palatino Linotype"/>
          <w:b/>
          <w:bCs/>
          <w:sz w:val="24"/>
          <w:szCs w:val="24"/>
        </w:rPr>
      </w:pPr>
    </w:p>
    <w:p w:rsidR="006067DD" w:rsidRPr="00773236" w:rsidRDefault="006067DD" w:rsidP="000026EA">
      <w:pPr>
        <w:pStyle w:val="Listaszerbekezds"/>
        <w:spacing w:after="0" w:line="240" w:lineRule="auto"/>
        <w:ind w:left="1134"/>
        <w:rPr>
          <w:rFonts w:ascii="Palatino Linotype" w:hAnsi="Palatino Linotype" w:cs="Palatino Linotype"/>
          <w:b/>
          <w:bCs/>
          <w:sz w:val="24"/>
          <w:szCs w:val="24"/>
        </w:rPr>
      </w:pPr>
      <w:r w:rsidRPr="00C511CA">
        <w:rPr>
          <w:rFonts w:ascii="Palatino Linotype" w:hAnsi="Palatino Linotype" w:cs="Palatino Linotype"/>
          <w:b/>
          <w:bCs/>
          <w:sz w:val="24"/>
          <w:szCs w:val="24"/>
        </w:rPr>
        <w:t>Reggeli, uzsonna ételek készítése</w:t>
      </w:r>
      <w:r w:rsidRPr="007458F3">
        <w:rPr>
          <w:rFonts w:ascii="Palatino Linotype" w:hAnsi="Palatino Linotype" w:cs="Palatino Linotype"/>
          <w:b/>
          <w:bCs/>
          <w:sz w:val="24"/>
          <w:szCs w:val="24"/>
        </w:rPr>
        <w:t>, eladása</w:t>
      </w:r>
    </w:p>
    <w:p w:rsidR="006067DD" w:rsidRPr="002D55DE" w:rsidRDefault="006067DD" w:rsidP="000026EA">
      <w:pPr>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Személyi higiénia, higiéniai előírások, szakmai követelmények betartása.</w:t>
      </w:r>
    </w:p>
    <w:p w:rsidR="006067DD" w:rsidRPr="002D55DE" w:rsidRDefault="006067DD" w:rsidP="000026EA">
      <w:pPr>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Munkaruha használata.</w:t>
      </w:r>
    </w:p>
    <w:p w:rsidR="006067DD" w:rsidRPr="002D55DE" w:rsidRDefault="006067DD" w:rsidP="000026EA">
      <w:pPr>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A HACCP feltételeinek biztosítás</w:t>
      </w:r>
      <w:r>
        <w:rPr>
          <w:rFonts w:ascii="Palatino Linotype" w:hAnsi="Palatino Linotype" w:cs="Palatino Linotype"/>
          <w:kern w:val="1"/>
          <w:sz w:val="24"/>
          <w:szCs w:val="24"/>
          <w:lang w:eastAsia="hi-IN" w:bidi="hi-IN"/>
        </w:rPr>
        <w:t>a</w:t>
      </w:r>
      <w:r w:rsidRPr="002D55DE">
        <w:rPr>
          <w:rFonts w:ascii="Palatino Linotype" w:hAnsi="Palatino Linotype" w:cs="Palatino Linotype"/>
          <w:kern w:val="1"/>
          <w:sz w:val="24"/>
          <w:szCs w:val="24"/>
          <w:lang w:eastAsia="hi-IN" w:bidi="hi-IN"/>
        </w:rPr>
        <w:t>, a feladatból következő kötelezettségek betartása, ellenőrzése.</w:t>
      </w:r>
    </w:p>
    <w:p w:rsidR="006067DD" w:rsidRPr="002D55DE" w:rsidRDefault="006067DD" w:rsidP="000026EA">
      <w:pPr>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Konyhatechnológiai munkaműveletek végzése.</w:t>
      </w:r>
    </w:p>
    <w:p w:rsidR="006067DD" w:rsidRPr="002D55DE" w:rsidRDefault="006067DD" w:rsidP="000026EA">
      <w:pPr>
        <w:spacing w:after="0" w:line="240" w:lineRule="auto"/>
        <w:ind w:left="1134"/>
        <w:jc w:val="both"/>
        <w:rPr>
          <w:rFonts w:ascii="Palatino Linotype" w:hAnsi="Palatino Linotype" w:cs="Palatino Linotype"/>
          <w:b/>
          <w:bCs/>
          <w:sz w:val="24"/>
          <w:szCs w:val="24"/>
        </w:rPr>
      </w:pPr>
      <w:r w:rsidRPr="002D55DE">
        <w:rPr>
          <w:rFonts w:ascii="Palatino Linotype" w:hAnsi="Palatino Linotype" w:cs="Palatino Linotype"/>
          <w:kern w:val="1"/>
          <w:sz w:val="24"/>
          <w:szCs w:val="24"/>
          <w:lang w:eastAsia="hi-IN" w:bidi="hi-IN"/>
        </w:rPr>
        <w:t>A vendéglátó eladó termelő tevékenysége.</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Péksütemények, reggeli sütemények.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 xml:space="preserve">Felvágottak, szalámi, kolbászfélék felhasználásával hidegtálak, saláták egyéb hidegkonyhai, valamint reggeli, uzsonna készítmények elkészítése. </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Egyszerű meleg ételek készítése.</w:t>
      </w:r>
      <w:r w:rsidRPr="002D55DE">
        <w:rPr>
          <w:rFonts w:ascii="Palatino Linotype" w:hAnsi="Palatino Linotype" w:cs="Palatino Linotype"/>
          <w:kern w:val="1"/>
          <w:sz w:val="24"/>
          <w:szCs w:val="24"/>
          <w:lang w:eastAsia="hi-IN" w:bidi="hi-IN"/>
        </w:rPr>
        <w:tab/>
      </w:r>
    </w:p>
    <w:p w:rsidR="006067DD" w:rsidRPr="002D55DE" w:rsidRDefault="006067DD" w:rsidP="000026EA">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2D55DE">
        <w:rPr>
          <w:rFonts w:ascii="Palatino Linotype" w:hAnsi="Palatino Linotype" w:cs="Times New Roman"/>
          <w:sz w:val="24"/>
          <w:szCs w:val="24"/>
          <w:lang w:eastAsia="hu-HU"/>
        </w:rPr>
        <w:t>Tejben rizs, tejben dara, madártej, pudingok készítése.</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Omlett, rántotta, tükörtojás, ham and eggs, bacon and eggs, főtt- és lágy tojás, meleg szendvicsek, hot-dog, hamburger, grill húsok, sült kolbász, hurka-, egytálételek és egyéb egyszerű meleg ételek elkészítése, kiszolgálása.</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Befe</w:t>
      </w:r>
      <w:r w:rsidR="00B3072F">
        <w:rPr>
          <w:rFonts w:ascii="Palatino Linotype" w:hAnsi="Palatino Linotype" w:cs="Palatino Linotype"/>
          <w:kern w:val="1"/>
          <w:sz w:val="24"/>
          <w:szCs w:val="24"/>
          <w:lang w:eastAsia="hi-IN" w:bidi="hi-IN"/>
        </w:rPr>
        <w:t>jező műveletek, csomagolás.</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Tálalás, díszítés, készen-tartás, melegen-tartás, kiszolgálás.</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Csomagolás különböző csomagolóeszközök felhasználásával: hidegkonyhai termékek, cukrásztermékek szendvicsek, palackos italok szakszerű csomagolása.</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Tea, kávé, kávékülönlegességek, meleg reggeli italok, alkoholmentes kevert italok készítése.</w:t>
      </w:r>
    </w:p>
    <w:p w:rsidR="006067DD" w:rsidRPr="00D62B22" w:rsidRDefault="006067DD" w:rsidP="000026EA">
      <w:pPr>
        <w:widowControl w:val="0"/>
        <w:suppressAutoHyphens/>
        <w:spacing w:after="0" w:line="240" w:lineRule="auto"/>
        <w:ind w:left="1134"/>
        <w:rPr>
          <w:rFonts w:ascii="Palatino Linotype" w:hAnsi="Palatino Linotype" w:cs="Palatino Linotype"/>
          <w:kern w:val="1"/>
          <w:sz w:val="24"/>
          <w:szCs w:val="24"/>
          <w:lang w:eastAsia="hi-IN" w:bidi="hi-IN"/>
        </w:rPr>
      </w:pPr>
    </w:p>
    <w:p w:rsidR="006067DD" w:rsidRPr="00665812" w:rsidRDefault="006067DD" w:rsidP="000026EA">
      <w:pPr>
        <w:spacing w:after="0" w:line="240" w:lineRule="auto"/>
        <w:ind w:left="1134"/>
        <w:rPr>
          <w:rFonts w:ascii="Palatino Linotype" w:hAnsi="Palatino Linotype" w:cs="Palatino Linotype"/>
          <w:b/>
          <w:bCs/>
          <w:sz w:val="24"/>
          <w:szCs w:val="24"/>
        </w:rPr>
      </w:pPr>
      <w:r w:rsidRPr="00D62B22">
        <w:rPr>
          <w:rFonts w:ascii="Palatino Linotype" w:hAnsi="Palatino Linotype" w:cs="Palatino Linotype"/>
          <w:b/>
          <w:bCs/>
          <w:sz w:val="24"/>
          <w:szCs w:val="24"/>
        </w:rPr>
        <w:t>Hidegkonyhai termékek készítése</w:t>
      </w:r>
      <w:r w:rsidRPr="007458F3">
        <w:rPr>
          <w:rFonts w:ascii="Palatino Linotype" w:hAnsi="Palatino Linotype" w:cs="Palatino Linotype"/>
          <w:b/>
          <w:bCs/>
          <w:sz w:val="24"/>
          <w:szCs w:val="24"/>
        </w:rPr>
        <w:t>, eladása</w:t>
      </w:r>
    </w:p>
    <w:p w:rsidR="006067DD" w:rsidRPr="002D55DE" w:rsidRDefault="006067DD" w:rsidP="000026EA">
      <w:pPr>
        <w:spacing w:after="0" w:line="240" w:lineRule="auto"/>
        <w:ind w:left="1134"/>
        <w:jc w:val="both"/>
        <w:rPr>
          <w:rFonts w:ascii="Palatino Linotype" w:hAnsi="Palatino Linotype" w:cs="Palatino Linotype"/>
          <w:sz w:val="24"/>
          <w:szCs w:val="24"/>
        </w:rPr>
      </w:pPr>
      <w:r w:rsidRPr="002D55DE">
        <w:rPr>
          <w:rFonts w:ascii="Palatino Linotype" w:hAnsi="Palatino Linotype" w:cs="Palatino Linotype"/>
          <w:sz w:val="24"/>
          <w:szCs w:val="24"/>
        </w:rPr>
        <w:t>A gyorsétkező helyek jellemző berendezéseinek működtetése.</w:t>
      </w:r>
    </w:p>
    <w:p w:rsidR="006067DD" w:rsidRPr="002D55DE" w:rsidRDefault="006067DD" w:rsidP="000026EA">
      <w:pPr>
        <w:spacing w:after="0" w:line="240" w:lineRule="auto"/>
        <w:ind w:left="1134"/>
        <w:jc w:val="both"/>
        <w:rPr>
          <w:rFonts w:ascii="Palatino Linotype" w:hAnsi="Palatino Linotype" w:cs="Palatino Linotype"/>
          <w:sz w:val="24"/>
          <w:szCs w:val="24"/>
        </w:rPr>
      </w:pPr>
      <w:r w:rsidRPr="002D55DE">
        <w:rPr>
          <w:rFonts w:ascii="Palatino Linotype" w:hAnsi="Palatino Linotype" w:cs="Palatino Linotype"/>
          <w:sz w:val="24"/>
          <w:szCs w:val="24"/>
        </w:rPr>
        <w:t>Sütő-főzőberendezések szakszerű kezelése.</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A gyorséttermi és ételeladó illetve a vendéglátó-eladó által elkészített és értékesítésre kerülő, vagy tovább értékesített hidegkonyhai termékek elkészítése.</w:t>
      </w:r>
    </w:p>
    <w:p w:rsidR="006067DD" w:rsidRPr="002D55DE" w:rsidRDefault="006067DD" w:rsidP="000026EA">
      <w:pPr>
        <w:widowControl w:val="0"/>
        <w:autoSpaceDE w:val="0"/>
        <w:autoSpaceDN w:val="0"/>
        <w:adjustRightInd w:val="0"/>
        <w:spacing w:after="0" w:line="240" w:lineRule="auto"/>
        <w:ind w:left="1134"/>
        <w:jc w:val="both"/>
        <w:rPr>
          <w:rFonts w:ascii="Palatino Linotype" w:hAnsi="Palatino Linotype" w:cs="Palatino Linotype"/>
          <w:sz w:val="24"/>
          <w:szCs w:val="24"/>
        </w:rPr>
      </w:pPr>
      <w:r w:rsidRPr="002D55DE">
        <w:rPr>
          <w:rFonts w:ascii="Palatino Linotype" w:hAnsi="Palatino Linotype" w:cs="Palatino Linotype"/>
          <w:kern w:val="1"/>
          <w:sz w:val="24"/>
          <w:szCs w:val="24"/>
          <w:lang w:eastAsia="hi-IN" w:bidi="hi-IN"/>
        </w:rPr>
        <w:t>Péksütemények, reggeli sütemények, felvágottak, szalámik, kolbászfélék, hidegtálak, saláták, egyéb hidegkonyhai reggeli, uzsonna készítmények felszolgálása, kiszolgálása.</w:t>
      </w:r>
    </w:p>
    <w:p w:rsidR="006067DD" w:rsidRPr="002D55DE" w:rsidRDefault="006067DD" w:rsidP="000026EA">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2D55DE">
        <w:rPr>
          <w:rFonts w:ascii="Palatino Linotype" w:hAnsi="Palatino Linotype" w:cs="Times New Roman"/>
          <w:sz w:val="24"/>
          <w:szCs w:val="24"/>
          <w:lang w:eastAsia="hu-HU"/>
        </w:rPr>
        <w:t xml:space="preserve">Nyitott és zárt szendvicsek, étvágyfalatok, sör és borkorcsolyák, aszpikos készítmények. </w:t>
      </w:r>
    </w:p>
    <w:p w:rsidR="006067DD" w:rsidRPr="002D55DE" w:rsidRDefault="006067DD" w:rsidP="000026EA">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2D55DE">
        <w:rPr>
          <w:rFonts w:ascii="Palatino Linotype" w:hAnsi="Palatino Linotype" w:cs="Times New Roman"/>
          <w:sz w:val="24"/>
          <w:szCs w:val="24"/>
          <w:lang w:eastAsia="hu-HU"/>
        </w:rPr>
        <w:t>Töltött tojásételek készítése.</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Felvágott-tál, vegyes ízelítők, dísztálak összeállítása.</w:t>
      </w:r>
    </w:p>
    <w:p w:rsidR="006067DD" w:rsidRPr="002D55DE" w:rsidRDefault="006067DD" w:rsidP="000026EA">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2D55DE">
        <w:rPr>
          <w:rFonts w:ascii="Palatino Linotype" w:hAnsi="Palatino Linotype" w:cs="Times New Roman"/>
          <w:sz w:val="24"/>
          <w:szCs w:val="24"/>
          <w:lang w:eastAsia="hu-HU"/>
        </w:rPr>
        <w:lastRenderedPageBreak/>
        <w:t>Saláták készítése: nyers saláták, főtt, összetett saláták, és tartósított saláták.</w:t>
      </w:r>
    </w:p>
    <w:p w:rsidR="006067DD" w:rsidRPr="002D55DE" w:rsidRDefault="006067DD" w:rsidP="000026EA">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2D55DE">
        <w:rPr>
          <w:rFonts w:ascii="Palatino Linotype" w:hAnsi="Palatino Linotype" w:cs="Times New Roman"/>
          <w:sz w:val="24"/>
          <w:szCs w:val="24"/>
          <w:lang w:eastAsia="hu-HU"/>
        </w:rPr>
        <w:t>Salátaöntetek (dresszingek) készítése: ecetolajos öntetek, tejtermék alapú, majonéz alapú, hideg hollandi mártás alapú öntetek, gyümölcsöntetek.</w:t>
      </w:r>
    </w:p>
    <w:p w:rsidR="006067DD" w:rsidRPr="002D55DE" w:rsidRDefault="006067DD" w:rsidP="000026EA">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2D55DE">
        <w:rPr>
          <w:rFonts w:ascii="Palatino Linotype" w:hAnsi="Palatino Linotype" w:cs="Times New Roman"/>
          <w:sz w:val="24"/>
          <w:szCs w:val="24"/>
          <w:lang w:eastAsia="hu-HU"/>
        </w:rPr>
        <w:t>A hidegkonyhai ételek készen tartása, tálalása és kiszolgálása</w:t>
      </w:r>
      <w:r w:rsidRPr="002D55DE">
        <w:rPr>
          <w:rFonts w:ascii="Palatino Linotype" w:hAnsi="Palatino Linotype" w:cs="Palatino Linotype"/>
          <w:kern w:val="1"/>
          <w:sz w:val="24"/>
          <w:szCs w:val="24"/>
          <w:lang w:eastAsia="hi-IN" w:bidi="hi-IN"/>
        </w:rPr>
        <w:t>.</w:t>
      </w:r>
    </w:p>
    <w:p w:rsidR="006067DD" w:rsidRPr="00D62B22"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p>
    <w:p w:rsidR="006067DD" w:rsidRPr="00083809" w:rsidRDefault="006067DD" w:rsidP="00B3072F">
      <w:pPr>
        <w:pStyle w:val="Listaszerbekezds"/>
        <w:tabs>
          <w:tab w:val="num" w:pos="2280"/>
        </w:tabs>
        <w:spacing w:after="0" w:line="240" w:lineRule="auto"/>
        <w:ind w:left="1134"/>
        <w:jc w:val="both"/>
        <w:rPr>
          <w:rFonts w:ascii="Palatino Linotype" w:hAnsi="Palatino Linotype" w:cs="Palatino Linotype"/>
          <w:b/>
          <w:bCs/>
          <w:sz w:val="24"/>
          <w:szCs w:val="24"/>
        </w:rPr>
      </w:pPr>
      <w:r w:rsidRPr="0063105E">
        <w:rPr>
          <w:rFonts w:ascii="Palatino Linotype" w:hAnsi="Palatino Linotype" w:cs="Palatino Linotype"/>
          <w:b/>
          <w:bCs/>
          <w:sz w:val="24"/>
          <w:szCs w:val="24"/>
        </w:rPr>
        <w:t>Meleg ételek készítése</w:t>
      </w:r>
      <w:r w:rsidRPr="007458F3">
        <w:rPr>
          <w:rFonts w:ascii="Palatino Linotype" w:hAnsi="Palatino Linotype" w:cs="Palatino Linotype"/>
          <w:b/>
          <w:bCs/>
          <w:sz w:val="24"/>
          <w:szCs w:val="24"/>
        </w:rPr>
        <w:t>, eladása</w:t>
      </w:r>
      <w:r>
        <w:rPr>
          <w:rFonts w:ascii="Palatino Linotype" w:hAnsi="Palatino Linotype" w:cs="Palatino Linotype"/>
          <w:b/>
          <w:bCs/>
          <w:sz w:val="24"/>
          <w:szCs w:val="24"/>
        </w:rPr>
        <w:tab/>
      </w:r>
      <w:r>
        <w:rPr>
          <w:rFonts w:ascii="Palatino Linotype" w:hAnsi="Palatino Linotype" w:cs="Palatino Linotype"/>
          <w:b/>
          <w:bCs/>
          <w:sz w:val="24"/>
          <w:szCs w:val="24"/>
        </w:rPr>
        <w:tab/>
      </w:r>
      <w:r>
        <w:rPr>
          <w:rFonts w:ascii="Palatino Linotype" w:hAnsi="Palatino Linotype" w:cs="Palatino Linotype"/>
          <w:b/>
          <w:bCs/>
          <w:sz w:val="24"/>
          <w:szCs w:val="24"/>
        </w:rPr>
        <w:tab/>
      </w:r>
      <w:r>
        <w:rPr>
          <w:rFonts w:ascii="Palatino Linotype" w:hAnsi="Palatino Linotype" w:cs="Palatino Linotype"/>
          <w:b/>
          <w:bCs/>
          <w:sz w:val="24"/>
          <w:szCs w:val="24"/>
        </w:rPr>
        <w:tab/>
      </w:r>
    </w:p>
    <w:p w:rsidR="00BF1F2A" w:rsidRPr="00BA71E5" w:rsidRDefault="00BF1F2A" w:rsidP="00B3072F">
      <w:pPr>
        <w:autoSpaceDE w:val="0"/>
        <w:autoSpaceDN w:val="0"/>
        <w:adjustRightInd w:val="0"/>
        <w:spacing w:after="0" w:line="240" w:lineRule="auto"/>
        <w:ind w:left="1134"/>
        <w:jc w:val="both"/>
        <w:rPr>
          <w:rFonts w:ascii="TimesNewRomanPSMT" w:eastAsia="Calibri" w:hAnsi="TimesNewRomanPSMT" w:cs="TimesNewRomanPSMT"/>
          <w:sz w:val="24"/>
          <w:szCs w:val="24"/>
        </w:rPr>
      </w:pPr>
      <w:r w:rsidRPr="00BA71E5">
        <w:rPr>
          <w:rFonts w:ascii="Palatino Linotype" w:eastAsia="Calibri" w:hAnsi="Palatino Linotype" w:cs="TimesNewRomanPSMT"/>
          <w:sz w:val="24"/>
          <w:szCs w:val="24"/>
        </w:rPr>
        <w:t>Gyorséttermi ételek készítése: meleg szendvicsek, hamburgerek, hot-dog, sült hurka, kolbász</w:t>
      </w:r>
      <w:r w:rsidRPr="00BA71E5">
        <w:rPr>
          <w:rFonts w:ascii="TimesNewRomanPSMT" w:eastAsia="Calibri" w:hAnsi="TimesNewRomanPSMT" w:cs="TimesNewRomanPSMT"/>
          <w:sz w:val="24"/>
          <w:szCs w:val="24"/>
        </w:rPr>
        <w:t>, pecsenyék, egyben sült, szeletben sült és grillezett húsok, bundázott ételek.</w:t>
      </w:r>
    </w:p>
    <w:p w:rsidR="006067DD" w:rsidRPr="00864AFA" w:rsidRDefault="006067DD" w:rsidP="00B3072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5E03C0">
        <w:rPr>
          <w:rFonts w:ascii="Palatino Linotype" w:hAnsi="Palatino Linotype" w:cs="Palatino Linotype"/>
          <w:kern w:val="1"/>
          <w:sz w:val="24"/>
          <w:szCs w:val="24"/>
          <w:lang w:eastAsia="hi-IN" w:bidi="hi-IN"/>
        </w:rPr>
        <w:t>Egyszerű</w:t>
      </w:r>
      <w:r w:rsidR="00BF1F2A">
        <w:rPr>
          <w:rFonts w:ascii="Palatino Linotype" w:hAnsi="Palatino Linotype" w:cs="Palatino Linotype"/>
          <w:kern w:val="1"/>
          <w:sz w:val="24"/>
          <w:szCs w:val="24"/>
          <w:lang w:eastAsia="hi-IN" w:bidi="hi-IN"/>
        </w:rPr>
        <w:t xml:space="preserve"> </w:t>
      </w:r>
      <w:r w:rsidRPr="005E03C0">
        <w:rPr>
          <w:rFonts w:ascii="Palatino Linotype" w:hAnsi="Palatino Linotype" w:cs="Palatino Linotype"/>
          <w:kern w:val="1"/>
          <w:sz w:val="24"/>
          <w:szCs w:val="24"/>
          <w:lang w:eastAsia="hi-IN" w:bidi="hi-IN"/>
        </w:rPr>
        <w:t>híg levesek, sűrített levesek gyümölcslevesek, összetett levesek csoportjainak legjellemzőbb fajtái, a gyorsétkezésben is keresett levesek és levesbetétek készítése.</w:t>
      </w:r>
    </w:p>
    <w:p w:rsidR="006067DD" w:rsidRPr="002D55DE"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Zöldség- és főzelékféléből-, tésztákból-, sajtból-, tojásból-, húsokból és belsőségekből készíthető meleg előételek előállítása.</w:t>
      </w:r>
      <w:r w:rsidRPr="002D55DE">
        <w:rPr>
          <w:rFonts w:ascii="Palatino Linotype" w:hAnsi="Palatino Linotype" w:cs="Palatino Linotype"/>
          <w:b/>
          <w:bCs/>
          <w:kern w:val="1"/>
          <w:lang w:eastAsia="hi-IN" w:bidi="hi-IN"/>
        </w:rPr>
        <w:tab/>
      </w:r>
    </w:p>
    <w:p w:rsidR="006067DD" w:rsidRPr="002D55DE"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A gyorsétkezésben használatos mártások, alaplevek készítése.</w:t>
      </w:r>
    </w:p>
    <w:p w:rsidR="006067DD" w:rsidRPr="002D55DE"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 xml:space="preserve">A leggyakoribb köretek elkészítése burgonyából, gabonafélékből, tésztafélékből. </w:t>
      </w:r>
    </w:p>
    <w:p w:rsidR="006067DD" w:rsidRPr="002D55DE"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Vegyes és gyümölcs köretek készítése.</w:t>
      </w:r>
    </w:p>
    <w:p w:rsidR="006067DD" w:rsidRPr="002D55DE" w:rsidRDefault="006067DD" w:rsidP="00B3072F">
      <w:pPr>
        <w:autoSpaceDE w:val="0"/>
        <w:autoSpaceDN w:val="0"/>
        <w:adjustRightInd w:val="0"/>
        <w:spacing w:after="0" w:line="240" w:lineRule="auto"/>
        <w:ind w:left="1134"/>
        <w:jc w:val="both"/>
        <w:rPr>
          <w:rFonts w:ascii="Palatino Linotype" w:hAnsi="Palatino Linotype" w:cs="Times New Roman"/>
          <w:sz w:val="24"/>
          <w:szCs w:val="24"/>
          <w:lang w:eastAsia="hu-HU"/>
        </w:rPr>
      </w:pPr>
      <w:r w:rsidRPr="002D55DE">
        <w:rPr>
          <w:rFonts w:ascii="Palatino Linotype" w:hAnsi="Palatino Linotype" w:cs="Times New Roman"/>
          <w:sz w:val="24"/>
          <w:szCs w:val="24"/>
          <w:lang w:eastAsia="hu-HU"/>
        </w:rPr>
        <w:t>Sós tésztafélék készítése: olasz főtt tészták, magyaros sós tészta: főtt, sült, főtt-sült tészták, sós kelt-tészták, lángosok, palacsinták, pizzák, és egyéb speciális gyors éttermi tészták.</w:t>
      </w:r>
    </w:p>
    <w:p w:rsidR="006067DD" w:rsidRDefault="006067DD" w:rsidP="00B3072F">
      <w:pPr>
        <w:autoSpaceDE w:val="0"/>
        <w:autoSpaceDN w:val="0"/>
        <w:adjustRightInd w:val="0"/>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Times New Roman"/>
          <w:sz w:val="24"/>
          <w:szCs w:val="24"/>
          <w:lang w:eastAsia="hu-HU"/>
        </w:rPr>
        <w:t>A meleg ételek készen tartása, tálalása és kiszolgálása</w:t>
      </w:r>
      <w:r w:rsidRPr="002D55DE">
        <w:rPr>
          <w:rFonts w:ascii="Palatino Linotype" w:hAnsi="Palatino Linotype" w:cs="Palatino Linotype"/>
          <w:kern w:val="1"/>
          <w:sz w:val="24"/>
          <w:szCs w:val="24"/>
          <w:lang w:eastAsia="hi-IN" w:bidi="hi-IN"/>
        </w:rPr>
        <w:t>.</w:t>
      </w:r>
    </w:p>
    <w:p w:rsidR="00FC7042" w:rsidRPr="002D55DE" w:rsidRDefault="00FC7042" w:rsidP="00B3072F">
      <w:pPr>
        <w:autoSpaceDE w:val="0"/>
        <w:autoSpaceDN w:val="0"/>
        <w:adjustRightInd w:val="0"/>
        <w:spacing w:after="0" w:line="240" w:lineRule="auto"/>
        <w:ind w:left="1134"/>
        <w:jc w:val="both"/>
        <w:rPr>
          <w:rFonts w:ascii="Palatino Linotype" w:hAnsi="Palatino Linotype" w:cs="Times New Roman"/>
          <w:sz w:val="24"/>
          <w:szCs w:val="24"/>
          <w:lang w:eastAsia="hu-HU"/>
        </w:rPr>
      </w:pPr>
    </w:p>
    <w:p w:rsidR="006067DD" w:rsidRDefault="006067DD" w:rsidP="00B3072F">
      <w:pPr>
        <w:spacing w:after="0" w:line="240" w:lineRule="auto"/>
        <w:jc w:val="both"/>
        <w:rPr>
          <w:rFonts w:ascii="Palatino Linotype" w:hAnsi="Palatino Linotype" w:cs="Palatino Linotype"/>
          <w:b/>
          <w:bCs/>
          <w:sz w:val="24"/>
          <w:szCs w:val="24"/>
          <w:lang w:eastAsia="hu-HU"/>
        </w:rPr>
      </w:pPr>
      <w:r w:rsidRPr="000056DC">
        <w:rPr>
          <w:rFonts w:ascii="Palatino Linotype" w:hAnsi="Palatino Linotype" w:cs="Palatino Linotype"/>
          <w:b/>
          <w:bCs/>
          <w:sz w:val="24"/>
          <w:szCs w:val="24"/>
          <w:lang w:eastAsia="hu-HU"/>
        </w:rPr>
        <w:t>10057-12Vendéglátó eladói értékesítés</w:t>
      </w:r>
    </w:p>
    <w:p w:rsidR="006067DD" w:rsidRDefault="006067DD" w:rsidP="00B3072F">
      <w:pPr>
        <w:spacing w:after="0" w:line="240" w:lineRule="auto"/>
        <w:jc w:val="both"/>
        <w:rPr>
          <w:rFonts w:ascii="Palatino Linotype" w:hAnsi="Palatino Linotype" w:cs="Palatino Linotype"/>
          <w:b/>
          <w:bCs/>
          <w:sz w:val="24"/>
          <w:szCs w:val="24"/>
          <w:lang w:eastAsia="hu-HU"/>
        </w:rPr>
      </w:pPr>
    </w:p>
    <w:p w:rsidR="006067DD" w:rsidRPr="000056DC" w:rsidRDefault="006067DD" w:rsidP="00B3072F">
      <w:pPr>
        <w:spacing w:after="0" w:line="240" w:lineRule="auto"/>
        <w:jc w:val="both"/>
        <w:rPr>
          <w:rFonts w:ascii="Palatino Linotype" w:hAnsi="Palatino Linotype" w:cs="Palatino Linotype"/>
          <w:b/>
          <w:bCs/>
          <w:sz w:val="24"/>
          <w:szCs w:val="24"/>
          <w:lang w:eastAsia="hu-HU"/>
        </w:rPr>
      </w:pPr>
      <w:r>
        <w:rPr>
          <w:rFonts w:ascii="Palatino Linotype" w:hAnsi="Palatino Linotype" w:cs="Palatino Linotype"/>
          <w:b/>
          <w:bCs/>
          <w:sz w:val="24"/>
          <w:szCs w:val="24"/>
          <w:lang w:eastAsia="hu-HU"/>
        </w:rPr>
        <w:t>Vendéglátó eladói tevékenységt</w:t>
      </w:r>
      <w:r w:rsidRPr="000E120B">
        <w:rPr>
          <w:rFonts w:ascii="Palatino Linotype" w:hAnsi="Palatino Linotype" w:cs="Palatino Linotype"/>
          <w:b/>
          <w:bCs/>
          <w:sz w:val="24"/>
          <w:szCs w:val="24"/>
          <w:lang w:eastAsia="hu-HU"/>
        </w:rPr>
        <w:t>antárgy</w:t>
      </w:r>
    </w:p>
    <w:p w:rsidR="006067DD" w:rsidRDefault="006067DD" w:rsidP="00B3072F">
      <w:pPr>
        <w:spacing w:after="0" w:line="240" w:lineRule="auto"/>
        <w:ind w:firstLine="709"/>
        <w:jc w:val="both"/>
        <w:rPr>
          <w:rFonts w:ascii="Palatino Linotype" w:hAnsi="Palatino Linotype" w:cs="Palatino Linotype"/>
          <w:color w:val="333333"/>
          <w:sz w:val="24"/>
          <w:szCs w:val="24"/>
          <w:shd w:val="clear" w:color="auto" w:fill="FFFFFF"/>
        </w:rPr>
      </w:pPr>
    </w:p>
    <w:p w:rsidR="006067DD" w:rsidRDefault="006067DD" w:rsidP="00B3072F">
      <w:pPr>
        <w:spacing w:after="0" w:line="240" w:lineRule="auto"/>
        <w:ind w:left="574"/>
        <w:jc w:val="both"/>
        <w:rPr>
          <w:rFonts w:ascii="Palatino Linotype" w:hAnsi="Palatino Linotype" w:cs="Palatino Linotype"/>
          <w:b/>
          <w:bCs/>
          <w:sz w:val="24"/>
          <w:szCs w:val="24"/>
        </w:rPr>
      </w:pPr>
      <w:r w:rsidRPr="00D62B22">
        <w:rPr>
          <w:rFonts w:ascii="Palatino Linotype" w:hAnsi="Palatino Linotype" w:cs="Palatino Linotype"/>
          <w:b/>
          <w:bCs/>
          <w:sz w:val="24"/>
          <w:szCs w:val="24"/>
        </w:rPr>
        <w:t>Témakörö</w:t>
      </w:r>
      <w:r>
        <w:rPr>
          <w:rFonts w:ascii="Palatino Linotype" w:hAnsi="Palatino Linotype" w:cs="Palatino Linotype"/>
          <w:b/>
          <w:bCs/>
          <w:sz w:val="24"/>
          <w:szCs w:val="24"/>
        </w:rPr>
        <w:t>k</w:t>
      </w:r>
    </w:p>
    <w:p w:rsidR="006067DD" w:rsidRPr="00BF114C" w:rsidRDefault="006067DD" w:rsidP="00B3072F">
      <w:pPr>
        <w:spacing w:after="0" w:line="240" w:lineRule="auto"/>
        <w:ind w:left="574"/>
        <w:jc w:val="both"/>
        <w:rPr>
          <w:rFonts w:ascii="Palatino Linotype" w:hAnsi="Palatino Linotype" w:cs="Palatino Linotype"/>
          <w:b/>
          <w:bCs/>
          <w:sz w:val="24"/>
          <w:szCs w:val="24"/>
        </w:rPr>
      </w:pPr>
    </w:p>
    <w:p w:rsidR="006067DD" w:rsidRPr="000A01BE" w:rsidRDefault="006067DD" w:rsidP="00B3072F">
      <w:pPr>
        <w:tabs>
          <w:tab w:val="num" w:pos="2280"/>
        </w:tabs>
        <w:spacing w:after="0" w:line="240" w:lineRule="auto"/>
        <w:ind w:left="1134"/>
        <w:jc w:val="both"/>
        <w:rPr>
          <w:rFonts w:ascii="Palatino Linotype" w:hAnsi="Palatino Linotype" w:cs="Palatino Linotype"/>
          <w:b/>
          <w:bCs/>
          <w:sz w:val="24"/>
          <w:szCs w:val="24"/>
        </w:rPr>
      </w:pPr>
      <w:r w:rsidRPr="00B37E17">
        <w:rPr>
          <w:rFonts w:ascii="Palatino Linotype" w:hAnsi="Palatino Linotype" w:cs="Palatino Linotype"/>
          <w:b/>
          <w:bCs/>
          <w:sz w:val="24"/>
          <w:szCs w:val="24"/>
        </w:rPr>
        <w:t>Reggeli, uzsonna és sütemény</w:t>
      </w:r>
      <w:r>
        <w:rPr>
          <w:rFonts w:ascii="Palatino Linotype" w:hAnsi="Palatino Linotype" w:cs="Palatino Linotype"/>
          <w:b/>
          <w:bCs/>
          <w:sz w:val="24"/>
          <w:szCs w:val="24"/>
        </w:rPr>
        <w:t>értékesítés</w:t>
      </w:r>
      <w:r>
        <w:rPr>
          <w:rFonts w:ascii="Palatino Linotype" w:hAnsi="Palatino Linotype" w:cs="Palatino Linotype"/>
          <w:b/>
          <w:bCs/>
          <w:sz w:val="24"/>
          <w:szCs w:val="24"/>
        </w:rPr>
        <w:tab/>
      </w:r>
    </w:p>
    <w:p w:rsidR="006067DD" w:rsidRPr="002D55DE" w:rsidRDefault="006067DD" w:rsidP="00B3072F">
      <w:pPr>
        <w:spacing w:after="0" w:line="240" w:lineRule="auto"/>
        <w:ind w:left="1134"/>
        <w:jc w:val="both"/>
        <w:rPr>
          <w:rFonts w:ascii="Palatino Linotype" w:hAnsi="Palatino Linotype" w:cs="Palatino Linotype"/>
          <w:sz w:val="24"/>
          <w:szCs w:val="24"/>
        </w:rPr>
      </w:pPr>
      <w:r w:rsidRPr="002D55DE">
        <w:rPr>
          <w:rFonts w:ascii="Palatino Linotype" w:hAnsi="Palatino Linotype" w:cs="Palatino Linotype"/>
          <w:sz w:val="24"/>
          <w:szCs w:val="24"/>
        </w:rPr>
        <w:t>A munkaterület előkészítése, felkészülés az üzlet nyitására</w:t>
      </w:r>
      <w:r>
        <w:rPr>
          <w:rFonts w:ascii="Palatino Linotype" w:hAnsi="Palatino Linotype" w:cs="Palatino Linotype"/>
          <w:sz w:val="24"/>
          <w:szCs w:val="24"/>
        </w:rPr>
        <w:t>.</w:t>
      </w:r>
    </w:p>
    <w:p w:rsidR="006067DD" w:rsidRPr="002D55DE" w:rsidRDefault="006067DD" w:rsidP="00B3072F">
      <w:pPr>
        <w:widowControl w:val="0"/>
        <w:autoSpaceDE w:val="0"/>
        <w:autoSpaceDN w:val="0"/>
        <w:adjustRightInd w:val="0"/>
        <w:spacing w:after="0" w:line="240" w:lineRule="auto"/>
        <w:ind w:left="1134"/>
        <w:jc w:val="both"/>
        <w:rPr>
          <w:rFonts w:ascii="Palatino Linotype" w:hAnsi="Palatino Linotype" w:cs="Palatino Linotype"/>
          <w:sz w:val="24"/>
          <w:szCs w:val="24"/>
        </w:rPr>
      </w:pPr>
      <w:r w:rsidRPr="002D55DE">
        <w:rPr>
          <w:rFonts w:ascii="Palatino Linotype" w:hAnsi="Palatino Linotype" w:cs="Palatino Linotype"/>
          <w:sz w:val="24"/>
          <w:szCs w:val="24"/>
        </w:rPr>
        <w:t>Az értékesítéshez szükséges eszközök, berendezési tárgyak megismerése, azok biztonságos használatának gyakorlása.</w:t>
      </w:r>
    </w:p>
    <w:p w:rsidR="006067DD" w:rsidRPr="002D55DE"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A felszolgálás során használt eszközök megismerése, készség szintű használata - tányérok, poharak, tálak, sültes tálak, leveses tálak, csészék, evőeszközök, tálaló eszközök, éttermi textíliák (abroszok, asztalközepek, felszolgáló kendő, dugóhúzó stb.).</w:t>
      </w:r>
    </w:p>
    <w:p w:rsidR="006067DD" w:rsidRPr="002D55DE"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Biztonságos tálcahasználat az étel és ital felszolgálásában.</w:t>
      </w:r>
    </w:p>
    <w:p w:rsidR="006067DD" w:rsidRPr="002D55DE" w:rsidRDefault="006067DD" w:rsidP="00B3072F">
      <w:pPr>
        <w:widowControl w:val="0"/>
        <w:tabs>
          <w:tab w:val="left" w:pos="1560"/>
        </w:tabs>
        <w:autoSpaceDE w:val="0"/>
        <w:autoSpaceDN w:val="0"/>
        <w:adjustRightInd w:val="0"/>
        <w:spacing w:after="0" w:line="240" w:lineRule="auto"/>
        <w:ind w:left="1134"/>
        <w:jc w:val="both"/>
        <w:rPr>
          <w:rFonts w:ascii="Palatino Linotype" w:hAnsi="Palatino Linotype" w:cs="Palatino Linotype"/>
          <w:sz w:val="24"/>
          <w:szCs w:val="24"/>
        </w:rPr>
      </w:pPr>
      <w:r w:rsidRPr="002D55DE">
        <w:rPr>
          <w:rFonts w:ascii="Palatino Linotype" w:hAnsi="Palatino Linotype" w:cs="Palatino Linotype"/>
          <w:sz w:val="24"/>
          <w:szCs w:val="24"/>
        </w:rPr>
        <w:t xml:space="preserve">Biztonságos tányérfogás (3 tányér összefogása). </w:t>
      </w:r>
    </w:p>
    <w:p w:rsidR="006067DD" w:rsidRPr="002D55DE" w:rsidRDefault="006067DD" w:rsidP="00B3072F">
      <w:pPr>
        <w:widowControl w:val="0"/>
        <w:autoSpaceDE w:val="0"/>
        <w:autoSpaceDN w:val="0"/>
        <w:adjustRightInd w:val="0"/>
        <w:spacing w:after="0" w:line="240" w:lineRule="auto"/>
        <w:ind w:left="1134"/>
        <w:jc w:val="both"/>
        <w:rPr>
          <w:rFonts w:ascii="Palatino Linotype" w:hAnsi="Palatino Linotype" w:cs="Palatino Linotype"/>
          <w:sz w:val="24"/>
          <w:szCs w:val="24"/>
        </w:rPr>
      </w:pPr>
      <w:r w:rsidRPr="002D55DE">
        <w:rPr>
          <w:rFonts w:ascii="Palatino Linotype" w:hAnsi="Palatino Linotype" w:cs="Palatino Linotype"/>
          <w:sz w:val="24"/>
          <w:szCs w:val="24"/>
        </w:rPr>
        <w:t xml:space="preserve">A használt eszközök (tálalóedények, tálalóeszközök) megismerése, biztonságos, készség szintű használata. </w:t>
      </w:r>
    </w:p>
    <w:p w:rsidR="006067DD" w:rsidRPr="002D55DE" w:rsidRDefault="006067DD" w:rsidP="00B3072F">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Csomagolási eszközök, technikák.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Munkaterület előkészítése nyitásra.</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lastRenderedPageBreak/>
        <w:t>Sütemények adagolása, tálalása és díszítése, szakszerű csomagolásának formái, lehetőségei, gyakorlása.</w:t>
      </w:r>
    </w:p>
    <w:p w:rsidR="006067DD" w:rsidRPr="002D55DE" w:rsidRDefault="006067DD" w:rsidP="000026EA">
      <w:pPr>
        <w:widowControl w:val="0"/>
        <w:autoSpaceDE w:val="0"/>
        <w:autoSpaceDN w:val="0"/>
        <w:adjustRightInd w:val="0"/>
        <w:spacing w:after="0" w:line="240" w:lineRule="auto"/>
        <w:ind w:left="1134"/>
        <w:jc w:val="both"/>
        <w:rPr>
          <w:rFonts w:ascii="Palatino Linotype" w:hAnsi="Palatino Linotype" w:cs="Palatino Linotype"/>
          <w:sz w:val="24"/>
          <w:szCs w:val="24"/>
        </w:rPr>
      </w:pPr>
      <w:r w:rsidRPr="002D55DE">
        <w:rPr>
          <w:rFonts w:ascii="Palatino Linotype" w:hAnsi="Palatino Linotype" w:cs="Palatino Linotype"/>
          <w:sz w:val="24"/>
          <w:szCs w:val="24"/>
        </w:rPr>
        <w:t>R</w:t>
      </w:r>
      <w:r w:rsidRPr="002D55DE">
        <w:rPr>
          <w:rFonts w:ascii="Palatino Linotype" w:hAnsi="Palatino Linotype" w:cs="Palatino Linotype"/>
          <w:kern w:val="1"/>
          <w:sz w:val="24"/>
          <w:szCs w:val="24"/>
          <w:lang w:eastAsia="hi-IN" w:bidi="hi-IN"/>
        </w:rPr>
        <w:t>eggeli és uzsonnasütemények, értékesítő műveletei.</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Kávé, tea, különlegességek készítése, tálalása, felszolgálása, kiszolgálása</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Kávéfőző berendezések, gépek használata, kezelése.</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Torták, alkalmi készítmények ajánlása a vendégeknek.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Napi ajánlat összeállítása.</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Árlap, árközlő eszközök készítése.</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Az értékesítéssel kapcsolatos bizonylatok kitöltése.</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A vendég távozása körüli teendők végzése, a munkaterület rendbe hozása.</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Standolás, elszámolás a napi bevétellel.</w:t>
      </w:r>
    </w:p>
    <w:p w:rsidR="006067DD" w:rsidRPr="00C807ED" w:rsidRDefault="006067DD" w:rsidP="000026EA">
      <w:pPr>
        <w:widowControl w:val="0"/>
        <w:suppressAutoHyphens/>
        <w:spacing w:after="0" w:line="240" w:lineRule="auto"/>
        <w:ind w:left="1134"/>
        <w:rPr>
          <w:rFonts w:ascii="Palatino Linotype" w:hAnsi="Palatino Linotype" w:cs="Palatino Linotype"/>
          <w:kern w:val="1"/>
          <w:sz w:val="24"/>
          <w:szCs w:val="24"/>
          <w:lang w:eastAsia="hi-IN" w:bidi="hi-IN"/>
        </w:rPr>
      </w:pPr>
    </w:p>
    <w:p w:rsidR="006067DD" w:rsidRPr="001D4BC2" w:rsidRDefault="006067DD" w:rsidP="000026EA">
      <w:pPr>
        <w:tabs>
          <w:tab w:val="num" w:pos="2280"/>
        </w:tabs>
        <w:spacing w:after="0" w:line="240" w:lineRule="auto"/>
        <w:ind w:left="1134"/>
        <w:rPr>
          <w:rFonts w:ascii="Palatino Linotype" w:hAnsi="Palatino Linotype" w:cs="Palatino Linotype"/>
          <w:b/>
          <w:bCs/>
          <w:sz w:val="24"/>
          <w:szCs w:val="24"/>
        </w:rPr>
      </w:pPr>
      <w:r w:rsidRPr="00B37E17">
        <w:rPr>
          <w:rFonts w:ascii="Palatino Linotype" w:hAnsi="Palatino Linotype" w:cs="Palatino Linotype"/>
          <w:b/>
          <w:bCs/>
          <w:sz w:val="24"/>
          <w:szCs w:val="24"/>
        </w:rPr>
        <w:t>Hideg és meleg ételek értékesítése</w:t>
      </w:r>
      <w:r>
        <w:rPr>
          <w:rFonts w:ascii="Palatino Linotype" w:hAnsi="Palatino Linotype" w:cs="Palatino Linotype"/>
          <w:b/>
          <w:bCs/>
          <w:sz w:val="24"/>
          <w:szCs w:val="24"/>
        </w:rPr>
        <w:tab/>
      </w:r>
      <w:r>
        <w:rPr>
          <w:rFonts w:ascii="Palatino Linotype" w:hAnsi="Palatino Linotype" w:cs="Palatino Linotype"/>
          <w:b/>
          <w:bCs/>
          <w:sz w:val="24"/>
          <w:szCs w:val="24"/>
        </w:rPr>
        <w:tab/>
      </w:r>
    </w:p>
    <w:p w:rsidR="006067DD" w:rsidRPr="002D55DE" w:rsidRDefault="006067DD" w:rsidP="000026EA">
      <w:pPr>
        <w:widowControl w:val="0"/>
        <w:autoSpaceDE w:val="0"/>
        <w:autoSpaceDN w:val="0"/>
        <w:adjustRightInd w:val="0"/>
        <w:spacing w:after="0" w:line="240" w:lineRule="auto"/>
        <w:ind w:left="1134"/>
        <w:jc w:val="both"/>
        <w:rPr>
          <w:rFonts w:ascii="Palatino Linotype" w:hAnsi="Palatino Linotype" w:cs="Palatino Linotype"/>
          <w:sz w:val="24"/>
          <w:szCs w:val="24"/>
        </w:rPr>
      </w:pPr>
      <w:r w:rsidRPr="002D55DE">
        <w:rPr>
          <w:rFonts w:ascii="Palatino Linotype" w:hAnsi="Palatino Linotype" w:cs="Palatino Linotype"/>
          <w:kern w:val="1"/>
          <w:sz w:val="24"/>
          <w:szCs w:val="24"/>
          <w:lang w:eastAsia="hi-IN" w:bidi="hi-IN"/>
        </w:rPr>
        <w:t>Ételek csoportjai, jellemzői, tálalásuk, felszolgálásuk (hideg-meleg előételek, levesek, főzelékek, kör</w:t>
      </w:r>
      <w:r w:rsidRPr="002D55DE">
        <w:rPr>
          <w:rFonts w:ascii="Palatino Linotype" w:hAnsi="Palatino Linotype" w:cs="Palatino Linotype"/>
          <w:sz w:val="24"/>
          <w:szCs w:val="24"/>
        </w:rPr>
        <w:t>etek, saláták, mártások).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Egyszerű, összetett saláták, hideg húskészítmények, felvágottak, szalámik, kolbászfélék, vegyes hidegtálak, sajtok, sajttálak, egyéb hidegkonyhai termékek felszolgálása, kiszolgálása.</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Omlett, rántotta, tükörtojás, ham and eggs, bacon and eggs, főtt és lágy tojás, meleg szendvics, hot-dog, hamburger, grill húsok, sült kolbász, hurka, egytálételek, és egyéb egyszerű meleg ételek felszolgálásának, kiszolgálásának gyakorlása.</w:t>
      </w:r>
    </w:p>
    <w:p w:rsidR="006067DD" w:rsidRPr="002D55DE" w:rsidRDefault="006067DD" w:rsidP="000026EA">
      <w:pPr>
        <w:widowControl w:val="0"/>
        <w:autoSpaceDE w:val="0"/>
        <w:autoSpaceDN w:val="0"/>
        <w:adjustRightInd w:val="0"/>
        <w:spacing w:after="0" w:line="240" w:lineRule="auto"/>
        <w:ind w:left="1134"/>
        <w:jc w:val="both"/>
        <w:rPr>
          <w:rFonts w:ascii="Palatino Linotype" w:hAnsi="Palatino Linotype" w:cs="Palatino Linotype"/>
          <w:sz w:val="24"/>
          <w:szCs w:val="24"/>
        </w:rPr>
      </w:pPr>
      <w:r w:rsidRPr="002D55DE">
        <w:rPr>
          <w:rFonts w:ascii="Palatino Linotype" w:hAnsi="Palatino Linotype" w:cs="Palatino Linotype"/>
          <w:sz w:val="24"/>
          <w:szCs w:val="24"/>
        </w:rPr>
        <w:t>A különböző fogások felszolgálása amerikai felszolgálási módban.</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Befejező fogások felszolgálása, a felszolgáláshoz szükséges tálaló edények és tálalóeszközök.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Hideg előételek felszolgálása, a felszolgáláshoz szükséges tálaló edények és tálalóeszközök.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Levesek felszolgálása, a felszolgáláshoz szükséges tálaló edények és tálalóeszközök.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Meleg előételek felszolgálása, a felszolgáláshoz szükséges tálaló edények és tálalóeszközök.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Szárnyas húsból készült ételek felszolgálása, a felszolgáláshoz szükséges tálaló edények és tálalóeszközök.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Sertés húsból készült ételek felszolgálása a felszolgáláshoz szükséges tálaló edények és tálalóeszközök.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Borjúhúsból készült ételek felszolgálása, a felszolgáláshoz szükséges tálaló edények és tálalóeszközök.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Marhahúsból készült ételek felszolgálása, a felszolgáláshoz szükséges tálaló edények és tálalóeszközök.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Az ételekhez használt kiegészítők, ízesítők választékának kialakítása, ajánlása az ételekhez</w:t>
      </w:r>
    </w:p>
    <w:p w:rsidR="006067DD" w:rsidRPr="005F4404" w:rsidRDefault="006067DD" w:rsidP="000026EA">
      <w:pPr>
        <w:widowControl w:val="0"/>
        <w:suppressAutoHyphens/>
        <w:spacing w:after="0" w:line="240" w:lineRule="auto"/>
        <w:ind w:left="1134"/>
        <w:rPr>
          <w:rFonts w:ascii="Palatino Linotype" w:hAnsi="Palatino Linotype" w:cs="Palatino Linotype"/>
          <w:kern w:val="1"/>
          <w:sz w:val="24"/>
          <w:szCs w:val="24"/>
          <w:lang w:eastAsia="hi-IN" w:bidi="hi-IN"/>
        </w:rPr>
      </w:pPr>
    </w:p>
    <w:p w:rsidR="006067DD" w:rsidRPr="009159F2" w:rsidRDefault="006067DD" w:rsidP="000026EA">
      <w:pPr>
        <w:pStyle w:val="Listaszerbekezds"/>
        <w:tabs>
          <w:tab w:val="num" w:pos="2280"/>
        </w:tabs>
        <w:spacing w:after="0" w:line="240" w:lineRule="auto"/>
        <w:ind w:left="1134"/>
        <w:rPr>
          <w:rFonts w:ascii="Palatino Linotype" w:hAnsi="Palatino Linotype" w:cs="Palatino Linotype"/>
          <w:b/>
          <w:bCs/>
          <w:sz w:val="24"/>
          <w:szCs w:val="24"/>
        </w:rPr>
      </w:pPr>
      <w:r w:rsidRPr="000C0395">
        <w:rPr>
          <w:rFonts w:ascii="Palatino Linotype" w:hAnsi="Palatino Linotype" w:cs="Palatino Linotype"/>
          <w:b/>
          <w:bCs/>
          <w:sz w:val="24"/>
          <w:szCs w:val="24"/>
        </w:rPr>
        <w:t>Italok értékesítése</w:t>
      </w:r>
    </w:p>
    <w:p w:rsidR="006067DD" w:rsidRPr="002D55DE" w:rsidRDefault="006067DD" w:rsidP="000026EA">
      <w:pPr>
        <w:widowControl w:val="0"/>
        <w:suppressAutoHyphens/>
        <w:spacing w:after="0" w:line="240" w:lineRule="auto"/>
        <w:ind w:left="1134"/>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lastRenderedPageBreak/>
        <w:t xml:space="preserve">Az italok felszolgálásának általános szabályai. </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Különböző alkoholtartalmú és alkoholmentes italok, kevert, báritalok felszolgálása.</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Poharak (fehérboros pohár, vörösboros pohár, rosé pohár, szeszes, likőrös pohár, sörös poharak, pezsgős poharak, stb.).</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 xml:space="preserve">Hőmérséklet (fehérborok és vörösborok felszolgálásának hőmérséklete, sörök, üdítőitalok felszolgálásának hőmérséklete, szeszesitalok (párlatok, likőrök, stb.) felszolgálásának hőmérséklete. </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 xml:space="preserve">Borok, pezsgők, sör felszolgálása: dekantálás, frappírozás, csapolt sör, palackozott sörök ki és felszolgálásának gyakorlása. </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 xml:space="preserve">Az italok megfelelő hőfokon történő felszolgálása. Az italok megfelelő pohárban történő felszolgálása. </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 xml:space="preserve">A borok felszolgálásának szabályai (rendelés felvétele, ajánlás, bemutatás, kóstoló töltése, töltés, dugó bemutatása, stb.). </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A különbözőféle kávé különlegességek (cappuccino, melange, lattemachiato</w:t>
      </w:r>
      <w:r w:rsidRPr="002D55DE">
        <w:rPr>
          <w:rFonts w:ascii="Palatino Linotype" w:hAnsi="Palatino Linotype" w:cs="Palatino Linotype"/>
          <w:kern w:val="1"/>
          <w:lang w:eastAsia="hi-IN" w:bidi="hi-IN"/>
        </w:rPr>
        <w:t xml:space="preserve">, stb.) </w:t>
      </w:r>
      <w:r w:rsidRPr="002D55DE">
        <w:rPr>
          <w:rFonts w:ascii="Palatino Linotype" w:hAnsi="Palatino Linotype" w:cs="Palatino Linotype"/>
          <w:kern w:val="1"/>
          <w:sz w:val="24"/>
          <w:szCs w:val="24"/>
          <w:lang w:eastAsia="hi-IN" w:bidi="hi-IN"/>
        </w:rPr>
        <w:t>ismerete, elkészítésük, felszolgálásuk.</w:t>
      </w:r>
    </w:p>
    <w:p w:rsidR="006067DD" w:rsidRPr="002D55DE" w:rsidRDefault="006067DD" w:rsidP="000026EA">
      <w:pPr>
        <w:widowControl w:val="0"/>
        <w:suppressAutoHyphens/>
        <w:spacing w:after="0" w:line="240" w:lineRule="auto"/>
        <w:ind w:left="1134"/>
        <w:jc w:val="both"/>
        <w:rPr>
          <w:rFonts w:ascii="Palatino Linotype" w:hAnsi="Palatino Linotype" w:cs="Palatino Linotype"/>
          <w:kern w:val="1"/>
          <w:sz w:val="24"/>
          <w:szCs w:val="24"/>
          <w:lang w:eastAsia="hi-IN" w:bidi="hi-IN"/>
        </w:rPr>
      </w:pPr>
      <w:r w:rsidRPr="002D55DE">
        <w:rPr>
          <w:rFonts w:ascii="Palatino Linotype" w:hAnsi="Palatino Linotype" w:cs="Palatino Linotype"/>
          <w:kern w:val="1"/>
          <w:sz w:val="24"/>
          <w:szCs w:val="24"/>
          <w:lang w:eastAsia="hi-IN" w:bidi="hi-IN"/>
        </w:rPr>
        <w:t>Aperitif és digestive italok kínálása (gyümölcspárlatok, borpárlatok, digestive likőrök felszolgálása).</w:t>
      </w:r>
    </w:p>
    <w:p w:rsidR="006067DD" w:rsidRPr="000E120B" w:rsidRDefault="006067DD" w:rsidP="00004962">
      <w:pPr>
        <w:widowControl w:val="0"/>
        <w:suppressAutoHyphens/>
        <w:spacing w:after="0" w:line="240" w:lineRule="auto"/>
        <w:jc w:val="center"/>
        <w:rPr>
          <w:rFonts w:ascii="Palatino Linotype" w:hAnsi="Palatino Linotype" w:cs="Palatino Linotype"/>
          <w:b/>
          <w:bCs/>
          <w:kern w:val="1"/>
          <w:sz w:val="24"/>
          <w:szCs w:val="24"/>
          <w:lang w:eastAsia="hi-IN" w:bidi="hi-IN"/>
        </w:rPr>
      </w:pPr>
    </w:p>
    <w:sectPr w:rsidR="006067DD" w:rsidRPr="000E120B" w:rsidSect="0006357D">
      <w:footerReference w:type="default" r:id="rId12"/>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F7" w:rsidRDefault="003A1EF7">
      <w:pPr>
        <w:spacing w:after="0" w:line="240" w:lineRule="auto"/>
        <w:rPr>
          <w:rFonts w:cs="Times New Roman"/>
        </w:rPr>
      </w:pPr>
      <w:r>
        <w:rPr>
          <w:rFonts w:cs="Times New Roman"/>
        </w:rPr>
        <w:separator/>
      </w:r>
    </w:p>
  </w:endnote>
  <w:endnote w:type="continuationSeparator" w:id="0">
    <w:p w:rsidR="003A1EF7" w:rsidRDefault="003A1EF7">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variable"/>
    <w:sig w:usb0="00000003" w:usb1="08070000" w:usb2="00000010" w:usb3="00000000" w:csb0="0002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7F" w:rsidRDefault="00BF587F">
    <w:pPr>
      <w:pStyle w:val="llb"/>
      <w:jc w:val="center"/>
    </w:pPr>
    <w:r>
      <w:fldChar w:fldCharType="begin"/>
    </w:r>
    <w:r>
      <w:instrText>PAGE   \* MERGEFORMAT</w:instrText>
    </w:r>
    <w:r>
      <w:fldChar w:fldCharType="separate"/>
    </w:r>
    <w:r w:rsidR="00BA563C">
      <w:rPr>
        <w:noProof/>
      </w:rPr>
      <w:t>3</w:t>
    </w:r>
    <w:r>
      <w:rPr>
        <w:noProof/>
      </w:rPr>
      <w:fldChar w:fldCharType="end"/>
    </w:r>
  </w:p>
  <w:p w:rsidR="00BF587F" w:rsidRPr="00F5123C" w:rsidRDefault="00BF587F" w:rsidP="00F5123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423051"/>
      <w:docPartObj>
        <w:docPartGallery w:val="Page Numbers (Bottom of Page)"/>
        <w:docPartUnique/>
      </w:docPartObj>
    </w:sdtPr>
    <w:sdtEndPr/>
    <w:sdtContent>
      <w:p w:rsidR="00BF587F" w:rsidRDefault="00BF587F">
        <w:pPr>
          <w:pStyle w:val="llb"/>
          <w:jc w:val="center"/>
        </w:pPr>
        <w:r>
          <w:fldChar w:fldCharType="begin"/>
        </w:r>
        <w:r>
          <w:instrText>PAGE   \* MERGEFORMAT</w:instrText>
        </w:r>
        <w:r>
          <w:fldChar w:fldCharType="separate"/>
        </w:r>
        <w:r w:rsidR="00BA563C">
          <w:rPr>
            <w:noProof/>
          </w:rPr>
          <w:t>1</w:t>
        </w:r>
        <w:r>
          <w:fldChar w:fldCharType="end"/>
        </w:r>
      </w:p>
    </w:sdtContent>
  </w:sdt>
  <w:p w:rsidR="00BF587F" w:rsidRDefault="00BF587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7F" w:rsidRPr="0028078A" w:rsidRDefault="00BF587F" w:rsidP="006B316A">
    <w:pPr>
      <w:pStyle w:val="llb"/>
      <w:ind w:left="720"/>
    </w:pPr>
    <w:r>
      <w:tab/>
    </w:r>
    <w:r>
      <w:fldChar w:fldCharType="begin"/>
    </w:r>
    <w:r>
      <w:instrText>PAGE   \* MERGEFORMAT</w:instrText>
    </w:r>
    <w:r>
      <w:fldChar w:fldCharType="separate"/>
    </w:r>
    <w:r w:rsidR="00BA563C">
      <w:rPr>
        <w:noProof/>
      </w:rPr>
      <w:t>9</w:t>
    </w:r>
    <w:r>
      <w:rPr>
        <w:noProof/>
      </w:rPr>
      <w:fldChar w:fldCharType="end"/>
    </w:r>
  </w:p>
  <w:p w:rsidR="00BF587F" w:rsidRDefault="00BF587F">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7F" w:rsidRPr="0028078A" w:rsidRDefault="00BF587F" w:rsidP="006B316A">
    <w:pPr>
      <w:pStyle w:val="llb"/>
      <w:ind w:left="720"/>
    </w:pPr>
    <w:r>
      <w:tab/>
    </w:r>
    <w:r>
      <w:fldChar w:fldCharType="begin"/>
    </w:r>
    <w:r>
      <w:instrText>PAGE   \* MERGEFORMAT</w:instrText>
    </w:r>
    <w:r>
      <w:fldChar w:fldCharType="separate"/>
    </w:r>
    <w:r w:rsidR="00BA563C">
      <w:rPr>
        <w:noProof/>
      </w:rPr>
      <w:t>100</w:t>
    </w:r>
    <w:r>
      <w:rPr>
        <w:noProof/>
      </w:rPr>
      <w:fldChar w:fldCharType="end"/>
    </w:r>
  </w:p>
  <w:p w:rsidR="00BF587F" w:rsidRDefault="00BF587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F7" w:rsidRDefault="003A1EF7">
      <w:pPr>
        <w:spacing w:after="0" w:line="240" w:lineRule="auto"/>
        <w:rPr>
          <w:rFonts w:cs="Times New Roman"/>
        </w:rPr>
      </w:pPr>
      <w:r>
        <w:rPr>
          <w:rFonts w:cs="Times New Roman"/>
        </w:rPr>
        <w:separator/>
      </w:r>
    </w:p>
  </w:footnote>
  <w:footnote w:type="continuationSeparator" w:id="0">
    <w:p w:rsidR="003A1EF7" w:rsidRDefault="003A1EF7">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b/>
        <w:bCs/>
        <w:color w:val="auto"/>
      </w:rPr>
    </w:lvl>
    <w:lvl w:ilvl="2">
      <w:start w:val="1"/>
      <w:numFmt w:val="decimal"/>
      <w:lvlText w:val="%1.%2.%3."/>
      <w:lvlJc w:val="left"/>
      <w:pPr>
        <w:tabs>
          <w:tab w:val="num" w:pos="1440"/>
        </w:tabs>
        <w:ind w:left="1224" w:hanging="504"/>
      </w:pPr>
      <w:rPr>
        <w:b/>
        <w:bCs/>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A1446D"/>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734281"/>
    <w:multiLevelType w:val="multilevel"/>
    <w:tmpl w:val="DC66C6C6"/>
    <w:lvl w:ilvl="0">
      <w:start w:val="2"/>
      <w:numFmt w:val="decimal"/>
      <w:lvlText w:val="%1."/>
      <w:lvlJc w:val="left"/>
      <w:pPr>
        <w:tabs>
          <w:tab w:val="num" w:pos="360"/>
        </w:tabs>
        <w:ind w:left="360" w:hanging="360"/>
      </w:pPr>
      <w:rPr>
        <w:rFonts w:hint="default"/>
        <w:b/>
        <w:bCs/>
        <w:i w:val="0"/>
        <w:iCs w:val="0"/>
        <w:color w:val="000000"/>
      </w:rPr>
    </w:lvl>
    <w:lvl w:ilvl="1">
      <w:start w:val="1"/>
      <w:numFmt w:val="decimal"/>
      <w:suff w:val="space"/>
      <w:lvlText w:val="%1.%2."/>
      <w:lvlJc w:val="left"/>
      <w:pPr>
        <w:ind w:left="792" w:hanging="432"/>
      </w:pPr>
      <w:rPr>
        <w:rFonts w:hint="default"/>
        <w:b/>
        <w:bCs/>
        <w:i w:val="0"/>
        <w:iCs w:val="0"/>
        <w:color w:val="auto"/>
      </w:rPr>
    </w:lvl>
    <w:lvl w:ilvl="2">
      <w:start w:val="1"/>
      <w:numFmt w:val="decimal"/>
      <w:lvlText w:val="%1.%2.%3."/>
      <w:lvlJc w:val="left"/>
      <w:pPr>
        <w:tabs>
          <w:tab w:val="num" w:pos="1440"/>
        </w:tabs>
        <w:ind w:left="1225" w:hanging="505"/>
      </w:pPr>
      <w:rPr>
        <w:rFonts w:hint="default"/>
        <w:b/>
        <w:bCs/>
        <w:i w:val="0"/>
        <w:iCs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51A682C"/>
    <w:multiLevelType w:val="multilevel"/>
    <w:tmpl w:val="D01A2454"/>
    <w:lvl w:ilvl="0">
      <w:start w:val="9"/>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i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084E3D15"/>
    <w:multiLevelType w:val="multilevel"/>
    <w:tmpl w:val="4BD21AF4"/>
    <w:lvl w:ilvl="0">
      <w:start w:val="4"/>
      <w:numFmt w:val="decimal"/>
      <w:lvlText w:val="%1."/>
      <w:lvlJc w:val="left"/>
      <w:pPr>
        <w:tabs>
          <w:tab w:val="num" w:pos="928"/>
        </w:tabs>
        <w:ind w:left="928" w:hanging="360"/>
      </w:pPr>
      <w:rPr>
        <w:rFonts w:hint="default"/>
      </w:rPr>
    </w:lvl>
    <w:lvl w:ilvl="1">
      <w:start w:val="1"/>
      <w:numFmt w:val="decimal"/>
      <w:lvlText w:val="%1.%2."/>
      <w:lvlJc w:val="left"/>
      <w:pPr>
        <w:tabs>
          <w:tab w:val="num" w:pos="574"/>
        </w:tabs>
        <w:ind w:left="574" w:hanging="432"/>
      </w:pPr>
      <w:rPr>
        <w:rFonts w:hint="default"/>
        <w:b/>
        <w:i w:val="0"/>
      </w:rPr>
    </w:lvl>
    <w:lvl w:ilvl="2">
      <w:start w:val="1"/>
      <w:numFmt w:val="decimal"/>
      <w:lvlText w:val="%1.%2.%3."/>
      <w:lvlJc w:val="left"/>
      <w:pPr>
        <w:tabs>
          <w:tab w:val="num" w:pos="2280"/>
        </w:tabs>
        <w:ind w:left="2064" w:hanging="504"/>
      </w:pPr>
      <w:rPr>
        <w:rFonts w:hint="default"/>
        <w:b/>
        <w:bCs/>
        <w:i w:val="0"/>
      </w:rPr>
    </w:lvl>
    <w:lvl w:ilvl="3">
      <w:start w:val="1"/>
      <w:numFmt w:val="decimal"/>
      <w:lvlText w:val="%1.%2.%3.%4."/>
      <w:lvlJc w:val="left"/>
      <w:pPr>
        <w:tabs>
          <w:tab w:val="num" w:pos="2989"/>
        </w:tabs>
        <w:ind w:left="2917"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C123D4C"/>
    <w:multiLevelType w:val="multilevel"/>
    <w:tmpl w:val="BA40B0B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AE1003"/>
    <w:multiLevelType w:val="multilevel"/>
    <w:tmpl w:val="2928300A"/>
    <w:lvl w:ilvl="0">
      <w:start w:val="1"/>
      <w:numFmt w:val="decimal"/>
      <w:lvlText w:val="%1."/>
      <w:lvlJc w:val="left"/>
      <w:pPr>
        <w:ind w:left="360" w:hanging="360"/>
      </w:pPr>
    </w:lvl>
    <w:lvl w:ilvl="1">
      <w:start w:val="1"/>
      <w:numFmt w:val="decimal"/>
      <w:pStyle w:val="Alc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B06FD8"/>
    <w:multiLevelType w:val="multilevel"/>
    <w:tmpl w:val="E8C8FC5E"/>
    <w:lvl w:ilvl="0">
      <w:start w:val="14"/>
      <w:numFmt w:val="decimal"/>
      <w:lvlText w:val="%1"/>
      <w:lvlJc w:val="left"/>
      <w:pPr>
        <w:ind w:left="927"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8">
    <w:nsid w:val="15434E1A"/>
    <w:multiLevelType w:val="multilevel"/>
    <w:tmpl w:val="914EFA96"/>
    <w:styleLink w:val="Stlus2"/>
    <w:lvl w:ilvl="0">
      <w:start w:val="3"/>
      <w:numFmt w:val="none"/>
      <w:lvlText w:val="4."/>
      <w:lvlJc w:val="left"/>
      <w:pPr>
        <w:tabs>
          <w:tab w:val="num" w:pos="360"/>
        </w:tabs>
        <w:ind w:left="360" w:hanging="360"/>
      </w:pPr>
      <w:rPr>
        <w:rFonts w:hint="default"/>
        <w:b/>
        <w:bCs/>
        <w:i w:val="0"/>
        <w:iCs w:val="0"/>
        <w:color w:val="000000"/>
      </w:rPr>
    </w:lvl>
    <w:lvl w:ilvl="1">
      <w:start w:val="3"/>
      <w:numFmt w:val="decimal"/>
      <w:suff w:val="space"/>
      <w:lvlText w:val="4.%2."/>
      <w:lvlJc w:val="left"/>
      <w:pPr>
        <w:ind w:left="792" w:hanging="432"/>
      </w:pPr>
      <w:rPr>
        <w:rFonts w:hint="default"/>
        <w:b/>
        <w:bCs/>
        <w:i w:val="0"/>
        <w:iCs w:val="0"/>
        <w:color w:val="auto"/>
      </w:rPr>
    </w:lvl>
    <w:lvl w:ilvl="2">
      <w:start w:val="3"/>
      <w:numFmt w:val="decimal"/>
      <w:lvlText w:val="%3."/>
      <w:lvlJc w:val="left"/>
      <w:pPr>
        <w:tabs>
          <w:tab w:val="num" w:pos="1440"/>
        </w:tabs>
        <w:ind w:left="1225" w:hanging="505"/>
      </w:pPr>
      <w:rPr>
        <w:rFonts w:hint="default"/>
        <w:b/>
        <w:bCs/>
        <w:i w:val="0"/>
        <w:iCs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9C66F63"/>
    <w:multiLevelType w:val="multilevel"/>
    <w:tmpl w:val="32C2BCAA"/>
    <w:lvl w:ilvl="0">
      <w:start w:val="7"/>
      <w:numFmt w:val="decimal"/>
      <w:lvlText w:val="%1"/>
      <w:lvlJc w:val="left"/>
      <w:pPr>
        <w:ind w:left="927"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10">
    <w:nsid w:val="1E531CCF"/>
    <w:multiLevelType w:val="multilevel"/>
    <w:tmpl w:val="681A1324"/>
    <w:lvl w:ilvl="0">
      <w:start w:val="2"/>
      <w:numFmt w:val="decimal"/>
      <w:lvlText w:val="%1."/>
      <w:lvlJc w:val="left"/>
      <w:pPr>
        <w:tabs>
          <w:tab w:val="num" w:pos="360"/>
        </w:tabs>
        <w:ind w:left="360" w:hanging="360"/>
      </w:pPr>
      <w:rPr>
        <w:rFonts w:hint="default"/>
        <w:b/>
        <w:bCs/>
        <w:i w:val="0"/>
        <w:iCs w:val="0"/>
        <w:color w:val="000000"/>
      </w:rPr>
    </w:lvl>
    <w:lvl w:ilvl="1">
      <w:start w:val="1"/>
      <w:numFmt w:val="decimal"/>
      <w:suff w:val="space"/>
      <w:lvlText w:val="3.%2."/>
      <w:lvlJc w:val="left"/>
      <w:pPr>
        <w:ind w:left="792" w:hanging="432"/>
      </w:pPr>
      <w:rPr>
        <w:rFonts w:hint="default"/>
        <w:b/>
        <w:bCs/>
        <w:i w:val="0"/>
        <w:iCs w:val="0"/>
        <w:color w:val="auto"/>
      </w:rPr>
    </w:lvl>
    <w:lvl w:ilvl="2">
      <w:start w:val="1"/>
      <w:numFmt w:val="decimal"/>
      <w:lvlText w:val="%1.%2.%3."/>
      <w:lvlJc w:val="left"/>
      <w:pPr>
        <w:tabs>
          <w:tab w:val="num" w:pos="1440"/>
        </w:tabs>
        <w:ind w:left="1225" w:hanging="505"/>
      </w:pPr>
      <w:rPr>
        <w:rFonts w:hint="default"/>
        <w:b/>
        <w:bCs/>
        <w:i w:val="0"/>
        <w:iCs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FF1A79"/>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5E30DE"/>
    <w:multiLevelType w:val="multilevel"/>
    <w:tmpl w:val="4128F9F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i w:val="0"/>
      </w:rPr>
    </w:lvl>
    <w:lvl w:ilvl="2">
      <w:numFmt w:val="decimal"/>
      <w:lvlText w:val="%1.%2.%3."/>
      <w:lvlJc w:val="left"/>
      <w:pPr>
        <w:tabs>
          <w:tab w:val="num" w:pos="1713"/>
        </w:tabs>
        <w:ind w:left="1497" w:hanging="504"/>
      </w:pPr>
      <w:rPr>
        <w:rFonts w:hint="default"/>
        <w:b/>
        <w:bC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769173C"/>
    <w:multiLevelType w:val="hybridMultilevel"/>
    <w:tmpl w:val="369ECA56"/>
    <w:lvl w:ilvl="0" w:tplc="58D68776">
      <w:start w:val="5"/>
      <w:numFmt w:val="upperRoman"/>
      <w:lvlText w:val="%1."/>
      <w:lvlJc w:val="left"/>
      <w:pPr>
        <w:tabs>
          <w:tab w:val="num" w:pos="750"/>
        </w:tabs>
        <w:ind w:left="750" w:hanging="720"/>
      </w:pPr>
      <w:rPr>
        <w:rFonts w:hint="default"/>
      </w:rPr>
    </w:lvl>
    <w:lvl w:ilvl="1" w:tplc="040E0019">
      <w:start w:val="1"/>
      <w:numFmt w:val="lowerLetter"/>
      <w:lvlText w:val="%2."/>
      <w:lvlJc w:val="left"/>
      <w:pPr>
        <w:tabs>
          <w:tab w:val="num" w:pos="1110"/>
        </w:tabs>
        <w:ind w:left="1110" w:hanging="360"/>
      </w:pPr>
    </w:lvl>
    <w:lvl w:ilvl="2" w:tplc="040E001B">
      <w:start w:val="1"/>
      <w:numFmt w:val="lowerRoman"/>
      <w:lvlText w:val="%3."/>
      <w:lvlJc w:val="right"/>
      <w:pPr>
        <w:tabs>
          <w:tab w:val="num" w:pos="1830"/>
        </w:tabs>
        <w:ind w:left="1830" w:hanging="180"/>
      </w:pPr>
    </w:lvl>
    <w:lvl w:ilvl="3" w:tplc="040E000F">
      <w:start w:val="1"/>
      <w:numFmt w:val="decimal"/>
      <w:lvlText w:val="%4."/>
      <w:lvlJc w:val="left"/>
      <w:pPr>
        <w:tabs>
          <w:tab w:val="num" w:pos="2550"/>
        </w:tabs>
        <w:ind w:left="2550" w:hanging="360"/>
      </w:pPr>
    </w:lvl>
    <w:lvl w:ilvl="4" w:tplc="040E0019">
      <w:start w:val="1"/>
      <w:numFmt w:val="lowerLetter"/>
      <w:lvlText w:val="%5."/>
      <w:lvlJc w:val="left"/>
      <w:pPr>
        <w:tabs>
          <w:tab w:val="num" w:pos="3270"/>
        </w:tabs>
        <w:ind w:left="3270" w:hanging="360"/>
      </w:pPr>
    </w:lvl>
    <w:lvl w:ilvl="5" w:tplc="040E001B">
      <w:start w:val="1"/>
      <w:numFmt w:val="lowerRoman"/>
      <w:lvlText w:val="%6."/>
      <w:lvlJc w:val="right"/>
      <w:pPr>
        <w:tabs>
          <w:tab w:val="num" w:pos="3990"/>
        </w:tabs>
        <w:ind w:left="3990" w:hanging="180"/>
      </w:pPr>
    </w:lvl>
    <w:lvl w:ilvl="6" w:tplc="040E000F">
      <w:start w:val="1"/>
      <w:numFmt w:val="decimal"/>
      <w:lvlText w:val="%7."/>
      <w:lvlJc w:val="left"/>
      <w:pPr>
        <w:tabs>
          <w:tab w:val="num" w:pos="4710"/>
        </w:tabs>
        <w:ind w:left="4710" w:hanging="360"/>
      </w:pPr>
    </w:lvl>
    <w:lvl w:ilvl="7" w:tplc="040E0019">
      <w:start w:val="1"/>
      <w:numFmt w:val="lowerLetter"/>
      <w:lvlText w:val="%8."/>
      <w:lvlJc w:val="left"/>
      <w:pPr>
        <w:tabs>
          <w:tab w:val="num" w:pos="5430"/>
        </w:tabs>
        <w:ind w:left="5430" w:hanging="360"/>
      </w:pPr>
    </w:lvl>
    <w:lvl w:ilvl="8" w:tplc="040E001B">
      <w:start w:val="1"/>
      <w:numFmt w:val="lowerRoman"/>
      <w:lvlText w:val="%9."/>
      <w:lvlJc w:val="right"/>
      <w:pPr>
        <w:tabs>
          <w:tab w:val="num" w:pos="6150"/>
        </w:tabs>
        <w:ind w:left="6150" w:hanging="180"/>
      </w:pPr>
    </w:lvl>
  </w:abstractNum>
  <w:abstractNum w:abstractNumId="14">
    <w:nsid w:val="27DF55FD"/>
    <w:multiLevelType w:val="multilevel"/>
    <w:tmpl w:val="32C2BC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FC3193"/>
    <w:multiLevelType w:val="multilevel"/>
    <w:tmpl w:val="27B84B4E"/>
    <w:lvl w:ilvl="0">
      <w:start w:val="9"/>
      <w:numFmt w:val="decimal"/>
      <w:lvlText w:val="%1"/>
      <w:lvlJc w:val="left"/>
      <w:pPr>
        <w:ind w:left="360" w:hanging="360"/>
      </w:pPr>
      <w:rPr>
        <w:rFonts w:hint="default"/>
        <w:b/>
        <w:bCs/>
      </w:rPr>
    </w:lvl>
    <w:lvl w:ilvl="1">
      <w:start w:val="6"/>
      <w:numFmt w:val="decimal"/>
      <w:lvlText w:val="%1.%2"/>
      <w:lvlJc w:val="left"/>
      <w:pPr>
        <w:ind w:left="502" w:hanging="36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
      <w:lvlText w:val="%1.%2.%3.%4.%5"/>
      <w:lvlJc w:val="left"/>
      <w:pPr>
        <w:ind w:left="1648" w:hanging="1080"/>
      </w:pPr>
      <w:rPr>
        <w:rFonts w:hint="default"/>
        <w:b/>
        <w:bCs/>
      </w:rPr>
    </w:lvl>
    <w:lvl w:ilvl="5">
      <w:start w:val="1"/>
      <w:numFmt w:val="decimal"/>
      <w:lvlText w:val="%1.%2.%3.%4.%5.%6"/>
      <w:lvlJc w:val="left"/>
      <w:pPr>
        <w:ind w:left="1790" w:hanging="1080"/>
      </w:pPr>
      <w:rPr>
        <w:rFonts w:hint="default"/>
        <w:b/>
        <w:bCs/>
      </w:rPr>
    </w:lvl>
    <w:lvl w:ilvl="6">
      <w:start w:val="1"/>
      <w:numFmt w:val="decimal"/>
      <w:lvlText w:val="%1.%2.%3.%4.%5.%6.%7"/>
      <w:lvlJc w:val="left"/>
      <w:pPr>
        <w:ind w:left="2292" w:hanging="1440"/>
      </w:pPr>
      <w:rPr>
        <w:rFonts w:hint="default"/>
        <w:b/>
        <w:bCs/>
      </w:rPr>
    </w:lvl>
    <w:lvl w:ilvl="7">
      <w:start w:val="1"/>
      <w:numFmt w:val="decimal"/>
      <w:lvlText w:val="%1.%2.%3.%4.%5.%6.%7.%8"/>
      <w:lvlJc w:val="left"/>
      <w:pPr>
        <w:ind w:left="2434" w:hanging="1440"/>
      </w:pPr>
      <w:rPr>
        <w:rFonts w:hint="default"/>
        <w:b/>
        <w:bCs/>
      </w:rPr>
    </w:lvl>
    <w:lvl w:ilvl="8">
      <w:start w:val="1"/>
      <w:numFmt w:val="decimal"/>
      <w:lvlText w:val="%1.%2.%3.%4.%5.%6.%7.%8.%9"/>
      <w:lvlJc w:val="left"/>
      <w:pPr>
        <w:ind w:left="2936" w:hanging="1800"/>
      </w:pPr>
      <w:rPr>
        <w:rFonts w:hint="default"/>
        <w:b/>
        <w:bCs/>
      </w:rPr>
    </w:lvl>
  </w:abstractNum>
  <w:abstractNum w:abstractNumId="16">
    <w:nsid w:val="2A0967EB"/>
    <w:multiLevelType w:val="multilevel"/>
    <w:tmpl w:val="A516CA92"/>
    <w:lvl w:ilvl="0">
      <w:start w:val="6"/>
      <w:numFmt w:val="decimal"/>
      <w:lvlText w:val="%1."/>
      <w:lvlJc w:val="left"/>
      <w:pPr>
        <w:ind w:left="540" w:hanging="540"/>
      </w:pPr>
      <w:rPr>
        <w:rFonts w:hint="default"/>
      </w:rPr>
    </w:lvl>
    <w:lvl w:ilvl="1">
      <w:start w:val="5"/>
      <w:numFmt w:val="decimal"/>
      <w:lvlText w:val="%1.%2."/>
      <w:lvlJc w:val="left"/>
      <w:pPr>
        <w:ind w:left="1320" w:hanging="54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nsid w:val="2C491C3A"/>
    <w:multiLevelType w:val="multilevel"/>
    <w:tmpl w:val="05829160"/>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8B33AA"/>
    <w:multiLevelType w:val="multilevel"/>
    <w:tmpl w:val="68585F86"/>
    <w:lvl w:ilvl="0">
      <w:start w:val="14"/>
      <w:numFmt w:val="decimal"/>
      <w:lvlText w:val="%1."/>
      <w:lvlJc w:val="left"/>
      <w:pPr>
        <w:ind w:left="660" w:hanging="660"/>
      </w:pPr>
      <w:rPr>
        <w:rFonts w:hint="default"/>
      </w:rPr>
    </w:lvl>
    <w:lvl w:ilvl="1">
      <w:start w:val="5"/>
      <w:numFmt w:val="decimal"/>
      <w:lvlText w:val="%1.%2."/>
      <w:lvlJc w:val="left"/>
      <w:pPr>
        <w:ind w:left="1452" w:hanging="6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nsid w:val="313F695A"/>
    <w:multiLevelType w:val="multilevel"/>
    <w:tmpl w:val="4BD21A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
        </w:tabs>
        <w:ind w:left="6" w:hanging="432"/>
      </w:pPr>
      <w:rPr>
        <w:rFonts w:hint="default"/>
        <w:b/>
        <w:i w:val="0"/>
      </w:rPr>
    </w:lvl>
    <w:lvl w:ilvl="2">
      <w:start w:val="1"/>
      <w:numFmt w:val="decimal"/>
      <w:lvlText w:val="%1.%2.%3."/>
      <w:lvlJc w:val="left"/>
      <w:pPr>
        <w:tabs>
          <w:tab w:val="num" w:pos="1712"/>
        </w:tabs>
        <w:ind w:left="1496" w:hanging="504"/>
      </w:pPr>
      <w:rPr>
        <w:rFonts w:hint="default"/>
        <w:b/>
        <w:bCs/>
        <w:i w:val="0"/>
      </w:rPr>
    </w:lvl>
    <w:lvl w:ilvl="3">
      <w:start w:val="1"/>
      <w:numFmt w:val="decimal"/>
      <w:lvlText w:val="%1.%2.%3.%4."/>
      <w:lvlJc w:val="left"/>
      <w:pPr>
        <w:tabs>
          <w:tab w:val="num" w:pos="2421"/>
        </w:tabs>
        <w:ind w:left="2349" w:hanging="648"/>
      </w:pPr>
      <w:rPr>
        <w:rFonts w:hint="default"/>
      </w:rPr>
    </w:lvl>
    <w:lvl w:ilvl="4">
      <w:start w:val="1"/>
      <w:numFmt w:val="decimal"/>
      <w:lvlText w:val="%1.%2.%3.%4.%5."/>
      <w:lvlJc w:val="left"/>
      <w:pPr>
        <w:tabs>
          <w:tab w:val="num" w:pos="1952"/>
        </w:tabs>
        <w:ind w:left="1664" w:hanging="792"/>
      </w:pPr>
      <w:rPr>
        <w:rFonts w:hint="default"/>
      </w:rPr>
    </w:lvl>
    <w:lvl w:ilvl="5">
      <w:start w:val="1"/>
      <w:numFmt w:val="decimal"/>
      <w:lvlText w:val="%1.%2.%3.%4.%5.%6."/>
      <w:lvlJc w:val="left"/>
      <w:pPr>
        <w:tabs>
          <w:tab w:val="num" w:pos="2312"/>
        </w:tabs>
        <w:ind w:left="2168" w:hanging="936"/>
      </w:pPr>
      <w:rPr>
        <w:rFonts w:hint="default"/>
      </w:rPr>
    </w:lvl>
    <w:lvl w:ilvl="6">
      <w:start w:val="1"/>
      <w:numFmt w:val="decimal"/>
      <w:lvlText w:val="%1.%2.%3.%4.%5.%6.%7."/>
      <w:lvlJc w:val="left"/>
      <w:pPr>
        <w:tabs>
          <w:tab w:val="num" w:pos="3032"/>
        </w:tabs>
        <w:ind w:left="2672" w:hanging="1080"/>
      </w:pPr>
      <w:rPr>
        <w:rFonts w:hint="default"/>
      </w:rPr>
    </w:lvl>
    <w:lvl w:ilvl="7">
      <w:start w:val="1"/>
      <w:numFmt w:val="decimal"/>
      <w:lvlText w:val="%1.%2.%3.%4.%5.%6.%7.%8."/>
      <w:lvlJc w:val="left"/>
      <w:pPr>
        <w:tabs>
          <w:tab w:val="num" w:pos="3392"/>
        </w:tabs>
        <w:ind w:left="3176" w:hanging="1224"/>
      </w:pPr>
      <w:rPr>
        <w:rFonts w:hint="default"/>
      </w:rPr>
    </w:lvl>
    <w:lvl w:ilvl="8">
      <w:start w:val="1"/>
      <w:numFmt w:val="decimal"/>
      <w:lvlText w:val="%1.%2.%3.%4.%5.%6.%7.%8.%9."/>
      <w:lvlJc w:val="left"/>
      <w:pPr>
        <w:tabs>
          <w:tab w:val="num" w:pos="4112"/>
        </w:tabs>
        <w:ind w:left="3752" w:hanging="1440"/>
      </w:pPr>
      <w:rPr>
        <w:rFonts w:hint="default"/>
      </w:rPr>
    </w:lvl>
  </w:abstractNum>
  <w:abstractNum w:abstractNumId="20">
    <w:nsid w:val="3B56073C"/>
    <w:multiLevelType w:val="hybridMultilevel"/>
    <w:tmpl w:val="39ACD5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D05196A"/>
    <w:multiLevelType w:val="multilevel"/>
    <w:tmpl w:val="79C059DC"/>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nsid w:val="41AF18F5"/>
    <w:multiLevelType w:val="multilevel"/>
    <w:tmpl w:val="49989E2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020CE6"/>
    <w:multiLevelType w:val="multilevel"/>
    <w:tmpl w:val="E76239EE"/>
    <w:lvl w:ilvl="0">
      <w:start w:val="9"/>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nsid w:val="43945439"/>
    <w:multiLevelType w:val="multilevel"/>
    <w:tmpl w:val="3C0A9AF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5B57C5"/>
    <w:multiLevelType w:val="multilevel"/>
    <w:tmpl w:val="F5C66438"/>
    <w:lvl w:ilvl="0">
      <w:start w:val="14"/>
      <w:numFmt w:val="decimal"/>
      <w:lvlText w:val="%1."/>
      <w:lvlJc w:val="left"/>
      <w:pPr>
        <w:ind w:left="660" w:hanging="660"/>
      </w:pPr>
      <w:rPr>
        <w:rFonts w:hint="default"/>
      </w:rPr>
    </w:lvl>
    <w:lvl w:ilvl="1">
      <w:start w:val="5"/>
      <w:numFmt w:val="decimal"/>
      <w:lvlText w:val="%1.%2."/>
      <w:lvlJc w:val="left"/>
      <w:pPr>
        <w:ind w:left="1452" w:hanging="6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nsid w:val="4ED3295E"/>
    <w:multiLevelType w:val="multilevel"/>
    <w:tmpl w:val="678831F2"/>
    <w:lvl w:ilvl="0">
      <w:start w:val="15"/>
      <w:numFmt w:val="decimal"/>
      <w:lvlText w:val="%1."/>
      <w:lvlJc w:val="left"/>
      <w:pPr>
        <w:ind w:left="660" w:hanging="660"/>
      </w:pPr>
      <w:rPr>
        <w:rFonts w:hint="default"/>
      </w:rPr>
    </w:lvl>
    <w:lvl w:ilvl="1">
      <w:start w:val="5"/>
      <w:numFmt w:val="decimal"/>
      <w:lvlText w:val="%1.%2."/>
      <w:lvlJc w:val="left"/>
      <w:pPr>
        <w:ind w:left="1452" w:hanging="6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nsid w:val="4EF72CFE"/>
    <w:multiLevelType w:val="multilevel"/>
    <w:tmpl w:val="115A2652"/>
    <w:lvl w:ilvl="0">
      <w:start w:val="9"/>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i w:val="0"/>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nsid w:val="527C2725"/>
    <w:multiLevelType w:val="hybridMultilevel"/>
    <w:tmpl w:val="B0BED512"/>
    <w:lvl w:ilvl="0" w:tplc="986CDA16">
      <w:numFmt w:val="bullet"/>
      <w:lvlText w:val="–"/>
      <w:lvlJc w:val="left"/>
      <w:pPr>
        <w:ind w:left="2138" w:hanging="360"/>
      </w:pPr>
      <w:rPr>
        <w:rFonts w:ascii="Times New Roman" w:eastAsia="Times New Roman" w:hAnsi="Times New Roman" w:hint="default"/>
      </w:rPr>
    </w:lvl>
    <w:lvl w:ilvl="1" w:tplc="040E0003">
      <w:start w:val="1"/>
      <w:numFmt w:val="bullet"/>
      <w:lvlText w:val="o"/>
      <w:lvlJc w:val="left"/>
      <w:pPr>
        <w:ind w:left="2858" w:hanging="360"/>
      </w:pPr>
      <w:rPr>
        <w:rFonts w:ascii="Courier New" w:hAnsi="Courier New" w:cs="Courier New" w:hint="default"/>
      </w:rPr>
    </w:lvl>
    <w:lvl w:ilvl="2" w:tplc="040E0005">
      <w:start w:val="1"/>
      <w:numFmt w:val="bullet"/>
      <w:lvlText w:val=""/>
      <w:lvlJc w:val="left"/>
      <w:pPr>
        <w:ind w:left="3578" w:hanging="360"/>
      </w:pPr>
      <w:rPr>
        <w:rFonts w:ascii="Wingdings" w:hAnsi="Wingdings" w:cs="Wingdings" w:hint="default"/>
      </w:rPr>
    </w:lvl>
    <w:lvl w:ilvl="3" w:tplc="040E0001">
      <w:start w:val="1"/>
      <w:numFmt w:val="bullet"/>
      <w:lvlText w:val=""/>
      <w:lvlJc w:val="left"/>
      <w:pPr>
        <w:ind w:left="4298" w:hanging="360"/>
      </w:pPr>
      <w:rPr>
        <w:rFonts w:ascii="Symbol" w:hAnsi="Symbol" w:cs="Symbol" w:hint="default"/>
      </w:rPr>
    </w:lvl>
    <w:lvl w:ilvl="4" w:tplc="040E0003">
      <w:start w:val="1"/>
      <w:numFmt w:val="bullet"/>
      <w:lvlText w:val="o"/>
      <w:lvlJc w:val="left"/>
      <w:pPr>
        <w:ind w:left="5018" w:hanging="360"/>
      </w:pPr>
      <w:rPr>
        <w:rFonts w:ascii="Courier New" w:hAnsi="Courier New" w:cs="Courier New" w:hint="default"/>
      </w:rPr>
    </w:lvl>
    <w:lvl w:ilvl="5" w:tplc="040E0005">
      <w:start w:val="1"/>
      <w:numFmt w:val="bullet"/>
      <w:lvlText w:val=""/>
      <w:lvlJc w:val="left"/>
      <w:pPr>
        <w:ind w:left="5738" w:hanging="360"/>
      </w:pPr>
      <w:rPr>
        <w:rFonts w:ascii="Wingdings" w:hAnsi="Wingdings" w:cs="Wingdings" w:hint="default"/>
      </w:rPr>
    </w:lvl>
    <w:lvl w:ilvl="6" w:tplc="040E0001">
      <w:start w:val="1"/>
      <w:numFmt w:val="bullet"/>
      <w:lvlText w:val=""/>
      <w:lvlJc w:val="left"/>
      <w:pPr>
        <w:ind w:left="6458" w:hanging="360"/>
      </w:pPr>
      <w:rPr>
        <w:rFonts w:ascii="Symbol" w:hAnsi="Symbol" w:cs="Symbol" w:hint="default"/>
      </w:rPr>
    </w:lvl>
    <w:lvl w:ilvl="7" w:tplc="040E0003">
      <w:start w:val="1"/>
      <w:numFmt w:val="bullet"/>
      <w:lvlText w:val="o"/>
      <w:lvlJc w:val="left"/>
      <w:pPr>
        <w:ind w:left="7178" w:hanging="360"/>
      </w:pPr>
      <w:rPr>
        <w:rFonts w:ascii="Courier New" w:hAnsi="Courier New" w:cs="Courier New" w:hint="default"/>
      </w:rPr>
    </w:lvl>
    <w:lvl w:ilvl="8" w:tplc="040E0005">
      <w:start w:val="1"/>
      <w:numFmt w:val="bullet"/>
      <w:lvlText w:val=""/>
      <w:lvlJc w:val="left"/>
      <w:pPr>
        <w:ind w:left="7898" w:hanging="360"/>
      </w:pPr>
      <w:rPr>
        <w:rFonts w:ascii="Wingdings" w:hAnsi="Wingdings" w:cs="Wingdings" w:hint="default"/>
      </w:rPr>
    </w:lvl>
  </w:abstractNum>
  <w:abstractNum w:abstractNumId="29">
    <w:nsid w:val="58714229"/>
    <w:multiLevelType w:val="multilevel"/>
    <w:tmpl w:val="1D7C84C4"/>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4F5C56"/>
    <w:multiLevelType w:val="multilevel"/>
    <w:tmpl w:val="02D4D92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063307"/>
    <w:multiLevelType w:val="multilevel"/>
    <w:tmpl w:val="AB14A2E4"/>
    <w:lvl w:ilvl="0">
      <w:start w:val="10"/>
      <w:numFmt w:val="decimal"/>
      <w:lvlText w:val="%1."/>
      <w:lvlJc w:val="left"/>
      <w:pPr>
        <w:ind w:left="480" w:hanging="480"/>
      </w:pPr>
      <w:rPr>
        <w:rFonts w:hint="default"/>
      </w:rPr>
    </w:lvl>
    <w:lvl w:ilvl="1">
      <w:start w:val="1"/>
      <w:numFmt w:val="decimal"/>
      <w:lvlText w:val="%1.%2."/>
      <w:lvlJc w:val="left"/>
      <w:pPr>
        <w:ind w:left="1272" w:hanging="480"/>
      </w:pPr>
      <w:rPr>
        <w:rFonts w:hint="default"/>
        <w:b/>
        <w:i w:val="0"/>
      </w:rPr>
    </w:lvl>
    <w:lvl w:ilvl="2">
      <w:start w:val="1"/>
      <w:numFmt w:val="decimal"/>
      <w:lvlText w:val="%1.%2.%3."/>
      <w:lvlJc w:val="left"/>
      <w:pPr>
        <w:ind w:left="2304" w:hanging="720"/>
      </w:pPr>
      <w:rPr>
        <w:rFonts w:hint="default"/>
        <w:i w:val="0"/>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nsid w:val="5B1F6EC0"/>
    <w:multiLevelType w:val="multilevel"/>
    <w:tmpl w:val="0820FE2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cs="Courier New" w:hint="default"/>
      </w:rPr>
    </w:lvl>
    <w:lvl w:ilvl="2" w:tplc="040E0005">
      <w:start w:val="1"/>
      <w:numFmt w:val="bullet"/>
      <w:lvlText w:val=""/>
      <w:lvlJc w:val="left"/>
      <w:pPr>
        <w:tabs>
          <w:tab w:val="num" w:pos="2715"/>
        </w:tabs>
        <w:ind w:left="2715" w:hanging="360"/>
      </w:pPr>
      <w:rPr>
        <w:rFonts w:ascii="Wingdings" w:hAnsi="Wingdings" w:cs="Wingdings" w:hint="default"/>
      </w:rPr>
    </w:lvl>
    <w:lvl w:ilvl="3" w:tplc="040E0001">
      <w:start w:val="1"/>
      <w:numFmt w:val="bullet"/>
      <w:lvlText w:val=""/>
      <w:lvlJc w:val="left"/>
      <w:pPr>
        <w:tabs>
          <w:tab w:val="num" w:pos="3435"/>
        </w:tabs>
        <w:ind w:left="3435" w:hanging="360"/>
      </w:pPr>
      <w:rPr>
        <w:rFonts w:ascii="Symbol" w:hAnsi="Symbol" w:cs="Symbol" w:hint="default"/>
      </w:rPr>
    </w:lvl>
    <w:lvl w:ilvl="4" w:tplc="040E0003">
      <w:start w:val="1"/>
      <w:numFmt w:val="bullet"/>
      <w:lvlText w:val="o"/>
      <w:lvlJc w:val="left"/>
      <w:pPr>
        <w:tabs>
          <w:tab w:val="num" w:pos="4155"/>
        </w:tabs>
        <w:ind w:left="4155" w:hanging="360"/>
      </w:pPr>
      <w:rPr>
        <w:rFonts w:ascii="Courier New" w:hAnsi="Courier New" w:cs="Courier New" w:hint="default"/>
      </w:rPr>
    </w:lvl>
    <w:lvl w:ilvl="5" w:tplc="040E0005">
      <w:start w:val="1"/>
      <w:numFmt w:val="bullet"/>
      <w:lvlText w:val=""/>
      <w:lvlJc w:val="left"/>
      <w:pPr>
        <w:tabs>
          <w:tab w:val="num" w:pos="4875"/>
        </w:tabs>
        <w:ind w:left="4875" w:hanging="360"/>
      </w:pPr>
      <w:rPr>
        <w:rFonts w:ascii="Wingdings" w:hAnsi="Wingdings" w:cs="Wingdings" w:hint="default"/>
      </w:rPr>
    </w:lvl>
    <w:lvl w:ilvl="6" w:tplc="040E0001">
      <w:start w:val="1"/>
      <w:numFmt w:val="bullet"/>
      <w:lvlText w:val=""/>
      <w:lvlJc w:val="left"/>
      <w:pPr>
        <w:tabs>
          <w:tab w:val="num" w:pos="5595"/>
        </w:tabs>
        <w:ind w:left="5595" w:hanging="360"/>
      </w:pPr>
      <w:rPr>
        <w:rFonts w:ascii="Symbol" w:hAnsi="Symbol" w:cs="Symbol" w:hint="default"/>
      </w:rPr>
    </w:lvl>
    <w:lvl w:ilvl="7" w:tplc="040E0003">
      <w:start w:val="1"/>
      <w:numFmt w:val="bullet"/>
      <w:lvlText w:val="o"/>
      <w:lvlJc w:val="left"/>
      <w:pPr>
        <w:tabs>
          <w:tab w:val="num" w:pos="6315"/>
        </w:tabs>
        <w:ind w:left="6315" w:hanging="360"/>
      </w:pPr>
      <w:rPr>
        <w:rFonts w:ascii="Courier New" w:hAnsi="Courier New" w:cs="Courier New" w:hint="default"/>
      </w:rPr>
    </w:lvl>
    <w:lvl w:ilvl="8" w:tplc="040E0005">
      <w:start w:val="1"/>
      <w:numFmt w:val="bullet"/>
      <w:lvlText w:val=""/>
      <w:lvlJc w:val="left"/>
      <w:pPr>
        <w:tabs>
          <w:tab w:val="num" w:pos="7035"/>
        </w:tabs>
        <w:ind w:left="7035" w:hanging="360"/>
      </w:pPr>
      <w:rPr>
        <w:rFonts w:ascii="Wingdings" w:hAnsi="Wingdings" w:cs="Wingdings" w:hint="default"/>
      </w:rPr>
    </w:lvl>
  </w:abstractNum>
  <w:abstractNum w:abstractNumId="34">
    <w:nsid w:val="6B1311FB"/>
    <w:multiLevelType w:val="multilevel"/>
    <w:tmpl w:val="BA40B0B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cs="Wingdings" w:hint="default"/>
      </w:rPr>
    </w:lvl>
    <w:lvl w:ilvl="3" w:tplc="040E0001">
      <w:start w:val="1"/>
      <w:numFmt w:val="bullet"/>
      <w:lvlText w:val=""/>
      <w:lvlJc w:val="left"/>
      <w:pPr>
        <w:ind w:left="3229" w:hanging="360"/>
      </w:pPr>
      <w:rPr>
        <w:rFonts w:ascii="Symbol" w:hAnsi="Symbol" w:cs="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cs="Wingdings" w:hint="default"/>
      </w:rPr>
    </w:lvl>
    <w:lvl w:ilvl="6" w:tplc="040E0001">
      <w:start w:val="1"/>
      <w:numFmt w:val="bullet"/>
      <w:lvlText w:val=""/>
      <w:lvlJc w:val="left"/>
      <w:pPr>
        <w:ind w:left="5389" w:hanging="360"/>
      </w:pPr>
      <w:rPr>
        <w:rFonts w:ascii="Symbol" w:hAnsi="Symbol" w:cs="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cs="Wingdings" w:hint="default"/>
      </w:rPr>
    </w:lvl>
  </w:abstractNum>
  <w:abstractNum w:abstractNumId="36">
    <w:nsid w:val="73C35CC5"/>
    <w:multiLevelType w:val="multilevel"/>
    <w:tmpl w:val="DC9CD9A4"/>
    <w:lvl w:ilvl="0">
      <w:start w:val="3"/>
      <w:numFmt w:val="decimal"/>
      <w:lvlText w:val="%1."/>
      <w:lvlJc w:val="left"/>
      <w:pPr>
        <w:ind w:left="540" w:hanging="540"/>
      </w:pPr>
      <w:rPr>
        <w:rFonts w:hint="default"/>
      </w:rPr>
    </w:lvl>
    <w:lvl w:ilvl="1">
      <w:start w:val="5"/>
      <w:numFmt w:val="decimal"/>
      <w:lvlText w:val="%1.%2."/>
      <w:lvlJc w:val="left"/>
      <w:pPr>
        <w:ind w:left="900" w:hanging="540"/>
      </w:pPr>
      <w:rPr>
        <w:rFonts w:hint="default"/>
        <w:b/>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47165BC"/>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bCs/>
        <w:color w:val="auto"/>
      </w:rPr>
    </w:lvl>
    <w:lvl w:ilvl="2">
      <w:start w:val="1"/>
      <w:numFmt w:val="decimal"/>
      <w:lvlText w:val="%1.%2.%3."/>
      <w:lvlJc w:val="left"/>
      <w:pPr>
        <w:tabs>
          <w:tab w:val="num" w:pos="1440"/>
        </w:tabs>
        <w:ind w:left="1224" w:hanging="504"/>
      </w:pPr>
      <w:rPr>
        <w:b/>
        <w:bCs/>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9156FD3"/>
    <w:multiLevelType w:val="multilevel"/>
    <w:tmpl w:val="914EFA96"/>
    <w:numStyleLink w:val="Stlus2"/>
  </w:abstractNum>
  <w:abstractNum w:abstractNumId="39">
    <w:nsid w:val="7EDA32EB"/>
    <w:multiLevelType w:val="multilevel"/>
    <w:tmpl w:val="4BD21AF4"/>
    <w:lvl w:ilvl="0">
      <w:start w:val="4"/>
      <w:numFmt w:val="decimal"/>
      <w:lvlText w:val="%1."/>
      <w:lvlJc w:val="left"/>
      <w:pPr>
        <w:tabs>
          <w:tab w:val="num" w:pos="928"/>
        </w:tabs>
        <w:ind w:left="928" w:hanging="360"/>
      </w:pPr>
      <w:rPr>
        <w:rFonts w:hint="default"/>
      </w:rPr>
    </w:lvl>
    <w:lvl w:ilvl="1">
      <w:start w:val="1"/>
      <w:numFmt w:val="decimal"/>
      <w:lvlText w:val="%1.%2."/>
      <w:lvlJc w:val="left"/>
      <w:pPr>
        <w:tabs>
          <w:tab w:val="num" w:pos="574"/>
        </w:tabs>
        <w:ind w:left="574" w:hanging="432"/>
      </w:pPr>
      <w:rPr>
        <w:rFonts w:hint="default"/>
        <w:b/>
        <w:i w:val="0"/>
      </w:rPr>
    </w:lvl>
    <w:lvl w:ilvl="2">
      <w:start w:val="1"/>
      <w:numFmt w:val="decimal"/>
      <w:lvlText w:val="%1.%2.%3."/>
      <w:lvlJc w:val="left"/>
      <w:pPr>
        <w:tabs>
          <w:tab w:val="num" w:pos="2280"/>
        </w:tabs>
        <w:ind w:left="2064" w:hanging="504"/>
      </w:pPr>
      <w:rPr>
        <w:rFonts w:hint="default"/>
        <w:b/>
        <w:bCs/>
        <w:i w:val="0"/>
      </w:rPr>
    </w:lvl>
    <w:lvl w:ilvl="3">
      <w:start w:val="1"/>
      <w:numFmt w:val="decimal"/>
      <w:lvlText w:val="%1.%2.%3.%4."/>
      <w:lvlJc w:val="left"/>
      <w:pPr>
        <w:tabs>
          <w:tab w:val="num" w:pos="2989"/>
        </w:tabs>
        <w:ind w:left="2917"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3"/>
  </w:num>
  <w:num w:numId="2">
    <w:abstractNumId w:val="19"/>
  </w:num>
  <w:num w:numId="3">
    <w:abstractNumId w:val="13"/>
  </w:num>
  <w:num w:numId="4">
    <w:abstractNumId w:val="12"/>
  </w:num>
  <w:num w:numId="5">
    <w:abstractNumId w:val="15"/>
  </w:num>
  <w:num w:numId="6">
    <w:abstractNumId w:val="28"/>
  </w:num>
  <w:num w:numId="7">
    <w:abstractNumId w:val="27"/>
  </w:num>
  <w:num w:numId="8">
    <w:abstractNumId w:val="31"/>
  </w:num>
  <w:num w:numId="9">
    <w:abstractNumId w:val="0"/>
  </w:num>
  <w:num w:numId="10">
    <w:abstractNumId w:val="37"/>
  </w:num>
  <w:num w:numId="11">
    <w:abstractNumId w:val="6"/>
  </w:num>
  <w:num w:numId="12">
    <w:abstractNumId w:val="2"/>
  </w:num>
  <w:num w:numId="13">
    <w:abstractNumId w:val="35"/>
  </w:num>
  <w:num w:numId="14">
    <w:abstractNumId w:val="10"/>
  </w:num>
  <w:num w:numId="15">
    <w:abstractNumId w:val="38"/>
  </w:num>
  <w:num w:numId="16">
    <w:abstractNumId w:val="8"/>
  </w:num>
  <w:num w:numId="17">
    <w:abstractNumId w:val="14"/>
  </w:num>
  <w:num w:numId="18">
    <w:abstractNumId w:val="29"/>
  </w:num>
  <w:num w:numId="19">
    <w:abstractNumId w:val="9"/>
  </w:num>
  <w:num w:numId="20">
    <w:abstractNumId w:val="7"/>
  </w:num>
  <w:num w:numId="21">
    <w:abstractNumId w:val="17"/>
  </w:num>
  <w:num w:numId="22">
    <w:abstractNumId w:val="5"/>
  </w:num>
  <w:num w:numId="23">
    <w:abstractNumId w:val="34"/>
  </w:num>
  <w:num w:numId="24">
    <w:abstractNumId w:val="24"/>
  </w:num>
  <w:num w:numId="25">
    <w:abstractNumId w:val="30"/>
  </w:num>
  <w:num w:numId="26">
    <w:abstractNumId w:val="1"/>
  </w:num>
  <w:num w:numId="27">
    <w:abstractNumId w:val="11"/>
  </w:num>
  <w:num w:numId="28">
    <w:abstractNumId w:val="16"/>
  </w:num>
  <w:num w:numId="29">
    <w:abstractNumId w:val="4"/>
  </w:num>
  <w:num w:numId="30">
    <w:abstractNumId w:val="39"/>
  </w:num>
  <w:num w:numId="31">
    <w:abstractNumId w:val="32"/>
  </w:num>
  <w:num w:numId="32">
    <w:abstractNumId w:val="22"/>
  </w:num>
  <w:num w:numId="33">
    <w:abstractNumId w:val="21"/>
  </w:num>
  <w:num w:numId="34">
    <w:abstractNumId w:val="23"/>
  </w:num>
  <w:num w:numId="35">
    <w:abstractNumId w:val="3"/>
  </w:num>
  <w:num w:numId="36">
    <w:abstractNumId w:val="18"/>
  </w:num>
  <w:num w:numId="37">
    <w:abstractNumId w:val="25"/>
  </w:num>
  <w:num w:numId="38">
    <w:abstractNumId w:val="26"/>
  </w:num>
  <w:num w:numId="39">
    <w:abstractNumId w:val="3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026EA"/>
    <w:rsid w:val="00004962"/>
    <w:rsid w:val="000056DC"/>
    <w:rsid w:val="00007062"/>
    <w:rsid w:val="000125D1"/>
    <w:rsid w:val="00014447"/>
    <w:rsid w:val="00016A63"/>
    <w:rsid w:val="00016D89"/>
    <w:rsid w:val="00017C63"/>
    <w:rsid w:val="00020C81"/>
    <w:rsid w:val="000325FC"/>
    <w:rsid w:val="00033FB3"/>
    <w:rsid w:val="00036091"/>
    <w:rsid w:val="00036B19"/>
    <w:rsid w:val="00036F45"/>
    <w:rsid w:val="0004622D"/>
    <w:rsid w:val="00051ECE"/>
    <w:rsid w:val="00052932"/>
    <w:rsid w:val="0006357D"/>
    <w:rsid w:val="0006464E"/>
    <w:rsid w:val="00065463"/>
    <w:rsid w:val="0006623D"/>
    <w:rsid w:val="00073157"/>
    <w:rsid w:val="000768BE"/>
    <w:rsid w:val="00077FE8"/>
    <w:rsid w:val="00083809"/>
    <w:rsid w:val="000964F4"/>
    <w:rsid w:val="00096C56"/>
    <w:rsid w:val="000A01BE"/>
    <w:rsid w:val="000A1817"/>
    <w:rsid w:val="000A3B37"/>
    <w:rsid w:val="000A75AA"/>
    <w:rsid w:val="000B1E88"/>
    <w:rsid w:val="000B674C"/>
    <w:rsid w:val="000C0281"/>
    <w:rsid w:val="000C0395"/>
    <w:rsid w:val="000C7941"/>
    <w:rsid w:val="000D70BA"/>
    <w:rsid w:val="000D75AE"/>
    <w:rsid w:val="000E120B"/>
    <w:rsid w:val="000F30D1"/>
    <w:rsid w:val="000F74C0"/>
    <w:rsid w:val="000F7EA5"/>
    <w:rsid w:val="00104930"/>
    <w:rsid w:val="0010660C"/>
    <w:rsid w:val="00117032"/>
    <w:rsid w:val="00125E92"/>
    <w:rsid w:val="001278F5"/>
    <w:rsid w:val="00131C6E"/>
    <w:rsid w:val="0013297E"/>
    <w:rsid w:val="00134936"/>
    <w:rsid w:val="00136643"/>
    <w:rsid w:val="001371E6"/>
    <w:rsid w:val="00137A02"/>
    <w:rsid w:val="00142837"/>
    <w:rsid w:val="0014337B"/>
    <w:rsid w:val="00151C74"/>
    <w:rsid w:val="00155F92"/>
    <w:rsid w:val="001619DE"/>
    <w:rsid w:val="00161D70"/>
    <w:rsid w:val="00164475"/>
    <w:rsid w:val="00165973"/>
    <w:rsid w:val="0016776B"/>
    <w:rsid w:val="0017331B"/>
    <w:rsid w:val="0017355C"/>
    <w:rsid w:val="0017363C"/>
    <w:rsid w:val="001738C9"/>
    <w:rsid w:val="00173C1C"/>
    <w:rsid w:val="00174B9C"/>
    <w:rsid w:val="00175BEA"/>
    <w:rsid w:val="00176AB7"/>
    <w:rsid w:val="00176CF6"/>
    <w:rsid w:val="001834C4"/>
    <w:rsid w:val="00184933"/>
    <w:rsid w:val="00185EFB"/>
    <w:rsid w:val="00186686"/>
    <w:rsid w:val="00191E1A"/>
    <w:rsid w:val="0019489F"/>
    <w:rsid w:val="00195DDC"/>
    <w:rsid w:val="00197EB4"/>
    <w:rsid w:val="001A3497"/>
    <w:rsid w:val="001A6925"/>
    <w:rsid w:val="001B1AA5"/>
    <w:rsid w:val="001B2CAD"/>
    <w:rsid w:val="001B3D1D"/>
    <w:rsid w:val="001C542B"/>
    <w:rsid w:val="001D48FA"/>
    <w:rsid w:val="001D4BC2"/>
    <w:rsid w:val="001D574D"/>
    <w:rsid w:val="001D6009"/>
    <w:rsid w:val="001E1652"/>
    <w:rsid w:val="001E3CFD"/>
    <w:rsid w:val="001E615D"/>
    <w:rsid w:val="001F0820"/>
    <w:rsid w:val="001F0AFD"/>
    <w:rsid w:val="001F0DF6"/>
    <w:rsid w:val="001F0E07"/>
    <w:rsid w:val="001F4461"/>
    <w:rsid w:val="001F74EF"/>
    <w:rsid w:val="001F7A4E"/>
    <w:rsid w:val="0020152F"/>
    <w:rsid w:val="00210C69"/>
    <w:rsid w:val="0021193D"/>
    <w:rsid w:val="002120BE"/>
    <w:rsid w:val="00217B86"/>
    <w:rsid w:val="00220D01"/>
    <w:rsid w:val="00230798"/>
    <w:rsid w:val="002320C6"/>
    <w:rsid w:val="00233E62"/>
    <w:rsid w:val="00233EA1"/>
    <w:rsid w:val="002355D2"/>
    <w:rsid w:val="002362C7"/>
    <w:rsid w:val="00246A33"/>
    <w:rsid w:val="0025173A"/>
    <w:rsid w:val="00253327"/>
    <w:rsid w:val="00255AD3"/>
    <w:rsid w:val="00256777"/>
    <w:rsid w:val="00256BCD"/>
    <w:rsid w:val="0026278D"/>
    <w:rsid w:val="00265140"/>
    <w:rsid w:val="00271972"/>
    <w:rsid w:val="00272443"/>
    <w:rsid w:val="002726F5"/>
    <w:rsid w:val="00272DC1"/>
    <w:rsid w:val="0027442E"/>
    <w:rsid w:val="002747B0"/>
    <w:rsid w:val="002773E1"/>
    <w:rsid w:val="00280063"/>
    <w:rsid w:val="0028078A"/>
    <w:rsid w:val="00280858"/>
    <w:rsid w:val="0028126C"/>
    <w:rsid w:val="0029010A"/>
    <w:rsid w:val="0029027B"/>
    <w:rsid w:val="00295A3C"/>
    <w:rsid w:val="00296446"/>
    <w:rsid w:val="002971CF"/>
    <w:rsid w:val="00297217"/>
    <w:rsid w:val="002973D8"/>
    <w:rsid w:val="002A4709"/>
    <w:rsid w:val="002A7C0F"/>
    <w:rsid w:val="002B2499"/>
    <w:rsid w:val="002B3578"/>
    <w:rsid w:val="002B678B"/>
    <w:rsid w:val="002C0994"/>
    <w:rsid w:val="002C1F1F"/>
    <w:rsid w:val="002C45A5"/>
    <w:rsid w:val="002C581F"/>
    <w:rsid w:val="002D333E"/>
    <w:rsid w:val="002D3E9D"/>
    <w:rsid w:val="002D55DE"/>
    <w:rsid w:val="002D5CFB"/>
    <w:rsid w:val="002D795D"/>
    <w:rsid w:val="002D7A93"/>
    <w:rsid w:val="002E22A0"/>
    <w:rsid w:val="002E4E36"/>
    <w:rsid w:val="002E71B8"/>
    <w:rsid w:val="002F380F"/>
    <w:rsid w:val="002F5B6D"/>
    <w:rsid w:val="00301A3A"/>
    <w:rsid w:val="00313C59"/>
    <w:rsid w:val="003145D2"/>
    <w:rsid w:val="003150D6"/>
    <w:rsid w:val="00317302"/>
    <w:rsid w:val="003232B9"/>
    <w:rsid w:val="00324BB1"/>
    <w:rsid w:val="00325781"/>
    <w:rsid w:val="003259DF"/>
    <w:rsid w:val="00327D2B"/>
    <w:rsid w:val="0033674C"/>
    <w:rsid w:val="0034095D"/>
    <w:rsid w:val="0034097C"/>
    <w:rsid w:val="00343FCB"/>
    <w:rsid w:val="00345650"/>
    <w:rsid w:val="0034631E"/>
    <w:rsid w:val="0034698C"/>
    <w:rsid w:val="00353B90"/>
    <w:rsid w:val="00353ECE"/>
    <w:rsid w:val="00356916"/>
    <w:rsid w:val="00361E3A"/>
    <w:rsid w:val="00363F8E"/>
    <w:rsid w:val="003645EA"/>
    <w:rsid w:val="00364982"/>
    <w:rsid w:val="003749C4"/>
    <w:rsid w:val="0037504A"/>
    <w:rsid w:val="00375DB9"/>
    <w:rsid w:val="00376663"/>
    <w:rsid w:val="00376DA6"/>
    <w:rsid w:val="003771E7"/>
    <w:rsid w:val="00382BF4"/>
    <w:rsid w:val="003835BD"/>
    <w:rsid w:val="00385149"/>
    <w:rsid w:val="00387B5E"/>
    <w:rsid w:val="00390509"/>
    <w:rsid w:val="003914D6"/>
    <w:rsid w:val="003915F1"/>
    <w:rsid w:val="00391E5C"/>
    <w:rsid w:val="00392F6A"/>
    <w:rsid w:val="003950CB"/>
    <w:rsid w:val="0039711F"/>
    <w:rsid w:val="003A1AAF"/>
    <w:rsid w:val="003A1EF7"/>
    <w:rsid w:val="003A25FF"/>
    <w:rsid w:val="003A5247"/>
    <w:rsid w:val="003A5D8F"/>
    <w:rsid w:val="003A6EE7"/>
    <w:rsid w:val="003B0028"/>
    <w:rsid w:val="003B09AA"/>
    <w:rsid w:val="003B4EBE"/>
    <w:rsid w:val="003C02D3"/>
    <w:rsid w:val="003C1756"/>
    <w:rsid w:val="003C59F1"/>
    <w:rsid w:val="003D167A"/>
    <w:rsid w:val="003D3919"/>
    <w:rsid w:val="003D3C0D"/>
    <w:rsid w:val="003D5810"/>
    <w:rsid w:val="003E0A95"/>
    <w:rsid w:val="003E0C64"/>
    <w:rsid w:val="003E445A"/>
    <w:rsid w:val="003E79D8"/>
    <w:rsid w:val="003F0E5E"/>
    <w:rsid w:val="003F1BB3"/>
    <w:rsid w:val="003F3067"/>
    <w:rsid w:val="003F6785"/>
    <w:rsid w:val="003F71F0"/>
    <w:rsid w:val="004024B6"/>
    <w:rsid w:val="004036EA"/>
    <w:rsid w:val="00403CDD"/>
    <w:rsid w:val="00411C61"/>
    <w:rsid w:val="00412415"/>
    <w:rsid w:val="00412D05"/>
    <w:rsid w:val="00413776"/>
    <w:rsid w:val="0041412F"/>
    <w:rsid w:val="004153BF"/>
    <w:rsid w:val="004166A0"/>
    <w:rsid w:val="00424E04"/>
    <w:rsid w:val="00433D83"/>
    <w:rsid w:val="00434BE1"/>
    <w:rsid w:val="00434D11"/>
    <w:rsid w:val="004353B5"/>
    <w:rsid w:val="0044022B"/>
    <w:rsid w:val="00442AD8"/>
    <w:rsid w:val="004432D2"/>
    <w:rsid w:val="00447964"/>
    <w:rsid w:val="0045044E"/>
    <w:rsid w:val="004515D9"/>
    <w:rsid w:val="00452B42"/>
    <w:rsid w:val="00454CBB"/>
    <w:rsid w:val="00454D2A"/>
    <w:rsid w:val="0045519F"/>
    <w:rsid w:val="00455454"/>
    <w:rsid w:val="00463315"/>
    <w:rsid w:val="00464800"/>
    <w:rsid w:val="004648B4"/>
    <w:rsid w:val="00465ADD"/>
    <w:rsid w:val="0047018E"/>
    <w:rsid w:val="00472527"/>
    <w:rsid w:val="004740F9"/>
    <w:rsid w:val="00475B6E"/>
    <w:rsid w:val="004766E7"/>
    <w:rsid w:val="00481248"/>
    <w:rsid w:val="00481AC2"/>
    <w:rsid w:val="00481C53"/>
    <w:rsid w:val="004842CC"/>
    <w:rsid w:val="00494883"/>
    <w:rsid w:val="004A0695"/>
    <w:rsid w:val="004A0711"/>
    <w:rsid w:val="004A3332"/>
    <w:rsid w:val="004B1001"/>
    <w:rsid w:val="004B3A0B"/>
    <w:rsid w:val="004B6701"/>
    <w:rsid w:val="004B71BC"/>
    <w:rsid w:val="004B72BF"/>
    <w:rsid w:val="004B7C73"/>
    <w:rsid w:val="004C3A7C"/>
    <w:rsid w:val="004C488C"/>
    <w:rsid w:val="004C6688"/>
    <w:rsid w:val="004C699F"/>
    <w:rsid w:val="004C7CC0"/>
    <w:rsid w:val="004D1F45"/>
    <w:rsid w:val="004D31F5"/>
    <w:rsid w:val="004D4845"/>
    <w:rsid w:val="004D5A48"/>
    <w:rsid w:val="004D5DC0"/>
    <w:rsid w:val="004D5F0A"/>
    <w:rsid w:val="004D6AC3"/>
    <w:rsid w:val="004D7C12"/>
    <w:rsid w:val="004E12D5"/>
    <w:rsid w:val="004F033C"/>
    <w:rsid w:val="004F3A30"/>
    <w:rsid w:val="00503CAD"/>
    <w:rsid w:val="00505B0A"/>
    <w:rsid w:val="005107A0"/>
    <w:rsid w:val="00512028"/>
    <w:rsid w:val="00512A04"/>
    <w:rsid w:val="00512C80"/>
    <w:rsid w:val="00512D83"/>
    <w:rsid w:val="00515053"/>
    <w:rsid w:val="005166DB"/>
    <w:rsid w:val="00516DE4"/>
    <w:rsid w:val="005204E4"/>
    <w:rsid w:val="00523459"/>
    <w:rsid w:val="00523C6D"/>
    <w:rsid w:val="00526E91"/>
    <w:rsid w:val="0053293C"/>
    <w:rsid w:val="00542D4F"/>
    <w:rsid w:val="005448ED"/>
    <w:rsid w:val="0054581C"/>
    <w:rsid w:val="00545B4F"/>
    <w:rsid w:val="00546440"/>
    <w:rsid w:val="005501DE"/>
    <w:rsid w:val="00552774"/>
    <w:rsid w:val="00552CC9"/>
    <w:rsid w:val="0055367C"/>
    <w:rsid w:val="00560AF7"/>
    <w:rsid w:val="00563CAE"/>
    <w:rsid w:val="005717D6"/>
    <w:rsid w:val="00571BD6"/>
    <w:rsid w:val="00580283"/>
    <w:rsid w:val="005804B4"/>
    <w:rsid w:val="00583213"/>
    <w:rsid w:val="00583F85"/>
    <w:rsid w:val="00587238"/>
    <w:rsid w:val="005912B1"/>
    <w:rsid w:val="00593E33"/>
    <w:rsid w:val="005A4AAD"/>
    <w:rsid w:val="005A5AA8"/>
    <w:rsid w:val="005B0C5E"/>
    <w:rsid w:val="005B3555"/>
    <w:rsid w:val="005B3BCF"/>
    <w:rsid w:val="005B5462"/>
    <w:rsid w:val="005C0A42"/>
    <w:rsid w:val="005C31C7"/>
    <w:rsid w:val="005C4381"/>
    <w:rsid w:val="005C5D1B"/>
    <w:rsid w:val="005C68B6"/>
    <w:rsid w:val="005D478B"/>
    <w:rsid w:val="005D7D26"/>
    <w:rsid w:val="005E03C0"/>
    <w:rsid w:val="005E074E"/>
    <w:rsid w:val="005E1667"/>
    <w:rsid w:val="005E17A4"/>
    <w:rsid w:val="005E3538"/>
    <w:rsid w:val="005F0DCC"/>
    <w:rsid w:val="005F38A5"/>
    <w:rsid w:val="005F3B7A"/>
    <w:rsid w:val="005F4404"/>
    <w:rsid w:val="00601823"/>
    <w:rsid w:val="006029F6"/>
    <w:rsid w:val="006039B3"/>
    <w:rsid w:val="006067DD"/>
    <w:rsid w:val="00615D69"/>
    <w:rsid w:val="006165FF"/>
    <w:rsid w:val="006206C9"/>
    <w:rsid w:val="00620899"/>
    <w:rsid w:val="00624B74"/>
    <w:rsid w:val="00631002"/>
    <w:rsid w:val="0063105E"/>
    <w:rsid w:val="00631850"/>
    <w:rsid w:val="00631C34"/>
    <w:rsid w:val="006358BF"/>
    <w:rsid w:val="00636322"/>
    <w:rsid w:val="006371A8"/>
    <w:rsid w:val="006418D4"/>
    <w:rsid w:val="006460EC"/>
    <w:rsid w:val="00655889"/>
    <w:rsid w:val="006615EC"/>
    <w:rsid w:val="00662E5E"/>
    <w:rsid w:val="0066570D"/>
    <w:rsid w:val="00665812"/>
    <w:rsid w:val="0066701A"/>
    <w:rsid w:val="00667BFF"/>
    <w:rsid w:val="006722A9"/>
    <w:rsid w:val="006727D5"/>
    <w:rsid w:val="00674955"/>
    <w:rsid w:val="00675CB1"/>
    <w:rsid w:val="006760C3"/>
    <w:rsid w:val="0068173C"/>
    <w:rsid w:val="006817F4"/>
    <w:rsid w:val="00690466"/>
    <w:rsid w:val="00690504"/>
    <w:rsid w:val="00690519"/>
    <w:rsid w:val="00691D1B"/>
    <w:rsid w:val="0069229D"/>
    <w:rsid w:val="006970CB"/>
    <w:rsid w:val="006A03CF"/>
    <w:rsid w:val="006A195E"/>
    <w:rsid w:val="006A3EE6"/>
    <w:rsid w:val="006A457A"/>
    <w:rsid w:val="006A4D80"/>
    <w:rsid w:val="006A7BDC"/>
    <w:rsid w:val="006B1288"/>
    <w:rsid w:val="006B316A"/>
    <w:rsid w:val="006B61B8"/>
    <w:rsid w:val="006B70EA"/>
    <w:rsid w:val="006B7DDC"/>
    <w:rsid w:val="006C0089"/>
    <w:rsid w:val="006C0E7C"/>
    <w:rsid w:val="006C344C"/>
    <w:rsid w:val="006C54A6"/>
    <w:rsid w:val="006C7BC1"/>
    <w:rsid w:val="006C7F7D"/>
    <w:rsid w:val="006D1A33"/>
    <w:rsid w:val="006D1B77"/>
    <w:rsid w:val="006D3FEC"/>
    <w:rsid w:val="006D4A9A"/>
    <w:rsid w:val="006D5C6F"/>
    <w:rsid w:val="006D62C3"/>
    <w:rsid w:val="006E1DA2"/>
    <w:rsid w:val="006E3CA6"/>
    <w:rsid w:val="006E4520"/>
    <w:rsid w:val="006E6449"/>
    <w:rsid w:val="006E6764"/>
    <w:rsid w:val="006E7B5E"/>
    <w:rsid w:val="006F18B9"/>
    <w:rsid w:val="006F2449"/>
    <w:rsid w:val="006F71AC"/>
    <w:rsid w:val="006F7366"/>
    <w:rsid w:val="007003F6"/>
    <w:rsid w:val="0070098C"/>
    <w:rsid w:val="00705310"/>
    <w:rsid w:val="00706A99"/>
    <w:rsid w:val="00706F18"/>
    <w:rsid w:val="00707095"/>
    <w:rsid w:val="00714EE7"/>
    <w:rsid w:val="00715CC4"/>
    <w:rsid w:val="00721247"/>
    <w:rsid w:val="00723F47"/>
    <w:rsid w:val="00727D78"/>
    <w:rsid w:val="00727FCF"/>
    <w:rsid w:val="00730177"/>
    <w:rsid w:val="00731802"/>
    <w:rsid w:val="0073425D"/>
    <w:rsid w:val="00740620"/>
    <w:rsid w:val="00740CBF"/>
    <w:rsid w:val="00741A22"/>
    <w:rsid w:val="007458F3"/>
    <w:rsid w:val="00746F7F"/>
    <w:rsid w:val="00750154"/>
    <w:rsid w:val="00750A72"/>
    <w:rsid w:val="0075277E"/>
    <w:rsid w:val="0075340D"/>
    <w:rsid w:val="0075345F"/>
    <w:rsid w:val="00753597"/>
    <w:rsid w:val="007540AA"/>
    <w:rsid w:val="007561C1"/>
    <w:rsid w:val="007632F6"/>
    <w:rsid w:val="00763E5C"/>
    <w:rsid w:val="007645FF"/>
    <w:rsid w:val="007647C1"/>
    <w:rsid w:val="007654AE"/>
    <w:rsid w:val="00767B0A"/>
    <w:rsid w:val="00770E10"/>
    <w:rsid w:val="00772587"/>
    <w:rsid w:val="007726FC"/>
    <w:rsid w:val="00772A64"/>
    <w:rsid w:val="00772E8C"/>
    <w:rsid w:val="00773236"/>
    <w:rsid w:val="00774C44"/>
    <w:rsid w:val="00775D2B"/>
    <w:rsid w:val="00775E24"/>
    <w:rsid w:val="00780BCD"/>
    <w:rsid w:val="007837E5"/>
    <w:rsid w:val="00785CDF"/>
    <w:rsid w:val="0079277B"/>
    <w:rsid w:val="00795A5D"/>
    <w:rsid w:val="00797A37"/>
    <w:rsid w:val="007A2EBE"/>
    <w:rsid w:val="007A32B1"/>
    <w:rsid w:val="007A33CA"/>
    <w:rsid w:val="007A3A4F"/>
    <w:rsid w:val="007B087C"/>
    <w:rsid w:val="007B1374"/>
    <w:rsid w:val="007B50D1"/>
    <w:rsid w:val="007B5F7F"/>
    <w:rsid w:val="007B6EA2"/>
    <w:rsid w:val="007C3861"/>
    <w:rsid w:val="007C5248"/>
    <w:rsid w:val="007C5B3B"/>
    <w:rsid w:val="007C6288"/>
    <w:rsid w:val="007D06D1"/>
    <w:rsid w:val="007D0F55"/>
    <w:rsid w:val="007D2BE8"/>
    <w:rsid w:val="007D36C6"/>
    <w:rsid w:val="007D3BCE"/>
    <w:rsid w:val="007D5CC4"/>
    <w:rsid w:val="007D615E"/>
    <w:rsid w:val="007E4171"/>
    <w:rsid w:val="007E42EA"/>
    <w:rsid w:val="007F12BC"/>
    <w:rsid w:val="007F1B11"/>
    <w:rsid w:val="007F25D3"/>
    <w:rsid w:val="00800C6D"/>
    <w:rsid w:val="00800FE2"/>
    <w:rsid w:val="00801505"/>
    <w:rsid w:val="00803084"/>
    <w:rsid w:val="00806351"/>
    <w:rsid w:val="00810765"/>
    <w:rsid w:val="00810C63"/>
    <w:rsid w:val="00814992"/>
    <w:rsid w:val="00814C6D"/>
    <w:rsid w:val="0081725F"/>
    <w:rsid w:val="00817D5B"/>
    <w:rsid w:val="008239EE"/>
    <w:rsid w:val="00826B78"/>
    <w:rsid w:val="008318CE"/>
    <w:rsid w:val="0083527E"/>
    <w:rsid w:val="0084060E"/>
    <w:rsid w:val="00843FA0"/>
    <w:rsid w:val="00844380"/>
    <w:rsid w:val="00845657"/>
    <w:rsid w:val="00847E4E"/>
    <w:rsid w:val="008507A2"/>
    <w:rsid w:val="008507DB"/>
    <w:rsid w:val="0085508A"/>
    <w:rsid w:val="00860102"/>
    <w:rsid w:val="00860D8F"/>
    <w:rsid w:val="00863978"/>
    <w:rsid w:val="00864AFA"/>
    <w:rsid w:val="00876441"/>
    <w:rsid w:val="008773D5"/>
    <w:rsid w:val="00881251"/>
    <w:rsid w:val="00883AE4"/>
    <w:rsid w:val="0089268C"/>
    <w:rsid w:val="00892866"/>
    <w:rsid w:val="00894C6C"/>
    <w:rsid w:val="00894CCF"/>
    <w:rsid w:val="008951B2"/>
    <w:rsid w:val="008957FB"/>
    <w:rsid w:val="00895A3E"/>
    <w:rsid w:val="008A5AA6"/>
    <w:rsid w:val="008B3896"/>
    <w:rsid w:val="008B56E8"/>
    <w:rsid w:val="008B7D14"/>
    <w:rsid w:val="008C048D"/>
    <w:rsid w:val="008C4342"/>
    <w:rsid w:val="008C4CB3"/>
    <w:rsid w:val="008C523E"/>
    <w:rsid w:val="008D206C"/>
    <w:rsid w:val="008D4DAA"/>
    <w:rsid w:val="008E32E0"/>
    <w:rsid w:val="008E3B42"/>
    <w:rsid w:val="008E3CB8"/>
    <w:rsid w:val="008E5188"/>
    <w:rsid w:val="008E7969"/>
    <w:rsid w:val="008F1EEB"/>
    <w:rsid w:val="008F7159"/>
    <w:rsid w:val="008F7232"/>
    <w:rsid w:val="008F72BA"/>
    <w:rsid w:val="00900361"/>
    <w:rsid w:val="009011D1"/>
    <w:rsid w:val="00906275"/>
    <w:rsid w:val="009113ED"/>
    <w:rsid w:val="0091204D"/>
    <w:rsid w:val="0091510B"/>
    <w:rsid w:val="009159F2"/>
    <w:rsid w:val="0091753B"/>
    <w:rsid w:val="00923060"/>
    <w:rsid w:val="009234AD"/>
    <w:rsid w:val="00923805"/>
    <w:rsid w:val="00925CFD"/>
    <w:rsid w:val="00925FD7"/>
    <w:rsid w:val="00930DEF"/>
    <w:rsid w:val="009338C3"/>
    <w:rsid w:val="009360A0"/>
    <w:rsid w:val="009401F0"/>
    <w:rsid w:val="00944D7C"/>
    <w:rsid w:val="009450E0"/>
    <w:rsid w:val="009466B0"/>
    <w:rsid w:val="00946D8B"/>
    <w:rsid w:val="00950C39"/>
    <w:rsid w:val="009574E0"/>
    <w:rsid w:val="00967BE7"/>
    <w:rsid w:val="009715CE"/>
    <w:rsid w:val="009730CA"/>
    <w:rsid w:val="00974F5B"/>
    <w:rsid w:val="00975949"/>
    <w:rsid w:val="0097685C"/>
    <w:rsid w:val="00977054"/>
    <w:rsid w:val="009809B4"/>
    <w:rsid w:val="00982082"/>
    <w:rsid w:val="00987F3E"/>
    <w:rsid w:val="0099089D"/>
    <w:rsid w:val="00993A21"/>
    <w:rsid w:val="00996A30"/>
    <w:rsid w:val="009973C2"/>
    <w:rsid w:val="00997C94"/>
    <w:rsid w:val="00997ED1"/>
    <w:rsid w:val="009A1C69"/>
    <w:rsid w:val="009B5868"/>
    <w:rsid w:val="009C02AA"/>
    <w:rsid w:val="009C245C"/>
    <w:rsid w:val="009D07D8"/>
    <w:rsid w:val="009D6F35"/>
    <w:rsid w:val="009E4BA3"/>
    <w:rsid w:val="009E5D22"/>
    <w:rsid w:val="009F1E24"/>
    <w:rsid w:val="009F34EE"/>
    <w:rsid w:val="009F6EE8"/>
    <w:rsid w:val="00A013F7"/>
    <w:rsid w:val="00A03D7A"/>
    <w:rsid w:val="00A05942"/>
    <w:rsid w:val="00A13407"/>
    <w:rsid w:val="00A13F43"/>
    <w:rsid w:val="00A15008"/>
    <w:rsid w:val="00A17701"/>
    <w:rsid w:val="00A20F65"/>
    <w:rsid w:val="00A223E8"/>
    <w:rsid w:val="00A23FCE"/>
    <w:rsid w:val="00A2552E"/>
    <w:rsid w:val="00A31EE8"/>
    <w:rsid w:val="00A328DA"/>
    <w:rsid w:val="00A32C0C"/>
    <w:rsid w:val="00A3440D"/>
    <w:rsid w:val="00A40B71"/>
    <w:rsid w:val="00A4190E"/>
    <w:rsid w:val="00A44E6F"/>
    <w:rsid w:val="00A4652B"/>
    <w:rsid w:val="00A5011F"/>
    <w:rsid w:val="00A50911"/>
    <w:rsid w:val="00A51FE1"/>
    <w:rsid w:val="00A52504"/>
    <w:rsid w:val="00A61875"/>
    <w:rsid w:val="00A63D41"/>
    <w:rsid w:val="00A63F06"/>
    <w:rsid w:val="00A76F20"/>
    <w:rsid w:val="00A8134F"/>
    <w:rsid w:val="00A826B1"/>
    <w:rsid w:val="00A8347A"/>
    <w:rsid w:val="00A837AA"/>
    <w:rsid w:val="00A93A1B"/>
    <w:rsid w:val="00A97C9D"/>
    <w:rsid w:val="00AA0B35"/>
    <w:rsid w:val="00AA565C"/>
    <w:rsid w:val="00AA6CB8"/>
    <w:rsid w:val="00AB6185"/>
    <w:rsid w:val="00AB7A23"/>
    <w:rsid w:val="00AC4A64"/>
    <w:rsid w:val="00AC79E3"/>
    <w:rsid w:val="00AD061E"/>
    <w:rsid w:val="00AD207C"/>
    <w:rsid w:val="00AD60B9"/>
    <w:rsid w:val="00AE0915"/>
    <w:rsid w:val="00AE41B9"/>
    <w:rsid w:val="00AE456F"/>
    <w:rsid w:val="00AE7E06"/>
    <w:rsid w:val="00AF1320"/>
    <w:rsid w:val="00AF4B72"/>
    <w:rsid w:val="00B03BC5"/>
    <w:rsid w:val="00B0500D"/>
    <w:rsid w:val="00B05B25"/>
    <w:rsid w:val="00B13C63"/>
    <w:rsid w:val="00B14510"/>
    <w:rsid w:val="00B15384"/>
    <w:rsid w:val="00B15F28"/>
    <w:rsid w:val="00B17203"/>
    <w:rsid w:val="00B22A1F"/>
    <w:rsid w:val="00B25EDA"/>
    <w:rsid w:val="00B26583"/>
    <w:rsid w:val="00B3072F"/>
    <w:rsid w:val="00B313FA"/>
    <w:rsid w:val="00B32BAD"/>
    <w:rsid w:val="00B35D88"/>
    <w:rsid w:val="00B36C29"/>
    <w:rsid w:val="00B37E17"/>
    <w:rsid w:val="00B40D04"/>
    <w:rsid w:val="00B41534"/>
    <w:rsid w:val="00B44C86"/>
    <w:rsid w:val="00B44CAD"/>
    <w:rsid w:val="00B45EE9"/>
    <w:rsid w:val="00B5117E"/>
    <w:rsid w:val="00B5287E"/>
    <w:rsid w:val="00B53E13"/>
    <w:rsid w:val="00B54907"/>
    <w:rsid w:val="00B55703"/>
    <w:rsid w:val="00B56C3A"/>
    <w:rsid w:val="00B60AAF"/>
    <w:rsid w:val="00B61F0A"/>
    <w:rsid w:val="00B629A2"/>
    <w:rsid w:val="00B63DC0"/>
    <w:rsid w:val="00B659A4"/>
    <w:rsid w:val="00B709AE"/>
    <w:rsid w:val="00B71406"/>
    <w:rsid w:val="00B734DE"/>
    <w:rsid w:val="00B738B9"/>
    <w:rsid w:val="00B73A89"/>
    <w:rsid w:val="00B765C8"/>
    <w:rsid w:val="00B8004D"/>
    <w:rsid w:val="00B8413A"/>
    <w:rsid w:val="00B865B2"/>
    <w:rsid w:val="00B87D30"/>
    <w:rsid w:val="00B912A8"/>
    <w:rsid w:val="00B913ED"/>
    <w:rsid w:val="00B92A39"/>
    <w:rsid w:val="00B93A37"/>
    <w:rsid w:val="00B95AFD"/>
    <w:rsid w:val="00B96897"/>
    <w:rsid w:val="00BA312E"/>
    <w:rsid w:val="00BA4C01"/>
    <w:rsid w:val="00BA563C"/>
    <w:rsid w:val="00BA5867"/>
    <w:rsid w:val="00BA71E5"/>
    <w:rsid w:val="00BA74AC"/>
    <w:rsid w:val="00BB0FAA"/>
    <w:rsid w:val="00BB2463"/>
    <w:rsid w:val="00BB25B6"/>
    <w:rsid w:val="00BB3FD8"/>
    <w:rsid w:val="00BB5E9F"/>
    <w:rsid w:val="00BB6A80"/>
    <w:rsid w:val="00BB7599"/>
    <w:rsid w:val="00BC001D"/>
    <w:rsid w:val="00BC0C21"/>
    <w:rsid w:val="00BC336A"/>
    <w:rsid w:val="00BC424C"/>
    <w:rsid w:val="00BC5763"/>
    <w:rsid w:val="00BC5771"/>
    <w:rsid w:val="00BC6A81"/>
    <w:rsid w:val="00BC6CB5"/>
    <w:rsid w:val="00BC7B54"/>
    <w:rsid w:val="00BD7802"/>
    <w:rsid w:val="00BD7A7B"/>
    <w:rsid w:val="00BE1334"/>
    <w:rsid w:val="00BE1E5B"/>
    <w:rsid w:val="00BE3580"/>
    <w:rsid w:val="00BE4213"/>
    <w:rsid w:val="00BE5B95"/>
    <w:rsid w:val="00BF0A26"/>
    <w:rsid w:val="00BF114C"/>
    <w:rsid w:val="00BF1910"/>
    <w:rsid w:val="00BF1F2A"/>
    <w:rsid w:val="00BF27BA"/>
    <w:rsid w:val="00BF3C1A"/>
    <w:rsid w:val="00BF587F"/>
    <w:rsid w:val="00BF673B"/>
    <w:rsid w:val="00C00979"/>
    <w:rsid w:val="00C00A2B"/>
    <w:rsid w:val="00C016E9"/>
    <w:rsid w:val="00C02C63"/>
    <w:rsid w:val="00C04053"/>
    <w:rsid w:val="00C04322"/>
    <w:rsid w:val="00C062CD"/>
    <w:rsid w:val="00C06756"/>
    <w:rsid w:val="00C12A9B"/>
    <w:rsid w:val="00C20E20"/>
    <w:rsid w:val="00C26BDC"/>
    <w:rsid w:val="00C32164"/>
    <w:rsid w:val="00C32DCF"/>
    <w:rsid w:val="00C32EC1"/>
    <w:rsid w:val="00C36AF3"/>
    <w:rsid w:val="00C44616"/>
    <w:rsid w:val="00C47E70"/>
    <w:rsid w:val="00C508F2"/>
    <w:rsid w:val="00C511CA"/>
    <w:rsid w:val="00C55C25"/>
    <w:rsid w:val="00C567DD"/>
    <w:rsid w:val="00C627AF"/>
    <w:rsid w:val="00C6795C"/>
    <w:rsid w:val="00C70B0C"/>
    <w:rsid w:val="00C70B5C"/>
    <w:rsid w:val="00C70E78"/>
    <w:rsid w:val="00C72603"/>
    <w:rsid w:val="00C807ED"/>
    <w:rsid w:val="00C81B0C"/>
    <w:rsid w:val="00C83664"/>
    <w:rsid w:val="00C8425F"/>
    <w:rsid w:val="00C86E27"/>
    <w:rsid w:val="00C94A24"/>
    <w:rsid w:val="00C95BD1"/>
    <w:rsid w:val="00CA0DE7"/>
    <w:rsid w:val="00CA11CD"/>
    <w:rsid w:val="00CB21C4"/>
    <w:rsid w:val="00CB4DFA"/>
    <w:rsid w:val="00CB7E45"/>
    <w:rsid w:val="00CC160B"/>
    <w:rsid w:val="00CC259A"/>
    <w:rsid w:val="00CC2D23"/>
    <w:rsid w:val="00CD0A57"/>
    <w:rsid w:val="00CD1401"/>
    <w:rsid w:val="00CE203C"/>
    <w:rsid w:val="00CE3738"/>
    <w:rsid w:val="00CE55BB"/>
    <w:rsid w:val="00CE57C1"/>
    <w:rsid w:val="00CE5B5E"/>
    <w:rsid w:val="00CE642A"/>
    <w:rsid w:val="00CE65B7"/>
    <w:rsid w:val="00CE6C89"/>
    <w:rsid w:val="00CF1F88"/>
    <w:rsid w:val="00CF20AB"/>
    <w:rsid w:val="00CF253C"/>
    <w:rsid w:val="00CF2ECE"/>
    <w:rsid w:val="00CF6ED8"/>
    <w:rsid w:val="00D0746D"/>
    <w:rsid w:val="00D07936"/>
    <w:rsid w:val="00D11A36"/>
    <w:rsid w:val="00D11ADD"/>
    <w:rsid w:val="00D13BBD"/>
    <w:rsid w:val="00D146E4"/>
    <w:rsid w:val="00D20631"/>
    <w:rsid w:val="00D316BF"/>
    <w:rsid w:val="00D330C6"/>
    <w:rsid w:val="00D33ACC"/>
    <w:rsid w:val="00D36AD2"/>
    <w:rsid w:val="00D36C67"/>
    <w:rsid w:val="00D4574A"/>
    <w:rsid w:val="00D4672D"/>
    <w:rsid w:val="00D52CC7"/>
    <w:rsid w:val="00D544D0"/>
    <w:rsid w:val="00D55CFD"/>
    <w:rsid w:val="00D55D22"/>
    <w:rsid w:val="00D55EBA"/>
    <w:rsid w:val="00D625FA"/>
    <w:rsid w:val="00D62B22"/>
    <w:rsid w:val="00D63EF6"/>
    <w:rsid w:val="00D653FE"/>
    <w:rsid w:val="00D66CCA"/>
    <w:rsid w:val="00D70BC4"/>
    <w:rsid w:val="00D70EEC"/>
    <w:rsid w:val="00D7317A"/>
    <w:rsid w:val="00D737EC"/>
    <w:rsid w:val="00D82D66"/>
    <w:rsid w:val="00D856D2"/>
    <w:rsid w:val="00D85A0D"/>
    <w:rsid w:val="00D94A45"/>
    <w:rsid w:val="00D94EDF"/>
    <w:rsid w:val="00D976D4"/>
    <w:rsid w:val="00DA0F97"/>
    <w:rsid w:val="00DA2839"/>
    <w:rsid w:val="00DA6F83"/>
    <w:rsid w:val="00DB029F"/>
    <w:rsid w:val="00DB0D3D"/>
    <w:rsid w:val="00DB29DD"/>
    <w:rsid w:val="00DB2CA4"/>
    <w:rsid w:val="00DC078E"/>
    <w:rsid w:val="00DC0D36"/>
    <w:rsid w:val="00DC1B51"/>
    <w:rsid w:val="00DC37F5"/>
    <w:rsid w:val="00DC4CDA"/>
    <w:rsid w:val="00DC4ECF"/>
    <w:rsid w:val="00DC507A"/>
    <w:rsid w:val="00DC5E7F"/>
    <w:rsid w:val="00DC5EB1"/>
    <w:rsid w:val="00DC6431"/>
    <w:rsid w:val="00DC6EE7"/>
    <w:rsid w:val="00DC7B89"/>
    <w:rsid w:val="00DD6280"/>
    <w:rsid w:val="00DD6707"/>
    <w:rsid w:val="00DD6E1A"/>
    <w:rsid w:val="00DD72BF"/>
    <w:rsid w:val="00DE30EA"/>
    <w:rsid w:val="00DE4860"/>
    <w:rsid w:val="00DF11AC"/>
    <w:rsid w:val="00DF15F6"/>
    <w:rsid w:val="00DF46A6"/>
    <w:rsid w:val="00DF4B21"/>
    <w:rsid w:val="00DF6788"/>
    <w:rsid w:val="00DF6E87"/>
    <w:rsid w:val="00E03810"/>
    <w:rsid w:val="00E062D2"/>
    <w:rsid w:val="00E10361"/>
    <w:rsid w:val="00E10B45"/>
    <w:rsid w:val="00E114C0"/>
    <w:rsid w:val="00E22545"/>
    <w:rsid w:val="00E2321F"/>
    <w:rsid w:val="00E25844"/>
    <w:rsid w:val="00E273D8"/>
    <w:rsid w:val="00E31C80"/>
    <w:rsid w:val="00E34908"/>
    <w:rsid w:val="00E37C9A"/>
    <w:rsid w:val="00E416FF"/>
    <w:rsid w:val="00E44E29"/>
    <w:rsid w:val="00E4517A"/>
    <w:rsid w:val="00E458BC"/>
    <w:rsid w:val="00E45BB9"/>
    <w:rsid w:val="00E531DB"/>
    <w:rsid w:val="00E5482D"/>
    <w:rsid w:val="00E56B42"/>
    <w:rsid w:val="00E57815"/>
    <w:rsid w:val="00E602AA"/>
    <w:rsid w:val="00E678C4"/>
    <w:rsid w:val="00E711B4"/>
    <w:rsid w:val="00E714E4"/>
    <w:rsid w:val="00E74344"/>
    <w:rsid w:val="00E8030B"/>
    <w:rsid w:val="00E8030D"/>
    <w:rsid w:val="00E805C6"/>
    <w:rsid w:val="00E81259"/>
    <w:rsid w:val="00E83D61"/>
    <w:rsid w:val="00E841E9"/>
    <w:rsid w:val="00E84347"/>
    <w:rsid w:val="00E84F77"/>
    <w:rsid w:val="00E850CD"/>
    <w:rsid w:val="00E9145D"/>
    <w:rsid w:val="00E95A65"/>
    <w:rsid w:val="00EB03EB"/>
    <w:rsid w:val="00EB4EDD"/>
    <w:rsid w:val="00EB5DB0"/>
    <w:rsid w:val="00EB5DBB"/>
    <w:rsid w:val="00EB5DEE"/>
    <w:rsid w:val="00EB6283"/>
    <w:rsid w:val="00EB6F51"/>
    <w:rsid w:val="00EB7D10"/>
    <w:rsid w:val="00EC43B9"/>
    <w:rsid w:val="00EC6ACA"/>
    <w:rsid w:val="00ED0EA1"/>
    <w:rsid w:val="00ED288C"/>
    <w:rsid w:val="00ED6BE5"/>
    <w:rsid w:val="00ED6C51"/>
    <w:rsid w:val="00ED7E73"/>
    <w:rsid w:val="00EE0349"/>
    <w:rsid w:val="00EE251C"/>
    <w:rsid w:val="00EE53D6"/>
    <w:rsid w:val="00EE7DFB"/>
    <w:rsid w:val="00EF0C64"/>
    <w:rsid w:val="00EF33DA"/>
    <w:rsid w:val="00EF38ED"/>
    <w:rsid w:val="00EF5FB8"/>
    <w:rsid w:val="00F00D35"/>
    <w:rsid w:val="00F034E6"/>
    <w:rsid w:val="00F10909"/>
    <w:rsid w:val="00F10DF4"/>
    <w:rsid w:val="00F121E6"/>
    <w:rsid w:val="00F13BC9"/>
    <w:rsid w:val="00F14C94"/>
    <w:rsid w:val="00F240F4"/>
    <w:rsid w:val="00F24630"/>
    <w:rsid w:val="00F26D63"/>
    <w:rsid w:val="00F30289"/>
    <w:rsid w:val="00F33887"/>
    <w:rsid w:val="00F33E7F"/>
    <w:rsid w:val="00F36BDB"/>
    <w:rsid w:val="00F443FF"/>
    <w:rsid w:val="00F44D78"/>
    <w:rsid w:val="00F45CDC"/>
    <w:rsid w:val="00F47200"/>
    <w:rsid w:val="00F477CB"/>
    <w:rsid w:val="00F47A2D"/>
    <w:rsid w:val="00F5123C"/>
    <w:rsid w:val="00F5369F"/>
    <w:rsid w:val="00F6044E"/>
    <w:rsid w:val="00F62DF7"/>
    <w:rsid w:val="00F62FCD"/>
    <w:rsid w:val="00F651E8"/>
    <w:rsid w:val="00F72D95"/>
    <w:rsid w:val="00F73872"/>
    <w:rsid w:val="00F75E88"/>
    <w:rsid w:val="00F773A1"/>
    <w:rsid w:val="00F80903"/>
    <w:rsid w:val="00F80C95"/>
    <w:rsid w:val="00F8134B"/>
    <w:rsid w:val="00F85408"/>
    <w:rsid w:val="00F861C3"/>
    <w:rsid w:val="00F92F5D"/>
    <w:rsid w:val="00F93F4B"/>
    <w:rsid w:val="00F94581"/>
    <w:rsid w:val="00F95748"/>
    <w:rsid w:val="00F95A17"/>
    <w:rsid w:val="00F966D2"/>
    <w:rsid w:val="00FA088E"/>
    <w:rsid w:val="00FA17C2"/>
    <w:rsid w:val="00FA2ABA"/>
    <w:rsid w:val="00FA590C"/>
    <w:rsid w:val="00FB15DB"/>
    <w:rsid w:val="00FB16FA"/>
    <w:rsid w:val="00FB1C79"/>
    <w:rsid w:val="00FB1F5C"/>
    <w:rsid w:val="00FB23DF"/>
    <w:rsid w:val="00FB6647"/>
    <w:rsid w:val="00FC6F91"/>
    <w:rsid w:val="00FC7042"/>
    <w:rsid w:val="00FD0465"/>
    <w:rsid w:val="00FD13C5"/>
    <w:rsid w:val="00FD2FD0"/>
    <w:rsid w:val="00FD437D"/>
    <w:rsid w:val="00FD5807"/>
    <w:rsid w:val="00FD6AFF"/>
    <w:rsid w:val="00FE0A19"/>
    <w:rsid w:val="00FE0A3C"/>
    <w:rsid w:val="00FE4035"/>
    <w:rsid w:val="00FE4A89"/>
    <w:rsid w:val="00FE4C6D"/>
    <w:rsid w:val="00FE5532"/>
    <w:rsid w:val="00FE60EF"/>
    <w:rsid w:val="00FF0EC0"/>
    <w:rsid w:val="00FF1EB2"/>
    <w:rsid w:val="00FF2603"/>
    <w:rsid w:val="00FF28EE"/>
    <w:rsid w:val="00FF7270"/>
    <w:rsid w:val="00FF7AB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2120BE"/>
    <w:pPr>
      <w:spacing w:after="200" w:line="276" w:lineRule="auto"/>
    </w:pPr>
    <w:rPr>
      <w:rFonts w:eastAsia="Times New Roman" w:cs="Calibri"/>
      <w:sz w:val="22"/>
      <w:szCs w:val="22"/>
      <w:lang w:eastAsia="en-US"/>
    </w:rPr>
  </w:style>
  <w:style w:type="paragraph" w:styleId="Cmsor1">
    <w:name w:val="heading 1"/>
    <w:basedOn w:val="Norml"/>
    <w:link w:val="Cmsor1Char"/>
    <w:uiPriority w:val="99"/>
    <w:qFormat/>
    <w:rsid w:val="009338C3"/>
    <w:pPr>
      <w:spacing w:before="100" w:beforeAutospacing="1" w:after="100" w:afterAutospacing="1" w:line="240" w:lineRule="auto"/>
      <w:outlineLvl w:val="0"/>
    </w:pPr>
    <w:rPr>
      <w:rFonts w:eastAsia="Calibri" w:cs="Times New Roman"/>
      <w:b/>
      <w:bCs/>
      <w:kern w:val="36"/>
      <w:sz w:val="48"/>
      <w:szCs w:val="48"/>
      <w:lang w:eastAsia="hu-HU"/>
    </w:rPr>
  </w:style>
  <w:style w:type="paragraph" w:styleId="Cmsor3">
    <w:name w:val="heading 3"/>
    <w:basedOn w:val="Norml"/>
    <w:next w:val="Norml"/>
    <w:link w:val="Cmsor3Char"/>
    <w:uiPriority w:val="99"/>
    <w:qFormat/>
    <w:locked/>
    <w:rsid w:val="004740F9"/>
    <w:pPr>
      <w:keepNext/>
      <w:spacing w:before="240" w:after="60"/>
      <w:outlineLvl w:val="2"/>
    </w:pPr>
    <w:rPr>
      <w:rFonts w:ascii="Cambria" w:hAnsi="Cambria" w:cs="Cambria"/>
      <w:b/>
      <w:bCs/>
      <w:sz w:val="26"/>
      <w:szCs w:val="26"/>
    </w:rPr>
  </w:style>
  <w:style w:type="paragraph" w:styleId="Cmsor4">
    <w:name w:val="heading 4"/>
    <w:basedOn w:val="Norml"/>
    <w:next w:val="Norml"/>
    <w:link w:val="Cmsor4Char"/>
    <w:uiPriority w:val="99"/>
    <w:qFormat/>
    <w:locked/>
    <w:rsid w:val="004740F9"/>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9338C3"/>
    <w:rPr>
      <w:rFonts w:ascii="Times New Roman" w:hAnsi="Times New Roman" w:cs="Times New Roman"/>
      <w:b/>
      <w:bCs/>
      <w:kern w:val="36"/>
      <w:sz w:val="48"/>
      <w:szCs w:val="48"/>
      <w:lang w:eastAsia="hu-HU"/>
    </w:rPr>
  </w:style>
  <w:style w:type="character" w:customStyle="1" w:styleId="Cmsor3Char">
    <w:name w:val="Címsor 3 Char"/>
    <w:link w:val="Cmsor3"/>
    <w:uiPriority w:val="99"/>
    <w:semiHidden/>
    <w:locked/>
    <w:rsid w:val="004740F9"/>
    <w:rPr>
      <w:rFonts w:ascii="Cambria" w:hAnsi="Cambria" w:cs="Cambria"/>
      <w:b/>
      <w:bCs/>
      <w:sz w:val="26"/>
      <w:szCs w:val="26"/>
      <w:lang w:eastAsia="en-US"/>
    </w:rPr>
  </w:style>
  <w:style w:type="character" w:customStyle="1" w:styleId="Cmsor4Char">
    <w:name w:val="Címsor 4 Char"/>
    <w:link w:val="Cmsor4"/>
    <w:uiPriority w:val="99"/>
    <w:semiHidden/>
    <w:locked/>
    <w:rsid w:val="004740F9"/>
    <w:rPr>
      <w:rFonts w:ascii="Calibri" w:hAnsi="Calibri" w:cs="Calibri"/>
      <w:b/>
      <w:bCs/>
      <w:sz w:val="28"/>
      <w:szCs w:val="28"/>
      <w:lang w:eastAsia="en-US"/>
    </w:rPr>
  </w:style>
  <w:style w:type="paragraph" w:styleId="Lbjegyzetszveg">
    <w:name w:val="footnote text"/>
    <w:basedOn w:val="Norml"/>
    <w:link w:val="LbjegyzetszvegChar"/>
    <w:uiPriority w:val="99"/>
    <w:semiHidden/>
    <w:rsid w:val="009338C3"/>
    <w:pPr>
      <w:spacing w:after="0" w:line="240" w:lineRule="auto"/>
    </w:pPr>
    <w:rPr>
      <w:sz w:val="20"/>
      <w:szCs w:val="20"/>
      <w:lang w:eastAsia="hu-HU"/>
    </w:rPr>
  </w:style>
  <w:style w:type="character" w:customStyle="1" w:styleId="LbjegyzetszvegChar">
    <w:name w:val="Lábjegyzetszöveg Char"/>
    <w:link w:val="Lbjegyzetszveg"/>
    <w:uiPriority w:val="99"/>
    <w:semiHidden/>
    <w:locked/>
    <w:rsid w:val="009338C3"/>
    <w:rPr>
      <w:rFonts w:ascii="Calibri" w:hAnsi="Calibri" w:cs="Calibri"/>
      <w:sz w:val="20"/>
      <w:szCs w:val="20"/>
    </w:rPr>
  </w:style>
  <w:style w:type="character" w:styleId="Lbjegyzet-hivatkozs">
    <w:name w:val="footnote reference"/>
    <w:uiPriority w:val="99"/>
    <w:semiHidden/>
    <w:rsid w:val="009338C3"/>
    <w:rPr>
      <w:vertAlign w:val="superscript"/>
    </w:rPr>
  </w:style>
  <w:style w:type="paragraph" w:customStyle="1" w:styleId="Listaszerbekezds1">
    <w:name w:val="Listaszerű bekezdés1"/>
    <w:basedOn w:val="Norml"/>
    <w:uiPriority w:val="99"/>
    <w:rsid w:val="009338C3"/>
    <w:pPr>
      <w:ind w:left="720"/>
    </w:pPr>
  </w:style>
  <w:style w:type="table" w:styleId="Rcsostblzat">
    <w:name w:val="Table Grid"/>
    <w:basedOn w:val="Normltblzat"/>
    <w:uiPriority w:val="99"/>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9338C3"/>
    <w:rPr>
      <w:rFonts w:eastAsia="Times New Roman" w:cs="Calibri"/>
      <w:sz w:val="22"/>
      <w:szCs w:val="22"/>
      <w:lang w:eastAsia="en-US"/>
    </w:rPr>
  </w:style>
  <w:style w:type="character" w:styleId="Jegyzethivatkozs">
    <w:name w:val="annotation reference"/>
    <w:uiPriority w:val="99"/>
    <w:semiHidden/>
    <w:rsid w:val="009338C3"/>
    <w:rPr>
      <w:sz w:val="16"/>
      <w:szCs w:val="16"/>
    </w:rPr>
  </w:style>
  <w:style w:type="paragraph" w:styleId="Jegyzetszveg">
    <w:name w:val="annotation text"/>
    <w:basedOn w:val="Norml"/>
    <w:link w:val="JegyzetszvegChar"/>
    <w:uiPriority w:val="99"/>
    <w:semiHidden/>
    <w:rsid w:val="009338C3"/>
    <w:pPr>
      <w:spacing w:line="240" w:lineRule="auto"/>
    </w:pPr>
    <w:rPr>
      <w:sz w:val="20"/>
      <w:szCs w:val="20"/>
      <w:lang w:eastAsia="hu-HU"/>
    </w:rPr>
  </w:style>
  <w:style w:type="character" w:customStyle="1" w:styleId="JegyzetszvegChar">
    <w:name w:val="Jegyzetszöveg Char"/>
    <w:link w:val="Jegyzetszveg"/>
    <w:uiPriority w:val="99"/>
    <w:locked/>
    <w:rsid w:val="009338C3"/>
    <w:rPr>
      <w:rFonts w:ascii="Calibri" w:hAnsi="Calibri" w:cs="Calibri"/>
      <w:sz w:val="20"/>
      <w:szCs w:val="20"/>
    </w:rPr>
  </w:style>
  <w:style w:type="paragraph" w:styleId="Megjegyzstrgya">
    <w:name w:val="annotation subject"/>
    <w:basedOn w:val="Jegyzetszveg"/>
    <w:next w:val="Jegyzetszveg"/>
    <w:link w:val="MegjegyzstrgyaChar"/>
    <w:uiPriority w:val="99"/>
    <w:semiHidden/>
    <w:rsid w:val="009338C3"/>
    <w:rPr>
      <w:b/>
      <w:bCs/>
    </w:rPr>
  </w:style>
  <w:style w:type="character" w:customStyle="1" w:styleId="MegjegyzstrgyaChar">
    <w:name w:val="Megjegyzés tárgya Char"/>
    <w:link w:val="Megjegyzstrgya"/>
    <w:uiPriority w:val="99"/>
    <w:semiHidden/>
    <w:locked/>
    <w:rsid w:val="009338C3"/>
    <w:rPr>
      <w:rFonts w:ascii="Calibri" w:hAnsi="Calibri" w:cs="Calibri"/>
      <w:b/>
      <w:bCs/>
      <w:sz w:val="20"/>
      <w:szCs w:val="20"/>
    </w:rPr>
  </w:style>
  <w:style w:type="paragraph" w:styleId="Buborkszveg">
    <w:name w:val="Balloon Text"/>
    <w:basedOn w:val="Norml"/>
    <w:link w:val="BuborkszvegChar"/>
    <w:uiPriority w:val="99"/>
    <w:semiHidden/>
    <w:rsid w:val="009338C3"/>
    <w:pPr>
      <w:spacing w:after="0" w:line="240" w:lineRule="auto"/>
    </w:pPr>
    <w:rPr>
      <w:rFonts w:ascii="Tahoma" w:hAnsi="Tahoma" w:cs="Tahoma"/>
      <w:sz w:val="16"/>
      <w:szCs w:val="16"/>
      <w:lang w:eastAsia="hu-HU"/>
    </w:rPr>
  </w:style>
  <w:style w:type="character" w:customStyle="1" w:styleId="BuborkszvegChar">
    <w:name w:val="Buborékszöveg Char"/>
    <w:link w:val="Buborkszveg"/>
    <w:uiPriority w:val="99"/>
    <w:locked/>
    <w:rsid w:val="009338C3"/>
    <w:rPr>
      <w:rFonts w:ascii="Tahoma" w:hAnsi="Tahoma" w:cs="Tahoma"/>
      <w:sz w:val="16"/>
      <w:szCs w:val="16"/>
    </w:rPr>
  </w:style>
  <w:style w:type="paragraph" w:customStyle="1" w:styleId="Default">
    <w:name w:val="Default"/>
    <w:uiPriority w:val="99"/>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uiPriority w:val="99"/>
    <w:rsid w:val="009338C3"/>
    <w:pPr>
      <w:widowControl w:val="0"/>
      <w:suppressLineNumbers/>
      <w:suppressAutoHyphens/>
      <w:spacing w:after="0" w:line="240" w:lineRule="auto"/>
    </w:pPr>
    <w:rPr>
      <w:rFonts w:ascii="Times New Roman" w:hAnsi="Times New Roman" w:cs="Times New Roman"/>
      <w:kern w:val="1"/>
      <w:sz w:val="24"/>
      <w:szCs w:val="24"/>
      <w:lang w:eastAsia="hi-IN" w:bidi="hi-IN"/>
    </w:rPr>
  </w:style>
  <w:style w:type="table" w:customStyle="1" w:styleId="Rcsostblzat2">
    <w:name w:val="Rácsos táblázat2"/>
    <w:uiPriority w:val="99"/>
    <w:rsid w:val="009338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9338C3"/>
    <w:pPr>
      <w:widowControl w:val="0"/>
      <w:suppressAutoHyphens/>
      <w:spacing w:after="0" w:line="240" w:lineRule="auto"/>
      <w:ind w:left="720"/>
    </w:pPr>
    <w:rPr>
      <w:rFonts w:eastAsia="Calibri" w:cs="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eastAsia="Times New Roman" w:hAnsi="Times New Roman"/>
      <w:kern w:val="3"/>
      <w:sz w:val="24"/>
      <w:szCs w:val="24"/>
    </w:rPr>
  </w:style>
  <w:style w:type="paragraph" w:styleId="Szvegtrzsbehzssal">
    <w:name w:val="Body Text Indent"/>
    <w:basedOn w:val="Norml"/>
    <w:link w:val="SzvegtrzsbehzssalChar"/>
    <w:uiPriority w:val="99"/>
    <w:rsid w:val="009338C3"/>
    <w:pPr>
      <w:spacing w:after="120" w:line="240" w:lineRule="auto"/>
      <w:ind w:left="283"/>
    </w:pPr>
    <w:rPr>
      <w:rFonts w:eastAsia="Calibri" w:cs="Times New Roman"/>
      <w:sz w:val="24"/>
      <w:szCs w:val="24"/>
      <w:lang w:eastAsia="hu-HU"/>
    </w:rPr>
  </w:style>
  <w:style w:type="character" w:customStyle="1" w:styleId="SzvegtrzsbehzssalChar">
    <w:name w:val="Szövegtörzs behúzással Char"/>
    <w:link w:val="Szvegtrzsbehzssal"/>
    <w:uiPriority w:val="99"/>
    <w:locked/>
    <w:rsid w:val="009338C3"/>
    <w:rPr>
      <w:rFonts w:ascii="Times New Roman" w:hAnsi="Times New Roman" w:cs="Times New Roman"/>
      <w:sz w:val="24"/>
      <w:szCs w:val="24"/>
      <w:lang w:eastAsia="hu-HU"/>
    </w:rPr>
  </w:style>
  <w:style w:type="paragraph" w:styleId="Szvegtrzsbehzssal2">
    <w:name w:val="Body Text Indent 2"/>
    <w:basedOn w:val="Norml"/>
    <w:link w:val="Szvegtrzsbehzssal2Char"/>
    <w:uiPriority w:val="99"/>
    <w:rsid w:val="009338C3"/>
    <w:pPr>
      <w:spacing w:after="120" w:line="480" w:lineRule="auto"/>
      <w:ind w:left="283"/>
    </w:pPr>
    <w:rPr>
      <w:rFonts w:eastAsia="Calibri" w:cs="Times New Roman"/>
      <w:sz w:val="24"/>
      <w:szCs w:val="24"/>
      <w:lang w:eastAsia="hu-HU"/>
    </w:rPr>
  </w:style>
  <w:style w:type="character" w:customStyle="1" w:styleId="Szvegtrzsbehzssal2Char">
    <w:name w:val="Szövegtörzs behúzással 2 Char"/>
    <w:link w:val="Szvegtrzsbehzssal2"/>
    <w:uiPriority w:val="99"/>
    <w:locked/>
    <w:rsid w:val="009338C3"/>
    <w:rPr>
      <w:rFonts w:ascii="Times New Roman" w:hAnsi="Times New Roman" w:cs="Times New Roman"/>
      <w:sz w:val="24"/>
      <w:szCs w:val="24"/>
      <w:lang w:eastAsia="hu-HU"/>
    </w:rPr>
  </w:style>
  <w:style w:type="paragraph" w:styleId="lfej">
    <w:name w:val="header"/>
    <w:basedOn w:val="Norml"/>
    <w:link w:val="lfejChar"/>
    <w:uiPriority w:val="99"/>
    <w:rsid w:val="009338C3"/>
    <w:pPr>
      <w:widowControl w:val="0"/>
      <w:tabs>
        <w:tab w:val="center" w:pos="4536"/>
        <w:tab w:val="right" w:pos="9072"/>
      </w:tabs>
      <w:suppressAutoHyphens/>
      <w:spacing w:after="0" w:line="240" w:lineRule="auto"/>
    </w:pPr>
    <w:rPr>
      <w:rFonts w:ascii="Times New Roman" w:hAnsi="Times New Roman" w:cs="Times New Roman"/>
      <w:kern w:val="1"/>
      <w:sz w:val="21"/>
      <w:szCs w:val="21"/>
      <w:lang w:eastAsia="hi-IN" w:bidi="hi-IN"/>
    </w:rPr>
  </w:style>
  <w:style w:type="character" w:customStyle="1" w:styleId="lfejChar">
    <w:name w:val="Élőfej Char"/>
    <w:link w:val="lfej"/>
    <w:uiPriority w:val="99"/>
    <w:locked/>
    <w:rsid w:val="009338C3"/>
    <w:rPr>
      <w:rFonts w:ascii="Times New Roman" w:hAnsi="Times New Roman" w:cs="Times New Roman"/>
      <w:kern w:val="1"/>
      <w:sz w:val="21"/>
      <w:szCs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Times New Roman"/>
      <w:kern w:val="1"/>
      <w:sz w:val="21"/>
      <w:szCs w:val="21"/>
      <w:lang w:eastAsia="hi-IN" w:bidi="hi-IN"/>
    </w:rPr>
  </w:style>
  <w:style w:type="character" w:customStyle="1" w:styleId="llbChar">
    <w:name w:val="Élőláb Char"/>
    <w:link w:val="llb"/>
    <w:uiPriority w:val="99"/>
    <w:locked/>
    <w:rsid w:val="009338C3"/>
    <w:rPr>
      <w:rFonts w:ascii="Times New Roman" w:hAnsi="Times New Roman" w:cs="Times New Roman"/>
      <w:kern w:val="1"/>
      <w:sz w:val="21"/>
      <w:szCs w:val="21"/>
      <w:lang w:eastAsia="hi-IN" w:bidi="hi-IN"/>
    </w:rPr>
  </w:style>
  <w:style w:type="paragraph" w:customStyle="1" w:styleId="Stlus3">
    <w:name w:val="Stílus3"/>
    <w:basedOn w:val="Norml"/>
    <w:uiPriority w:val="99"/>
    <w:rsid w:val="009338C3"/>
    <w:pPr>
      <w:spacing w:before="60" w:after="60" w:line="240" w:lineRule="auto"/>
    </w:pPr>
    <w:rPr>
      <w:rFonts w:eastAsia="Calibri" w:cs="Times New Roman"/>
      <w:sz w:val="20"/>
      <w:szCs w:val="20"/>
      <w:lang w:eastAsia="hu-HU"/>
    </w:rPr>
  </w:style>
  <w:style w:type="paragraph" w:customStyle="1" w:styleId="font5">
    <w:name w:val="font5"/>
    <w:basedOn w:val="Norml"/>
    <w:uiPriority w:val="99"/>
    <w:rsid w:val="009338C3"/>
    <w:pPr>
      <w:spacing w:before="100" w:beforeAutospacing="1" w:after="100" w:afterAutospacing="1" w:line="240" w:lineRule="auto"/>
    </w:pPr>
    <w:rPr>
      <w:rFonts w:eastAsia="Calibri" w:cs="Times New Roman"/>
      <w:color w:val="FF0000"/>
      <w:lang w:eastAsia="hu-HU"/>
    </w:rPr>
  </w:style>
  <w:style w:type="paragraph" w:customStyle="1" w:styleId="xl65">
    <w:name w:val="xl6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66">
    <w:name w:val="xl66"/>
    <w:basedOn w:val="Norml"/>
    <w:uiPriority w:val="99"/>
    <w:rsid w:val="009338C3"/>
    <w:pPr>
      <w:spacing w:before="100" w:beforeAutospacing="1" w:after="100" w:afterAutospacing="1" w:line="240" w:lineRule="auto"/>
    </w:pPr>
    <w:rPr>
      <w:rFonts w:eastAsia="Calibri" w:cs="Times New Roman"/>
      <w:color w:val="000000"/>
      <w:sz w:val="24"/>
      <w:szCs w:val="24"/>
      <w:lang w:eastAsia="hu-HU"/>
    </w:rPr>
  </w:style>
  <w:style w:type="paragraph" w:customStyle="1" w:styleId="xl67">
    <w:name w:val="xl67"/>
    <w:basedOn w:val="Norm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68">
    <w:name w:val="xl68"/>
    <w:basedOn w:val="Norm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69">
    <w:name w:val="xl69"/>
    <w:basedOn w:val="Norm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70">
    <w:name w:val="xl70"/>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eastAsia="Calibri" w:cs="Times New Roman"/>
      <w:color w:val="000000"/>
      <w:sz w:val="24"/>
      <w:szCs w:val="24"/>
      <w:lang w:eastAsia="hu-HU"/>
    </w:rPr>
  </w:style>
  <w:style w:type="paragraph" w:customStyle="1" w:styleId="xl71">
    <w:name w:val="xl71"/>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72">
    <w:name w:val="xl7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73">
    <w:name w:val="xl73"/>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74">
    <w:name w:val="xl74"/>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75">
    <w:name w:val="xl75"/>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eastAsia="Calibri" w:cs="Times New Roman"/>
      <w:i/>
      <w:iCs/>
      <w:color w:val="FF0000"/>
      <w:sz w:val="24"/>
      <w:szCs w:val="24"/>
      <w:lang w:eastAsia="hu-HU"/>
    </w:rPr>
  </w:style>
  <w:style w:type="paragraph" w:customStyle="1" w:styleId="xl76">
    <w:name w:val="xl7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i/>
      <w:iCs/>
      <w:color w:val="FF0000"/>
      <w:sz w:val="24"/>
      <w:szCs w:val="24"/>
      <w:lang w:eastAsia="hu-HU"/>
    </w:rPr>
  </w:style>
  <w:style w:type="paragraph" w:customStyle="1" w:styleId="xl77">
    <w:name w:val="xl77"/>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cs="Times New Roman"/>
      <w:i/>
      <w:iCs/>
      <w:color w:val="FF0000"/>
      <w:sz w:val="24"/>
      <w:szCs w:val="24"/>
      <w:lang w:eastAsia="hu-HU"/>
    </w:rPr>
  </w:style>
  <w:style w:type="paragraph" w:customStyle="1" w:styleId="xl78">
    <w:name w:val="xl78"/>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eastAsia="Calibri" w:cs="Times New Roman"/>
      <w:b/>
      <w:bCs/>
      <w:i/>
      <w:iCs/>
      <w:color w:val="FF0000"/>
      <w:sz w:val="24"/>
      <w:szCs w:val="24"/>
      <w:lang w:eastAsia="hu-HU"/>
    </w:rPr>
  </w:style>
  <w:style w:type="paragraph" w:customStyle="1" w:styleId="xl79">
    <w:name w:val="xl79"/>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b/>
      <w:bCs/>
      <w:i/>
      <w:iCs/>
      <w:color w:val="FF0000"/>
      <w:sz w:val="24"/>
      <w:szCs w:val="24"/>
      <w:lang w:eastAsia="hu-HU"/>
    </w:rPr>
  </w:style>
  <w:style w:type="paragraph" w:customStyle="1" w:styleId="xl80">
    <w:name w:val="xl80"/>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sz w:val="24"/>
      <w:szCs w:val="24"/>
      <w:lang w:eastAsia="hu-HU"/>
    </w:rPr>
  </w:style>
  <w:style w:type="paragraph" w:customStyle="1" w:styleId="xl81">
    <w:name w:val="xl81"/>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cs="Times New Roman"/>
      <w:sz w:val="24"/>
      <w:szCs w:val="24"/>
      <w:lang w:eastAsia="hu-HU"/>
    </w:rPr>
  </w:style>
  <w:style w:type="paragraph" w:customStyle="1" w:styleId="xl82">
    <w:name w:val="xl8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83">
    <w:name w:val="xl8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84">
    <w:name w:val="xl84"/>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85">
    <w:name w:val="xl85"/>
    <w:basedOn w:val="Norml"/>
    <w:uiPriority w:val="99"/>
    <w:rsid w:val="009338C3"/>
    <w:pPr>
      <w:pBdr>
        <w:right w:val="single" w:sz="8" w:space="0" w:color="auto"/>
      </w:pBdr>
      <w:spacing w:before="100" w:beforeAutospacing="1" w:after="100" w:afterAutospacing="1" w:line="240" w:lineRule="auto"/>
      <w:jc w:val="center"/>
      <w:textAlignment w:val="center"/>
    </w:pPr>
    <w:rPr>
      <w:rFonts w:eastAsia="Calibri" w:cs="Times New Roman"/>
      <w:b/>
      <w:bCs/>
      <w:i/>
      <w:iCs/>
      <w:color w:val="FF0000"/>
      <w:sz w:val="24"/>
      <w:szCs w:val="24"/>
      <w:lang w:eastAsia="hu-HU"/>
    </w:rPr>
  </w:style>
  <w:style w:type="paragraph" w:customStyle="1" w:styleId="xl86">
    <w:name w:val="xl86"/>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cs="Times New Roman"/>
      <w:sz w:val="24"/>
      <w:szCs w:val="24"/>
      <w:lang w:eastAsia="hu-HU"/>
    </w:rPr>
  </w:style>
  <w:style w:type="paragraph" w:customStyle="1" w:styleId="xl87">
    <w:name w:val="xl87"/>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88">
    <w:name w:val="xl88"/>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89">
    <w:name w:val="xl89"/>
    <w:basedOn w:val="Norm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90">
    <w:name w:val="xl90"/>
    <w:basedOn w:val="Norm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91">
    <w:name w:val="xl91"/>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cs="Times New Roman"/>
      <w:sz w:val="24"/>
      <w:szCs w:val="24"/>
      <w:lang w:eastAsia="hu-HU"/>
    </w:rPr>
  </w:style>
  <w:style w:type="paragraph" w:customStyle="1" w:styleId="xl92">
    <w:name w:val="xl92"/>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93">
    <w:name w:val="xl93"/>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94">
    <w:name w:val="xl94"/>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95">
    <w:name w:val="xl95"/>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cs="Times New Roman"/>
      <w:color w:val="FF0000"/>
      <w:sz w:val="24"/>
      <w:szCs w:val="24"/>
      <w:lang w:eastAsia="hu-HU"/>
    </w:rPr>
  </w:style>
  <w:style w:type="paragraph" w:customStyle="1" w:styleId="xl96">
    <w:name w:val="xl96"/>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Calibri" w:cs="Times New Roman"/>
      <w:color w:val="FF0000"/>
      <w:sz w:val="24"/>
      <w:szCs w:val="24"/>
      <w:lang w:eastAsia="hu-HU"/>
    </w:rPr>
  </w:style>
  <w:style w:type="paragraph" w:customStyle="1" w:styleId="xl97">
    <w:name w:val="xl97"/>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FF0000"/>
      <w:sz w:val="24"/>
      <w:szCs w:val="24"/>
      <w:lang w:eastAsia="hu-HU"/>
    </w:rPr>
  </w:style>
  <w:style w:type="paragraph" w:customStyle="1" w:styleId="xl98">
    <w:name w:val="xl98"/>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b/>
      <w:bCs/>
      <w:color w:val="FF0000"/>
      <w:sz w:val="24"/>
      <w:szCs w:val="24"/>
      <w:lang w:eastAsia="hu-HU"/>
    </w:rPr>
  </w:style>
  <w:style w:type="paragraph" w:customStyle="1" w:styleId="xl99">
    <w:name w:val="xl99"/>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00">
    <w:name w:val="xl100"/>
    <w:basedOn w:val="Norm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01">
    <w:name w:val="xl101"/>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102">
    <w:name w:val="xl102"/>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Calibri" w:cs="Times New Roman"/>
      <w:i/>
      <w:iCs/>
      <w:color w:val="FF0000"/>
      <w:sz w:val="24"/>
      <w:szCs w:val="24"/>
      <w:lang w:eastAsia="hu-HU"/>
    </w:rPr>
  </w:style>
  <w:style w:type="paragraph" w:customStyle="1" w:styleId="xl103">
    <w:name w:val="xl103"/>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Calibri" w:cs="Times New Roman"/>
      <w:sz w:val="24"/>
      <w:szCs w:val="24"/>
      <w:lang w:eastAsia="hu-HU"/>
    </w:rPr>
  </w:style>
  <w:style w:type="paragraph" w:customStyle="1" w:styleId="xl104">
    <w:name w:val="xl104"/>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05">
    <w:name w:val="xl105"/>
    <w:basedOn w:val="Norm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106">
    <w:name w:val="xl106"/>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107">
    <w:name w:val="xl107"/>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108">
    <w:name w:val="xl108"/>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109">
    <w:name w:val="xl109"/>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eastAsia="Calibri" w:cs="Times New Roman"/>
      <w:b/>
      <w:bCs/>
      <w:color w:val="000000"/>
      <w:sz w:val="24"/>
      <w:szCs w:val="24"/>
      <w:lang w:eastAsia="hu-HU"/>
    </w:rPr>
  </w:style>
  <w:style w:type="paragraph" w:customStyle="1" w:styleId="xl110">
    <w:name w:val="xl110"/>
    <w:basedOn w:val="Norm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eastAsia="Calibri" w:cs="Times New Roman"/>
      <w:b/>
      <w:bCs/>
      <w:color w:val="000000"/>
      <w:sz w:val="24"/>
      <w:szCs w:val="24"/>
      <w:lang w:eastAsia="hu-HU"/>
    </w:rPr>
  </w:style>
  <w:style w:type="paragraph" w:customStyle="1" w:styleId="xl111">
    <w:name w:val="xl111"/>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eastAsia="Calibri" w:cs="Times New Roman"/>
      <w:b/>
      <w:bCs/>
      <w:color w:val="000000"/>
      <w:sz w:val="24"/>
      <w:szCs w:val="24"/>
      <w:lang w:eastAsia="hu-HU"/>
    </w:rPr>
  </w:style>
  <w:style w:type="paragraph" w:customStyle="1" w:styleId="xl112">
    <w:name w:val="xl112"/>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Calibri" w:cs="Times New Roman"/>
      <w:sz w:val="24"/>
      <w:szCs w:val="24"/>
      <w:lang w:eastAsia="hu-HU"/>
    </w:rPr>
  </w:style>
  <w:style w:type="paragraph" w:customStyle="1" w:styleId="xl113">
    <w:name w:val="xl11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Calibri" w:cs="Times New Roman"/>
      <w:sz w:val="24"/>
      <w:szCs w:val="24"/>
      <w:lang w:eastAsia="hu-HU"/>
    </w:rPr>
  </w:style>
  <w:style w:type="paragraph" w:customStyle="1" w:styleId="xl114">
    <w:name w:val="xl114"/>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eastAsia="Calibri" w:cs="Times New Roman"/>
      <w:sz w:val="24"/>
      <w:szCs w:val="24"/>
      <w:lang w:eastAsia="hu-HU"/>
    </w:rPr>
  </w:style>
  <w:style w:type="paragraph" w:customStyle="1" w:styleId="xl115">
    <w:name w:val="xl11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eastAsia="Calibri" w:cs="Times New Roman"/>
      <w:sz w:val="24"/>
      <w:szCs w:val="24"/>
      <w:lang w:eastAsia="hu-HU"/>
    </w:rPr>
  </w:style>
  <w:style w:type="paragraph" w:customStyle="1" w:styleId="xl116">
    <w:name w:val="xl116"/>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Calibri" w:cs="Times New Roman"/>
      <w:color w:val="FF0000"/>
      <w:sz w:val="24"/>
      <w:szCs w:val="24"/>
      <w:lang w:eastAsia="hu-HU"/>
    </w:rPr>
  </w:style>
  <w:style w:type="paragraph" w:customStyle="1" w:styleId="xl117">
    <w:name w:val="xl117"/>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FF0000"/>
      <w:sz w:val="24"/>
      <w:szCs w:val="24"/>
      <w:lang w:eastAsia="hu-HU"/>
    </w:rPr>
  </w:style>
  <w:style w:type="paragraph" w:customStyle="1" w:styleId="xl118">
    <w:name w:val="xl118"/>
    <w:basedOn w:val="Norm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eastAsia="Calibri" w:cs="Times New Roman"/>
      <w:b/>
      <w:bCs/>
      <w:color w:val="000000"/>
      <w:sz w:val="20"/>
      <w:szCs w:val="20"/>
      <w:lang w:eastAsia="hu-HU"/>
    </w:rPr>
  </w:style>
  <w:style w:type="paragraph" w:customStyle="1" w:styleId="xl119">
    <w:name w:val="xl119"/>
    <w:basedOn w:val="Norm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Calibri" w:cs="Times New Roman"/>
      <w:b/>
      <w:bCs/>
      <w:color w:val="000000"/>
      <w:sz w:val="20"/>
      <w:szCs w:val="20"/>
      <w:lang w:eastAsia="hu-HU"/>
    </w:rPr>
  </w:style>
  <w:style w:type="paragraph" w:customStyle="1" w:styleId="xl120">
    <w:name w:val="xl12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21">
    <w:name w:val="xl121"/>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22">
    <w:name w:val="xl122"/>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23">
    <w:name w:val="xl12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24">
    <w:name w:val="xl124"/>
    <w:basedOn w:val="Norm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25">
    <w:name w:val="xl125"/>
    <w:basedOn w:val="Norm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26">
    <w:name w:val="xl126"/>
    <w:basedOn w:val="Norm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27">
    <w:name w:val="xl127"/>
    <w:basedOn w:val="Norml"/>
    <w:uiPriority w:val="99"/>
    <w:rsid w:val="009338C3"/>
    <w:pPr>
      <w:pBdr>
        <w:top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28">
    <w:name w:val="xl128"/>
    <w:basedOn w:val="Norm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29">
    <w:name w:val="xl129"/>
    <w:basedOn w:val="Norml"/>
    <w:uiPriority w:val="99"/>
    <w:rsid w:val="009338C3"/>
    <w:pPr>
      <w:pBdr>
        <w:bottom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30">
    <w:name w:val="xl130"/>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131">
    <w:name w:val="xl131"/>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eastAsia="Calibri" w:cs="Times New Roman"/>
      <w:b/>
      <w:bCs/>
      <w:color w:val="FF0000"/>
      <w:sz w:val="24"/>
      <w:szCs w:val="24"/>
      <w:lang w:eastAsia="hu-HU"/>
    </w:rPr>
  </w:style>
  <w:style w:type="paragraph" w:customStyle="1" w:styleId="xl132">
    <w:name w:val="xl132"/>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b/>
      <w:bCs/>
      <w:color w:val="FF0000"/>
      <w:sz w:val="24"/>
      <w:szCs w:val="24"/>
      <w:lang w:eastAsia="hu-HU"/>
    </w:rPr>
  </w:style>
  <w:style w:type="paragraph" w:customStyle="1" w:styleId="xl133">
    <w:name w:val="xl13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Calibri" w:cs="Times New Roman"/>
      <w:b/>
      <w:bCs/>
      <w:color w:val="FF0000"/>
      <w:sz w:val="24"/>
      <w:szCs w:val="24"/>
      <w:lang w:eastAsia="hu-HU"/>
    </w:rPr>
  </w:style>
  <w:style w:type="paragraph" w:customStyle="1" w:styleId="xl134">
    <w:name w:val="xl134"/>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35">
    <w:name w:val="xl135"/>
    <w:basedOn w:val="Norm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36">
    <w:name w:val="xl13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37">
    <w:name w:val="xl137"/>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138">
    <w:name w:val="xl138"/>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cs="Times New Roman"/>
      <w:i/>
      <w:iCs/>
      <w:color w:val="FF0000"/>
      <w:sz w:val="24"/>
      <w:szCs w:val="24"/>
      <w:lang w:eastAsia="hu-HU"/>
    </w:rPr>
  </w:style>
  <w:style w:type="paragraph" w:customStyle="1" w:styleId="xl139">
    <w:name w:val="xl139"/>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140">
    <w:name w:val="xl140"/>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Calibri" w:cs="Times New Roman"/>
      <w:i/>
      <w:iCs/>
      <w:color w:val="FF0000"/>
      <w:sz w:val="24"/>
      <w:szCs w:val="24"/>
      <w:lang w:eastAsia="hu-HU"/>
    </w:rPr>
  </w:style>
  <w:style w:type="paragraph" w:customStyle="1" w:styleId="xl141">
    <w:name w:val="xl141"/>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42">
    <w:name w:val="xl142"/>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43">
    <w:name w:val="xl143"/>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44">
    <w:name w:val="xl144"/>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cs="Times New Roman"/>
      <w:i/>
      <w:iCs/>
      <w:color w:val="FF0000"/>
      <w:sz w:val="24"/>
      <w:szCs w:val="24"/>
      <w:lang w:eastAsia="hu-HU"/>
    </w:rPr>
  </w:style>
  <w:style w:type="paragraph" w:customStyle="1" w:styleId="xl145">
    <w:name w:val="xl145"/>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146">
    <w:name w:val="xl146"/>
    <w:basedOn w:val="Norm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Calibri" w:cs="Times New Roman"/>
      <w:color w:val="FF0000"/>
      <w:sz w:val="24"/>
      <w:szCs w:val="24"/>
      <w:lang w:eastAsia="hu-HU"/>
    </w:rPr>
  </w:style>
  <w:style w:type="paragraph" w:customStyle="1" w:styleId="xl147">
    <w:name w:val="xl147"/>
    <w:basedOn w:val="Norm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cs="Times New Roman"/>
      <w:color w:val="FF0000"/>
      <w:sz w:val="24"/>
      <w:szCs w:val="24"/>
      <w:lang w:eastAsia="hu-HU"/>
    </w:rPr>
  </w:style>
  <w:style w:type="paragraph" w:customStyle="1" w:styleId="xl148">
    <w:name w:val="xl148"/>
    <w:basedOn w:val="Norm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149">
    <w:name w:val="xl149"/>
    <w:basedOn w:val="Norm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50">
    <w:name w:val="xl15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eastAsia="Calibri" w:cs="Times New Roman"/>
      <w:color w:val="000000"/>
      <w:sz w:val="24"/>
      <w:szCs w:val="24"/>
      <w:lang w:eastAsia="hu-HU"/>
    </w:rPr>
  </w:style>
  <w:style w:type="paragraph" w:customStyle="1" w:styleId="xl151">
    <w:name w:val="xl151"/>
    <w:basedOn w:val="Norml"/>
    <w:uiPriority w:val="99"/>
    <w:rsid w:val="009338C3"/>
    <w:pPr>
      <w:pBdr>
        <w:left w:val="single" w:sz="8" w:space="0" w:color="auto"/>
        <w:right w:val="single" w:sz="8" w:space="0" w:color="auto"/>
      </w:pBdr>
      <w:spacing w:before="100" w:beforeAutospacing="1" w:after="100" w:afterAutospacing="1" w:line="240" w:lineRule="auto"/>
      <w:jc w:val="center"/>
    </w:pPr>
    <w:rPr>
      <w:rFonts w:eastAsia="Calibri" w:cs="Times New Roman"/>
      <w:color w:val="000000"/>
      <w:sz w:val="24"/>
      <w:szCs w:val="24"/>
      <w:lang w:eastAsia="hu-HU"/>
    </w:rPr>
  </w:style>
  <w:style w:type="paragraph" w:customStyle="1" w:styleId="xl152">
    <w:name w:val="xl152"/>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eastAsia="Calibri" w:cs="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uiPriority w:val="99"/>
    <w:rsid w:val="009338C3"/>
    <w:pPr>
      <w:widowControl w:val="0"/>
      <w:suppressAutoHyphens/>
      <w:spacing w:after="0" w:line="240" w:lineRule="auto"/>
      <w:ind w:left="720"/>
    </w:pPr>
    <w:rPr>
      <w:rFonts w:eastAsia="Calibri" w:cs="Times New Roman"/>
      <w:kern w:val="1"/>
      <w:sz w:val="24"/>
      <w:szCs w:val="24"/>
      <w:lang w:eastAsia="hi-IN" w:bidi="hi-IN"/>
    </w:rPr>
  </w:style>
  <w:style w:type="table" w:customStyle="1" w:styleId="Rcsostblzat3">
    <w:name w:val="Rácsos táblázat3"/>
    <w:uiPriority w:val="99"/>
    <w:rsid w:val="009338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9338C3"/>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styleId="TJ3">
    <w:name w:val="toc 3"/>
    <w:basedOn w:val="Norml"/>
    <w:next w:val="Norml"/>
    <w:autoRedefine/>
    <w:uiPriority w:val="99"/>
    <w:semiHidden/>
    <w:rsid w:val="009338C3"/>
    <w:pPr>
      <w:ind w:left="440"/>
    </w:pPr>
  </w:style>
  <w:style w:type="paragraph" w:styleId="TJ2">
    <w:name w:val="toc 2"/>
    <w:basedOn w:val="Norml"/>
    <w:next w:val="Norml"/>
    <w:autoRedefine/>
    <w:uiPriority w:val="99"/>
    <w:semiHidden/>
    <w:rsid w:val="009338C3"/>
    <w:pPr>
      <w:spacing w:after="100"/>
      <w:ind w:left="220"/>
    </w:pPr>
    <w:rPr>
      <w:rFonts w:eastAsia="Calibri"/>
      <w:lang w:eastAsia="hu-HU"/>
    </w:rPr>
  </w:style>
  <w:style w:type="paragraph" w:styleId="TJ1">
    <w:name w:val="toc 1"/>
    <w:basedOn w:val="Norml"/>
    <w:next w:val="Norml"/>
    <w:autoRedefine/>
    <w:uiPriority w:val="99"/>
    <w:semiHidden/>
    <w:rsid w:val="009338C3"/>
    <w:pPr>
      <w:tabs>
        <w:tab w:val="right" w:leader="dot" w:pos="9062"/>
      </w:tabs>
      <w:spacing w:after="100"/>
    </w:pPr>
    <w:rPr>
      <w:rFonts w:ascii="Palatino Linotype" w:hAnsi="Palatino Linotype" w:cs="Palatino Linotype"/>
      <w:b/>
      <w:bCs/>
      <w:i/>
      <w:iCs/>
      <w:noProof/>
      <w:w w:val="99"/>
      <w:kern w:val="1"/>
      <w:lang w:eastAsia="hi-IN"/>
    </w:rPr>
  </w:style>
  <w:style w:type="character" w:customStyle="1" w:styleId="CharChar">
    <w:name w:val="Char Char"/>
    <w:uiPriority w:val="99"/>
    <w:semiHidden/>
    <w:rsid w:val="009338C3"/>
    <w:rPr>
      <w:rFonts w:ascii="Tahoma" w:hAnsi="Tahoma" w:cs="Tahoma"/>
      <w:sz w:val="16"/>
      <w:szCs w:val="16"/>
    </w:rPr>
  </w:style>
  <w:style w:type="paragraph" w:customStyle="1" w:styleId="Listaszerbekezds3">
    <w:name w:val="Listaszerű bekezdés3"/>
    <w:basedOn w:val="Norml"/>
    <w:uiPriority w:val="99"/>
    <w:rsid w:val="009338C3"/>
    <w:pPr>
      <w:widowControl w:val="0"/>
      <w:suppressAutoHyphens/>
      <w:spacing w:after="0" w:line="240" w:lineRule="auto"/>
      <w:ind w:left="720"/>
    </w:pPr>
    <w:rPr>
      <w:rFonts w:eastAsia="Calibri" w:cs="Times New Roman"/>
      <w:kern w:val="1"/>
      <w:sz w:val="24"/>
      <w:szCs w:val="24"/>
      <w:lang w:eastAsia="hi-IN" w:bidi="hi-IN"/>
    </w:rPr>
  </w:style>
  <w:style w:type="paragraph" w:customStyle="1" w:styleId="Vltozat1">
    <w:name w:val="Változat1"/>
    <w:hidden/>
    <w:uiPriority w:val="99"/>
    <w:semiHidden/>
    <w:rsid w:val="009338C3"/>
    <w:rPr>
      <w:rFonts w:ascii="Times New Roman" w:eastAsia="Times New Roman" w:hAnsi="Times New Roman"/>
      <w:kern w:val="1"/>
      <w:sz w:val="24"/>
      <w:szCs w:val="24"/>
      <w:lang w:eastAsia="hi-IN" w:bidi="hi-IN"/>
    </w:rPr>
  </w:style>
  <w:style w:type="table" w:customStyle="1" w:styleId="Rcsostblzat7">
    <w:name w:val="Rácsos táblázat7"/>
    <w:uiPriority w:val="99"/>
    <w:rsid w:val="009338C3"/>
    <w:pPr>
      <w:widowControl w:val="0"/>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uiPriority w:val="99"/>
    <w:semiHidden/>
    <w:rsid w:val="00F773A1"/>
    <w:rPr>
      <w:rFonts w:eastAsia="Times New Roman" w:cs="Calibri"/>
      <w:sz w:val="22"/>
      <w:szCs w:val="22"/>
      <w:lang w:eastAsia="en-US"/>
    </w:rPr>
  </w:style>
  <w:style w:type="paragraph" w:customStyle="1" w:styleId="Listaszerbekezds4">
    <w:name w:val="Listaszerű bekezdés4"/>
    <w:basedOn w:val="Norml"/>
    <w:uiPriority w:val="99"/>
    <w:rsid w:val="00F33E7F"/>
    <w:pPr>
      <w:ind w:left="720"/>
    </w:pPr>
    <w:rPr>
      <w:rFonts w:eastAsia="Calibri"/>
    </w:rPr>
  </w:style>
  <w:style w:type="paragraph" w:customStyle="1" w:styleId="Nincstrkz11">
    <w:name w:val="Nincs térköz11"/>
    <w:uiPriority w:val="99"/>
    <w:rsid w:val="00F33E7F"/>
    <w:rPr>
      <w:rFonts w:cs="Calibri"/>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33E7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F33E7F"/>
    <w:pPr>
      <w:keepNext/>
      <w:keepLines/>
      <w:spacing w:before="480" w:beforeAutospacing="0" w:after="0" w:afterAutospacing="0" w:line="276" w:lineRule="auto"/>
      <w:outlineLvl w:val="9"/>
    </w:pPr>
    <w:rPr>
      <w:rFonts w:ascii="Cambria" w:eastAsia="Times New Roman" w:hAnsi="Cambria" w:cs="Cambria"/>
      <w:color w:val="365F91"/>
      <w:kern w:val="0"/>
      <w:sz w:val="28"/>
      <w:szCs w:val="28"/>
    </w:rPr>
  </w:style>
  <w:style w:type="character" w:customStyle="1" w:styleId="CharChar3">
    <w:name w:val="Char Char3"/>
    <w:uiPriority w:val="99"/>
    <w:semiHidden/>
    <w:rsid w:val="00F33E7F"/>
    <w:rPr>
      <w:rFonts w:ascii="Tahoma" w:hAnsi="Tahoma" w:cs="Tahoma"/>
      <w:sz w:val="16"/>
      <w:szCs w:val="16"/>
    </w:rPr>
  </w:style>
  <w:style w:type="paragraph" w:customStyle="1" w:styleId="Vltozat11">
    <w:name w:val="Változat11"/>
    <w:hidden/>
    <w:uiPriority w:val="99"/>
    <w:semiHidden/>
    <w:rsid w:val="00F33E7F"/>
    <w:rPr>
      <w:kern w:val="1"/>
      <w:sz w:val="24"/>
      <w:szCs w:val="24"/>
      <w:lang w:eastAsia="hi-IN" w:bidi="hi-IN"/>
    </w:rPr>
  </w:style>
  <w:style w:type="table" w:customStyle="1" w:styleId="Rcsostblzat71">
    <w:name w:val="Rácsos táblázat71"/>
    <w:uiPriority w:val="99"/>
    <w:rsid w:val="00F33E7F"/>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33E7F"/>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F33E7F"/>
    <w:rPr>
      <w:rFonts w:eastAsia="Times New Roman" w:cs="Calibri"/>
      <w:sz w:val="22"/>
      <w:szCs w:val="22"/>
      <w:lang w:eastAsia="en-US"/>
    </w:rPr>
  </w:style>
  <w:style w:type="table" w:customStyle="1" w:styleId="Rcsostblzat231">
    <w:name w:val="Rácsos táblázat231"/>
    <w:uiPriority w:val="99"/>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F33E7F"/>
    <w:pPr>
      <w:keepNext/>
      <w:keepLines/>
      <w:spacing w:before="480" w:beforeAutospacing="0" w:after="0" w:afterAutospacing="0" w:line="276" w:lineRule="auto"/>
      <w:outlineLvl w:val="9"/>
    </w:pPr>
    <w:rPr>
      <w:rFonts w:ascii="Cambria" w:hAnsi="Cambria" w:cs="Cambria"/>
      <w:color w:val="365F91"/>
      <w:kern w:val="0"/>
      <w:sz w:val="28"/>
      <w:szCs w:val="28"/>
    </w:rPr>
  </w:style>
  <w:style w:type="table" w:customStyle="1" w:styleId="Rcsostblzat711">
    <w:name w:val="Rácsos táblázat711"/>
    <w:uiPriority w:val="99"/>
    <w:rsid w:val="00F33E7F"/>
    <w:pPr>
      <w:widowControl w:val="0"/>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Kiemels2">
    <w:name w:val="Strong"/>
    <w:uiPriority w:val="99"/>
    <w:qFormat/>
    <w:locked/>
    <w:rsid w:val="00F33E7F"/>
    <w:rPr>
      <w:b/>
      <w:bCs/>
    </w:rPr>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3A1AA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3A1AAF"/>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3A1AAF"/>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m">
    <w:name w:val="Title"/>
    <w:basedOn w:val="Norml"/>
    <w:link w:val="CmChar"/>
    <w:uiPriority w:val="99"/>
    <w:qFormat/>
    <w:locked/>
    <w:rsid w:val="00382BF4"/>
    <w:pPr>
      <w:spacing w:after="360" w:line="240" w:lineRule="auto"/>
      <w:jc w:val="center"/>
    </w:pPr>
    <w:rPr>
      <w:rFonts w:ascii="Times New Roman" w:hAnsi="Times New Roman" w:cs="Times New Roman"/>
      <w:b/>
      <w:bCs/>
      <w:sz w:val="32"/>
      <w:szCs w:val="32"/>
      <w:lang w:eastAsia="hu-HU"/>
    </w:rPr>
  </w:style>
  <w:style w:type="character" w:customStyle="1" w:styleId="CmChar">
    <w:name w:val="Cím Char"/>
    <w:link w:val="Cm"/>
    <w:uiPriority w:val="99"/>
    <w:locked/>
    <w:rsid w:val="00382BF4"/>
    <w:rPr>
      <w:rFonts w:ascii="Times New Roman" w:hAnsi="Times New Roman" w:cs="Times New Roman"/>
      <w:b/>
      <w:bCs/>
      <w:sz w:val="24"/>
      <w:szCs w:val="24"/>
    </w:rPr>
  </w:style>
  <w:style w:type="character" w:customStyle="1" w:styleId="gi">
    <w:name w:val="gi"/>
    <w:basedOn w:val="Bekezdsalapbettpusa"/>
    <w:uiPriority w:val="99"/>
    <w:rsid w:val="003914D6"/>
  </w:style>
  <w:style w:type="paragraph" w:customStyle="1" w:styleId="Listaszerbekezds5">
    <w:name w:val="Listaszerű bekezdés5"/>
    <w:basedOn w:val="Norml"/>
    <w:uiPriority w:val="99"/>
    <w:rsid w:val="00997C94"/>
    <w:pPr>
      <w:ind w:left="720"/>
    </w:pPr>
  </w:style>
  <w:style w:type="paragraph" w:customStyle="1" w:styleId="Nincstrkz2">
    <w:name w:val="Nincs térköz2"/>
    <w:uiPriority w:val="99"/>
    <w:rsid w:val="00997C94"/>
    <w:rPr>
      <w:rFonts w:eastAsia="Times New Roman" w:cs="Calibri"/>
      <w:sz w:val="22"/>
      <w:szCs w:val="22"/>
      <w:lang w:eastAsia="en-US"/>
    </w:rPr>
  </w:style>
  <w:style w:type="paragraph" w:customStyle="1" w:styleId="Tartalomjegyzkcmsora2">
    <w:name w:val="Tartalomjegyzék címsora2"/>
    <w:basedOn w:val="Cmsor1"/>
    <w:next w:val="Norml"/>
    <w:uiPriority w:val="99"/>
    <w:rsid w:val="00997C94"/>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customStyle="1" w:styleId="Vltozat2">
    <w:name w:val="Változat2"/>
    <w:hidden/>
    <w:uiPriority w:val="99"/>
    <w:semiHidden/>
    <w:rsid w:val="00997C94"/>
    <w:rPr>
      <w:rFonts w:ascii="Times New Roman" w:eastAsia="Times New Roman" w:hAnsi="Times New Roman"/>
      <w:kern w:val="1"/>
      <w:sz w:val="24"/>
      <w:szCs w:val="24"/>
      <w:lang w:eastAsia="hi-IN" w:bidi="hi-IN"/>
    </w:rPr>
  </w:style>
  <w:style w:type="character" w:customStyle="1" w:styleId="CharChar2">
    <w:name w:val="Char Char2"/>
    <w:uiPriority w:val="99"/>
    <w:semiHidden/>
    <w:rsid w:val="00997C94"/>
    <w:rPr>
      <w:rFonts w:ascii="Tahoma" w:hAnsi="Tahoma" w:cs="Tahoma"/>
      <w:sz w:val="16"/>
      <w:szCs w:val="16"/>
    </w:rPr>
  </w:style>
  <w:style w:type="paragraph" w:customStyle="1" w:styleId="Listaszerbekezds6">
    <w:name w:val="Listaszerű bekezdés6"/>
    <w:basedOn w:val="Norml"/>
    <w:uiPriority w:val="99"/>
    <w:rsid w:val="00004962"/>
    <w:pPr>
      <w:ind w:left="720"/>
    </w:pPr>
  </w:style>
  <w:style w:type="paragraph" w:customStyle="1" w:styleId="Nincstrkz3">
    <w:name w:val="Nincs térköz3"/>
    <w:uiPriority w:val="99"/>
    <w:rsid w:val="00004962"/>
    <w:rPr>
      <w:rFonts w:eastAsia="Times New Roman" w:cs="Calibri"/>
      <w:sz w:val="22"/>
      <w:szCs w:val="22"/>
      <w:lang w:eastAsia="en-US"/>
    </w:rPr>
  </w:style>
  <w:style w:type="paragraph" w:customStyle="1" w:styleId="Tartalomjegyzkcmsora3">
    <w:name w:val="Tartalomjegyzék címsora3"/>
    <w:basedOn w:val="Cmsor1"/>
    <w:next w:val="Norml"/>
    <w:uiPriority w:val="99"/>
    <w:rsid w:val="00004962"/>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customStyle="1" w:styleId="Vltozat3">
    <w:name w:val="Változat3"/>
    <w:hidden/>
    <w:uiPriority w:val="99"/>
    <w:semiHidden/>
    <w:rsid w:val="00004962"/>
    <w:rPr>
      <w:rFonts w:ascii="Times New Roman" w:eastAsia="Times New Roman" w:hAnsi="Times New Roman"/>
      <w:kern w:val="1"/>
      <w:sz w:val="24"/>
      <w:szCs w:val="24"/>
      <w:lang w:eastAsia="hi-IN" w:bidi="hi-IN"/>
    </w:rPr>
  </w:style>
  <w:style w:type="character" w:customStyle="1" w:styleId="CharChar1">
    <w:name w:val="Char Char1"/>
    <w:uiPriority w:val="99"/>
    <w:semiHidden/>
    <w:rsid w:val="00004962"/>
    <w:rPr>
      <w:rFonts w:ascii="Tahoma" w:hAnsi="Tahoma" w:cs="Tahoma"/>
      <w:sz w:val="16"/>
      <w:szCs w:val="16"/>
    </w:rPr>
  </w:style>
  <w:style w:type="character" w:customStyle="1" w:styleId="CharChar10">
    <w:name w:val="Char Char10"/>
    <w:uiPriority w:val="99"/>
    <w:rsid w:val="00004962"/>
    <w:rPr>
      <w:b/>
      <w:bCs/>
      <w:kern w:val="36"/>
      <w:sz w:val="48"/>
      <w:szCs w:val="48"/>
    </w:rPr>
  </w:style>
  <w:style w:type="paragraph" w:customStyle="1" w:styleId="CharChar2Char">
    <w:name w:val="Char Char2 Char"/>
    <w:basedOn w:val="Norml"/>
    <w:uiPriority w:val="99"/>
    <w:rsid w:val="00004962"/>
    <w:pPr>
      <w:spacing w:after="160" w:line="240" w:lineRule="exact"/>
    </w:pPr>
    <w:rPr>
      <w:rFonts w:ascii="Tahoma" w:hAnsi="Tahoma" w:cs="Tahoma"/>
      <w:sz w:val="20"/>
      <w:szCs w:val="20"/>
      <w:lang w:val="en-US"/>
    </w:rPr>
  </w:style>
  <w:style w:type="paragraph" w:styleId="Alcm">
    <w:name w:val="Subtitle"/>
    <w:basedOn w:val="Norml"/>
    <w:link w:val="AlcmChar"/>
    <w:uiPriority w:val="99"/>
    <w:qFormat/>
    <w:locked/>
    <w:rsid w:val="00004962"/>
    <w:pPr>
      <w:widowControl w:val="0"/>
      <w:numPr>
        <w:ilvl w:val="1"/>
        <w:numId w:val="11"/>
      </w:numPr>
      <w:suppressAutoHyphens/>
      <w:spacing w:after="0" w:line="240" w:lineRule="auto"/>
    </w:pPr>
    <w:rPr>
      <w:rFonts w:ascii="Palatino Linotype" w:eastAsia="Calibri" w:hAnsi="Palatino Linotype" w:cs="Palatino Linotype"/>
      <w:b/>
      <w:bCs/>
      <w:kern w:val="1"/>
      <w:sz w:val="24"/>
      <w:szCs w:val="24"/>
      <w:lang w:eastAsia="hi-IN" w:bidi="hi-IN"/>
    </w:rPr>
  </w:style>
  <w:style w:type="character" w:customStyle="1" w:styleId="AlcmChar">
    <w:name w:val="Alcím Char"/>
    <w:link w:val="Alcm"/>
    <w:uiPriority w:val="99"/>
    <w:locked/>
    <w:rsid w:val="00004962"/>
    <w:rPr>
      <w:rFonts w:ascii="Palatino Linotype" w:eastAsia="Times New Roman" w:hAnsi="Palatino Linotype" w:cs="Palatino Linotype"/>
      <w:b/>
      <w:bCs/>
      <w:kern w:val="1"/>
      <w:sz w:val="24"/>
      <w:szCs w:val="24"/>
      <w:lang w:eastAsia="hi-IN" w:bidi="hi-IN"/>
    </w:rPr>
  </w:style>
  <w:style w:type="paragraph" w:styleId="NormlWeb">
    <w:name w:val="Normal (Web)"/>
    <w:basedOn w:val="Norml"/>
    <w:uiPriority w:val="99"/>
    <w:rsid w:val="00004962"/>
    <w:pPr>
      <w:spacing w:before="100" w:beforeAutospacing="1" w:after="100" w:afterAutospacing="1" w:line="240" w:lineRule="auto"/>
    </w:pPr>
    <w:rPr>
      <w:rFonts w:ascii="Times New Roman" w:hAnsi="Times New Roman" w:cs="Times New Roman"/>
      <w:sz w:val="24"/>
      <w:szCs w:val="24"/>
      <w:lang w:eastAsia="hu-HU"/>
    </w:rPr>
  </w:style>
  <w:style w:type="numbering" w:customStyle="1" w:styleId="Stlus2">
    <w:name w:val="Stílus2"/>
    <w:rsid w:val="00613672"/>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2120BE"/>
    <w:pPr>
      <w:spacing w:after="200" w:line="276" w:lineRule="auto"/>
    </w:pPr>
    <w:rPr>
      <w:rFonts w:eastAsia="Times New Roman" w:cs="Calibri"/>
      <w:sz w:val="22"/>
      <w:szCs w:val="22"/>
      <w:lang w:eastAsia="en-US"/>
    </w:rPr>
  </w:style>
  <w:style w:type="paragraph" w:styleId="Cmsor1">
    <w:name w:val="heading 1"/>
    <w:basedOn w:val="Norml"/>
    <w:link w:val="Cmsor1Char"/>
    <w:uiPriority w:val="99"/>
    <w:qFormat/>
    <w:rsid w:val="009338C3"/>
    <w:pPr>
      <w:spacing w:before="100" w:beforeAutospacing="1" w:after="100" w:afterAutospacing="1" w:line="240" w:lineRule="auto"/>
      <w:outlineLvl w:val="0"/>
    </w:pPr>
    <w:rPr>
      <w:rFonts w:eastAsia="Calibri" w:cs="Times New Roman"/>
      <w:b/>
      <w:bCs/>
      <w:kern w:val="36"/>
      <w:sz w:val="48"/>
      <w:szCs w:val="48"/>
      <w:lang w:eastAsia="hu-HU"/>
    </w:rPr>
  </w:style>
  <w:style w:type="paragraph" w:styleId="Cmsor3">
    <w:name w:val="heading 3"/>
    <w:basedOn w:val="Norml"/>
    <w:next w:val="Norml"/>
    <w:link w:val="Cmsor3Char"/>
    <w:uiPriority w:val="99"/>
    <w:qFormat/>
    <w:locked/>
    <w:rsid w:val="004740F9"/>
    <w:pPr>
      <w:keepNext/>
      <w:spacing w:before="240" w:after="60"/>
      <w:outlineLvl w:val="2"/>
    </w:pPr>
    <w:rPr>
      <w:rFonts w:ascii="Cambria" w:hAnsi="Cambria" w:cs="Cambria"/>
      <w:b/>
      <w:bCs/>
      <w:sz w:val="26"/>
      <w:szCs w:val="26"/>
    </w:rPr>
  </w:style>
  <w:style w:type="paragraph" w:styleId="Cmsor4">
    <w:name w:val="heading 4"/>
    <w:basedOn w:val="Norml"/>
    <w:next w:val="Norml"/>
    <w:link w:val="Cmsor4Char"/>
    <w:uiPriority w:val="99"/>
    <w:qFormat/>
    <w:locked/>
    <w:rsid w:val="004740F9"/>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9338C3"/>
    <w:rPr>
      <w:rFonts w:ascii="Times New Roman" w:hAnsi="Times New Roman" w:cs="Times New Roman"/>
      <w:b/>
      <w:bCs/>
      <w:kern w:val="36"/>
      <w:sz w:val="48"/>
      <w:szCs w:val="48"/>
      <w:lang w:eastAsia="hu-HU"/>
    </w:rPr>
  </w:style>
  <w:style w:type="character" w:customStyle="1" w:styleId="Cmsor3Char">
    <w:name w:val="Címsor 3 Char"/>
    <w:link w:val="Cmsor3"/>
    <w:uiPriority w:val="99"/>
    <w:semiHidden/>
    <w:locked/>
    <w:rsid w:val="004740F9"/>
    <w:rPr>
      <w:rFonts w:ascii="Cambria" w:hAnsi="Cambria" w:cs="Cambria"/>
      <w:b/>
      <w:bCs/>
      <w:sz w:val="26"/>
      <w:szCs w:val="26"/>
      <w:lang w:eastAsia="en-US"/>
    </w:rPr>
  </w:style>
  <w:style w:type="character" w:customStyle="1" w:styleId="Cmsor4Char">
    <w:name w:val="Címsor 4 Char"/>
    <w:link w:val="Cmsor4"/>
    <w:uiPriority w:val="99"/>
    <w:semiHidden/>
    <w:locked/>
    <w:rsid w:val="004740F9"/>
    <w:rPr>
      <w:rFonts w:ascii="Calibri" w:hAnsi="Calibri" w:cs="Calibri"/>
      <w:b/>
      <w:bCs/>
      <w:sz w:val="28"/>
      <w:szCs w:val="28"/>
      <w:lang w:eastAsia="en-US"/>
    </w:rPr>
  </w:style>
  <w:style w:type="paragraph" w:styleId="Lbjegyzetszveg">
    <w:name w:val="footnote text"/>
    <w:basedOn w:val="Norml"/>
    <w:link w:val="LbjegyzetszvegChar"/>
    <w:uiPriority w:val="99"/>
    <w:semiHidden/>
    <w:rsid w:val="009338C3"/>
    <w:pPr>
      <w:spacing w:after="0" w:line="240" w:lineRule="auto"/>
    </w:pPr>
    <w:rPr>
      <w:sz w:val="20"/>
      <w:szCs w:val="20"/>
      <w:lang w:eastAsia="hu-HU"/>
    </w:rPr>
  </w:style>
  <w:style w:type="character" w:customStyle="1" w:styleId="LbjegyzetszvegChar">
    <w:name w:val="Lábjegyzetszöveg Char"/>
    <w:link w:val="Lbjegyzetszveg"/>
    <w:uiPriority w:val="99"/>
    <w:semiHidden/>
    <w:locked/>
    <w:rsid w:val="009338C3"/>
    <w:rPr>
      <w:rFonts w:ascii="Calibri" w:hAnsi="Calibri" w:cs="Calibri"/>
      <w:sz w:val="20"/>
      <w:szCs w:val="20"/>
    </w:rPr>
  </w:style>
  <w:style w:type="character" w:styleId="Lbjegyzet-hivatkozs">
    <w:name w:val="footnote reference"/>
    <w:uiPriority w:val="99"/>
    <w:semiHidden/>
    <w:rsid w:val="009338C3"/>
    <w:rPr>
      <w:vertAlign w:val="superscript"/>
    </w:rPr>
  </w:style>
  <w:style w:type="paragraph" w:customStyle="1" w:styleId="Listaszerbekezds1">
    <w:name w:val="Listaszerű bekezdés1"/>
    <w:basedOn w:val="Norml"/>
    <w:uiPriority w:val="99"/>
    <w:rsid w:val="009338C3"/>
    <w:pPr>
      <w:ind w:left="720"/>
    </w:pPr>
  </w:style>
  <w:style w:type="table" w:styleId="Rcsostblzat">
    <w:name w:val="Table Grid"/>
    <w:basedOn w:val="Normltblzat"/>
    <w:uiPriority w:val="99"/>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9338C3"/>
    <w:rPr>
      <w:rFonts w:eastAsia="Times New Roman" w:cs="Calibri"/>
      <w:sz w:val="22"/>
      <w:szCs w:val="22"/>
      <w:lang w:eastAsia="en-US"/>
    </w:rPr>
  </w:style>
  <w:style w:type="character" w:styleId="Jegyzethivatkozs">
    <w:name w:val="annotation reference"/>
    <w:uiPriority w:val="99"/>
    <w:semiHidden/>
    <w:rsid w:val="009338C3"/>
    <w:rPr>
      <w:sz w:val="16"/>
      <w:szCs w:val="16"/>
    </w:rPr>
  </w:style>
  <w:style w:type="paragraph" w:styleId="Jegyzetszveg">
    <w:name w:val="annotation text"/>
    <w:basedOn w:val="Norml"/>
    <w:link w:val="JegyzetszvegChar"/>
    <w:uiPriority w:val="99"/>
    <w:semiHidden/>
    <w:rsid w:val="009338C3"/>
    <w:pPr>
      <w:spacing w:line="240" w:lineRule="auto"/>
    </w:pPr>
    <w:rPr>
      <w:sz w:val="20"/>
      <w:szCs w:val="20"/>
      <w:lang w:eastAsia="hu-HU"/>
    </w:rPr>
  </w:style>
  <w:style w:type="character" w:customStyle="1" w:styleId="JegyzetszvegChar">
    <w:name w:val="Jegyzetszöveg Char"/>
    <w:link w:val="Jegyzetszveg"/>
    <w:uiPriority w:val="99"/>
    <w:locked/>
    <w:rsid w:val="009338C3"/>
    <w:rPr>
      <w:rFonts w:ascii="Calibri" w:hAnsi="Calibri" w:cs="Calibri"/>
      <w:sz w:val="20"/>
      <w:szCs w:val="20"/>
    </w:rPr>
  </w:style>
  <w:style w:type="paragraph" w:styleId="Megjegyzstrgya">
    <w:name w:val="annotation subject"/>
    <w:basedOn w:val="Jegyzetszveg"/>
    <w:next w:val="Jegyzetszveg"/>
    <w:link w:val="MegjegyzstrgyaChar"/>
    <w:uiPriority w:val="99"/>
    <w:semiHidden/>
    <w:rsid w:val="009338C3"/>
    <w:rPr>
      <w:b/>
      <w:bCs/>
    </w:rPr>
  </w:style>
  <w:style w:type="character" w:customStyle="1" w:styleId="MegjegyzstrgyaChar">
    <w:name w:val="Megjegyzés tárgya Char"/>
    <w:link w:val="Megjegyzstrgya"/>
    <w:uiPriority w:val="99"/>
    <w:semiHidden/>
    <w:locked/>
    <w:rsid w:val="009338C3"/>
    <w:rPr>
      <w:rFonts w:ascii="Calibri" w:hAnsi="Calibri" w:cs="Calibri"/>
      <w:b/>
      <w:bCs/>
      <w:sz w:val="20"/>
      <w:szCs w:val="20"/>
    </w:rPr>
  </w:style>
  <w:style w:type="paragraph" w:styleId="Buborkszveg">
    <w:name w:val="Balloon Text"/>
    <w:basedOn w:val="Norml"/>
    <w:link w:val="BuborkszvegChar"/>
    <w:uiPriority w:val="99"/>
    <w:semiHidden/>
    <w:rsid w:val="009338C3"/>
    <w:pPr>
      <w:spacing w:after="0" w:line="240" w:lineRule="auto"/>
    </w:pPr>
    <w:rPr>
      <w:rFonts w:ascii="Tahoma" w:hAnsi="Tahoma" w:cs="Tahoma"/>
      <w:sz w:val="16"/>
      <w:szCs w:val="16"/>
      <w:lang w:eastAsia="hu-HU"/>
    </w:rPr>
  </w:style>
  <w:style w:type="character" w:customStyle="1" w:styleId="BuborkszvegChar">
    <w:name w:val="Buborékszöveg Char"/>
    <w:link w:val="Buborkszveg"/>
    <w:uiPriority w:val="99"/>
    <w:locked/>
    <w:rsid w:val="009338C3"/>
    <w:rPr>
      <w:rFonts w:ascii="Tahoma" w:hAnsi="Tahoma" w:cs="Tahoma"/>
      <w:sz w:val="16"/>
      <w:szCs w:val="16"/>
    </w:rPr>
  </w:style>
  <w:style w:type="paragraph" w:customStyle="1" w:styleId="Default">
    <w:name w:val="Default"/>
    <w:uiPriority w:val="99"/>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uiPriority w:val="99"/>
    <w:rsid w:val="009338C3"/>
    <w:pPr>
      <w:widowControl w:val="0"/>
      <w:suppressLineNumbers/>
      <w:suppressAutoHyphens/>
      <w:spacing w:after="0" w:line="240" w:lineRule="auto"/>
    </w:pPr>
    <w:rPr>
      <w:rFonts w:ascii="Times New Roman" w:hAnsi="Times New Roman" w:cs="Times New Roman"/>
      <w:kern w:val="1"/>
      <w:sz w:val="24"/>
      <w:szCs w:val="24"/>
      <w:lang w:eastAsia="hi-IN" w:bidi="hi-IN"/>
    </w:rPr>
  </w:style>
  <w:style w:type="table" w:customStyle="1" w:styleId="Rcsostblzat2">
    <w:name w:val="Rácsos táblázat2"/>
    <w:uiPriority w:val="99"/>
    <w:rsid w:val="009338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9338C3"/>
    <w:pPr>
      <w:widowControl w:val="0"/>
      <w:suppressAutoHyphens/>
      <w:spacing w:after="0" w:line="240" w:lineRule="auto"/>
      <w:ind w:left="720"/>
    </w:pPr>
    <w:rPr>
      <w:rFonts w:eastAsia="Calibri" w:cs="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eastAsia="Times New Roman" w:hAnsi="Times New Roman"/>
      <w:kern w:val="3"/>
      <w:sz w:val="24"/>
      <w:szCs w:val="24"/>
    </w:rPr>
  </w:style>
  <w:style w:type="paragraph" w:styleId="Szvegtrzsbehzssal">
    <w:name w:val="Body Text Indent"/>
    <w:basedOn w:val="Norml"/>
    <w:link w:val="SzvegtrzsbehzssalChar"/>
    <w:uiPriority w:val="99"/>
    <w:rsid w:val="009338C3"/>
    <w:pPr>
      <w:spacing w:after="120" w:line="240" w:lineRule="auto"/>
      <w:ind w:left="283"/>
    </w:pPr>
    <w:rPr>
      <w:rFonts w:eastAsia="Calibri" w:cs="Times New Roman"/>
      <w:sz w:val="24"/>
      <w:szCs w:val="24"/>
      <w:lang w:eastAsia="hu-HU"/>
    </w:rPr>
  </w:style>
  <w:style w:type="character" w:customStyle="1" w:styleId="SzvegtrzsbehzssalChar">
    <w:name w:val="Szövegtörzs behúzással Char"/>
    <w:link w:val="Szvegtrzsbehzssal"/>
    <w:uiPriority w:val="99"/>
    <w:locked/>
    <w:rsid w:val="009338C3"/>
    <w:rPr>
      <w:rFonts w:ascii="Times New Roman" w:hAnsi="Times New Roman" w:cs="Times New Roman"/>
      <w:sz w:val="24"/>
      <w:szCs w:val="24"/>
      <w:lang w:eastAsia="hu-HU"/>
    </w:rPr>
  </w:style>
  <w:style w:type="paragraph" w:styleId="Szvegtrzsbehzssal2">
    <w:name w:val="Body Text Indent 2"/>
    <w:basedOn w:val="Norml"/>
    <w:link w:val="Szvegtrzsbehzssal2Char"/>
    <w:uiPriority w:val="99"/>
    <w:rsid w:val="009338C3"/>
    <w:pPr>
      <w:spacing w:after="120" w:line="480" w:lineRule="auto"/>
      <w:ind w:left="283"/>
    </w:pPr>
    <w:rPr>
      <w:rFonts w:eastAsia="Calibri" w:cs="Times New Roman"/>
      <w:sz w:val="24"/>
      <w:szCs w:val="24"/>
      <w:lang w:eastAsia="hu-HU"/>
    </w:rPr>
  </w:style>
  <w:style w:type="character" w:customStyle="1" w:styleId="Szvegtrzsbehzssal2Char">
    <w:name w:val="Szövegtörzs behúzással 2 Char"/>
    <w:link w:val="Szvegtrzsbehzssal2"/>
    <w:uiPriority w:val="99"/>
    <w:locked/>
    <w:rsid w:val="009338C3"/>
    <w:rPr>
      <w:rFonts w:ascii="Times New Roman" w:hAnsi="Times New Roman" w:cs="Times New Roman"/>
      <w:sz w:val="24"/>
      <w:szCs w:val="24"/>
      <w:lang w:eastAsia="hu-HU"/>
    </w:rPr>
  </w:style>
  <w:style w:type="paragraph" w:styleId="lfej">
    <w:name w:val="header"/>
    <w:basedOn w:val="Norml"/>
    <w:link w:val="lfejChar"/>
    <w:uiPriority w:val="99"/>
    <w:rsid w:val="009338C3"/>
    <w:pPr>
      <w:widowControl w:val="0"/>
      <w:tabs>
        <w:tab w:val="center" w:pos="4536"/>
        <w:tab w:val="right" w:pos="9072"/>
      </w:tabs>
      <w:suppressAutoHyphens/>
      <w:spacing w:after="0" w:line="240" w:lineRule="auto"/>
    </w:pPr>
    <w:rPr>
      <w:rFonts w:ascii="Times New Roman" w:hAnsi="Times New Roman" w:cs="Times New Roman"/>
      <w:kern w:val="1"/>
      <w:sz w:val="21"/>
      <w:szCs w:val="21"/>
      <w:lang w:eastAsia="hi-IN" w:bidi="hi-IN"/>
    </w:rPr>
  </w:style>
  <w:style w:type="character" w:customStyle="1" w:styleId="lfejChar">
    <w:name w:val="Élőfej Char"/>
    <w:link w:val="lfej"/>
    <w:uiPriority w:val="99"/>
    <w:locked/>
    <w:rsid w:val="009338C3"/>
    <w:rPr>
      <w:rFonts w:ascii="Times New Roman" w:hAnsi="Times New Roman" w:cs="Times New Roman"/>
      <w:kern w:val="1"/>
      <w:sz w:val="21"/>
      <w:szCs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Times New Roman"/>
      <w:kern w:val="1"/>
      <w:sz w:val="21"/>
      <w:szCs w:val="21"/>
      <w:lang w:eastAsia="hi-IN" w:bidi="hi-IN"/>
    </w:rPr>
  </w:style>
  <w:style w:type="character" w:customStyle="1" w:styleId="llbChar">
    <w:name w:val="Élőláb Char"/>
    <w:link w:val="llb"/>
    <w:uiPriority w:val="99"/>
    <w:locked/>
    <w:rsid w:val="009338C3"/>
    <w:rPr>
      <w:rFonts w:ascii="Times New Roman" w:hAnsi="Times New Roman" w:cs="Times New Roman"/>
      <w:kern w:val="1"/>
      <w:sz w:val="21"/>
      <w:szCs w:val="21"/>
      <w:lang w:eastAsia="hi-IN" w:bidi="hi-IN"/>
    </w:rPr>
  </w:style>
  <w:style w:type="paragraph" w:customStyle="1" w:styleId="Stlus3">
    <w:name w:val="Stílus3"/>
    <w:basedOn w:val="Norml"/>
    <w:uiPriority w:val="99"/>
    <w:rsid w:val="009338C3"/>
    <w:pPr>
      <w:spacing w:before="60" w:after="60" w:line="240" w:lineRule="auto"/>
    </w:pPr>
    <w:rPr>
      <w:rFonts w:eastAsia="Calibri" w:cs="Times New Roman"/>
      <w:sz w:val="20"/>
      <w:szCs w:val="20"/>
      <w:lang w:eastAsia="hu-HU"/>
    </w:rPr>
  </w:style>
  <w:style w:type="paragraph" w:customStyle="1" w:styleId="font5">
    <w:name w:val="font5"/>
    <w:basedOn w:val="Norml"/>
    <w:uiPriority w:val="99"/>
    <w:rsid w:val="009338C3"/>
    <w:pPr>
      <w:spacing w:before="100" w:beforeAutospacing="1" w:after="100" w:afterAutospacing="1" w:line="240" w:lineRule="auto"/>
    </w:pPr>
    <w:rPr>
      <w:rFonts w:eastAsia="Calibri" w:cs="Times New Roman"/>
      <w:color w:val="FF0000"/>
      <w:lang w:eastAsia="hu-HU"/>
    </w:rPr>
  </w:style>
  <w:style w:type="paragraph" w:customStyle="1" w:styleId="xl65">
    <w:name w:val="xl6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66">
    <w:name w:val="xl66"/>
    <w:basedOn w:val="Norml"/>
    <w:uiPriority w:val="99"/>
    <w:rsid w:val="009338C3"/>
    <w:pPr>
      <w:spacing w:before="100" w:beforeAutospacing="1" w:after="100" w:afterAutospacing="1" w:line="240" w:lineRule="auto"/>
    </w:pPr>
    <w:rPr>
      <w:rFonts w:eastAsia="Calibri" w:cs="Times New Roman"/>
      <w:color w:val="000000"/>
      <w:sz w:val="24"/>
      <w:szCs w:val="24"/>
      <w:lang w:eastAsia="hu-HU"/>
    </w:rPr>
  </w:style>
  <w:style w:type="paragraph" w:customStyle="1" w:styleId="xl67">
    <w:name w:val="xl67"/>
    <w:basedOn w:val="Norm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68">
    <w:name w:val="xl68"/>
    <w:basedOn w:val="Norm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69">
    <w:name w:val="xl69"/>
    <w:basedOn w:val="Norm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70">
    <w:name w:val="xl70"/>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eastAsia="Calibri" w:cs="Times New Roman"/>
      <w:color w:val="000000"/>
      <w:sz w:val="24"/>
      <w:szCs w:val="24"/>
      <w:lang w:eastAsia="hu-HU"/>
    </w:rPr>
  </w:style>
  <w:style w:type="paragraph" w:customStyle="1" w:styleId="xl71">
    <w:name w:val="xl71"/>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72">
    <w:name w:val="xl7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73">
    <w:name w:val="xl73"/>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74">
    <w:name w:val="xl74"/>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75">
    <w:name w:val="xl75"/>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eastAsia="Calibri" w:cs="Times New Roman"/>
      <w:i/>
      <w:iCs/>
      <w:color w:val="FF0000"/>
      <w:sz w:val="24"/>
      <w:szCs w:val="24"/>
      <w:lang w:eastAsia="hu-HU"/>
    </w:rPr>
  </w:style>
  <w:style w:type="paragraph" w:customStyle="1" w:styleId="xl76">
    <w:name w:val="xl7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i/>
      <w:iCs/>
      <w:color w:val="FF0000"/>
      <w:sz w:val="24"/>
      <w:szCs w:val="24"/>
      <w:lang w:eastAsia="hu-HU"/>
    </w:rPr>
  </w:style>
  <w:style w:type="paragraph" w:customStyle="1" w:styleId="xl77">
    <w:name w:val="xl77"/>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cs="Times New Roman"/>
      <w:i/>
      <w:iCs/>
      <w:color w:val="FF0000"/>
      <w:sz w:val="24"/>
      <w:szCs w:val="24"/>
      <w:lang w:eastAsia="hu-HU"/>
    </w:rPr>
  </w:style>
  <w:style w:type="paragraph" w:customStyle="1" w:styleId="xl78">
    <w:name w:val="xl78"/>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eastAsia="Calibri" w:cs="Times New Roman"/>
      <w:b/>
      <w:bCs/>
      <w:i/>
      <w:iCs/>
      <w:color w:val="FF0000"/>
      <w:sz w:val="24"/>
      <w:szCs w:val="24"/>
      <w:lang w:eastAsia="hu-HU"/>
    </w:rPr>
  </w:style>
  <w:style w:type="paragraph" w:customStyle="1" w:styleId="xl79">
    <w:name w:val="xl79"/>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b/>
      <w:bCs/>
      <w:i/>
      <w:iCs/>
      <w:color w:val="FF0000"/>
      <w:sz w:val="24"/>
      <w:szCs w:val="24"/>
      <w:lang w:eastAsia="hu-HU"/>
    </w:rPr>
  </w:style>
  <w:style w:type="paragraph" w:customStyle="1" w:styleId="xl80">
    <w:name w:val="xl80"/>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sz w:val="24"/>
      <w:szCs w:val="24"/>
      <w:lang w:eastAsia="hu-HU"/>
    </w:rPr>
  </w:style>
  <w:style w:type="paragraph" w:customStyle="1" w:styleId="xl81">
    <w:name w:val="xl81"/>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cs="Times New Roman"/>
      <w:sz w:val="24"/>
      <w:szCs w:val="24"/>
      <w:lang w:eastAsia="hu-HU"/>
    </w:rPr>
  </w:style>
  <w:style w:type="paragraph" w:customStyle="1" w:styleId="xl82">
    <w:name w:val="xl8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83">
    <w:name w:val="xl8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84">
    <w:name w:val="xl84"/>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85">
    <w:name w:val="xl85"/>
    <w:basedOn w:val="Norml"/>
    <w:uiPriority w:val="99"/>
    <w:rsid w:val="009338C3"/>
    <w:pPr>
      <w:pBdr>
        <w:right w:val="single" w:sz="8" w:space="0" w:color="auto"/>
      </w:pBdr>
      <w:spacing w:before="100" w:beforeAutospacing="1" w:after="100" w:afterAutospacing="1" w:line="240" w:lineRule="auto"/>
      <w:jc w:val="center"/>
      <w:textAlignment w:val="center"/>
    </w:pPr>
    <w:rPr>
      <w:rFonts w:eastAsia="Calibri" w:cs="Times New Roman"/>
      <w:b/>
      <w:bCs/>
      <w:i/>
      <w:iCs/>
      <w:color w:val="FF0000"/>
      <w:sz w:val="24"/>
      <w:szCs w:val="24"/>
      <w:lang w:eastAsia="hu-HU"/>
    </w:rPr>
  </w:style>
  <w:style w:type="paragraph" w:customStyle="1" w:styleId="xl86">
    <w:name w:val="xl86"/>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cs="Times New Roman"/>
      <w:sz w:val="24"/>
      <w:szCs w:val="24"/>
      <w:lang w:eastAsia="hu-HU"/>
    </w:rPr>
  </w:style>
  <w:style w:type="paragraph" w:customStyle="1" w:styleId="xl87">
    <w:name w:val="xl87"/>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88">
    <w:name w:val="xl88"/>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89">
    <w:name w:val="xl89"/>
    <w:basedOn w:val="Norm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90">
    <w:name w:val="xl90"/>
    <w:basedOn w:val="Norm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91">
    <w:name w:val="xl91"/>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cs="Times New Roman"/>
      <w:sz w:val="24"/>
      <w:szCs w:val="24"/>
      <w:lang w:eastAsia="hu-HU"/>
    </w:rPr>
  </w:style>
  <w:style w:type="paragraph" w:customStyle="1" w:styleId="xl92">
    <w:name w:val="xl92"/>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93">
    <w:name w:val="xl93"/>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94">
    <w:name w:val="xl94"/>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95">
    <w:name w:val="xl95"/>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eastAsia="Calibri" w:cs="Times New Roman"/>
      <w:color w:val="FF0000"/>
      <w:sz w:val="24"/>
      <w:szCs w:val="24"/>
      <w:lang w:eastAsia="hu-HU"/>
    </w:rPr>
  </w:style>
  <w:style w:type="paragraph" w:customStyle="1" w:styleId="xl96">
    <w:name w:val="xl96"/>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Calibri" w:cs="Times New Roman"/>
      <w:color w:val="FF0000"/>
      <w:sz w:val="24"/>
      <w:szCs w:val="24"/>
      <w:lang w:eastAsia="hu-HU"/>
    </w:rPr>
  </w:style>
  <w:style w:type="paragraph" w:customStyle="1" w:styleId="xl97">
    <w:name w:val="xl97"/>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FF0000"/>
      <w:sz w:val="24"/>
      <w:szCs w:val="24"/>
      <w:lang w:eastAsia="hu-HU"/>
    </w:rPr>
  </w:style>
  <w:style w:type="paragraph" w:customStyle="1" w:styleId="xl98">
    <w:name w:val="xl98"/>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b/>
      <w:bCs/>
      <w:color w:val="FF0000"/>
      <w:sz w:val="24"/>
      <w:szCs w:val="24"/>
      <w:lang w:eastAsia="hu-HU"/>
    </w:rPr>
  </w:style>
  <w:style w:type="paragraph" w:customStyle="1" w:styleId="xl99">
    <w:name w:val="xl99"/>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00">
    <w:name w:val="xl100"/>
    <w:basedOn w:val="Norm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01">
    <w:name w:val="xl101"/>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102">
    <w:name w:val="xl102"/>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Calibri" w:cs="Times New Roman"/>
      <w:i/>
      <w:iCs/>
      <w:color w:val="FF0000"/>
      <w:sz w:val="24"/>
      <w:szCs w:val="24"/>
      <w:lang w:eastAsia="hu-HU"/>
    </w:rPr>
  </w:style>
  <w:style w:type="paragraph" w:customStyle="1" w:styleId="xl103">
    <w:name w:val="xl103"/>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Calibri" w:cs="Times New Roman"/>
      <w:sz w:val="24"/>
      <w:szCs w:val="24"/>
      <w:lang w:eastAsia="hu-HU"/>
    </w:rPr>
  </w:style>
  <w:style w:type="paragraph" w:customStyle="1" w:styleId="xl104">
    <w:name w:val="xl104"/>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05">
    <w:name w:val="xl105"/>
    <w:basedOn w:val="Norm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106">
    <w:name w:val="xl106"/>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107">
    <w:name w:val="xl107"/>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108">
    <w:name w:val="xl108"/>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109">
    <w:name w:val="xl109"/>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eastAsia="Calibri" w:cs="Times New Roman"/>
      <w:b/>
      <w:bCs/>
      <w:color w:val="000000"/>
      <w:sz w:val="24"/>
      <w:szCs w:val="24"/>
      <w:lang w:eastAsia="hu-HU"/>
    </w:rPr>
  </w:style>
  <w:style w:type="paragraph" w:customStyle="1" w:styleId="xl110">
    <w:name w:val="xl110"/>
    <w:basedOn w:val="Norm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eastAsia="Calibri" w:cs="Times New Roman"/>
      <w:b/>
      <w:bCs/>
      <w:color w:val="000000"/>
      <w:sz w:val="24"/>
      <w:szCs w:val="24"/>
      <w:lang w:eastAsia="hu-HU"/>
    </w:rPr>
  </w:style>
  <w:style w:type="paragraph" w:customStyle="1" w:styleId="xl111">
    <w:name w:val="xl111"/>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eastAsia="Calibri" w:cs="Times New Roman"/>
      <w:b/>
      <w:bCs/>
      <w:color w:val="000000"/>
      <w:sz w:val="24"/>
      <w:szCs w:val="24"/>
      <w:lang w:eastAsia="hu-HU"/>
    </w:rPr>
  </w:style>
  <w:style w:type="paragraph" w:customStyle="1" w:styleId="xl112">
    <w:name w:val="xl112"/>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Calibri" w:cs="Times New Roman"/>
      <w:sz w:val="24"/>
      <w:szCs w:val="24"/>
      <w:lang w:eastAsia="hu-HU"/>
    </w:rPr>
  </w:style>
  <w:style w:type="paragraph" w:customStyle="1" w:styleId="xl113">
    <w:name w:val="xl11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Calibri" w:cs="Times New Roman"/>
      <w:sz w:val="24"/>
      <w:szCs w:val="24"/>
      <w:lang w:eastAsia="hu-HU"/>
    </w:rPr>
  </w:style>
  <w:style w:type="paragraph" w:customStyle="1" w:styleId="xl114">
    <w:name w:val="xl114"/>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eastAsia="Calibri" w:cs="Times New Roman"/>
      <w:sz w:val="24"/>
      <w:szCs w:val="24"/>
      <w:lang w:eastAsia="hu-HU"/>
    </w:rPr>
  </w:style>
  <w:style w:type="paragraph" w:customStyle="1" w:styleId="xl115">
    <w:name w:val="xl11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eastAsia="Calibri" w:cs="Times New Roman"/>
      <w:sz w:val="24"/>
      <w:szCs w:val="24"/>
      <w:lang w:eastAsia="hu-HU"/>
    </w:rPr>
  </w:style>
  <w:style w:type="paragraph" w:customStyle="1" w:styleId="xl116">
    <w:name w:val="xl116"/>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Calibri" w:cs="Times New Roman"/>
      <w:color w:val="FF0000"/>
      <w:sz w:val="24"/>
      <w:szCs w:val="24"/>
      <w:lang w:eastAsia="hu-HU"/>
    </w:rPr>
  </w:style>
  <w:style w:type="paragraph" w:customStyle="1" w:styleId="xl117">
    <w:name w:val="xl117"/>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FF0000"/>
      <w:sz w:val="24"/>
      <w:szCs w:val="24"/>
      <w:lang w:eastAsia="hu-HU"/>
    </w:rPr>
  </w:style>
  <w:style w:type="paragraph" w:customStyle="1" w:styleId="xl118">
    <w:name w:val="xl118"/>
    <w:basedOn w:val="Norm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eastAsia="Calibri" w:cs="Times New Roman"/>
      <w:b/>
      <w:bCs/>
      <w:color w:val="000000"/>
      <w:sz w:val="20"/>
      <w:szCs w:val="20"/>
      <w:lang w:eastAsia="hu-HU"/>
    </w:rPr>
  </w:style>
  <w:style w:type="paragraph" w:customStyle="1" w:styleId="xl119">
    <w:name w:val="xl119"/>
    <w:basedOn w:val="Norm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Calibri" w:cs="Times New Roman"/>
      <w:b/>
      <w:bCs/>
      <w:color w:val="000000"/>
      <w:sz w:val="20"/>
      <w:szCs w:val="20"/>
      <w:lang w:eastAsia="hu-HU"/>
    </w:rPr>
  </w:style>
  <w:style w:type="paragraph" w:customStyle="1" w:styleId="xl120">
    <w:name w:val="xl12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21">
    <w:name w:val="xl121"/>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22">
    <w:name w:val="xl122"/>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23">
    <w:name w:val="xl12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24">
    <w:name w:val="xl124"/>
    <w:basedOn w:val="Norm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25">
    <w:name w:val="xl125"/>
    <w:basedOn w:val="Norm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26">
    <w:name w:val="xl126"/>
    <w:basedOn w:val="Norm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27">
    <w:name w:val="xl127"/>
    <w:basedOn w:val="Norml"/>
    <w:uiPriority w:val="99"/>
    <w:rsid w:val="009338C3"/>
    <w:pPr>
      <w:pBdr>
        <w:top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28">
    <w:name w:val="xl128"/>
    <w:basedOn w:val="Norm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29">
    <w:name w:val="xl129"/>
    <w:basedOn w:val="Norml"/>
    <w:uiPriority w:val="99"/>
    <w:rsid w:val="009338C3"/>
    <w:pPr>
      <w:pBdr>
        <w:bottom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30">
    <w:name w:val="xl130"/>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131">
    <w:name w:val="xl131"/>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eastAsia="Calibri" w:cs="Times New Roman"/>
      <w:b/>
      <w:bCs/>
      <w:color w:val="FF0000"/>
      <w:sz w:val="24"/>
      <w:szCs w:val="24"/>
      <w:lang w:eastAsia="hu-HU"/>
    </w:rPr>
  </w:style>
  <w:style w:type="paragraph" w:customStyle="1" w:styleId="xl132">
    <w:name w:val="xl132"/>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b/>
      <w:bCs/>
      <w:color w:val="FF0000"/>
      <w:sz w:val="24"/>
      <w:szCs w:val="24"/>
      <w:lang w:eastAsia="hu-HU"/>
    </w:rPr>
  </w:style>
  <w:style w:type="paragraph" w:customStyle="1" w:styleId="xl133">
    <w:name w:val="xl13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Calibri" w:cs="Times New Roman"/>
      <w:b/>
      <w:bCs/>
      <w:color w:val="FF0000"/>
      <w:sz w:val="24"/>
      <w:szCs w:val="24"/>
      <w:lang w:eastAsia="hu-HU"/>
    </w:rPr>
  </w:style>
  <w:style w:type="paragraph" w:customStyle="1" w:styleId="xl134">
    <w:name w:val="xl134"/>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35">
    <w:name w:val="xl135"/>
    <w:basedOn w:val="Norm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36">
    <w:name w:val="xl13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37">
    <w:name w:val="xl137"/>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138">
    <w:name w:val="xl138"/>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cs="Times New Roman"/>
      <w:i/>
      <w:iCs/>
      <w:color w:val="FF0000"/>
      <w:sz w:val="24"/>
      <w:szCs w:val="24"/>
      <w:lang w:eastAsia="hu-HU"/>
    </w:rPr>
  </w:style>
  <w:style w:type="paragraph" w:customStyle="1" w:styleId="xl139">
    <w:name w:val="xl139"/>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140">
    <w:name w:val="xl140"/>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Calibri" w:cs="Times New Roman"/>
      <w:i/>
      <w:iCs/>
      <w:color w:val="FF0000"/>
      <w:sz w:val="24"/>
      <w:szCs w:val="24"/>
      <w:lang w:eastAsia="hu-HU"/>
    </w:rPr>
  </w:style>
  <w:style w:type="paragraph" w:customStyle="1" w:styleId="xl141">
    <w:name w:val="xl141"/>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42">
    <w:name w:val="xl142"/>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43">
    <w:name w:val="xl143"/>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44">
    <w:name w:val="xl144"/>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cs="Times New Roman"/>
      <w:i/>
      <w:iCs/>
      <w:color w:val="FF0000"/>
      <w:sz w:val="24"/>
      <w:szCs w:val="24"/>
      <w:lang w:eastAsia="hu-HU"/>
    </w:rPr>
  </w:style>
  <w:style w:type="paragraph" w:customStyle="1" w:styleId="xl145">
    <w:name w:val="xl145"/>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146">
    <w:name w:val="xl146"/>
    <w:basedOn w:val="Norm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Calibri" w:cs="Times New Roman"/>
      <w:color w:val="FF0000"/>
      <w:sz w:val="24"/>
      <w:szCs w:val="24"/>
      <w:lang w:eastAsia="hu-HU"/>
    </w:rPr>
  </w:style>
  <w:style w:type="paragraph" w:customStyle="1" w:styleId="xl147">
    <w:name w:val="xl147"/>
    <w:basedOn w:val="Norm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cs="Times New Roman"/>
      <w:color w:val="FF0000"/>
      <w:sz w:val="24"/>
      <w:szCs w:val="24"/>
      <w:lang w:eastAsia="hu-HU"/>
    </w:rPr>
  </w:style>
  <w:style w:type="paragraph" w:customStyle="1" w:styleId="xl148">
    <w:name w:val="xl148"/>
    <w:basedOn w:val="Norm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Calibri" w:cs="Times New Roman"/>
      <w:color w:val="000000"/>
      <w:sz w:val="24"/>
      <w:szCs w:val="24"/>
      <w:lang w:eastAsia="hu-HU"/>
    </w:rPr>
  </w:style>
  <w:style w:type="paragraph" w:customStyle="1" w:styleId="xl149">
    <w:name w:val="xl149"/>
    <w:basedOn w:val="Norm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Calibri" w:cs="Times New Roman"/>
      <w:b/>
      <w:bCs/>
      <w:color w:val="000000"/>
      <w:sz w:val="24"/>
      <w:szCs w:val="24"/>
      <w:lang w:eastAsia="hu-HU"/>
    </w:rPr>
  </w:style>
  <w:style w:type="paragraph" w:customStyle="1" w:styleId="xl150">
    <w:name w:val="xl15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eastAsia="Calibri" w:cs="Times New Roman"/>
      <w:color w:val="000000"/>
      <w:sz w:val="24"/>
      <w:szCs w:val="24"/>
      <w:lang w:eastAsia="hu-HU"/>
    </w:rPr>
  </w:style>
  <w:style w:type="paragraph" w:customStyle="1" w:styleId="xl151">
    <w:name w:val="xl151"/>
    <w:basedOn w:val="Norml"/>
    <w:uiPriority w:val="99"/>
    <w:rsid w:val="009338C3"/>
    <w:pPr>
      <w:pBdr>
        <w:left w:val="single" w:sz="8" w:space="0" w:color="auto"/>
        <w:right w:val="single" w:sz="8" w:space="0" w:color="auto"/>
      </w:pBdr>
      <w:spacing w:before="100" w:beforeAutospacing="1" w:after="100" w:afterAutospacing="1" w:line="240" w:lineRule="auto"/>
      <w:jc w:val="center"/>
    </w:pPr>
    <w:rPr>
      <w:rFonts w:eastAsia="Calibri" w:cs="Times New Roman"/>
      <w:color w:val="000000"/>
      <w:sz w:val="24"/>
      <w:szCs w:val="24"/>
      <w:lang w:eastAsia="hu-HU"/>
    </w:rPr>
  </w:style>
  <w:style w:type="paragraph" w:customStyle="1" w:styleId="xl152">
    <w:name w:val="xl152"/>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eastAsia="Calibri" w:cs="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uiPriority w:val="99"/>
    <w:rsid w:val="009338C3"/>
    <w:pPr>
      <w:widowControl w:val="0"/>
      <w:suppressAutoHyphens/>
      <w:spacing w:after="0" w:line="240" w:lineRule="auto"/>
      <w:ind w:left="720"/>
    </w:pPr>
    <w:rPr>
      <w:rFonts w:eastAsia="Calibri" w:cs="Times New Roman"/>
      <w:kern w:val="1"/>
      <w:sz w:val="24"/>
      <w:szCs w:val="24"/>
      <w:lang w:eastAsia="hi-IN" w:bidi="hi-IN"/>
    </w:rPr>
  </w:style>
  <w:style w:type="table" w:customStyle="1" w:styleId="Rcsostblzat3">
    <w:name w:val="Rácsos táblázat3"/>
    <w:uiPriority w:val="99"/>
    <w:rsid w:val="009338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9338C3"/>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styleId="TJ3">
    <w:name w:val="toc 3"/>
    <w:basedOn w:val="Norml"/>
    <w:next w:val="Norml"/>
    <w:autoRedefine/>
    <w:uiPriority w:val="99"/>
    <w:semiHidden/>
    <w:rsid w:val="009338C3"/>
    <w:pPr>
      <w:ind w:left="440"/>
    </w:pPr>
  </w:style>
  <w:style w:type="paragraph" w:styleId="TJ2">
    <w:name w:val="toc 2"/>
    <w:basedOn w:val="Norml"/>
    <w:next w:val="Norml"/>
    <w:autoRedefine/>
    <w:uiPriority w:val="99"/>
    <w:semiHidden/>
    <w:rsid w:val="009338C3"/>
    <w:pPr>
      <w:spacing w:after="100"/>
      <w:ind w:left="220"/>
    </w:pPr>
    <w:rPr>
      <w:rFonts w:eastAsia="Calibri"/>
      <w:lang w:eastAsia="hu-HU"/>
    </w:rPr>
  </w:style>
  <w:style w:type="paragraph" w:styleId="TJ1">
    <w:name w:val="toc 1"/>
    <w:basedOn w:val="Norml"/>
    <w:next w:val="Norml"/>
    <w:autoRedefine/>
    <w:uiPriority w:val="99"/>
    <w:semiHidden/>
    <w:rsid w:val="009338C3"/>
    <w:pPr>
      <w:tabs>
        <w:tab w:val="right" w:leader="dot" w:pos="9062"/>
      </w:tabs>
      <w:spacing w:after="100"/>
    </w:pPr>
    <w:rPr>
      <w:rFonts w:ascii="Palatino Linotype" w:hAnsi="Palatino Linotype" w:cs="Palatino Linotype"/>
      <w:b/>
      <w:bCs/>
      <w:i/>
      <w:iCs/>
      <w:noProof/>
      <w:w w:val="99"/>
      <w:kern w:val="1"/>
      <w:lang w:eastAsia="hi-IN"/>
    </w:rPr>
  </w:style>
  <w:style w:type="character" w:customStyle="1" w:styleId="CharChar">
    <w:name w:val="Char Char"/>
    <w:uiPriority w:val="99"/>
    <w:semiHidden/>
    <w:rsid w:val="009338C3"/>
    <w:rPr>
      <w:rFonts w:ascii="Tahoma" w:hAnsi="Tahoma" w:cs="Tahoma"/>
      <w:sz w:val="16"/>
      <w:szCs w:val="16"/>
    </w:rPr>
  </w:style>
  <w:style w:type="paragraph" w:customStyle="1" w:styleId="Listaszerbekezds3">
    <w:name w:val="Listaszerű bekezdés3"/>
    <w:basedOn w:val="Norml"/>
    <w:uiPriority w:val="99"/>
    <w:rsid w:val="009338C3"/>
    <w:pPr>
      <w:widowControl w:val="0"/>
      <w:suppressAutoHyphens/>
      <w:spacing w:after="0" w:line="240" w:lineRule="auto"/>
      <w:ind w:left="720"/>
    </w:pPr>
    <w:rPr>
      <w:rFonts w:eastAsia="Calibri" w:cs="Times New Roman"/>
      <w:kern w:val="1"/>
      <w:sz w:val="24"/>
      <w:szCs w:val="24"/>
      <w:lang w:eastAsia="hi-IN" w:bidi="hi-IN"/>
    </w:rPr>
  </w:style>
  <w:style w:type="paragraph" w:customStyle="1" w:styleId="Vltozat1">
    <w:name w:val="Változat1"/>
    <w:hidden/>
    <w:uiPriority w:val="99"/>
    <w:semiHidden/>
    <w:rsid w:val="009338C3"/>
    <w:rPr>
      <w:rFonts w:ascii="Times New Roman" w:eastAsia="Times New Roman" w:hAnsi="Times New Roman"/>
      <w:kern w:val="1"/>
      <w:sz w:val="24"/>
      <w:szCs w:val="24"/>
      <w:lang w:eastAsia="hi-IN" w:bidi="hi-IN"/>
    </w:rPr>
  </w:style>
  <w:style w:type="table" w:customStyle="1" w:styleId="Rcsostblzat7">
    <w:name w:val="Rácsos táblázat7"/>
    <w:uiPriority w:val="99"/>
    <w:rsid w:val="009338C3"/>
    <w:pPr>
      <w:widowControl w:val="0"/>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uiPriority w:val="99"/>
    <w:semiHidden/>
    <w:rsid w:val="00F773A1"/>
    <w:rPr>
      <w:rFonts w:eastAsia="Times New Roman" w:cs="Calibri"/>
      <w:sz w:val="22"/>
      <w:szCs w:val="22"/>
      <w:lang w:eastAsia="en-US"/>
    </w:rPr>
  </w:style>
  <w:style w:type="paragraph" w:customStyle="1" w:styleId="Listaszerbekezds4">
    <w:name w:val="Listaszerű bekezdés4"/>
    <w:basedOn w:val="Norml"/>
    <w:uiPriority w:val="99"/>
    <w:rsid w:val="00F33E7F"/>
    <w:pPr>
      <w:ind w:left="720"/>
    </w:pPr>
    <w:rPr>
      <w:rFonts w:eastAsia="Calibri"/>
    </w:rPr>
  </w:style>
  <w:style w:type="paragraph" w:customStyle="1" w:styleId="Nincstrkz11">
    <w:name w:val="Nincs térköz11"/>
    <w:uiPriority w:val="99"/>
    <w:rsid w:val="00F33E7F"/>
    <w:rPr>
      <w:rFonts w:cs="Calibri"/>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33E7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F33E7F"/>
    <w:pPr>
      <w:keepNext/>
      <w:keepLines/>
      <w:spacing w:before="480" w:beforeAutospacing="0" w:after="0" w:afterAutospacing="0" w:line="276" w:lineRule="auto"/>
      <w:outlineLvl w:val="9"/>
    </w:pPr>
    <w:rPr>
      <w:rFonts w:ascii="Cambria" w:eastAsia="Times New Roman" w:hAnsi="Cambria" w:cs="Cambria"/>
      <w:color w:val="365F91"/>
      <w:kern w:val="0"/>
      <w:sz w:val="28"/>
      <w:szCs w:val="28"/>
    </w:rPr>
  </w:style>
  <w:style w:type="character" w:customStyle="1" w:styleId="CharChar3">
    <w:name w:val="Char Char3"/>
    <w:uiPriority w:val="99"/>
    <w:semiHidden/>
    <w:rsid w:val="00F33E7F"/>
    <w:rPr>
      <w:rFonts w:ascii="Tahoma" w:hAnsi="Tahoma" w:cs="Tahoma"/>
      <w:sz w:val="16"/>
      <w:szCs w:val="16"/>
    </w:rPr>
  </w:style>
  <w:style w:type="paragraph" w:customStyle="1" w:styleId="Vltozat11">
    <w:name w:val="Változat11"/>
    <w:hidden/>
    <w:uiPriority w:val="99"/>
    <w:semiHidden/>
    <w:rsid w:val="00F33E7F"/>
    <w:rPr>
      <w:kern w:val="1"/>
      <w:sz w:val="24"/>
      <w:szCs w:val="24"/>
      <w:lang w:eastAsia="hi-IN" w:bidi="hi-IN"/>
    </w:rPr>
  </w:style>
  <w:style w:type="table" w:customStyle="1" w:styleId="Rcsostblzat71">
    <w:name w:val="Rácsos táblázat71"/>
    <w:uiPriority w:val="99"/>
    <w:rsid w:val="00F33E7F"/>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33E7F"/>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F33E7F"/>
    <w:rPr>
      <w:rFonts w:eastAsia="Times New Roman" w:cs="Calibri"/>
      <w:sz w:val="22"/>
      <w:szCs w:val="22"/>
      <w:lang w:eastAsia="en-US"/>
    </w:rPr>
  </w:style>
  <w:style w:type="table" w:customStyle="1" w:styleId="Rcsostblzat231">
    <w:name w:val="Rácsos táblázat231"/>
    <w:uiPriority w:val="99"/>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F33E7F"/>
    <w:pPr>
      <w:keepNext/>
      <w:keepLines/>
      <w:spacing w:before="480" w:beforeAutospacing="0" w:after="0" w:afterAutospacing="0" w:line="276" w:lineRule="auto"/>
      <w:outlineLvl w:val="9"/>
    </w:pPr>
    <w:rPr>
      <w:rFonts w:ascii="Cambria" w:hAnsi="Cambria" w:cs="Cambria"/>
      <w:color w:val="365F91"/>
      <w:kern w:val="0"/>
      <w:sz w:val="28"/>
      <w:szCs w:val="28"/>
    </w:rPr>
  </w:style>
  <w:style w:type="table" w:customStyle="1" w:styleId="Rcsostblzat711">
    <w:name w:val="Rácsos táblázat711"/>
    <w:uiPriority w:val="99"/>
    <w:rsid w:val="00F33E7F"/>
    <w:pPr>
      <w:widowControl w:val="0"/>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Kiemels2">
    <w:name w:val="Strong"/>
    <w:uiPriority w:val="99"/>
    <w:qFormat/>
    <w:locked/>
    <w:rsid w:val="00F33E7F"/>
    <w:rPr>
      <w:b/>
      <w:bCs/>
    </w:rPr>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3A1AA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3A1AAF"/>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3A1AAF"/>
    <w:pPr>
      <w:widowControl w:val="0"/>
      <w:suppressAutoHyphens/>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m">
    <w:name w:val="Title"/>
    <w:basedOn w:val="Norml"/>
    <w:link w:val="CmChar"/>
    <w:uiPriority w:val="99"/>
    <w:qFormat/>
    <w:locked/>
    <w:rsid w:val="00382BF4"/>
    <w:pPr>
      <w:spacing w:after="360" w:line="240" w:lineRule="auto"/>
      <w:jc w:val="center"/>
    </w:pPr>
    <w:rPr>
      <w:rFonts w:ascii="Times New Roman" w:hAnsi="Times New Roman" w:cs="Times New Roman"/>
      <w:b/>
      <w:bCs/>
      <w:sz w:val="32"/>
      <w:szCs w:val="32"/>
      <w:lang w:eastAsia="hu-HU"/>
    </w:rPr>
  </w:style>
  <w:style w:type="character" w:customStyle="1" w:styleId="CmChar">
    <w:name w:val="Cím Char"/>
    <w:link w:val="Cm"/>
    <w:uiPriority w:val="99"/>
    <w:locked/>
    <w:rsid w:val="00382BF4"/>
    <w:rPr>
      <w:rFonts w:ascii="Times New Roman" w:hAnsi="Times New Roman" w:cs="Times New Roman"/>
      <w:b/>
      <w:bCs/>
      <w:sz w:val="24"/>
      <w:szCs w:val="24"/>
    </w:rPr>
  </w:style>
  <w:style w:type="character" w:customStyle="1" w:styleId="gi">
    <w:name w:val="gi"/>
    <w:basedOn w:val="Bekezdsalapbettpusa"/>
    <w:uiPriority w:val="99"/>
    <w:rsid w:val="003914D6"/>
  </w:style>
  <w:style w:type="paragraph" w:customStyle="1" w:styleId="Listaszerbekezds5">
    <w:name w:val="Listaszerű bekezdés5"/>
    <w:basedOn w:val="Norml"/>
    <w:uiPriority w:val="99"/>
    <w:rsid w:val="00997C94"/>
    <w:pPr>
      <w:ind w:left="720"/>
    </w:pPr>
  </w:style>
  <w:style w:type="paragraph" w:customStyle="1" w:styleId="Nincstrkz2">
    <w:name w:val="Nincs térköz2"/>
    <w:uiPriority w:val="99"/>
    <w:rsid w:val="00997C94"/>
    <w:rPr>
      <w:rFonts w:eastAsia="Times New Roman" w:cs="Calibri"/>
      <w:sz w:val="22"/>
      <w:szCs w:val="22"/>
      <w:lang w:eastAsia="en-US"/>
    </w:rPr>
  </w:style>
  <w:style w:type="paragraph" w:customStyle="1" w:styleId="Tartalomjegyzkcmsora2">
    <w:name w:val="Tartalomjegyzék címsora2"/>
    <w:basedOn w:val="Cmsor1"/>
    <w:next w:val="Norml"/>
    <w:uiPriority w:val="99"/>
    <w:rsid w:val="00997C94"/>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customStyle="1" w:styleId="Vltozat2">
    <w:name w:val="Változat2"/>
    <w:hidden/>
    <w:uiPriority w:val="99"/>
    <w:semiHidden/>
    <w:rsid w:val="00997C94"/>
    <w:rPr>
      <w:rFonts w:ascii="Times New Roman" w:eastAsia="Times New Roman" w:hAnsi="Times New Roman"/>
      <w:kern w:val="1"/>
      <w:sz w:val="24"/>
      <w:szCs w:val="24"/>
      <w:lang w:eastAsia="hi-IN" w:bidi="hi-IN"/>
    </w:rPr>
  </w:style>
  <w:style w:type="character" w:customStyle="1" w:styleId="CharChar2">
    <w:name w:val="Char Char2"/>
    <w:uiPriority w:val="99"/>
    <w:semiHidden/>
    <w:rsid w:val="00997C94"/>
    <w:rPr>
      <w:rFonts w:ascii="Tahoma" w:hAnsi="Tahoma" w:cs="Tahoma"/>
      <w:sz w:val="16"/>
      <w:szCs w:val="16"/>
    </w:rPr>
  </w:style>
  <w:style w:type="paragraph" w:customStyle="1" w:styleId="Listaszerbekezds6">
    <w:name w:val="Listaszerű bekezdés6"/>
    <w:basedOn w:val="Norml"/>
    <w:uiPriority w:val="99"/>
    <w:rsid w:val="00004962"/>
    <w:pPr>
      <w:ind w:left="720"/>
    </w:pPr>
  </w:style>
  <w:style w:type="paragraph" w:customStyle="1" w:styleId="Nincstrkz3">
    <w:name w:val="Nincs térköz3"/>
    <w:uiPriority w:val="99"/>
    <w:rsid w:val="00004962"/>
    <w:rPr>
      <w:rFonts w:eastAsia="Times New Roman" w:cs="Calibri"/>
      <w:sz w:val="22"/>
      <w:szCs w:val="22"/>
      <w:lang w:eastAsia="en-US"/>
    </w:rPr>
  </w:style>
  <w:style w:type="paragraph" w:customStyle="1" w:styleId="Tartalomjegyzkcmsora3">
    <w:name w:val="Tartalomjegyzék címsora3"/>
    <w:basedOn w:val="Cmsor1"/>
    <w:next w:val="Norml"/>
    <w:uiPriority w:val="99"/>
    <w:rsid w:val="00004962"/>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customStyle="1" w:styleId="Vltozat3">
    <w:name w:val="Változat3"/>
    <w:hidden/>
    <w:uiPriority w:val="99"/>
    <w:semiHidden/>
    <w:rsid w:val="00004962"/>
    <w:rPr>
      <w:rFonts w:ascii="Times New Roman" w:eastAsia="Times New Roman" w:hAnsi="Times New Roman"/>
      <w:kern w:val="1"/>
      <w:sz w:val="24"/>
      <w:szCs w:val="24"/>
      <w:lang w:eastAsia="hi-IN" w:bidi="hi-IN"/>
    </w:rPr>
  </w:style>
  <w:style w:type="character" w:customStyle="1" w:styleId="CharChar1">
    <w:name w:val="Char Char1"/>
    <w:uiPriority w:val="99"/>
    <w:semiHidden/>
    <w:rsid w:val="00004962"/>
    <w:rPr>
      <w:rFonts w:ascii="Tahoma" w:hAnsi="Tahoma" w:cs="Tahoma"/>
      <w:sz w:val="16"/>
      <w:szCs w:val="16"/>
    </w:rPr>
  </w:style>
  <w:style w:type="character" w:customStyle="1" w:styleId="CharChar10">
    <w:name w:val="Char Char10"/>
    <w:uiPriority w:val="99"/>
    <w:rsid w:val="00004962"/>
    <w:rPr>
      <w:b/>
      <w:bCs/>
      <w:kern w:val="36"/>
      <w:sz w:val="48"/>
      <w:szCs w:val="48"/>
    </w:rPr>
  </w:style>
  <w:style w:type="paragraph" w:customStyle="1" w:styleId="CharChar2Char">
    <w:name w:val="Char Char2 Char"/>
    <w:basedOn w:val="Norml"/>
    <w:uiPriority w:val="99"/>
    <w:rsid w:val="00004962"/>
    <w:pPr>
      <w:spacing w:after="160" w:line="240" w:lineRule="exact"/>
    </w:pPr>
    <w:rPr>
      <w:rFonts w:ascii="Tahoma" w:hAnsi="Tahoma" w:cs="Tahoma"/>
      <w:sz w:val="20"/>
      <w:szCs w:val="20"/>
      <w:lang w:val="en-US"/>
    </w:rPr>
  </w:style>
  <w:style w:type="paragraph" w:styleId="Alcm">
    <w:name w:val="Subtitle"/>
    <w:basedOn w:val="Norml"/>
    <w:link w:val="AlcmChar"/>
    <w:uiPriority w:val="99"/>
    <w:qFormat/>
    <w:locked/>
    <w:rsid w:val="00004962"/>
    <w:pPr>
      <w:widowControl w:val="0"/>
      <w:numPr>
        <w:ilvl w:val="1"/>
        <w:numId w:val="11"/>
      </w:numPr>
      <w:suppressAutoHyphens/>
      <w:spacing w:after="0" w:line="240" w:lineRule="auto"/>
    </w:pPr>
    <w:rPr>
      <w:rFonts w:ascii="Palatino Linotype" w:eastAsia="Calibri" w:hAnsi="Palatino Linotype" w:cs="Palatino Linotype"/>
      <w:b/>
      <w:bCs/>
      <w:kern w:val="1"/>
      <w:sz w:val="24"/>
      <w:szCs w:val="24"/>
      <w:lang w:eastAsia="hi-IN" w:bidi="hi-IN"/>
    </w:rPr>
  </w:style>
  <w:style w:type="character" w:customStyle="1" w:styleId="AlcmChar">
    <w:name w:val="Alcím Char"/>
    <w:link w:val="Alcm"/>
    <w:uiPriority w:val="99"/>
    <w:locked/>
    <w:rsid w:val="00004962"/>
    <w:rPr>
      <w:rFonts w:ascii="Palatino Linotype" w:eastAsia="Times New Roman" w:hAnsi="Palatino Linotype" w:cs="Palatino Linotype"/>
      <w:b/>
      <w:bCs/>
      <w:kern w:val="1"/>
      <w:sz w:val="24"/>
      <w:szCs w:val="24"/>
      <w:lang w:eastAsia="hi-IN" w:bidi="hi-IN"/>
    </w:rPr>
  </w:style>
  <w:style w:type="paragraph" w:styleId="NormlWeb">
    <w:name w:val="Normal (Web)"/>
    <w:basedOn w:val="Norml"/>
    <w:uiPriority w:val="99"/>
    <w:rsid w:val="00004962"/>
    <w:pPr>
      <w:spacing w:before="100" w:beforeAutospacing="1" w:after="100" w:afterAutospacing="1" w:line="240" w:lineRule="auto"/>
    </w:pPr>
    <w:rPr>
      <w:rFonts w:ascii="Times New Roman" w:hAnsi="Times New Roman" w:cs="Times New Roman"/>
      <w:sz w:val="24"/>
      <w:szCs w:val="24"/>
      <w:lang w:eastAsia="hu-HU"/>
    </w:rPr>
  </w:style>
  <w:style w:type="numbering" w:customStyle="1" w:styleId="Stlus2">
    <w:name w:val="Stílus2"/>
    <w:rsid w:val="0061367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44934">
      <w:marLeft w:val="0"/>
      <w:marRight w:val="0"/>
      <w:marTop w:val="0"/>
      <w:marBottom w:val="0"/>
      <w:divBdr>
        <w:top w:val="none" w:sz="0" w:space="0" w:color="auto"/>
        <w:left w:val="none" w:sz="0" w:space="0" w:color="auto"/>
        <w:bottom w:val="none" w:sz="0" w:space="0" w:color="auto"/>
        <w:right w:val="none" w:sz="0" w:space="0" w:color="auto"/>
      </w:divBdr>
    </w:div>
    <w:div w:id="1834444935">
      <w:marLeft w:val="0"/>
      <w:marRight w:val="0"/>
      <w:marTop w:val="0"/>
      <w:marBottom w:val="0"/>
      <w:divBdr>
        <w:top w:val="none" w:sz="0" w:space="0" w:color="auto"/>
        <w:left w:val="none" w:sz="0" w:space="0" w:color="auto"/>
        <w:bottom w:val="none" w:sz="0" w:space="0" w:color="auto"/>
        <w:right w:val="none" w:sz="0" w:space="0" w:color="auto"/>
      </w:divBdr>
    </w:div>
    <w:div w:id="1834444936">
      <w:marLeft w:val="0"/>
      <w:marRight w:val="0"/>
      <w:marTop w:val="0"/>
      <w:marBottom w:val="0"/>
      <w:divBdr>
        <w:top w:val="none" w:sz="0" w:space="0" w:color="auto"/>
        <w:left w:val="none" w:sz="0" w:space="0" w:color="auto"/>
        <w:bottom w:val="none" w:sz="0" w:space="0" w:color="auto"/>
        <w:right w:val="none" w:sz="0" w:space="0" w:color="auto"/>
      </w:divBdr>
    </w:div>
    <w:div w:id="1834444937">
      <w:marLeft w:val="0"/>
      <w:marRight w:val="0"/>
      <w:marTop w:val="0"/>
      <w:marBottom w:val="0"/>
      <w:divBdr>
        <w:top w:val="none" w:sz="0" w:space="0" w:color="auto"/>
        <w:left w:val="none" w:sz="0" w:space="0" w:color="auto"/>
        <w:bottom w:val="none" w:sz="0" w:space="0" w:color="auto"/>
        <w:right w:val="none" w:sz="0" w:space="0" w:color="auto"/>
      </w:divBdr>
    </w:div>
    <w:div w:id="1834444938">
      <w:marLeft w:val="0"/>
      <w:marRight w:val="0"/>
      <w:marTop w:val="0"/>
      <w:marBottom w:val="0"/>
      <w:divBdr>
        <w:top w:val="none" w:sz="0" w:space="0" w:color="auto"/>
        <w:left w:val="none" w:sz="0" w:space="0" w:color="auto"/>
        <w:bottom w:val="none" w:sz="0" w:space="0" w:color="auto"/>
        <w:right w:val="none" w:sz="0" w:space="0" w:color="auto"/>
      </w:divBdr>
    </w:div>
    <w:div w:id="1834444939">
      <w:marLeft w:val="0"/>
      <w:marRight w:val="0"/>
      <w:marTop w:val="0"/>
      <w:marBottom w:val="0"/>
      <w:divBdr>
        <w:top w:val="none" w:sz="0" w:space="0" w:color="auto"/>
        <w:left w:val="none" w:sz="0" w:space="0" w:color="auto"/>
        <w:bottom w:val="none" w:sz="0" w:space="0" w:color="auto"/>
        <w:right w:val="none" w:sz="0" w:space="0" w:color="auto"/>
      </w:divBdr>
    </w:div>
    <w:div w:id="1834444940">
      <w:marLeft w:val="0"/>
      <w:marRight w:val="0"/>
      <w:marTop w:val="0"/>
      <w:marBottom w:val="0"/>
      <w:divBdr>
        <w:top w:val="none" w:sz="0" w:space="0" w:color="auto"/>
        <w:left w:val="none" w:sz="0" w:space="0" w:color="auto"/>
        <w:bottom w:val="none" w:sz="0" w:space="0" w:color="auto"/>
        <w:right w:val="none" w:sz="0" w:space="0" w:color="auto"/>
      </w:divBdr>
    </w:div>
    <w:div w:id="1834444941">
      <w:marLeft w:val="0"/>
      <w:marRight w:val="0"/>
      <w:marTop w:val="0"/>
      <w:marBottom w:val="0"/>
      <w:divBdr>
        <w:top w:val="none" w:sz="0" w:space="0" w:color="auto"/>
        <w:left w:val="none" w:sz="0" w:space="0" w:color="auto"/>
        <w:bottom w:val="none" w:sz="0" w:space="0" w:color="auto"/>
        <w:right w:val="none" w:sz="0" w:space="0" w:color="auto"/>
      </w:divBdr>
    </w:div>
    <w:div w:id="1834444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229F5-C0DE-4F85-97F9-FFF59CA7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16607</Words>
  <Characters>124832</Characters>
  <Application>Microsoft Office Word</Application>
  <DocSecurity>0</DocSecurity>
  <Lines>1040</Lines>
  <Paragraphs>282</Paragraphs>
  <ScaleCrop>false</ScaleCrop>
  <HeadingPairs>
    <vt:vector size="2" baseType="variant">
      <vt:variant>
        <vt:lpstr>Cím</vt:lpstr>
      </vt:variant>
      <vt:variant>
        <vt:i4>1</vt:i4>
      </vt:variant>
    </vt:vector>
  </HeadingPairs>
  <TitlesOfParts>
    <vt:vector size="1" baseType="lpstr">
      <vt:lpstr>1</vt:lpstr>
    </vt:vector>
  </TitlesOfParts>
  <Company>DELLNBX</Company>
  <LinksUpToDate>false</LinksUpToDate>
  <CharactersWithSpaces>141157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NMH-SZFI</cp:lastModifiedBy>
  <cp:revision>4</cp:revision>
  <cp:lastPrinted>2013-02-17T14:40:00Z</cp:lastPrinted>
  <dcterms:created xsi:type="dcterms:W3CDTF">2013-03-25T12:34:00Z</dcterms:created>
  <dcterms:modified xsi:type="dcterms:W3CDTF">2013-03-25T16:19:00Z</dcterms:modified>
</cp:coreProperties>
</file>